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10"/>
        <w:gridCol w:w="28"/>
        <w:gridCol w:w="1399"/>
        <w:gridCol w:w="2566"/>
      </w:tblGrid>
      <w:tr w:rsidR="002B1596" w:rsidRPr="00990655" w14:paraId="5789E993" w14:textId="77777777" w:rsidTr="005D6AD2">
        <w:trPr>
          <w:trHeight w:hRule="exact" w:val="3912"/>
        </w:trPr>
        <w:tc>
          <w:tcPr>
            <w:tcW w:w="5628" w:type="dxa"/>
            <w:gridSpan w:val="2"/>
            <w:tcMar>
              <w:top w:w="0" w:type="dxa"/>
            </w:tcMar>
          </w:tcPr>
          <w:p w14:paraId="61116A91" w14:textId="77777777" w:rsidR="005D6AD2" w:rsidRPr="00990655" w:rsidRDefault="002B1596" w:rsidP="005D6AD2">
            <w:pPr>
              <w:pStyle w:val="Heading1"/>
              <w:outlineLvl w:val="0"/>
            </w:pPr>
            <w:r w:rsidRPr="00990655">
              <w:t>Företagsnamn/</w:t>
            </w:r>
            <w:r w:rsidR="009B11CF" w:rsidRPr="00990655">
              <w:br/>
            </w:r>
            <w:r w:rsidRPr="00990655">
              <w:t>Logga</w:t>
            </w:r>
          </w:p>
        </w:tc>
        <w:tc>
          <w:tcPr>
            <w:tcW w:w="3993" w:type="dxa"/>
            <w:gridSpan w:val="3"/>
          </w:tcPr>
          <w:p w14:paraId="74321EAE" w14:textId="77777777" w:rsidR="002B1596" w:rsidRPr="00990655" w:rsidRDefault="009B11CF" w:rsidP="009B11CF">
            <w:r w:rsidRPr="00990655">
              <w:t>Företagsnamn</w:t>
            </w:r>
          </w:p>
          <w:p w14:paraId="41CFE987" w14:textId="77777777" w:rsidR="009B11CF" w:rsidRPr="00990655" w:rsidRDefault="009B11CF" w:rsidP="009B11CF">
            <w:pPr>
              <w:pStyle w:val="Adressruta"/>
            </w:pPr>
            <w:r w:rsidRPr="00990655">
              <w:t>Ref. Namn Efternamn</w:t>
            </w:r>
          </w:p>
          <w:p w14:paraId="603EC4AC" w14:textId="77777777" w:rsidR="009B11CF" w:rsidRPr="00990655" w:rsidRDefault="009B11CF" w:rsidP="009B11CF">
            <w:pPr>
              <w:pStyle w:val="Adressruta"/>
            </w:pPr>
            <w:r w:rsidRPr="00990655">
              <w:t>Gatuadress</w:t>
            </w:r>
          </w:p>
          <w:p w14:paraId="630BD226" w14:textId="77777777" w:rsidR="009B11CF" w:rsidRPr="00990655" w:rsidRDefault="009B11CF" w:rsidP="009B11CF">
            <w:pPr>
              <w:pStyle w:val="Adressruta"/>
            </w:pPr>
            <w:r w:rsidRPr="00990655">
              <w:t>111 11 Ort</w:t>
            </w:r>
          </w:p>
        </w:tc>
      </w:tr>
      <w:tr w:rsidR="009B11CF" w:rsidRPr="00990655" w14:paraId="76436FF2" w14:textId="77777777" w:rsidTr="006979C4">
        <w:trPr>
          <w:trHeight w:hRule="exact" w:val="340"/>
        </w:trPr>
        <w:tc>
          <w:tcPr>
            <w:tcW w:w="1418" w:type="dxa"/>
            <w:tcMar>
              <w:top w:w="0" w:type="dxa"/>
            </w:tcMar>
          </w:tcPr>
          <w:p w14:paraId="60D28A36" w14:textId="77777777" w:rsidR="009B11CF" w:rsidRPr="00990655" w:rsidRDefault="009B11CF" w:rsidP="009B11CF">
            <w:pPr>
              <w:pStyle w:val="Heading2"/>
              <w:outlineLvl w:val="1"/>
            </w:pPr>
            <w:r w:rsidRPr="00990655">
              <w:t>FAKTURANR</w:t>
            </w:r>
          </w:p>
        </w:tc>
        <w:tc>
          <w:tcPr>
            <w:tcW w:w="4238" w:type="dxa"/>
            <w:gridSpan w:val="2"/>
          </w:tcPr>
          <w:p w14:paraId="080D2358" w14:textId="77777777" w:rsidR="009B11CF" w:rsidRPr="00990655" w:rsidRDefault="009B11CF" w:rsidP="009B11CF">
            <w:pPr>
              <w:pStyle w:val="Heading2"/>
              <w:outlineLvl w:val="1"/>
            </w:pPr>
            <w:r w:rsidRPr="00990655">
              <w:t>BANKGIRO</w:t>
            </w:r>
          </w:p>
        </w:tc>
        <w:tc>
          <w:tcPr>
            <w:tcW w:w="1399" w:type="dxa"/>
          </w:tcPr>
          <w:p w14:paraId="7B11A5C1" w14:textId="77777777" w:rsidR="009B11CF" w:rsidRPr="00990655" w:rsidRDefault="009B11CF" w:rsidP="009B11CF">
            <w:pPr>
              <w:pStyle w:val="Heading2"/>
              <w:outlineLvl w:val="1"/>
            </w:pPr>
            <w:r w:rsidRPr="00990655">
              <w:t>ATT BETALA</w:t>
            </w:r>
          </w:p>
        </w:tc>
        <w:tc>
          <w:tcPr>
            <w:tcW w:w="2566" w:type="dxa"/>
          </w:tcPr>
          <w:p w14:paraId="6F10E58E" w14:textId="77777777" w:rsidR="009B11CF" w:rsidRPr="00990655" w:rsidRDefault="009B11CF" w:rsidP="006979C4">
            <w:pPr>
              <w:pStyle w:val="Heading2"/>
              <w:jc w:val="right"/>
              <w:outlineLvl w:val="1"/>
              <w:rPr>
                <w:caps/>
              </w:rPr>
            </w:pPr>
            <w:r w:rsidRPr="00990655">
              <w:t>FÖRFALLOD</w:t>
            </w:r>
            <w:r w:rsidR="008762D4">
              <w:t>A</w:t>
            </w:r>
            <w:r w:rsidRPr="00990655">
              <w:rPr>
                <w:caps/>
              </w:rPr>
              <w:t>TUM</w:t>
            </w:r>
          </w:p>
        </w:tc>
      </w:tr>
      <w:tr w:rsidR="009B11CF" w:rsidRPr="00990655" w14:paraId="749D709F" w14:textId="77777777" w:rsidTr="006979C4">
        <w:trPr>
          <w:trHeight w:hRule="exact" w:val="340"/>
        </w:trPr>
        <w:tc>
          <w:tcPr>
            <w:tcW w:w="1418" w:type="dxa"/>
            <w:tcMar>
              <w:top w:w="0" w:type="dxa"/>
            </w:tcMar>
          </w:tcPr>
          <w:p w14:paraId="142A7E65" w14:textId="77777777" w:rsidR="009B11CF" w:rsidRPr="00990655" w:rsidRDefault="000B0177" w:rsidP="009B11CF">
            <w:pPr>
              <w:pStyle w:val="Heading3"/>
              <w:outlineLvl w:val="2"/>
            </w:pPr>
            <w:r w:rsidRPr="00990655">
              <w:t>000</w:t>
            </w:r>
          </w:p>
        </w:tc>
        <w:tc>
          <w:tcPr>
            <w:tcW w:w="4238" w:type="dxa"/>
            <w:gridSpan w:val="2"/>
          </w:tcPr>
          <w:p w14:paraId="3D3F9653" w14:textId="77777777" w:rsidR="009B11CF" w:rsidRPr="00990655" w:rsidRDefault="009B11CF" w:rsidP="009B11CF">
            <w:pPr>
              <w:pStyle w:val="Heading3"/>
              <w:outlineLvl w:val="2"/>
            </w:pPr>
            <w:proofErr w:type="gramStart"/>
            <w:r w:rsidRPr="00990655">
              <w:t>1111-2222</w:t>
            </w:r>
            <w:proofErr w:type="gramEnd"/>
          </w:p>
        </w:tc>
        <w:tc>
          <w:tcPr>
            <w:tcW w:w="1399" w:type="dxa"/>
          </w:tcPr>
          <w:p w14:paraId="4B76B961" w14:textId="77777777" w:rsidR="009B11CF" w:rsidRPr="00990655" w:rsidRDefault="009B11CF" w:rsidP="009B11CF">
            <w:pPr>
              <w:pStyle w:val="Heading3"/>
              <w:outlineLvl w:val="2"/>
            </w:pPr>
            <w:r w:rsidRPr="00990655">
              <w:t>00,00 kr</w:t>
            </w:r>
          </w:p>
        </w:tc>
        <w:tc>
          <w:tcPr>
            <w:tcW w:w="2566" w:type="dxa"/>
          </w:tcPr>
          <w:p w14:paraId="24B2A62A" w14:textId="77777777" w:rsidR="009B11CF" w:rsidRPr="00990655" w:rsidRDefault="000D5B38" w:rsidP="006979C4">
            <w:pPr>
              <w:pStyle w:val="Heading3"/>
              <w:jc w:val="right"/>
              <w:outlineLvl w:val="2"/>
            </w:pPr>
            <w:r w:rsidRPr="00990655">
              <w:t>2018-</w:t>
            </w:r>
            <w:r w:rsidR="000B0177" w:rsidRPr="00990655">
              <w:t>00</w:t>
            </w:r>
            <w:r w:rsidRPr="00990655">
              <w:t>-</w:t>
            </w:r>
            <w:r w:rsidR="000B0177" w:rsidRPr="00990655">
              <w:t>00</w:t>
            </w:r>
          </w:p>
        </w:tc>
      </w:tr>
    </w:tbl>
    <w:p w14:paraId="56F67C05" w14:textId="77777777" w:rsidR="000D5B38" w:rsidRPr="00990655" w:rsidRDefault="000D5B38">
      <w:r w:rsidRPr="009906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9D52AA6" wp14:editId="71D1E211">
                <wp:simplePos x="0" y="0"/>
                <wp:positionH relativeFrom="page">
                  <wp:posOffset>588245</wp:posOffset>
                </wp:positionH>
                <wp:positionV relativeFrom="page">
                  <wp:posOffset>3657600</wp:posOffset>
                </wp:positionV>
                <wp:extent cx="6379200" cy="698400"/>
                <wp:effectExtent l="0" t="0" r="3175" b="6985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698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26D44B" id="Rektangel 61" o:spid="_x0000_s1026" style="position:absolute;margin-left:46.3pt;margin-top:4in;width:502.3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" fillcolor="#dcdcdc [3205]" stroked="f" strokeweight="1pt"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870"/>
        <w:gridCol w:w="1406"/>
        <w:gridCol w:w="2023"/>
        <w:gridCol w:w="1950"/>
      </w:tblGrid>
      <w:tr w:rsidR="000D5B38" w:rsidRPr="00990655" w14:paraId="2A404DE7" w14:textId="77777777" w:rsidTr="000D5B38">
        <w:trPr>
          <w:trHeight w:hRule="exact" w:val="697"/>
        </w:trPr>
        <w:tc>
          <w:tcPr>
            <w:tcW w:w="1372" w:type="dxa"/>
            <w:tcMar>
              <w:top w:w="0" w:type="dxa"/>
            </w:tcMar>
            <w:vAlign w:val="bottom"/>
          </w:tcPr>
          <w:p w14:paraId="4900BA30" w14:textId="77777777" w:rsidR="000D5B38" w:rsidRPr="00990655" w:rsidRDefault="000D5B38" w:rsidP="000D5B38">
            <w:pPr>
              <w:pStyle w:val="Rubrik2Bl"/>
            </w:pPr>
            <w:r w:rsidRPr="00990655">
              <w:t>ANTAL</w:t>
            </w:r>
          </w:p>
        </w:tc>
        <w:tc>
          <w:tcPr>
            <w:tcW w:w="2870" w:type="dxa"/>
            <w:vAlign w:val="bottom"/>
          </w:tcPr>
          <w:p w14:paraId="3BF38C45" w14:textId="77777777" w:rsidR="000D5B38" w:rsidRPr="00990655" w:rsidRDefault="000D5B38" w:rsidP="000D5B38">
            <w:pPr>
              <w:pStyle w:val="Rubrik2Bl"/>
            </w:pPr>
            <w:r w:rsidRPr="00990655">
              <w:t>SPECIFIKATION</w:t>
            </w:r>
          </w:p>
        </w:tc>
        <w:tc>
          <w:tcPr>
            <w:tcW w:w="1406" w:type="dxa"/>
            <w:vAlign w:val="bottom"/>
          </w:tcPr>
          <w:p w14:paraId="0958FBD3" w14:textId="77777777" w:rsidR="000D5B38" w:rsidRPr="00990655" w:rsidRDefault="000D5B38" w:rsidP="000D5B38">
            <w:pPr>
              <w:pStyle w:val="Rubrik2Bl"/>
            </w:pPr>
            <w:r w:rsidRPr="00990655">
              <w:t>MOMS</w:t>
            </w:r>
          </w:p>
        </w:tc>
        <w:tc>
          <w:tcPr>
            <w:tcW w:w="2023" w:type="dxa"/>
            <w:vAlign w:val="bottom"/>
          </w:tcPr>
          <w:p w14:paraId="35C18F71" w14:textId="77777777" w:rsidR="000D5B38" w:rsidRPr="00990655" w:rsidRDefault="000D5B38" w:rsidP="000D5B38">
            <w:pPr>
              <w:pStyle w:val="Rubrik2Bl"/>
            </w:pPr>
            <w:r w:rsidRPr="00990655">
              <w:t>PRIS/ST</w:t>
            </w:r>
          </w:p>
        </w:tc>
        <w:tc>
          <w:tcPr>
            <w:tcW w:w="1950" w:type="dxa"/>
            <w:vAlign w:val="bottom"/>
          </w:tcPr>
          <w:p w14:paraId="5DA8A7F5" w14:textId="77777777" w:rsidR="000D5B38" w:rsidRPr="00990655" w:rsidRDefault="000D5B38" w:rsidP="000D5B38">
            <w:pPr>
              <w:pStyle w:val="Rubrik2Bl"/>
              <w:jc w:val="right"/>
              <w:rPr>
                <w:caps/>
              </w:rPr>
            </w:pPr>
            <w:r w:rsidRPr="00990655">
              <w:rPr>
                <w:caps/>
              </w:rPr>
              <w:t>SUMMA (INKL. MOMS)</w:t>
            </w:r>
          </w:p>
        </w:tc>
      </w:tr>
      <w:tr w:rsidR="000D5B38" w:rsidRPr="00990655" w14:paraId="1911E5F9" w14:textId="77777777" w:rsidTr="000B0177">
        <w:tc>
          <w:tcPr>
            <w:tcW w:w="1372" w:type="dxa"/>
            <w:tcMar>
              <w:top w:w="227" w:type="dxa"/>
            </w:tcMar>
          </w:tcPr>
          <w:p w14:paraId="7FF95FF8" w14:textId="77777777" w:rsidR="000D5B38" w:rsidRPr="00990655" w:rsidRDefault="000D5B38" w:rsidP="000B0177">
            <w:r w:rsidRPr="00990655">
              <w:t>X</w:t>
            </w:r>
          </w:p>
        </w:tc>
        <w:tc>
          <w:tcPr>
            <w:tcW w:w="2870" w:type="dxa"/>
            <w:tcMar>
              <w:top w:w="227" w:type="dxa"/>
            </w:tcMar>
          </w:tcPr>
          <w:p w14:paraId="1CE3B11F" w14:textId="77777777" w:rsidR="00A158B6" w:rsidRPr="00990655" w:rsidRDefault="000D5B38" w:rsidP="000B0177">
            <w:r w:rsidRPr="00990655">
              <w:t>XXX</w:t>
            </w:r>
          </w:p>
        </w:tc>
        <w:tc>
          <w:tcPr>
            <w:tcW w:w="1406" w:type="dxa"/>
            <w:tcMar>
              <w:top w:w="227" w:type="dxa"/>
            </w:tcMar>
          </w:tcPr>
          <w:p w14:paraId="660EA7D5" w14:textId="77777777" w:rsidR="000D5B38" w:rsidRPr="00990655" w:rsidRDefault="000D5B38" w:rsidP="000B0177">
            <w:r w:rsidRPr="00990655">
              <w:t>12</w:t>
            </w:r>
            <w:r w:rsidR="00990655" w:rsidRPr="00990655">
              <w:t xml:space="preserve"> </w:t>
            </w:r>
            <w:r w:rsidRPr="00990655">
              <w:t>%</w:t>
            </w:r>
          </w:p>
        </w:tc>
        <w:tc>
          <w:tcPr>
            <w:tcW w:w="2023" w:type="dxa"/>
            <w:tcMar>
              <w:top w:w="227" w:type="dxa"/>
            </w:tcMar>
          </w:tcPr>
          <w:p w14:paraId="5B4991B6" w14:textId="77777777" w:rsidR="000D5B38" w:rsidRPr="00990655" w:rsidRDefault="000D5B38" w:rsidP="000B0177">
            <w:r w:rsidRPr="00990655">
              <w:t>00,00</w:t>
            </w:r>
          </w:p>
        </w:tc>
        <w:tc>
          <w:tcPr>
            <w:tcW w:w="1950" w:type="dxa"/>
            <w:tcMar>
              <w:top w:w="227" w:type="dxa"/>
            </w:tcMar>
          </w:tcPr>
          <w:p w14:paraId="3067CC35" w14:textId="77777777" w:rsidR="000D5B38" w:rsidRPr="00990655" w:rsidRDefault="000D5B38" w:rsidP="000B0177">
            <w:pPr>
              <w:jc w:val="right"/>
            </w:pPr>
            <w:r w:rsidRPr="00990655">
              <w:t>00,00</w:t>
            </w:r>
          </w:p>
        </w:tc>
      </w:tr>
      <w:tr w:rsidR="000D5B38" w:rsidRPr="00990655" w14:paraId="2396D746" w14:textId="77777777" w:rsidTr="000D5B38">
        <w:tc>
          <w:tcPr>
            <w:tcW w:w="1372" w:type="dxa"/>
            <w:tcMar>
              <w:top w:w="0" w:type="dxa"/>
            </w:tcMar>
          </w:tcPr>
          <w:p w14:paraId="5EB03754" w14:textId="77777777" w:rsidR="000D5B38" w:rsidRPr="00990655" w:rsidRDefault="000D5B38" w:rsidP="000D5B38"/>
        </w:tc>
        <w:tc>
          <w:tcPr>
            <w:tcW w:w="2870" w:type="dxa"/>
          </w:tcPr>
          <w:p w14:paraId="2947825C" w14:textId="77777777" w:rsidR="000D5B38" w:rsidRPr="00990655" w:rsidRDefault="000D5B38" w:rsidP="000D5B38"/>
        </w:tc>
        <w:tc>
          <w:tcPr>
            <w:tcW w:w="1406" w:type="dxa"/>
          </w:tcPr>
          <w:p w14:paraId="3760CC07" w14:textId="77777777" w:rsidR="000D5B38" w:rsidRPr="00990655" w:rsidRDefault="000D5B38" w:rsidP="000D5B38"/>
        </w:tc>
        <w:tc>
          <w:tcPr>
            <w:tcW w:w="2023" w:type="dxa"/>
          </w:tcPr>
          <w:p w14:paraId="178002C2" w14:textId="77777777" w:rsidR="000D5B38" w:rsidRPr="00990655" w:rsidRDefault="000D5B38" w:rsidP="000D5B38"/>
        </w:tc>
        <w:tc>
          <w:tcPr>
            <w:tcW w:w="1950" w:type="dxa"/>
          </w:tcPr>
          <w:p w14:paraId="24F69AA1" w14:textId="77777777" w:rsidR="000D5B38" w:rsidRPr="00990655" w:rsidRDefault="000D5B38" w:rsidP="000D5B38">
            <w:pPr>
              <w:jc w:val="right"/>
            </w:pPr>
          </w:p>
        </w:tc>
      </w:tr>
      <w:tr w:rsidR="000D5B38" w:rsidRPr="00990655" w14:paraId="6371710B" w14:textId="77777777" w:rsidTr="000D5B38">
        <w:tc>
          <w:tcPr>
            <w:tcW w:w="1372" w:type="dxa"/>
            <w:tcMar>
              <w:top w:w="0" w:type="dxa"/>
            </w:tcMar>
          </w:tcPr>
          <w:p w14:paraId="6CCD6887" w14:textId="77777777" w:rsidR="000D5B38" w:rsidRPr="00990655" w:rsidRDefault="000D5B38" w:rsidP="000D5B38"/>
        </w:tc>
        <w:tc>
          <w:tcPr>
            <w:tcW w:w="2870" w:type="dxa"/>
          </w:tcPr>
          <w:p w14:paraId="1F2FE38E" w14:textId="77777777" w:rsidR="000D5B38" w:rsidRPr="00990655" w:rsidRDefault="000D5B38" w:rsidP="000D5B38"/>
        </w:tc>
        <w:tc>
          <w:tcPr>
            <w:tcW w:w="1406" w:type="dxa"/>
          </w:tcPr>
          <w:p w14:paraId="0B397044" w14:textId="77777777" w:rsidR="000D5B38" w:rsidRPr="00990655" w:rsidRDefault="000D5B38" w:rsidP="000D5B38"/>
        </w:tc>
        <w:tc>
          <w:tcPr>
            <w:tcW w:w="2023" w:type="dxa"/>
          </w:tcPr>
          <w:p w14:paraId="3594A497" w14:textId="77777777" w:rsidR="000D5B38" w:rsidRPr="00990655" w:rsidRDefault="000D5B38" w:rsidP="000D5B38"/>
        </w:tc>
        <w:tc>
          <w:tcPr>
            <w:tcW w:w="1950" w:type="dxa"/>
          </w:tcPr>
          <w:p w14:paraId="227AFE10" w14:textId="77777777" w:rsidR="000D5B38" w:rsidRPr="00990655" w:rsidRDefault="000D5B38" w:rsidP="000D5B38">
            <w:pPr>
              <w:jc w:val="right"/>
            </w:pPr>
          </w:p>
        </w:tc>
      </w:tr>
      <w:tr w:rsidR="000D5B38" w:rsidRPr="00990655" w14:paraId="6AF95B13" w14:textId="77777777" w:rsidTr="000D5B38">
        <w:tc>
          <w:tcPr>
            <w:tcW w:w="1372" w:type="dxa"/>
            <w:tcMar>
              <w:top w:w="0" w:type="dxa"/>
            </w:tcMar>
          </w:tcPr>
          <w:p w14:paraId="120AACE8" w14:textId="77777777" w:rsidR="000D5B38" w:rsidRPr="00990655" w:rsidRDefault="000D5B38" w:rsidP="000D5B38"/>
        </w:tc>
        <w:tc>
          <w:tcPr>
            <w:tcW w:w="2870" w:type="dxa"/>
          </w:tcPr>
          <w:p w14:paraId="3E980810" w14:textId="77777777" w:rsidR="000D5B38" w:rsidRPr="00990655" w:rsidRDefault="000D5B38" w:rsidP="000D5B38"/>
        </w:tc>
        <w:tc>
          <w:tcPr>
            <w:tcW w:w="1406" w:type="dxa"/>
          </w:tcPr>
          <w:p w14:paraId="697A2819" w14:textId="77777777" w:rsidR="000D5B38" w:rsidRPr="00990655" w:rsidRDefault="000D5B38" w:rsidP="000D5B38"/>
        </w:tc>
        <w:tc>
          <w:tcPr>
            <w:tcW w:w="2023" w:type="dxa"/>
          </w:tcPr>
          <w:p w14:paraId="0E614291" w14:textId="77777777" w:rsidR="000D5B38" w:rsidRPr="00990655" w:rsidRDefault="000D5B38" w:rsidP="000D5B38"/>
        </w:tc>
        <w:tc>
          <w:tcPr>
            <w:tcW w:w="1950" w:type="dxa"/>
          </w:tcPr>
          <w:p w14:paraId="44437557" w14:textId="77777777" w:rsidR="000D5B38" w:rsidRPr="00990655" w:rsidRDefault="000D5B38" w:rsidP="000D5B38">
            <w:pPr>
              <w:jc w:val="right"/>
            </w:pPr>
          </w:p>
        </w:tc>
      </w:tr>
      <w:tr w:rsidR="000D5B38" w:rsidRPr="00990655" w14:paraId="37CFCBB8" w14:textId="77777777" w:rsidTr="000D5B38">
        <w:tc>
          <w:tcPr>
            <w:tcW w:w="1372" w:type="dxa"/>
            <w:tcMar>
              <w:top w:w="0" w:type="dxa"/>
            </w:tcMar>
          </w:tcPr>
          <w:p w14:paraId="7B27EB40" w14:textId="77777777" w:rsidR="000D5B38" w:rsidRPr="00990655" w:rsidRDefault="000D5B38" w:rsidP="000D5B38"/>
        </w:tc>
        <w:tc>
          <w:tcPr>
            <w:tcW w:w="2870" w:type="dxa"/>
          </w:tcPr>
          <w:p w14:paraId="4578E020" w14:textId="77777777" w:rsidR="000B0177" w:rsidRPr="00990655" w:rsidRDefault="000B0177" w:rsidP="000D5B38"/>
        </w:tc>
        <w:tc>
          <w:tcPr>
            <w:tcW w:w="1406" w:type="dxa"/>
          </w:tcPr>
          <w:p w14:paraId="493AF86D" w14:textId="77777777" w:rsidR="000D5B38" w:rsidRPr="00990655" w:rsidRDefault="000D5B38" w:rsidP="000D5B38"/>
        </w:tc>
        <w:tc>
          <w:tcPr>
            <w:tcW w:w="2023" w:type="dxa"/>
          </w:tcPr>
          <w:p w14:paraId="76594E67" w14:textId="77777777" w:rsidR="000D5B38" w:rsidRPr="00990655" w:rsidRDefault="000D5B38" w:rsidP="000D5B38"/>
        </w:tc>
        <w:tc>
          <w:tcPr>
            <w:tcW w:w="1950" w:type="dxa"/>
          </w:tcPr>
          <w:p w14:paraId="5B21B955" w14:textId="77777777" w:rsidR="000D5B38" w:rsidRPr="00990655" w:rsidRDefault="000D5B38" w:rsidP="000D5B38">
            <w:pPr>
              <w:jc w:val="right"/>
            </w:pPr>
          </w:p>
        </w:tc>
      </w:tr>
      <w:tr w:rsidR="000D5B38" w:rsidRPr="00990655" w14:paraId="6B3B6D36" w14:textId="77777777" w:rsidTr="000D5B38">
        <w:tc>
          <w:tcPr>
            <w:tcW w:w="1372" w:type="dxa"/>
            <w:tcMar>
              <w:top w:w="0" w:type="dxa"/>
            </w:tcMar>
          </w:tcPr>
          <w:p w14:paraId="39C72384" w14:textId="77777777" w:rsidR="000D5B38" w:rsidRPr="00990655" w:rsidRDefault="000D5B38" w:rsidP="000D5B38"/>
        </w:tc>
        <w:tc>
          <w:tcPr>
            <w:tcW w:w="2870" w:type="dxa"/>
          </w:tcPr>
          <w:p w14:paraId="27AA5858" w14:textId="77777777" w:rsidR="000D5B38" w:rsidRPr="00990655" w:rsidRDefault="000D5B38" w:rsidP="000D5B38"/>
        </w:tc>
        <w:tc>
          <w:tcPr>
            <w:tcW w:w="1406" w:type="dxa"/>
          </w:tcPr>
          <w:p w14:paraId="4D0BF632" w14:textId="77777777" w:rsidR="000D5B38" w:rsidRPr="00990655" w:rsidRDefault="000D5B38" w:rsidP="000D5B38"/>
        </w:tc>
        <w:tc>
          <w:tcPr>
            <w:tcW w:w="2023" w:type="dxa"/>
          </w:tcPr>
          <w:p w14:paraId="5EF0A7EA" w14:textId="77777777" w:rsidR="000D5B38" w:rsidRPr="00990655" w:rsidRDefault="000D5B38" w:rsidP="000D5B38"/>
        </w:tc>
        <w:tc>
          <w:tcPr>
            <w:tcW w:w="1950" w:type="dxa"/>
          </w:tcPr>
          <w:p w14:paraId="5166AE59" w14:textId="77777777" w:rsidR="000D5B38" w:rsidRPr="00990655" w:rsidRDefault="000D5B38" w:rsidP="000D5B38">
            <w:pPr>
              <w:jc w:val="right"/>
            </w:pPr>
          </w:p>
        </w:tc>
      </w:tr>
    </w:tbl>
    <w:p w14:paraId="61D9AB7F" w14:textId="77777777" w:rsidR="001E5CCE" w:rsidRPr="00990655" w:rsidRDefault="001E5CCE"/>
    <w:tbl>
      <w:tblPr>
        <w:tblStyle w:val="TableGrid"/>
        <w:tblW w:w="0" w:type="auto"/>
        <w:tblInd w:w="5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950"/>
      </w:tblGrid>
      <w:tr w:rsidR="00675B34" w:rsidRPr="00990655" w14:paraId="7C7D8174" w14:textId="77777777" w:rsidTr="006979C4">
        <w:trPr>
          <w:trHeight w:hRule="exact" w:val="374"/>
        </w:trPr>
        <w:tc>
          <w:tcPr>
            <w:tcW w:w="2015" w:type="dxa"/>
            <w:tcMar>
              <w:top w:w="0" w:type="dxa"/>
            </w:tcMar>
            <w:vAlign w:val="bottom"/>
          </w:tcPr>
          <w:p w14:paraId="76952324" w14:textId="77777777" w:rsidR="00675B34" w:rsidRPr="00990655" w:rsidRDefault="00675B34" w:rsidP="000D5B38">
            <w:pPr>
              <w:rPr>
                <w:b/>
              </w:rPr>
            </w:pPr>
            <w:r w:rsidRPr="00990655">
              <w:rPr>
                <w:b/>
              </w:rPr>
              <w:t>Summa (inkl. moms)</w:t>
            </w:r>
          </w:p>
        </w:tc>
        <w:tc>
          <w:tcPr>
            <w:tcW w:w="1950" w:type="dxa"/>
            <w:vAlign w:val="bottom"/>
          </w:tcPr>
          <w:p w14:paraId="52720D85" w14:textId="77777777" w:rsidR="00675B34" w:rsidRPr="00990655" w:rsidRDefault="00675B34" w:rsidP="000D5B38">
            <w:pPr>
              <w:jc w:val="right"/>
            </w:pPr>
            <w:r w:rsidRPr="00990655">
              <w:t>00,00</w:t>
            </w:r>
          </w:p>
        </w:tc>
      </w:tr>
      <w:tr w:rsidR="00675B34" w:rsidRPr="00990655" w14:paraId="32B70203" w14:textId="77777777" w:rsidTr="006979C4">
        <w:trPr>
          <w:trHeight w:hRule="exact" w:val="505"/>
        </w:trPr>
        <w:tc>
          <w:tcPr>
            <w:tcW w:w="2015" w:type="dxa"/>
            <w:tcMar>
              <w:top w:w="0" w:type="dxa"/>
            </w:tcMar>
            <w:vAlign w:val="bottom"/>
          </w:tcPr>
          <w:p w14:paraId="75DC2CAF" w14:textId="77777777" w:rsidR="00675B34" w:rsidRPr="00990655" w:rsidRDefault="00675B34" w:rsidP="000D5B38">
            <w:r w:rsidRPr="00990655">
              <w:t>Exkl. moms</w:t>
            </w:r>
          </w:p>
        </w:tc>
        <w:tc>
          <w:tcPr>
            <w:tcW w:w="1950" w:type="dxa"/>
            <w:vAlign w:val="bottom"/>
          </w:tcPr>
          <w:p w14:paraId="1AAB24FF" w14:textId="77777777" w:rsidR="00675B34" w:rsidRPr="00990655" w:rsidRDefault="00675B34" w:rsidP="000D5B38">
            <w:pPr>
              <w:jc w:val="right"/>
            </w:pPr>
            <w:r w:rsidRPr="00990655">
              <w:t>00,00</w:t>
            </w:r>
          </w:p>
        </w:tc>
      </w:tr>
      <w:tr w:rsidR="00675B34" w:rsidRPr="00990655" w14:paraId="43AE24B6" w14:textId="77777777" w:rsidTr="006979C4">
        <w:trPr>
          <w:trHeight w:hRule="exact" w:val="505"/>
        </w:trPr>
        <w:tc>
          <w:tcPr>
            <w:tcW w:w="2015" w:type="dxa"/>
            <w:tcMar>
              <w:top w:w="0" w:type="dxa"/>
            </w:tcMar>
            <w:vAlign w:val="bottom"/>
          </w:tcPr>
          <w:p w14:paraId="31D4E97C" w14:textId="77777777" w:rsidR="00675B34" w:rsidRPr="00990655" w:rsidRDefault="00675B34" w:rsidP="000D5B38">
            <w:r w:rsidRPr="00990655">
              <w:t>Moms (12</w:t>
            </w:r>
            <w:r w:rsidR="00990655" w:rsidRPr="00990655">
              <w:t xml:space="preserve"> </w:t>
            </w:r>
            <w:r w:rsidRPr="00990655">
              <w:t>%)</w:t>
            </w:r>
          </w:p>
        </w:tc>
        <w:tc>
          <w:tcPr>
            <w:tcW w:w="1950" w:type="dxa"/>
            <w:vAlign w:val="bottom"/>
          </w:tcPr>
          <w:p w14:paraId="500DFCF5" w14:textId="77777777" w:rsidR="00675B34" w:rsidRPr="00990655" w:rsidRDefault="00675B34" w:rsidP="000D5B38">
            <w:pPr>
              <w:jc w:val="right"/>
            </w:pPr>
            <w:r w:rsidRPr="00990655">
              <w:t>00,00</w:t>
            </w:r>
          </w:p>
        </w:tc>
      </w:tr>
    </w:tbl>
    <w:p w14:paraId="0AC32E91" w14:textId="77777777" w:rsidR="00931EFF" w:rsidRPr="00990655" w:rsidRDefault="00931EFF" w:rsidP="000D5B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015"/>
        <w:gridCol w:w="1950"/>
      </w:tblGrid>
      <w:tr w:rsidR="00931EFF" w:rsidRPr="00990655" w14:paraId="45477365" w14:textId="77777777" w:rsidTr="006979C4">
        <w:trPr>
          <w:trHeight w:hRule="exact" w:val="488"/>
        </w:trPr>
        <w:tc>
          <w:tcPr>
            <w:tcW w:w="2828" w:type="dxa"/>
            <w:tcBorders>
              <w:bottom w:val="single" w:sz="4" w:space="0" w:color="00346F" w:themeColor="text1"/>
            </w:tcBorders>
          </w:tcPr>
          <w:p w14:paraId="7CDE18FC" w14:textId="77777777" w:rsidR="00931EFF" w:rsidRPr="00990655" w:rsidRDefault="00931EFF" w:rsidP="000D5B38"/>
        </w:tc>
        <w:tc>
          <w:tcPr>
            <w:tcW w:w="2828" w:type="dxa"/>
            <w:tcBorders>
              <w:bottom w:val="single" w:sz="4" w:space="0" w:color="00346F" w:themeColor="text1"/>
            </w:tcBorders>
          </w:tcPr>
          <w:p w14:paraId="6F71711B" w14:textId="77777777" w:rsidR="00931EFF" w:rsidRPr="00990655" w:rsidRDefault="00931EFF" w:rsidP="000D5B38"/>
        </w:tc>
        <w:tc>
          <w:tcPr>
            <w:tcW w:w="2015" w:type="dxa"/>
            <w:tcBorders>
              <w:bottom w:val="single" w:sz="4" w:space="0" w:color="00346F" w:themeColor="text1"/>
            </w:tcBorders>
          </w:tcPr>
          <w:p w14:paraId="6E0D18DC" w14:textId="77777777" w:rsidR="00931EFF" w:rsidRPr="00990655" w:rsidRDefault="00931EFF" w:rsidP="000D5B38"/>
        </w:tc>
        <w:tc>
          <w:tcPr>
            <w:tcW w:w="1950" w:type="dxa"/>
            <w:tcBorders>
              <w:bottom w:val="single" w:sz="4" w:space="0" w:color="00346F" w:themeColor="text1"/>
            </w:tcBorders>
          </w:tcPr>
          <w:p w14:paraId="077F9A19" w14:textId="77777777" w:rsidR="00931EFF" w:rsidRPr="00990655" w:rsidRDefault="00931EFF" w:rsidP="000D5B38"/>
        </w:tc>
      </w:tr>
      <w:tr w:rsidR="00931EFF" w:rsidRPr="00990655" w14:paraId="1596D0DF" w14:textId="77777777" w:rsidTr="006979C4">
        <w:trPr>
          <w:trHeight w:hRule="exact" w:val="397"/>
        </w:trPr>
        <w:tc>
          <w:tcPr>
            <w:tcW w:w="2828" w:type="dxa"/>
            <w:tcBorders>
              <w:top w:val="single" w:sz="4" w:space="0" w:color="00346F" w:themeColor="text1"/>
            </w:tcBorders>
          </w:tcPr>
          <w:p w14:paraId="6122BA03" w14:textId="77777777" w:rsidR="007E6D6D" w:rsidRPr="00990655" w:rsidRDefault="00675B34" w:rsidP="00675B34">
            <w:pPr>
              <w:pStyle w:val="Header"/>
            </w:pPr>
            <w:r w:rsidRPr="00990655">
              <w:t>Företagsnamn</w:t>
            </w:r>
          </w:p>
        </w:tc>
        <w:tc>
          <w:tcPr>
            <w:tcW w:w="2828" w:type="dxa"/>
            <w:tcBorders>
              <w:top w:val="single" w:sz="4" w:space="0" w:color="00346F" w:themeColor="text1"/>
            </w:tcBorders>
          </w:tcPr>
          <w:p w14:paraId="0C46FA82" w14:textId="77777777" w:rsidR="00675B34" w:rsidRPr="00990655" w:rsidRDefault="00675B34" w:rsidP="00675B34">
            <w:pPr>
              <w:pStyle w:val="Header"/>
            </w:pPr>
            <w:proofErr w:type="spellStart"/>
            <w:r w:rsidRPr="00990655">
              <w:t>Organisationsnr</w:t>
            </w:r>
            <w:proofErr w:type="spellEnd"/>
            <w:r w:rsidRPr="00990655">
              <w:t xml:space="preserve">: </w:t>
            </w:r>
            <w:proofErr w:type="gramStart"/>
            <w:r w:rsidRPr="00990655">
              <w:t>1111111111</w:t>
            </w:r>
            <w:proofErr w:type="gramEnd"/>
          </w:p>
        </w:tc>
        <w:tc>
          <w:tcPr>
            <w:tcW w:w="2015" w:type="dxa"/>
            <w:tcBorders>
              <w:top w:val="single" w:sz="4" w:space="0" w:color="00346F" w:themeColor="text1"/>
            </w:tcBorders>
          </w:tcPr>
          <w:p w14:paraId="1A04F28B" w14:textId="77777777" w:rsidR="00931EFF" w:rsidRPr="00990655" w:rsidRDefault="00675B34" w:rsidP="00675B34">
            <w:pPr>
              <w:pStyle w:val="Header"/>
            </w:pPr>
            <w:r w:rsidRPr="00990655">
              <w:t>Betalningsmottagare:</w:t>
            </w:r>
          </w:p>
        </w:tc>
        <w:tc>
          <w:tcPr>
            <w:tcW w:w="1950" w:type="dxa"/>
            <w:tcBorders>
              <w:top w:val="single" w:sz="4" w:space="0" w:color="00346F" w:themeColor="text1"/>
            </w:tcBorders>
          </w:tcPr>
          <w:p w14:paraId="4AD98381" w14:textId="77777777" w:rsidR="00931EFF" w:rsidRPr="00990655" w:rsidRDefault="00675B34" w:rsidP="00675B34">
            <w:pPr>
              <w:pStyle w:val="Header"/>
              <w:jc w:val="right"/>
            </w:pPr>
            <w:proofErr w:type="gramStart"/>
            <w:r w:rsidRPr="00990655">
              <w:t>111111</w:t>
            </w:r>
            <w:proofErr w:type="gramEnd"/>
          </w:p>
        </w:tc>
      </w:tr>
      <w:tr w:rsidR="00675B34" w:rsidRPr="00990655" w14:paraId="4AFE1DB4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55D7A8CB" w14:textId="77777777" w:rsidR="00675B34" w:rsidRPr="00990655" w:rsidRDefault="00675B34" w:rsidP="00675B34">
            <w:pPr>
              <w:pStyle w:val="Header"/>
            </w:pPr>
            <w:r w:rsidRPr="00990655">
              <w:t>Gatuadress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4D734CE9" w14:textId="77777777" w:rsidR="00675B34" w:rsidRPr="00990655" w:rsidRDefault="00990655" w:rsidP="00675B34">
            <w:pPr>
              <w:pStyle w:val="Header"/>
            </w:pPr>
            <w:proofErr w:type="spellStart"/>
            <w:r w:rsidRPr="00990655">
              <w:t>Moms</w:t>
            </w:r>
            <w:r w:rsidR="00675B34" w:rsidRPr="00990655">
              <w:t>nr</w:t>
            </w:r>
            <w:proofErr w:type="spellEnd"/>
            <w:r w:rsidR="00675B34" w:rsidRPr="00990655">
              <w:t xml:space="preserve">: </w:t>
            </w:r>
            <w:proofErr w:type="gramStart"/>
            <w:r w:rsidR="00675B34" w:rsidRPr="00990655">
              <w:t>11111111</w:t>
            </w:r>
            <w:proofErr w:type="gramEnd"/>
          </w:p>
        </w:tc>
        <w:tc>
          <w:tcPr>
            <w:tcW w:w="2015" w:type="dxa"/>
            <w:tcMar>
              <w:top w:w="0" w:type="dxa"/>
            </w:tcMar>
          </w:tcPr>
          <w:p w14:paraId="5B5A6654" w14:textId="77777777" w:rsidR="00675B34" w:rsidRPr="00990655" w:rsidRDefault="00675B34" w:rsidP="00675B34">
            <w:pPr>
              <w:pStyle w:val="Header"/>
            </w:pPr>
            <w:r w:rsidRPr="00990655">
              <w:t>OCR-nummer:</w:t>
            </w:r>
          </w:p>
        </w:tc>
        <w:tc>
          <w:tcPr>
            <w:tcW w:w="1950" w:type="dxa"/>
            <w:tcMar>
              <w:top w:w="0" w:type="dxa"/>
            </w:tcMar>
          </w:tcPr>
          <w:p w14:paraId="36147CA2" w14:textId="77777777" w:rsidR="00675B34" w:rsidRPr="00990655" w:rsidRDefault="00675B34" w:rsidP="00675B34">
            <w:pPr>
              <w:pStyle w:val="Header"/>
              <w:jc w:val="right"/>
            </w:pPr>
            <w:proofErr w:type="gramStart"/>
            <w:r w:rsidRPr="00990655">
              <w:t>111111111</w:t>
            </w:r>
            <w:proofErr w:type="gramEnd"/>
          </w:p>
        </w:tc>
      </w:tr>
      <w:tr w:rsidR="00675B34" w:rsidRPr="00990655" w14:paraId="34E70BA8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11C66DD7" w14:textId="77777777" w:rsidR="00675B34" w:rsidRPr="00990655" w:rsidRDefault="00675B34" w:rsidP="00675B34">
            <w:pPr>
              <w:pStyle w:val="Header"/>
            </w:pPr>
            <w:r w:rsidRPr="00990655">
              <w:t>Postnummer</w:t>
            </w:r>
          </w:p>
        </w:tc>
        <w:tc>
          <w:tcPr>
            <w:tcW w:w="2828" w:type="dxa"/>
            <w:tcMar>
              <w:top w:w="0" w:type="dxa"/>
            </w:tcMar>
          </w:tcPr>
          <w:p w14:paraId="047096B8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6E52BA80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1950" w:type="dxa"/>
            <w:tcMar>
              <w:top w:w="0" w:type="dxa"/>
            </w:tcMar>
          </w:tcPr>
          <w:p w14:paraId="76C9C066" w14:textId="77777777" w:rsidR="00675B34" w:rsidRPr="00990655" w:rsidRDefault="00675B34" w:rsidP="00675B34">
            <w:pPr>
              <w:pStyle w:val="Header"/>
              <w:jc w:val="right"/>
            </w:pPr>
          </w:p>
        </w:tc>
      </w:tr>
      <w:tr w:rsidR="00675B34" w:rsidRPr="00990655" w14:paraId="2254136E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1EB6F696" w14:textId="77777777" w:rsidR="00675B34" w:rsidRPr="00990655" w:rsidRDefault="00675B34" w:rsidP="00675B34">
            <w:pPr>
              <w:pStyle w:val="Header"/>
            </w:pPr>
            <w:r w:rsidRPr="00990655">
              <w:t>Ort</w:t>
            </w:r>
          </w:p>
        </w:tc>
        <w:tc>
          <w:tcPr>
            <w:tcW w:w="2828" w:type="dxa"/>
            <w:tcMar>
              <w:top w:w="0" w:type="dxa"/>
            </w:tcMar>
          </w:tcPr>
          <w:p w14:paraId="6C1EA810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6F226A44" w14:textId="77777777" w:rsidR="00675B34" w:rsidRPr="00990655" w:rsidRDefault="00675B34" w:rsidP="00675B34">
            <w:pPr>
              <w:pStyle w:val="Header"/>
            </w:pPr>
            <w:r w:rsidRPr="00990655">
              <w:t>Fakturadatum</w:t>
            </w:r>
          </w:p>
        </w:tc>
        <w:tc>
          <w:tcPr>
            <w:tcW w:w="1950" w:type="dxa"/>
            <w:tcMar>
              <w:top w:w="0" w:type="dxa"/>
            </w:tcMar>
          </w:tcPr>
          <w:p w14:paraId="1653A7AB" w14:textId="77777777" w:rsidR="00675B34" w:rsidRPr="00990655" w:rsidRDefault="00675B34" w:rsidP="00675B34">
            <w:pPr>
              <w:pStyle w:val="Header"/>
              <w:jc w:val="right"/>
            </w:pPr>
            <w:r w:rsidRPr="00990655">
              <w:t>2018-00-00</w:t>
            </w:r>
          </w:p>
        </w:tc>
      </w:tr>
      <w:tr w:rsidR="00675B34" w:rsidRPr="00990655" w14:paraId="58276C61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0E7A214E" w14:textId="77777777" w:rsidR="00675B34" w:rsidRPr="00990655" w:rsidRDefault="00675B34" w:rsidP="00675B34">
            <w:pPr>
              <w:pStyle w:val="Header"/>
            </w:pPr>
            <w:r w:rsidRPr="00990655">
              <w:t>Telefonnummer</w:t>
            </w:r>
          </w:p>
        </w:tc>
        <w:tc>
          <w:tcPr>
            <w:tcW w:w="2828" w:type="dxa"/>
            <w:tcMar>
              <w:top w:w="0" w:type="dxa"/>
            </w:tcMar>
          </w:tcPr>
          <w:p w14:paraId="7E5C659B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39B2D4F5" w14:textId="77777777" w:rsidR="00675B34" w:rsidRPr="00990655" w:rsidRDefault="00675B34" w:rsidP="00675B34">
            <w:pPr>
              <w:pStyle w:val="Header"/>
            </w:pPr>
            <w:r w:rsidRPr="00990655">
              <w:t>Leveransdatum</w:t>
            </w:r>
          </w:p>
        </w:tc>
        <w:tc>
          <w:tcPr>
            <w:tcW w:w="1950" w:type="dxa"/>
            <w:tcMar>
              <w:top w:w="0" w:type="dxa"/>
            </w:tcMar>
          </w:tcPr>
          <w:p w14:paraId="1CA09957" w14:textId="77777777" w:rsidR="00675B34" w:rsidRPr="00990655" w:rsidRDefault="00675B34" w:rsidP="00675B34">
            <w:pPr>
              <w:pStyle w:val="Header"/>
              <w:jc w:val="right"/>
            </w:pPr>
            <w:r w:rsidRPr="00990655">
              <w:t>2018-00-00</w:t>
            </w:r>
          </w:p>
        </w:tc>
      </w:tr>
      <w:tr w:rsidR="00675B34" w:rsidRPr="00990655" w14:paraId="3D88FA8E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7B75B3E7" w14:textId="77777777" w:rsidR="00675B34" w:rsidRPr="00990655" w:rsidRDefault="00990655" w:rsidP="00675B34">
            <w:pPr>
              <w:pStyle w:val="Header"/>
            </w:pPr>
            <w:r w:rsidRPr="00990655">
              <w:t>Mejl</w:t>
            </w:r>
            <w:r w:rsidR="00675B34" w:rsidRPr="00990655">
              <w:t>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6D83AFFB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7003352E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1950" w:type="dxa"/>
            <w:tcMar>
              <w:top w:w="0" w:type="dxa"/>
            </w:tcMar>
          </w:tcPr>
          <w:p w14:paraId="461C0F6F" w14:textId="77777777" w:rsidR="00675B34" w:rsidRPr="00990655" w:rsidRDefault="00675B34" w:rsidP="00675B34">
            <w:pPr>
              <w:pStyle w:val="Header"/>
              <w:jc w:val="right"/>
            </w:pPr>
          </w:p>
        </w:tc>
      </w:tr>
      <w:tr w:rsidR="00675B34" w:rsidRPr="00990655" w14:paraId="4F195613" w14:textId="77777777" w:rsidTr="006979C4">
        <w:trPr>
          <w:trHeight w:hRule="exact" w:val="459"/>
        </w:trPr>
        <w:tc>
          <w:tcPr>
            <w:tcW w:w="2828" w:type="dxa"/>
            <w:tcMar>
              <w:top w:w="0" w:type="dxa"/>
            </w:tcMar>
          </w:tcPr>
          <w:p w14:paraId="4B00DC46" w14:textId="77777777" w:rsidR="00675B34" w:rsidRPr="00990655" w:rsidRDefault="00675B34" w:rsidP="00675B34">
            <w:pPr>
              <w:pStyle w:val="Header"/>
            </w:pPr>
            <w:r w:rsidRPr="00990655">
              <w:t>Webbadress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7B0F363A" w14:textId="77777777" w:rsidR="00675B34" w:rsidRPr="00990655" w:rsidRDefault="00675B34" w:rsidP="00675B34">
            <w:pPr>
              <w:pStyle w:val="Header"/>
            </w:pPr>
          </w:p>
        </w:tc>
        <w:tc>
          <w:tcPr>
            <w:tcW w:w="3965" w:type="dxa"/>
            <w:gridSpan w:val="2"/>
            <w:tcMar>
              <w:top w:w="0" w:type="dxa"/>
            </w:tcMar>
          </w:tcPr>
          <w:p w14:paraId="11A0563E" w14:textId="77777777" w:rsidR="00675B34" w:rsidRPr="00990655" w:rsidRDefault="00675B34" w:rsidP="00675B34">
            <w:pPr>
              <w:pStyle w:val="Header"/>
              <w:spacing w:line="200" w:lineRule="exact"/>
              <w:rPr>
                <w:b/>
                <w:bCs/>
              </w:rPr>
            </w:pPr>
            <w:r w:rsidRPr="00990655">
              <w:rPr>
                <w:b/>
                <w:bCs/>
              </w:rPr>
              <w:t>Använd alltid OCR-nummer som referens och ange rätt bankgiro vid betalning</w:t>
            </w:r>
          </w:p>
        </w:tc>
      </w:tr>
      <w:tr w:rsidR="000734CF" w:rsidRPr="00990655" w14:paraId="5DB70F1B" w14:textId="77777777" w:rsidTr="000734CF">
        <w:trPr>
          <w:trHeight w:val="279"/>
        </w:trPr>
        <w:tc>
          <w:tcPr>
            <w:tcW w:w="2828" w:type="dxa"/>
            <w:tcMar>
              <w:top w:w="0" w:type="dxa"/>
            </w:tcMar>
          </w:tcPr>
          <w:p w14:paraId="1A07F0AB" w14:textId="77777777" w:rsidR="000734CF" w:rsidRPr="00990655" w:rsidRDefault="000734CF" w:rsidP="00675B34">
            <w:pPr>
              <w:pStyle w:val="Header"/>
            </w:pPr>
            <w:r>
              <w:t>Godkänd för F-skatt</w:t>
            </w:r>
          </w:p>
        </w:tc>
        <w:tc>
          <w:tcPr>
            <w:tcW w:w="2828" w:type="dxa"/>
            <w:tcMar>
              <w:top w:w="0" w:type="dxa"/>
            </w:tcMar>
          </w:tcPr>
          <w:p w14:paraId="3DA89AD3" w14:textId="77777777" w:rsidR="000734CF" w:rsidRPr="00990655" w:rsidRDefault="000734CF" w:rsidP="00675B34">
            <w:pPr>
              <w:pStyle w:val="Header"/>
            </w:pPr>
          </w:p>
        </w:tc>
        <w:tc>
          <w:tcPr>
            <w:tcW w:w="3965" w:type="dxa"/>
            <w:gridSpan w:val="2"/>
            <w:tcMar>
              <w:top w:w="0" w:type="dxa"/>
            </w:tcMar>
          </w:tcPr>
          <w:p w14:paraId="08486E2B" w14:textId="77777777" w:rsidR="000734CF" w:rsidRPr="00990655" w:rsidRDefault="000734CF" w:rsidP="00675B34">
            <w:pPr>
              <w:pStyle w:val="Header"/>
              <w:spacing w:line="200" w:lineRule="exact"/>
              <w:rPr>
                <w:b/>
                <w:bCs/>
              </w:rPr>
            </w:pPr>
          </w:p>
        </w:tc>
      </w:tr>
    </w:tbl>
    <w:p w14:paraId="52CB7472" w14:textId="77777777" w:rsidR="00434F61" w:rsidRPr="00990655" w:rsidRDefault="00434F61" w:rsidP="001E5CCE">
      <w:pPr>
        <w:spacing w:line="240" w:lineRule="auto"/>
        <w:rPr>
          <w:sz w:val="2"/>
          <w:szCs w:val="2"/>
        </w:rPr>
      </w:pPr>
    </w:p>
    <w:p w14:paraId="623F19FF" w14:textId="77777777" w:rsidR="009B29E0" w:rsidRPr="00990655" w:rsidRDefault="009B29E0" w:rsidP="001E5CCE">
      <w:pPr>
        <w:spacing w:line="240" w:lineRule="auto"/>
        <w:rPr>
          <w:sz w:val="2"/>
          <w:szCs w:val="2"/>
        </w:rPr>
      </w:pPr>
    </w:p>
    <w:sectPr w:rsidR="009B29E0" w:rsidRPr="00990655" w:rsidSect="00931EFF">
      <w:footerReference w:type="default" r:id="rId6"/>
      <w:pgSz w:w="11906" w:h="16838"/>
      <w:pgMar w:top="1943" w:right="1127" w:bottom="1417" w:left="1148" w:header="708" w:footer="1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E7B4" w14:textId="77777777" w:rsidR="00614F7C" w:rsidRDefault="00614F7C" w:rsidP="002B1596">
      <w:pPr>
        <w:spacing w:line="240" w:lineRule="auto"/>
      </w:pPr>
      <w:r>
        <w:separator/>
      </w:r>
    </w:p>
  </w:endnote>
  <w:endnote w:type="continuationSeparator" w:id="0">
    <w:p w14:paraId="6ED952CC" w14:textId="77777777" w:rsidR="00614F7C" w:rsidRDefault="00614F7C" w:rsidP="002B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F25" w14:textId="3BFF1EBE" w:rsidR="002B1596" w:rsidRPr="00C65FCC" w:rsidRDefault="00CE5279" w:rsidP="008B5F01">
    <w:pPr>
      <w:pStyle w:val="Footer"/>
      <w:tabs>
        <w:tab w:val="left" w:pos="0"/>
      </w:tabs>
      <w:rPr>
        <w:b/>
      </w:rPr>
    </w:pPr>
    <w:r w:rsidRPr="00C65FCC">
      <w:rPr>
        <w:b/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2E8B5582" wp14:editId="38DB121B">
          <wp:simplePos x="0" y="0"/>
          <wp:positionH relativeFrom="page">
            <wp:posOffset>736600</wp:posOffset>
          </wp:positionH>
          <wp:positionV relativeFrom="page">
            <wp:posOffset>9791065</wp:posOffset>
          </wp:positionV>
          <wp:extent cx="513080" cy="227965"/>
          <wp:effectExtent l="0" t="0" r="0" b="635"/>
          <wp:wrapNone/>
          <wp:docPr id="2" name="Bildobjekt 2" descr="A picture containing text, sign, outdoor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A picture containing text, sign, outdoor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80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596" w:rsidRPr="00C65FCC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49D4C2" wp14:editId="65EAB3C0">
              <wp:simplePos x="0" y="0"/>
              <wp:positionH relativeFrom="page">
                <wp:posOffset>5807710</wp:posOffset>
              </wp:positionH>
              <wp:positionV relativeFrom="page">
                <wp:posOffset>9818370</wp:posOffset>
              </wp:positionV>
              <wp:extent cx="1130400" cy="453600"/>
              <wp:effectExtent l="0" t="0" r="0" b="3810"/>
              <wp:wrapNone/>
              <wp:docPr id="42" name="Textruta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4A265" w14:textId="77777777" w:rsidR="002B1596" w:rsidRPr="00C65FCC" w:rsidRDefault="002B1596" w:rsidP="000D5B38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65FCC">
                            <w:rPr>
                              <w:sz w:val="16"/>
                              <w:szCs w:val="16"/>
                            </w:rPr>
                            <w:t xml:space="preserve">Sida </w: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4F7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4F7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65FCC" w:rsidRPr="00C65FCC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9D4C2" id="_x0000_t202" coordsize="21600,21600" o:spt="202" path="m,l,21600r21600,l21600,xe">
              <v:stroke joinstyle="miter"/>
              <v:path gradientshapeok="t" o:connecttype="rect"/>
            </v:shapetype>
            <v:shape id="Textruta 42" o:spid="_x0000_s1026" type="#_x0000_t202" style="position:absolute;margin-left:457.3pt;margin-top:773.1pt;width:89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diNLQIAAFM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" filled="f" stroked="f" strokeweight=".5pt">
              <v:textbox>
                <w:txbxContent>
                  <w:p w14:paraId="7C84A265" w14:textId="77777777" w:rsidR="002B1596" w:rsidRPr="00C65FCC" w:rsidRDefault="002B1596" w:rsidP="000D5B38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C65FCC">
                      <w:rPr>
                        <w:sz w:val="16"/>
                        <w:szCs w:val="16"/>
                      </w:rPr>
                      <w:t xml:space="preserve">Sida </w:t>
                    </w:r>
                    <w:r w:rsidRPr="00C65FCC">
                      <w:rPr>
                        <w:sz w:val="16"/>
                        <w:szCs w:val="16"/>
                      </w:rPr>
                      <w:fldChar w:fldCharType="begin"/>
                    </w:r>
                    <w:r w:rsidRPr="00C65FC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C65FCC">
                      <w:rPr>
                        <w:sz w:val="16"/>
                        <w:szCs w:val="16"/>
                      </w:rPr>
                      <w:fldChar w:fldCharType="separate"/>
                    </w:r>
                    <w:r w:rsidR="00614F7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FCC">
                      <w:rPr>
                        <w:sz w:val="16"/>
                        <w:szCs w:val="16"/>
                      </w:rPr>
                      <w:fldChar w:fldCharType="end"/>
                    </w:r>
                    <w:r w:rsidRPr="00C65FCC">
                      <w:rPr>
                        <w:sz w:val="16"/>
                        <w:szCs w:val="16"/>
                      </w:rPr>
                      <w:t>/</w:t>
                    </w:r>
                    <w:r w:rsidR="00C65FCC" w:rsidRPr="00C65FCC">
                      <w:rPr>
                        <w:sz w:val="16"/>
                        <w:szCs w:val="16"/>
                      </w:rPr>
                      <w:fldChar w:fldCharType="begin"/>
                    </w:r>
                    <w:r w:rsidR="00C65FCC" w:rsidRPr="00C65FCC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C65FCC" w:rsidRPr="00C65FCC">
                      <w:rPr>
                        <w:sz w:val="16"/>
                        <w:szCs w:val="16"/>
                      </w:rPr>
                      <w:fldChar w:fldCharType="separate"/>
                    </w:r>
                    <w:r w:rsidR="00614F7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C65FCC" w:rsidRPr="00C65FCC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2B1596" w:rsidRPr="00C65FCC">
      <w:rPr>
        <w:b/>
      </w:rPr>
      <w:t>Powered</w:t>
    </w:r>
    <w:proofErr w:type="spellEnd"/>
    <w:r w:rsidR="002B1596" w:rsidRPr="00C65FCC">
      <w:rPr>
        <w:b/>
      </w:rPr>
      <w:t xml:space="preserve">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7FF2" w14:textId="77777777" w:rsidR="00614F7C" w:rsidRDefault="00614F7C" w:rsidP="002B1596">
      <w:pPr>
        <w:spacing w:line="240" w:lineRule="auto"/>
      </w:pPr>
      <w:r>
        <w:separator/>
      </w:r>
    </w:p>
  </w:footnote>
  <w:footnote w:type="continuationSeparator" w:id="0">
    <w:p w14:paraId="26C86665" w14:textId="77777777" w:rsidR="00614F7C" w:rsidRDefault="00614F7C" w:rsidP="002B15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7F"/>
    <w:rsid w:val="000734CF"/>
    <w:rsid w:val="000B0177"/>
    <w:rsid w:val="000D5B38"/>
    <w:rsid w:val="001E5CCE"/>
    <w:rsid w:val="002B1596"/>
    <w:rsid w:val="00434F61"/>
    <w:rsid w:val="00515C06"/>
    <w:rsid w:val="005D6AD2"/>
    <w:rsid w:val="00614F7C"/>
    <w:rsid w:val="00675B34"/>
    <w:rsid w:val="006979C4"/>
    <w:rsid w:val="007E6D6D"/>
    <w:rsid w:val="008762D4"/>
    <w:rsid w:val="008B5F01"/>
    <w:rsid w:val="008D73DD"/>
    <w:rsid w:val="00931EFF"/>
    <w:rsid w:val="00990655"/>
    <w:rsid w:val="009B11CF"/>
    <w:rsid w:val="009B29E0"/>
    <w:rsid w:val="00A158B6"/>
    <w:rsid w:val="00C65FCC"/>
    <w:rsid w:val="00C7667F"/>
    <w:rsid w:val="00CE5279"/>
    <w:rsid w:val="00D47963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D2974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qFormat/>
    <w:rsid w:val="00C65FCC"/>
    <w:pPr>
      <w:spacing w:after="0" w:line="328" w:lineRule="atLeast"/>
    </w:pPr>
    <w:rPr>
      <w:color w:val="00346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CF"/>
    <w:pPr>
      <w:keepNext/>
      <w:keepLines/>
      <w:spacing w:before="57" w:line="480" w:lineRule="exact"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3DD"/>
    <w:pPr>
      <w:keepNext/>
      <w:keepLines/>
      <w:outlineLvl w:val="1"/>
    </w:pPr>
    <w:rPr>
      <w:rFonts w:asciiTheme="majorHAnsi" w:eastAsiaTheme="majorEastAsia" w:hAnsiTheme="majorHAnsi" w:cstheme="majorBidi"/>
      <w:spacing w:val="7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73D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EFF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5C61"/>
    <w:rPr>
      <w:color w:val="00346F" w:themeColor="text1"/>
      <w:sz w:val="16"/>
    </w:rPr>
  </w:style>
  <w:style w:type="paragraph" w:styleId="Footer">
    <w:name w:val="footer"/>
    <w:basedOn w:val="Normal"/>
    <w:link w:val="FooterChar"/>
    <w:uiPriority w:val="99"/>
    <w:rsid w:val="00C65FC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65FCC"/>
    <w:rPr>
      <w:color w:val="00346F" w:themeColor="text1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B11CF"/>
    <w:rPr>
      <w:rFonts w:asciiTheme="majorHAnsi" w:eastAsiaTheme="majorEastAsia" w:hAnsiTheme="majorHAnsi" w:cstheme="majorBidi"/>
      <w:color w:val="00346F" w:themeColor="text1"/>
      <w:sz w:val="42"/>
      <w:szCs w:val="32"/>
    </w:rPr>
  </w:style>
  <w:style w:type="table" w:styleId="TableGrid">
    <w:name w:val="Table Grid"/>
    <w:basedOn w:val="TableNormal"/>
    <w:uiPriority w:val="39"/>
    <w:rsid w:val="002B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ruta">
    <w:name w:val="Adressruta"/>
    <w:basedOn w:val="Normal"/>
    <w:qFormat/>
    <w:rsid w:val="009B11CF"/>
    <w:pPr>
      <w:spacing w:line="260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8D73DD"/>
    <w:rPr>
      <w:rFonts w:asciiTheme="majorHAnsi" w:eastAsiaTheme="majorEastAsia" w:hAnsiTheme="majorHAnsi" w:cstheme="majorBidi"/>
      <w:color w:val="00346F" w:themeColor="text1"/>
      <w:spacing w:val="7"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3DD"/>
    <w:rPr>
      <w:rFonts w:asciiTheme="majorHAnsi" w:eastAsiaTheme="majorEastAsia" w:hAnsiTheme="majorHAnsi" w:cstheme="majorBidi"/>
      <w:b/>
      <w:color w:val="00346F" w:themeColor="text1"/>
      <w:sz w:val="20"/>
      <w:szCs w:val="24"/>
    </w:rPr>
  </w:style>
  <w:style w:type="paragraph" w:customStyle="1" w:styleId="Rubrik2Bl">
    <w:name w:val="Rubrik 2 Blå"/>
    <w:basedOn w:val="Heading2"/>
    <w:qFormat/>
    <w:rsid w:val="000D5B38"/>
    <w:rPr>
      <w:b/>
    </w:rPr>
  </w:style>
  <w:style w:type="character" w:styleId="Hyperlink">
    <w:name w:val="Hyperlink"/>
    <w:basedOn w:val="DefaultParagraphFont"/>
    <w:uiPriority w:val="99"/>
    <w:semiHidden/>
    <w:rsid w:val="00515C06"/>
    <w:rPr>
      <w:color w:val="00346F" w:themeColor="text1"/>
      <w:u w:val="none"/>
    </w:rPr>
  </w:style>
  <w:style w:type="character" w:styleId="FollowedHyperlink">
    <w:name w:val="FollowedHyperlink"/>
    <w:basedOn w:val="DefaultParagraphFont"/>
    <w:uiPriority w:val="99"/>
    <w:semiHidden/>
    <w:rsid w:val="00515C06"/>
    <w:rPr>
      <w:color w:val="00346F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arina.bolmer/Downloads/iZettle%20fakturamallar_180116%20(1)/Invoice_Template_Grey_180116.dotx" TargetMode="External"/></Relationships>
</file>

<file path=word/theme/theme1.xml><?xml version="1.0" encoding="utf-8"?>
<a:theme xmlns:a="http://schemas.openxmlformats.org/drawingml/2006/main" name="Office-tema">
  <a:themeElements>
    <a:clrScheme name="Anpassat 108">
      <a:dk1>
        <a:srgbClr val="00346F"/>
      </a:dk1>
      <a:lt1>
        <a:sysClr val="window" lastClr="FFFFFF"/>
      </a:lt1>
      <a:dk2>
        <a:srgbClr val="00346F"/>
      </a:dk2>
      <a:lt2>
        <a:srgbClr val="FFFFFF"/>
      </a:lt2>
      <a:accent1>
        <a:srgbClr val="00346F"/>
      </a:accent1>
      <a:accent2>
        <a:srgbClr val="DCDCDC"/>
      </a:accent2>
      <a:accent3>
        <a:srgbClr val="DCDCDC"/>
      </a:accent3>
      <a:accent4>
        <a:srgbClr val="DCDCDC"/>
      </a:accent4>
      <a:accent5>
        <a:srgbClr val="DCDCDC"/>
      </a:accent5>
      <a:accent6>
        <a:srgbClr val="DCDCDC"/>
      </a:accent6>
      <a:hlink>
        <a:srgbClr val="00346F"/>
      </a:hlink>
      <a:folHlink>
        <a:srgbClr val="00346F"/>
      </a:folHlink>
    </a:clrScheme>
    <a:fontScheme name="Yrkesakadem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Invoice_Template_Grey_180116.dotx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Bolmér</dc:creator>
  <cp:keywords/>
  <dc:description/>
  <cp:lastModifiedBy>Xin Xia</cp:lastModifiedBy>
  <cp:revision>4</cp:revision>
  <dcterms:created xsi:type="dcterms:W3CDTF">2018-01-17T09:48:00Z</dcterms:created>
  <dcterms:modified xsi:type="dcterms:W3CDTF">2021-09-23T07:49:00Z</dcterms:modified>
</cp:coreProperties>
</file>