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6540" w14:textId="28AF0294" w:rsidR="000C1978" w:rsidRPr="00C8735A" w:rsidRDefault="000C1978" w:rsidP="007646EC">
      <w:pPr>
        <w:rPr>
          <w:rFonts w:ascii="Calibri" w:hAnsi="Calibri" w:cs="Calibri"/>
          <w:b/>
          <w:bCs/>
          <w:sz w:val="24"/>
          <w:szCs w:val="24"/>
        </w:rPr>
      </w:pPr>
    </w:p>
    <w:p w14:paraId="7F4E00F8" w14:textId="0E5C1136" w:rsidR="00B40C72" w:rsidRPr="00C8735A" w:rsidRDefault="00B40C72" w:rsidP="00B40C7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69A28E6" wp14:editId="44DDF1C9">
            <wp:extent cx="3048000" cy="1257300"/>
            <wp:effectExtent l="0" t="0" r="0" b="0"/>
            <wp:docPr id="180075168" name="Picture 1" descr="A blue background with a cross and a worl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5168" name="Picture 1" descr="A blue background with a cross and a world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D5B6" w14:textId="77777777" w:rsidR="00152E15" w:rsidRDefault="00AE769B" w:rsidP="00AE769B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  <w:r>
        <w:rPr>
          <w:rFonts w:ascii="Calibri" w:hAnsi="Calibri" w:cs="Calibri"/>
          <w:b/>
          <w:bCs/>
          <w:sz w:val="24"/>
          <w:szCs w:val="24"/>
          <w:lang w:val="en-IE"/>
        </w:rPr>
        <w:t>Ad</w:t>
      </w:r>
      <w:r w:rsidR="00FE224C">
        <w:rPr>
          <w:rFonts w:ascii="Calibri" w:hAnsi="Calibri" w:cs="Calibri"/>
          <w:b/>
          <w:bCs/>
          <w:sz w:val="24"/>
          <w:szCs w:val="24"/>
          <w:lang w:val="en-IE"/>
        </w:rPr>
        <w:t>vertisement/Job Posting</w:t>
      </w:r>
    </w:p>
    <w:p w14:paraId="3EBC577A" w14:textId="77777777" w:rsidR="00152E15" w:rsidRDefault="00152E15" w:rsidP="00AE769B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296BD97B" w14:textId="60768AEC" w:rsidR="00AE769B" w:rsidRPr="00AE769B" w:rsidRDefault="00AE769B" w:rsidP="00AE769B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  <w:r>
        <w:rPr>
          <w:rFonts w:ascii="Calibri" w:hAnsi="Calibri" w:cs="Calibri"/>
          <w:b/>
          <w:bCs/>
          <w:sz w:val="24"/>
          <w:szCs w:val="24"/>
          <w:lang w:val="en-IE"/>
        </w:rPr>
        <w:t xml:space="preserve"> - </w:t>
      </w:r>
      <w:r w:rsidRPr="00AE769B">
        <w:rPr>
          <w:rFonts w:ascii="Calibri" w:hAnsi="Calibri" w:cs="Calibri"/>
          <w:b/>
          <w:bCs/>
          <w:sz w:val="24"/>
          <w:szCs w:val="24"/>
          <w:lang w:val="en-IE"/>
        </w:rPr>
        <w:t>Programme and Events Coordinator</w:t>
      </w:r>
    </w:p>
    <w:p w14:paraId="2982FFC7" w14:textId="77777777" w:rsidR="00AE769B" w:rsidRPr="00AE769B" w:rsidRDefault="00AE769B" w:rsidP="00AE769B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  <w:r w:rsidRPr="00AE769B">
        <w:rPr>
          <w:rFonts w:ascii="Calibri" w:hAnsi="Calibri" w:cs="Calibri"/>
          <w:b/>
          <w:bCs/>
          <w:sz w:val="24"/>
          <w:szCs w:val="24"/>
          <w:lang w:val="en-IE"/>
        </w:rPr>
        <w:t>Mercy International Association – Dublin</w:t>
      </w:r>
      <w:r w:rsidRPr="00AE769B">
        <w:rPr>
          <w:rFonts w:ascii="Calibri" w:hAnsi="Calibri" w:cs="Calibri"/>
          <w:b/>
          <w:bCs/>
          <w:sz w:val="24"/>
          <w:szCs w:val="24"/>
          <w:lang w:val="en-IE"/>
        </w:rPr>
        <w:br/>
        <w:t>Full-time | Hybrid | Competitive Salary</w:t>
      </w:r>
    </w:p>
    <w:p w14:paraId="219B42B2" w14:textId="3E8E5DBD" w:rsidR="00AE769B" w:rsidRPr="00AE769B" w:rsidRDefault="00AE769B" w:rsidP="00AE769B">
      <w:pPr>
        <w:jc w:val="both"/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 xml:space="preserve">Mercy International Association (MIA) is seeking a highly organised and welcoming </w:t>
      </w:r>
      <w:r w:rsidRPr="00AE769B">
        <w:rPr>
          <w:rFonts w:ascii="Calibri" w:hAnsi="Calibri" w:cs="Calibri"/>
          <w:b/>
          <w:bCs/>
          <w:sz w:val="24"/>
          <w:szCs w:val="24"/>
          <w:lang w:val="en-IE"/>
        </w:rPr>
        <w:t>Programme and Events Coordinator</w:t>
      </w:r>
      <w:r w:rsidRPr="00AE769B">
        <w:rPr>
          <w:rFonts w:ascii="Calibri" w:hAnsi="Calibri" w:cs="Calibri"/>
          <w:sz w:val="24"/>
          <w:szCs w:val="24"/>
          <w:lang w:val="en-IE"/>
        </w:rPr>
        <w:t xml:space="preserve"> to join our team in Dublin</w:t>
      </w:r>
      <w:r w:rsidR="00034A8B">
        <w:rPr>
          <w:rFonts w:ascii="Calibri" w:hAnsi="Calibri" w:cs="Calibri"/>
          <w:sz w:val="24"/>
          <w:szCs w:val="24"/>
          <w:lang w:val="en-IE"/>
        </w:rPr>
        <w:t xml:space="preserve"> city centre</w:t>
      </w:r>
      <w:r w:rsidRPr="00AE769B">
        <w:rPr>
          <w:rFonts w:ascii="Calibri" w:hAnsi="Calibri" w:cs="Calibri"/>
          <w:sz w:val="24"/>
          <w:szCs w:val="24"/>
          <w:lang w:val="en-IE"/>
        </w:rPr>
        <w:t>. This role is central to the smooth planning, delivery, and evaluation of our in-person and online programmes, which engage Mercy communities, schools, and individuals from around the world in heritage, spirituality, and justice-focused experiences.</w:t>
      </w:r>
    </w:p>
    <w:p w14:paraId="5C5A727D" w14:textId="77777777" w:rsidR="00AE769B" w:rsidRPr="00AE769B" w:rsidRDefault="00AE769B" w:rsidP="00AE769B">
      <w:pPr>
        <w:jc w:val="both"/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Working closely with the Head of Heritage and Spirituality, you’ll coordinate programme logistics, manage bookings and communications, support facilitators and speakers, and help provide an exceptional participant experience — whether online or within our historic Mercy International Centre.</w:t>
      </w:r>
    </w:p>
    <w:p w14:paraId="14E71EB9" w14:textId="77777777" w:rsidR="00AE769B" w:rsidRPr="00AE769B" w:rsidRDefault="00AE769B" w:rsidP="0046222F">
      <w:p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We’re looking for someone who:</w:t>
      </w:r>
    </w:p>
    <w:p w14:paraId="0192559C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Has experience in programme coordination, event planning, or administration — ideally in hospitality, education, retreat, or heritage settings.</w:t>
      </w:r>
    </w:p>
    <w:p w14:paraId="65EAF033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Is a confident communicator, comfortable managing logistics, speaking with visitors, and supporting speakers.</w:t>
      </w:r>
    </w:p>
    <w:p w14:paraId="010DCD04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Brings strong organisation skills and attention to detail, with the ability to juggle multiple tasks calmly and efficiently.</w:t>
      </w:r>
    </w:p>
    <w:p w14:paraId="097ED465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Has strong digital skills, including using Zoom, Microsoft Office or Google Workspace, and possibly simple design tools like Canva.</w:t>
      </w:r>
    </w:p>
    <w:p w14:paraId="61A6D42C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Is warm, welcoming, and committed to providing a hospitable environment aligned with Mercy values.</w:t>
      </w:r>
    </w:p>
    <w:p w14:paraId="58268B24" w14:textId="77777777" w:rsidR="00AE769B" w:rsidRPr="00AE769B" w:rsidRDefault="00AE769B" w:rsidP="0046222F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Can work flexibly and collaboratively with a small, committed team.</w:t>
      </w:r>
    </w:p>
    <w:p w14:paraId="59B4BC7E" w14:textId="26308EB2" w:rsidR="00AE769B" w:rsidRPr="00AE769B" w:rsidRDefault="00AE769B" w:rsidP="0046222F">
      <w:pPr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lastRenderedPageBreak/>
        <w:t xml:space="preserve">An understanding of or openness to the mission and heritage of the Sisters of Mercy and the life of Catherine McAuley is </w:t>
      </w:r>
      <w:r w:rsidR="007565A1">
        <w:rPr>
          <w:rFonts w:ascii="Calibri" w:hAnsi="Calibri" w:cs="Calibri"/>
          <w:sz w:val="24"/>
          <w:szCs w:val="24"/>
          <w:lang w:val="en-IE"/>
        </w:rPr>
        <w:t>desirable</w:t>
      </w:r>
      <w:r w:rsidRPr="00AE769B">
        <w:rPr>
          <w:rFonts w:ascii="Calibri" w:hAnsi="Calibri" w:cs="Calibri"/>
          <w:sz w:val="24"/>
          <w:szCs w:val="24"/>
          <w:lang w:val="en-IE"/>
        </w:rPr>
        <w:t>.</w:t>
      </w:r>
    </w:p>
    <w:p w14:paraId="06A07E6D" w14:textId="74E34C73" w:rsidR="00034A8B" w:rsidRDefault="00AE769B" w:rsidP="00617B34">
      <w:pPr>
        <w:jc w:val="both"/>
        <w:rPr>
          <w:rFonts w:ascii="Calibri" w:hAnsi="Calibri" w:cs="Calibri"/>
          <w:sz w:val="24"/>
          <w:szCs w:val="24"/>
          <w:lang w:val="en-IE"/>
        </w:rPr>
      </w:pPr>
      <w:r w:rsidRPr="00AE769B">
        <w:rPr>
          <w:rFonts w:ascii="Calibri" w:hAnsi="Calibri" w:cs="Calibri"/>
          <w:sz w:val="24"/>
          <w:szCs w:val="24"/>
          <w:lang w:val="en-IE"/>
        </w:rPr>
        <w:t>If you're looking for a meaningful role where logistics meet mission, and where your hospitality and coordination skills make a difference to people from across the globe, we’d love to hear from you.</w:t>
      </w:r>
      <w:r w:rsidR="00021DDE">
        <w:rPr>
          <w:rFonts w:ascii="Calibri" w:hAnsi="Calibri" w:cs="Calibri"/>
          <w:sz w:val="24"/>
          <w:szCs w:val="24"/>
          <w:lang w:val="en-IE"/>
        </w:rPr>
        <w:t xml:space="preserve"> The role comes with a competitive salary (35-40k) and hybrid working model.</w:t>
      </w:r>
    </w:p>
    <w:p w14:paraId="0771985F" w14:textId="77777777" w:rsidR="00034A8B" w:rsidRPr="00C8735A" w:rsidRDefault="00034A8B" w:rsidP="00034A8B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Mercy International Association was established in 1992 with the following aims:</w:t>
      </w:r>
    </w:p>
    <w:p w14:paraId="2BEF17CE" w14:textId="77777777" w:rsidR="00034A8B" w:rsidRPr="00C8735A" w:rsidRDefault="00034A8B" w:rsidP="00034A8B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» To foster unity among the Mercy communities worldwide and to increase awareness and experience of the interdependence of these groups;</w:t>
      </w:r>
    </w:p>
    <w:p w14:paraId="0E710285" w14:textId="77777777" w:rsidR="00034A8B" w:rsidRPr="00C8735A" w:rsidRDefault="00034A8B" w:rsidP="00034A8B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» To facilitate collaboration among Mercy communities in addressing root causes of needs and injustices experienced locally but with global causation;</w:t>
      </w:r>
    </w:p>
    <w:p w14:paraId="207A6323" w14:textId="77777777" w:rsidR="00034A8B" w:rsidRPr="00C8735A" w:rsidRDefault="00034A8B" w:rsidP="00034A8B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» To encourage and nurture Mercy values and to promote the flourishing of the Mercy charism in services operated in the name of Mercy;</w:t>
      </w:r>
    </w:p>
    <w:p w14:paraId="1239FFBF" w14:textId="77777777" w:rsidR="00034A8B" w:rsidRPr="00C8735A" w:rsidRDefault="00034A8B" w:rsidP="00034A8B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» To restore and maintain the founding House of Mercy, now known as Mercy International Centre (MIC), reopened in 1994 as a place of pilgrimage and research.</w:t>
      </w:r>
    </w:p>
    <w:p w14:paraId="75B04C72" w14:textId="77777777" w:rsidR="00034A8B" w:rsidRPr="00AE769B" w:rsidRDefault="00034A8B" w:rsidP="00617B34">
      <w:pPr>
        <w:jc w:val="both"/>
        <w:rPr>
          <w:rFonts w:ascii="Calibri" w:hAnsi="Calibri" w:cs="Calibri"/>
          <w:sz w:val="24"/>
          <w:szCs w:val="24"/>
          <w:lang w:val="en-IE"/>
        </w:rPr>
      </w:pPr>
    </w:p>
    <w:p w14:paraId="1F570026" w14:textId="77777777" w:rsidR="00B40C72" w:rsidRPr="00C8735A" w:rsidRDefault="00B40C72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5EEE66" w14:textId="77777777" w:rsidR="00021DDE" w:rsidRDefault="00021DD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07202C73" w14:textId="77777777" w:rsidR="00021DDE" w:rsidRDefault="00021DDE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50938F3" w14:textId="77777777" w:rsidR="00021DDE" w:rsidRDefault="00021DDE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6B2D32" w14:textId="44B1BF8A" w:rsidR="00021DDE" w:rsidRDefault="00021DDE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20DEBF1" wp14:editId="1B218273">
            <wp:extent cx="3048000" cy="1257300"/>
            <wp:effectExtent l="0" t="0" r="0" b="0"/>
            <wp:docPr id="1489641972" name="Picture 1" descr="A blue background with a cross and a worl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5168" name="Picture 1" descr="A blue background with a cross and a world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F450" w14:textId="1DDA7FF2" w:rsidR="000C1978" w:rsidRPr="00C8735A" w:rsidRDefault="000C1978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Role Description</w:t>
      </w:r>
    </w:p>
    <w:p w14:paraId="6C8FF8A7" w14:textId="10FCC3DE" w:rsidR="000C1978" w:rsidRPr="00C8735A" w:rsidRDefault="00564BDA" w:rsidP="000C1978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spellStart"/>
      <w:r w:rsidRPr="00C8735A">
        <w:rPr>
          <w:rFonts w:ascii="Calibri" w:hAnsi="Calibri" w:cs="Calibri"/>
          <w:b/>
          <w:bCs/>
          <w:i/>
          <w:iCs/>
          <w:sz w:val="24"/>
          <w:szCs w:val="24"/>
        </w:rPr>
        <w:t>Programmes</w:t>
      </w:r>
      <w:proofErr w:type="spellEnd"/>
      <w:r w:rsidRPr="00C8735A">
        <w:rPr>
          <w:rFonts w:ascii="Calibri" w:hAnsi="Calibri" w:cs="Calibri"/>
          <w:b/>
          <w:bCs/>
          <w:i/>
          <w:iCs/>
          <w:sz w:val="24"/>
          <w:szCs w:val="24"/>
        </w:rPr>
        <w:t xml:space="preserve"> Co-</w:t>
      </w:r>
      <w:proofErr w:type="spellStart"/>
      <w:r w:rsidRPr="00C8735A">
        <w:rPr>
          <w:rFonts w:ascii="Calibri" w:hAnsi="Calibri" w:cs="Calibri"/>
          <w:b/>
          <w:bCs/>
          <w:i/>
          <w:iCs/>
          <w:sz w:val="24"/>
          <w:szCs w:val="24"/>
        </w:rPr>
        <w:t>ordinator</w:t>
      </w:r>
      <w:proofErr w:type="spellEnd"/>
      <w:r w:rsidRPr="00C8735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887019" w:rsidRPr="00C8735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1C61D27E" w14:textId="77777777" w:rsidR="000410B8" w:rsidRPr="00C8735A" w:rsidRDefault="000410B8" w:rsidP="000C197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F86BF1" w14:textId="0FE7B5F9" w:rsidR="000C1978" w:rsidRPr="00C8735A" w:rsidRDefault="000C1978" w:rsidP="009572CD">
      <w:pPr>
        <w:jc w:val="center"/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Mercy International Association is seeking to recruit a</w:t>
      </w:r>
      <w:r w:rsidR="00887019" w:rsidRPr="00C8735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87019" w:rsidRPr="00C8735A">
        <w:rPr>
          <w:rFonts w:ascii="Calibri" w:hAnsi="Calibri" w:cs="Calibri"/>
          <w:sz w:val="24"/>
          <w:szCs w:val="24"/>
        </w:rPr>
        <w:t>Programmes</w:t>
      </w:r>
      <w:proofErr w:type="spellEnd"/>
      <w:r w:rsidRPr="00C8735A">
        <w:rPr>
          <w:rFonts w:ascii="Calibri" w:hAnsi="Calibri" w:cs="Calibri"/>
          <w:sz w:val="24"/>
          <w:szCs w:val="24"/>
        </w:rPr>
        <w:t xml:space="preserve"> </w:t>
      </w:r>
      <w:r w:rsidR="00564BDA" w:rsidRPr="00C8735A">
        <w:rPr>
          <w:rFonts w:ascii="Calibri" w:hAnsi="Calibri" w:cs="Calibri"/>
          <w:sz w:val="24"/>
          <w:szCs w:val="24"/>
        </w:rPr>
        <w:t>Co-</w:t>
      </w:r>
      <w:proofErr w:type="spellStart"/>
      <w:r w:rsidR="00564BDA" w:rsidRPr="00C8735A">
        <w:rPr>
          <w:rFonts w:ascii="Calibri" w:hAnsi="Calibri" w:cs="Calibri"/>
          <w:sz w:val="24"/>
          <w:szCs w:val="24"/>
        </w:rPr>
        <w:t>ordinator</w:t>
      </w:r>
      <w:proofErr w:type="spellEnd"/>
      <w:r w:rsidR="00564BDA" w:rsidRPr="00C8735A">
        <w:rPr>
          <w:rFonts w:ascii="Calibri" w:hAnsi="Calibri" w:cs="Calibri"/>
          <w:sz w:val="24"/>
          <w:szCs w:val="24"/>
        </w:rPr>
        <w:t xml:space="preserve"> </w:t>
      </w:r>
      <w:r w:rsidRPr="00C8735A">
        <w:rPr>
          <w:rFonts w:ascii="Calibri" w:hAnsi="Calibri" w:cs="Calibri"/>
          <w:sz w:val="24"/>
          <w:szCs w:val="24"/>
        </w:rPr>
        <w:t>to</w:t>
      </w:r>
      <w:r w:rsidR="000D15AB" w:rsidRPr="00C8735A">
        <w:rPr>
          <w:rFonts w:ascii="Calibri" w:hAnsi="Calibri" w:cs="Calibri"/>
          <w:sz w:val="24"/>
          <w:szCs w:val="24"/>
        </w:rPr>
        <w:t xml:space="preserve"> </w:t>
      </w:r>
      <w:r w:rsidR="00096F1A" w:rsidRPr="00C8735A">
        <w:rPr>
          <w:rFonts w:ascii="Calibri" w:hAnsi="Calibri" w:cs="Calibri"/>
          <w:sz w:val="24"/>
          <w:szCs w:val="24"/>
        </w:rPr>
        <w:t xml:space="preserve">support programming, </w:t>
      </w:r>
      <w:r w:rsidR="004C6167">
        <w:rPr>
          <w:rFonts w:ascii="Calibri" w:hAnsi="Calibri" w:cs="Calibri"/>
          <w:sz w:val="24"/>
          <w:szCs w:val="24"/>
        </w:rPr>
        <w:t xml:space="preserve">conferences, </w:t>
      </w:r>
      <w:r w:rsidR="00096F1A" w:rsidRPr="00C8735A">
        <w:rPr>
          <w:rFonts w:ascii="Calibri" w:hAnsi="Calibri" w:cs="Calibri"/>
          <w:sz w:val="24"/>
          <w:szCs w:val="24"/>
        </w:rPr>
        <w:t xml:space="preserve">events and tours at </w:t>
      </w:r>
      <w:r w:rsidR="00D2054D" w:rsidRPr="00C8735A">
        <w:rPr>
          <w:rFonts w:ascii="Calibri" w:hAnsi="Calibri" w:cs="Calibri"/>
          <w:sz w:val="24"/>
          <w:szCs w:val="24"/>
        </w:rPr>
        <w:t>Mercy International Centre, the First Mercy House at Baggot Street Dublin</w:t>
      </w:r>
      <w:r w:rsidR="00C8735A" w:rsidRPr="00C8735A">
        <w:rPr>
          <w:rFonts w:ascii="Calibri" w:hAnsi="Calibri" w:cs="Calibri"/>
          <w:sz w:val="24"/>
          <w:szCs w:val="24"/>
        </w:rPr>
        <w:t xml:space="preserve">. </w:t>
      </w:r>
    </w:p>
    <w:p w14:paraId="4451DF62" w14:textId="6C2A9C6A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</w:p>
    <w:p w14:paraId="13F37C7C" w14:textId="77777777" w:rsidR="000C1978" w:rsidRPr="00C8735A" w:rsidRDefault="000C1978" w:rsidP="000C1978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Mercy International Association was established in 1992 with the following aims:</w:t>
      </w:r>
    </w:p>
    <w:p w14:paraId="0B7623E4" w14:textId="0641242C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» </w:t>
      </w:r>
      <w:r w:rsidR="002B0FC5" w:rsidRPr="00C8735A">
        <w:rPr>
          <w:rFonts w:ascii="Calibri" w:hAnsi="Calibri" w:cs="Calibri"/>
          <w:sz w:val="24"/>
          <w:szCs w:val="24"/>
        </w:rPr>
        <w:t>To</w:t>
      </w:r>
      <w:r w:rsidRPr="00C8735A">
        <w:rPr>
          <w:rFonts w:ascii="Calibri" w:hAnsi="Calibri" w:cs="Calibri"/>
          <w:sz w:val="24"/>
          <w:szCs w:val="24"/>
        </w:rPr>
        <w:t xml:space="preserve"> foster unity among the Mercy communities worldwide and to increase awareness and experience of the interdependence of these groups;</w:t>
      </w:r>
    </w:p>
    <w:p w14:paraId="42783C5B" w14:textId="2CD36E55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» </w:t>
      </w:r>
      <w:r w:rsidR="002B0FC5" w:rsidRPr="00C8735A">
        <w:rPr>
          <w:rFonts w:ascii="Calibri" w:hAnsi="Calibri" w:cs="Calibri"/>
          <w:sz w:val="24"/>
          <w:szCs w:val="24"/>
        </w:rPr>
        <w:t>To</w:t>
      </w:r>
      <w:r w:rsidRPr="00C8735A">
        <w:rPr>
          <w:rFonts w:ascii="Calibri" w:hAnsi="Calibri" w:cs="Calibri"/>
          <w:sz w:val="24"/>
          <w:szCs w:val="24"/>
        </w:rPr>
        <w:t xml:space="preserve"> facilitate collaboration among Mercy communities in addressing root causes of needs and injustices experienced locally but with global causation;</w:t>
      </w:r>
    </w:p>
    <w:p w14:paraId="1B28AE62" w14:textId="1851AA29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» </w:t>
      </w:r>
      <w:r w:rsidR="002B0FC5" w:rsidRPr="00C8735A">
        <w:rPr>
          <w:rFonts w:ascii="Calibri" w:hAnsi="Calibri" w:cs="Calibri"/>
          <w:sz w:val="24"/>
          <w:szCs w:val="24"/>
        </w:rPr>
        <w:t>To</w:t>
      </w:r>
      <w:r w:rsidRPr="00C8735A">
        <w:rPr>
          <w:rFonts w:ascii="Calibri" w:hAnsi="Calibri" w:cs="Calibri"/>
          <w:sz w:val="24"/>
          <w:szCs w:val="24"/>
        </w:rPr>
        <w:t xml:space="preserve"> encourage and nurture Mercy values and to promote the flourishing of the Mercy charism in services operated in the name of Mercy;</w:t>
      </w:r>
    </w:p>
    <w:p w14:paraId="3826DE98" w14:textId="78F6D9E6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» </w:t>
      </w:r>
      <w:r w:rsidR="002B0FC5" w:rsidRPr="00C8735A">
        <w:rPr>
          <w:rFonts w:ascii="Calibri" w:hAnsi="Calibri" w:cs="Calibri"/>
          <w:sz w:val="24"/>
          <w:szCs w:val="24"/>
        </w:rPr>
        <w:t>To</w:t>
      </w:r>
      <w:r w:rsidRPr="00C8735A">
        <w:rPr>
          <w:rFonts w:ascii="Calibri" w:hAnsi="Calibri" w:cs="Calibri"/>
          <w:sz w:val="24"/>
          <w:szCs w:val="24"/>
        </w:rPr>
        <w:t xml:space="preserve"> restore and maintain the founding House of Mercy, now known as Mercy International Centre (MIC), reopened in 1994 as a </w:t>
      </w:r>
      <w:r w:rsidR="009572CD" w:rsidRPr="00C8735A">
        <w:rPr>
          <w:rFonts w:ascii="Calibri" w:hAnsi="Calibri" w:cs="Calibri"/>
          <w:sz w:val="24"/>
          <w:szCs w:val="24"/>
        </w:rPr>
        <w:t>p</w:t>
      </w:r>
      <w:r w:rsidR="007D1D4C" w:rsidRPr="00C8735A">
        <w:rPr>
          <w:rFonts w:ascii="Calibri" w:hAnsi="Calibri" w:cs="Calibri"/>
          <w:sz w:val="24"/>
          <w:szCs w:val="24"/>
        </w:rPr>
        <w:t>lace of pilgrimage and research.</w:t>
      </w:r>
    </w:p>
    <w:p w14:paraId="26CE55AD" w14:textId="77777777" w:rsidR="007D1D4C" w:rsidRPr="00C8735A" w:rsidRDefault="007D1D4C" w:rsidP="000C1978">
      <w:pPr>
        <w:rPr>
          <w:rFonts w:ascii="Calibri" w:hAnsi="Calibri" w:cs="Calibri"/>
          <w:b/>
          <w:bCs/>
          <w:sz w:val="24"/>
          <w:szCs w:val="24"/>
        </w:rPr>
      </w:pPr>
    </w:p>
    <w:p w14:paraId="463630E1" w14:textId="3E246CF3" w:rsidR="000C1978" w:rsidRPr="00C8735A" w:rsidRDefault="000C1978" w:rsidP="000C1978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 xml:space="preserve">Title: </w:t>
      </w:r>
      <w:proofErr w:type="spellStart"/>
      <w:r w:rsidR="00765826" w:rsidRPr="00C8735A">
        <w:rPr>
          <w:rFonts w:ascii="Calibri" w:hAnsi="Calibri" w:cs="Calibri"/>
          <w:b/>
          <w:bCs/>
          <w:sz w:val="24"/>
          <w:szCs w:val="24"/>
        </w:rPr>
        <w:t>Programmes</w:t>
      </w:r>
      <w:proofErr w:type="spellEnd"/>
      <w:r w:rsidR="00765826" w:rsidRPr="00C8735A">
        <w:rPr>
          <w:rFonts w:ascii="Calibri" w:hAnsi="Calibri" w:cs="Calibri"/>
          <w:b/>
          <w:bCs/>
          <w:sz w:val="24"/>
          <w:szCs w:val="24"/>
        </w:rPr>
        <w:t xml:space="preserve"> Co-Ordinator</w:t>
      </w:r>
    </w:p>
    <w:p w14:paraId="27FE0267" w14:textId="0E9713BE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 xml:space="preserve">Reports to: </w:t>
      </w:r>
      <w:r w:rsidR="00765826" w:rsidRPr="00C8735A">
        <w:rPr>
          <w:rFonts w:ascii="Calibri" w:hAnsi="Calibri" w:cs="Calibri"/>
          <w:sz w:val="24"/>
          <w:szCs w:val="24"/>
        </w:rPr>
        <w:t xml:space="preserve">Head of Heritage and </w:t>
      </w:r>
      <w:proofErr w:type="spellStart"/>
      <w:r w:rsidR="00765826" w:rsidRPr="00C8735A">
        <w:rPr>
          <w:rFonts w:ascii="Calibri" w:hAnsi="Calibri" w:cs="Calibri"/>
          <w:sz w:val="24"/>
          <w:szCs w:val="24"/>
        </w:rPr>
        <w:t>Programmes</w:t>
      </w:r>
      <w:proofErr w:type="spellEnd"/>
      <w:r w:rsidR="00765826" w:rsidRPr="00C8735A">
        <w:rPr>
          <w:rFonts w:ascii="Calibri" w:hAnsi="Calibri" w:cs="Calibri"/>
          <w:sz w:val="24"/>
          <w:szCs w:val="24"/>
        </w:rPr>
        <w:t xml:space="preserve"> </w:t>
      </w:r>
      <w:r w:rsidR="00EC25B9" w:rsidRPr="00C8735A">
        <w:rPr>
          <w:rFonts w:ascii="Calibri" w:hAnsi="Calibri" w:cs="Calibri"/>
          <w:sz w:val="24"/>
          <w:szCs w:val="24"/>
        </w:rPr>
        <w:t xml:space="preserve"> </w:t>
      </w:r>
    </w:p>
    <w:p w14:paraId="56AEFB04" w14:textId="77777777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Location:</w:t>
      </w:r>
      <w:r w:rsidRPr="00C8735A">
        <w:rPr>
          <w:rFonts w:ascii="Calibri" w:hAnsi="Calibri" w:cs="Calibri"/>
          <w:sz w:val="24"/>
          <w:szCs w:val="24"/>
        </w:rPr>
        <w:t xml:space="preserve"> Mercy International Centre, Baggot Street, Dublin, Ireland</w:t>
      </w:r>
    </w:p>
    <w:p w14:paraId="11E09AE1" w14:textId="47AB8F74" w:rsidR="000C1978" w:rsidRPr="00C8735A" w:rsidRDefault="000C1978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Term</w:t>
      </w:r>
      <w:r w:rsidR="001F2DF8" w:rsidRPr="00C8735A">
        <w:rPr>
          <w:rFonts w:ascii="Calibri" w:hAnsi="Calibri" w:cs="Calibri"/>
          <w:b/>
          <w:bCs/>
          <w:sz w:val="24"/>
          <w:szCs w:val="24"/>
        </w:rPr>
        <w:t>:</w:t>
      </w:r>
      <w:r w:rsidR="001F2DF8" w:rsidRPr="00C8735A">
        <w:rPr>
          <w:rFonts w:ascii="Calibri" w:hAnsi="Calibri" w:cs="Calibri"/>
          <w:sz w:val="24"/>
          <w:szCs w:val="24"/>
        </w:rPr>
        <w:t xml:space="preserve"> 3-year</w:t>
      </w:r>
      <w:r w:rsidR="00EC25B9" w:rsidRPr="00C8735A">
        <w:rPr>
          <w:rFonts w:ascii="Calibri" w:hAnsi="Calibri" w:cs="Calibri"/>
          <w:sz w:val="24"/>
          <w:szCs w:val="24"/>
        </w:rPr>
        <w:t xml:space="preserve"> fixed term, renewable </w:t>
      </w:r>
    </w:p>
    <w:p w14:paraId="00B77125" w14:textId="19164AFC" w:rsidR="000C1978" w:rsidRPr="00C8735A" w:rsidRDefault="008001CA" w:rsidP="000C1978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 </w:t>
      </w:r>
    </w:p>
    <w:p w14:paraId="187C3C7C" w14:textId="0E82D872" w:rsidR="000C1978" w:rsidRPr="00C8735A" w:rsidRDefault="000C1978" w:rsidP="000C1978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Role Components</w:t>
      </w:r>
    </w:p>
    <w:p w14:paraId="036F50AE" w14:textId="1C0DCBE1" w:rsidR="00060CA3" w:rsidRPr="006A7427" w:rsidRDefault="00EA646D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lastRenderedPageBreak/>
        <w:t xml:space="preserve">Working with the Head of Heritage and Spirituality, co-ordinate the booking, </w:t>
      </w:r>
      <w:r w:rsidR="00B5687E" w:rsidRPr="006A7427">
        <w:rPr>
          <w:rFonts w:ascii="Calibri" w:hAnsi="Calibri" w:cs="Calibri"/>
          <w:sz w:val="24"/>
          <w:szCs w:val="24"/>
        </w:rPr>
        <w:t xml:space="preserve">planning, </w:t>
      </w:r>
      <w:r w:rsidR="00E22CE2" w:rsidRPr="006A7427">
        <w:rPr>
          <w:rFonts w:ascii="Calibri" w:hAnsi="Calibri" w:cs="Calibri"/>
          <w:sz w:val="24"/>
          <w:szCs w:val="24"/>
        </w:rPr>
        <w:t>implementation,</w:t>
      </w:r>
      <w:r w:rsidR="00B5687E" w:rsidRPr="006A7427">
        <w:rPr>
          <w:rFonts w:ascii="Calibri" w:hAnsi="Calibri" w:cs="Calibri"/>
          <w:sz w:val="24"/>
          <w:szCs w:val="24"/>
        </w:rPr>
        <w:t xml:space="preserve"> and evaluation of MIA </w:t>
      </w:r>
      <w:r w:rsidR="009A33C5" w:rsidRPr="006A7427">
        <w:rPr>
          <w:rFonts w:ascii="Calibri" w:hAnsi="Calibri" w:cs="Calibri"/>
          <w:sz w:val="24"/>
          <w:szCs w:val="24"/>
        </w:rPr>
        <w:t xml:space="preserve">in person and online </w:t>
      </w:r>
      <w:proofErr w:type="spellStart"/>
      <w:r w:rsidR="001F2DF8"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="009A33C5" w:rsidRPr="006A7427">
        <w:rPr>
          <w:rFonts w:ascii="Calibri" w:hAnsi="Calibri" w:cs="Calibri"/>
          <w:sz w:val="24"/>
          <w:szCs w:val="24"/>
        </w:rPr>
        <w:t xml:space="preserve">.  </w:t>
      </w:r>
      <w:r w:rsidRPr="006A7427">
        <w:rPr>
          <w:rFonts w:ascii="Calibri" w:hAnsi="Calibri" w:cs="Calibri"/>
          <w:sz w:val="24"/>
          <w:szCs w:val="24"/>
        </w:rPr>
        <w:t xml:space="preserve"> </w:t>
      </w:r>
    </w:p>
    <w:p w14:paraId="4C538A5F" w14:textId="2CFB3298" w:rsidR="00E339A9" w:rsidRPr="006A7427" w:rsidRDefault="00E339A9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>Collaborate with M</w:t>
      </w:r>
      <w:r w:rsidR="00C24266" w:rsidRPr="006A7427">
        <w:rPr>
          <w:rFonts w:ascii="Calibri" w:hAnsi="Calibri" w:cs="Calibri"/>
          <w:sz w:val="24"/>
          <w:szCs w:val="24"/>
        </w:rPr>
        <w:t>ercy International Centre</w:t>
      </w:r>
      <w:r w:rsidRPr="006A7427">
        <w:rPr>
          <w:rFonts w:ascii="Calibri" w:hAnsi="Calibri" w:cs="Calibri"/>
          <w:sz w:val="24"/>
          <w:szCs w:val="24"/>
        </w:rPr>
        <w:t xml:space="preserve"> staff for room reservations, </w:t>
      </w:r>
      <w:proofErr w:type="gramStart"/>
      <w:r w:rsidRPr="006A7427">
        <w:rPr>
          <w:rFonts w:ascii="Calibri" w:hAnsi="Calibri" w:cs="Calibri"/>
          <w:sz w:val="24"/>
          <w:szCs w:val="24"/>
        </w:rPr>
        <w:t>invoicing</w:t>
      </w:r>
      <w:proofErr w:type="gramEnd"/>
      <w:r w:rsidRPr="006A7427">
        <w:rPr>
          <w:rFonts w:ascii="Calibri" w:hAnsi="Calibri" w:cs="Calibri"/>
          <w:sz w:val="24"/>
          <w:szCs w:val="24"/>
        </w:rPr>
        <w:t xml:space="preserve"> and other administrative tasks associated with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 </w:t>
      </w:r>
      <w:r w:rsidR="001F2DF8" w:rsidRPr="006A7427">
        <w:rPr>
          <w:rFonts w:ascii="Calibri" w:hAnsi="Calibri" w:cs="Calibri"/>
          <w:sz w:val="24"/>
          <w:szCs w:val="24"/>
        </w:rPr>
        <w:t>bookings.</w:t>
      </w:r>
      <w:r w:rsidRPr="006A7427">
        <w:rPr>
          <w:rFonts w:ascii="Calibri" w:hAnsi="Calibri" w:cs="Calibri"/>
          <w:sz w:val="24"/>
          <w:szCs w:val="24"/>
        </w:rPr>
        <w:t xml:space="preserve"> </w:t>
      </w:r>
    </w:p>
    <w:p w14:paraId="744509A3" w14:textId="0326D08C" w:rsidR="00E339A9" w:rsidRPr="006A7427" w:rsidRDefault="00E339A9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Connect with the global Mercy community, Mercy schools, </w:t>
      </w:r>
      <w:r w:rsidR="00F667D4" w:rsidRPr="006A7427">
        <w:rPr>
          <w:rFonts w:ascii="Calibri" w:hAnsi="Calibri" w:cs="Calibri"/>
          <w:sz w:val="24"/>
          <w:szCs w:val="24"/>
        </w:rPr>
        <w:t>Mercy associations and</w:t>
      </w:r>
      <w:r w:rsidR="008B7BF5" w:rsidRPr="006A7427">
        <w:rPr>
          <w:rFonts w:ascii="Calibri" w:hAnsi="Calibri" w:cs="Calibri"/>
          <w:sz w:val="24"/>
          <w:szCs w:val="24"/>
        </w:rPr>
        <w:t xml:space="preserve"> communities to promote MI</w:t>
      </w:r>
      <w:r w:rsidR="00F667D4" w:rsidRPr="006A7427">
        <w:rPr>
          <w:rFonts w:ascii="Calibri" w:hAnsi="Calibri" w:cs="Calibri"/>
          <w:sz w:val="24"/>
          <w:szCs w:val="24"/>
        </w:rPr>
        <w:t>A</w:t>
      </w:r>
      <w:r w:rsidR="008B7BF5" w:rsidRPr="006A742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7BF5"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="008B7BF5" w:rsidRPr="006A7427">
        <w:rPr>
          <w:rFonts w:ascii="Calibri" w:hAnsi="Calibri" w:cs="Calibri"/>
          <w:sz w:val="24"/>
          <w:szCs w:val="24"/>
        </w:rPr>
        <w:t xml:space="preserve"> and </w:t>
      </w:r>
      <w:r w:rsidR="001F2DF8" w:rsidRPr="006A7427">
        <w:rPr>
          <w:rFonts w:ascii="Calibri" w:hAnsi="Calibri" w:cs="Calibri"/>
          <w:sz w:val="24"/>
          <w:szCs w:val="24"/>
        </w:rPr>
        <w:t>retreats</w:t>
      </w:r>
      <w:r w:rsidR="00F667D4" w:rsidRPr="006A7427">
        <w:rPr>
          <w:rFonts w:ascii="Calibri" w:hAnsi="Calibri" w:cs="Calibri"/>
          <w:sz w:val="24"/>
          <w:szCs w:val="24"/>
        </w:rPr>
        <w:t xml:space="preserve"> at Mercy International Centre</w:t>
      </w:r>
      <w:r w:rsidR="001F2DF8" w:rsidRPr="006A7427">
        <w:rPr>
          <w:rFonts w:ascii="Calibri" w:hAnsi="Calibri" w:cs="Calibri"/>
          <w:sz w:val="24"/>
          <w:szCs w:val="24"/>
        </w:rPr>
        <w:t>.</w:t>
      </w:r>
    </w:p>
    <w:p w14:paraId="0C810F62" w14:textId="50A74268" w:rsidR="00060CA3" w:rsidRPr="006A7427" w:rsidRDefault="00060CA3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Co-ordinate bookings </w:t>
      </w:r>
      <w:r w:rsidR="005A572B" w:rsidRPr="006A7427">
        <w:rPr>
          <w:rFonts w:ascii="Calibri" w:hAnsi="Calibri" w:cs="Calibri"/>
          <w:sz w:val="24"/>
          <w:szCs w:val="24"/>
        </w:rPr>
        <w:t xml:space="preserve">for </w:t>
      </w:r>
      <w:r w:rsidR="00A141A2" w:rsidRPr="006A7427">
        <w:rPr>
          <w:rFonts w:ascii="Calibri" w:hAnsi="Calibri" w:cs="Calibri"/>
          <w:sz w:val="24"/>
          <w:szCs w:val="24"/>
        </w:rPr>
        <w:t>an</w:t>
      </w:r>
      <w:r w:rsidR="00B372ED">
        <w:rPr>
          <w:rFonts w:ascii="Calibri" w:hAnsi="Calibri" w:cs="Calibri"/>
          <w:sz w:val="24"/>
          <w:szCs w:val="24"/>
        </w:rPr>
        <w:t xml:space="preserve">d support </w:t>
      </w:r>
      <w:r w:rsidR="00A44C81">
        <w:rPr>
          <w:rFonts w:ascii="Calibri" w:hAnsi="Calibri" w:cs="Calibri"/>
          <w:sz w:val="24"/>
          <w:szCs w:val="24"/>
        </w:rPr>
        <w:t xml:space="preserve">set up </w:t>
      </w:r>
      <w:r w:rsidR="00A141A2" w:rsidRPr="006A7427">
        <w:rPr>
          <w:rFonts w:ascii="Calibri" w:hAnsi="Calibri" w:cs="Calibri"/>
          <w:sz w:val="24"/>
          <w:szCs w:val="24"/>
        </w:rPr>
        <w:t xml:space="preserve">of </w:t>
      </w:r>
      <w:r w:rsidR="004E53A1" w:rsidRPr="006A7427">
        <w:rPr>
          <w:rFonts w:ascii="Calibri" w:hAnsi="Calibri" w:cs="Calibri"/>
          <w:sz w:val="24"/>
          <w:szCs w:val="24"/>
        </w:rPr>
        <w:t xml:space="preserve">day </w:t>
      </w:r>
      <w:r w:rsidR="005A572B" w:rsidRPr="006A7427">
        <w:rPr>
          <w:rFonts w:ascii="Calibri" w:hAnsi="Calibri" w:cs="Calibri"/>
          <w:sz w:val="24"/>
          <w:szCs w:val="24"/>
        </w:rPr>
        <w:t xml:space="preserve">conference facilities at MIC </w:t>
      </w:r>
      <w:r w:rsidR="0019507D" w:rsidRPr="006A7427">
        <w:rPr>
          <w:rFonts w:ascii="Calibri" w:hAnsi="Calibri" w:cs="Calibri"/>
          <w:sz w:val="24"/>
          <w:szCs w:val="24"/>
        </w:rPr>
        <w:t xml:space="preserve">ensuring </w:t>
      </w:r>
      <w:r w:rsidR="00A141A2" w:rsidRPr="006A7427">
        <w:rPr>
          <w:rFonts w:ascii="Calibri" w:hAnsi="Calibri" w:cs="Calibri"/>
          <w:sz w:val="24"/>
          <w:szCs w:val="24"/>
        </w:rPr>
        <w:t>excellent service</w:t>
      </w:r>
      <w:r w:rsidR="0019507D" w:rsidRPr="006A7427">
        <w:rPr>
          <w:rFonts w:ascii="Calibri" w:hAnsi="Calibri" w:cs="Calibri"/>
          <w:sz w:val="24"/>
          <w:szCs w:val="24"/>
        </w:rPr>
        <w:t xml:space="preserve"> from enquiry to </w:t>
      </w:r>
      <w:r w:rsidR="000210DB" w:rsidRPr="006A7427">
        <w:rPr>
          <w:rFonts w:ascii="Calibri" w:hAnsi="Calibri" w:cs="Calibri"/>
          <w:sz w:val="24"/>
          <w:szCs w:val="24"/>
        </w:rPr>
        <w:t>completion of event</w:t>
      </w:r>
      <w:r w:rsidR="004E3ACC" w:rsidRPr="006A7427">
        <w:rPr>
          <w:rFonts w:ascii="Calibri" w:hAnsi="Calibri" w:cs="Calibri"/>
          <w:sz w:val="24"/>
          <w:szCs w:val="24"/>
        </w:rPr>
        <w:t xml:space="preserve">.  </w:t>
      </w:r>
    </w:p>
    <w:p w14:paraId="3AE1C2E3" w14:textId="77777777" w:rsidR="00D104D8" w:rsidRPr="006A7427" w:rsidRDefault="00D104D8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Work with MIC front of house and facilities staff to manage a booking and calendar system to support all tours, visits and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 at Mercy International Centre.  </w:t>
      </w:r>
    </w:p>
    <w:p w14:paraId="059606B2" w14:textId="03F26771" w:rsidR="008B7BF5" w:rsidRPr="006A7427" w:rsidRDefault="008B7BF5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Engage in a spirit of hospitality with all who enter the </w:t>
      </w:r>
      <w:r w:rsidR="001F2DF8" w:rsidRPr="006A7427">
        <w:rPr>
          <w:rFonts w:ascii="Calibri" w:hAnsi="Calibri" w:cs="Calibri"/>
          <w:sz w:val="24"/>
          <w:szCs w:val="24"/>
        </w:rPr>
        <w:t>house.</w:t>
      </w:r>
      <w:r w:rsidRPr="006A7427">
        <w:rPr>
          <w:rFonts w:ascii="Calibri" w:hAnsi="Calibri" w:cs="Calibri"/>
          <w:sz w:val="24"/>
          <w:szCs w:val="24"/>
        </w:rPr>
        <w:t xml:space="preserve"> </w:t>
      </w:r>
    </w:p>
    <w:p w14:paraId="78B8B7AB" w14:textId="161575A6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Coordinate with speakers and facilitators for </w:t>
      </w:r>
      <w:r w:rsidR="00FF0271" w:rsidRPr="006A7427">
        <w:rPr>
          <w:rFonts w:ascii="Calibri" w:hAnsi="Calibri" w:cs="Calibri"/>
          <w:sz w:val="24"/>
          <w:szCs w:val="24"/>
        </w:rPr>
        <w:t xml:space="preserve">MIA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 to plan a schedule and coordinate their needs as well as providing travel assistance. </w:t>
      </w:r>
    </w:p>
    <w:p w14:paraId="43D29226" w14:textId="208DCAF6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Work with head of communications to advertise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, design posters, communicate with potential and booked </w:t>
      </w:r>
      <w:r w:rsidR="001F2DF8" w:rsidRPr="006A7427">
        <w:rPr>
          <w:rFonts w:ascii="Calibri" w:hAnsi="Calibri" w:cs="Calibri"/>
          <w:sz w:val="24"/>
          <w:szCs w:val="24"/>
        </w:rPr>
        <w:t>participants</w:t>
      </w:r>
      <w:r w:rsidRPr="006A7427">
        <w:rPr>
          <w:rFonts w:ascii="Calibri" w:hAnsi="Calibri" w:cs="Calibri"/>
          <w:sz w:val="24"/>
          <w:szCs w:val="24"/>
        </w:rPr>
        <w:t xml:space="preserve">. </w:t>
      </w:r>
    </w:p>
    <w:p w14:paraId="73B4F53C" w14:textId="4C144365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Communicate with all booked participants with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 details, </w:t>
      </w:r>
      <w:r w:rsidR="00E22CE2" w:rsidRPr="006A7427">
        <w:rPr>
          <w:rFonts w:ascii="Calibri" w:hAnsi="Calibri" w:cs="Calibri"/>
          <w:sz w:val="24"/>
          <w:szCs w:val="24"/>
        </w:rPr>
        <w:t>schedules,</w:t>
      </w:r>
      <w:r w:rsidRPr="006A7427">
        <w:rPr>
          <w:rFonts w:ascii="Calibri" w:hAnsi="Calibri" w:cs="Calibri"/>
          <w:sz w:val="24"/>
          <w:szCs w:val="24"/>
        </w:rPr>
        <w:t xml:space="preserve"> and materials.</w:t>
      </w:r>
    </w:p>
    <w:p w14:paraId="0D081BE2" w14:textId="56A08DE9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Prepare packs and folders for </w:t>
      </w:r>
      <w:r w:rsidR="001F2DF8" w:rsidRPr="006A7427">
        <w:rPr>
          <w:rFonts w:ascii="Calibri" w:hAnsi="Calibri" w:cs="Calibri"/>
          <w:sz w:val="24"/>
          <w:szCs w:val="24"/>
        </w:rPr>
        <w:t>participants.</w:t>
      </w:r>
      <w:r w:rsidRPr="006A7427">
        <w:rPr>
          <w:rFonts w:ascii="Calibri" w:hAnsi="Calibri" w:cs="Calibri"/>
          <w:sz w:val="24"/>
          <w:szCs w:val="24"/>
        </w:rPr>
        <w:t xml:space="preserve"> </w:t>
      </w:r>
    </w:p>
    <w:p w14:paraId="79132F61" w14:textId="32E03319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Coordinate with Facilities to plan meals, room bookings and offsite travel to Heritage sites (Coolock, Glendalough, Knock) </w:t>
      </w:r>
    </w:p>
    <w:p w14:paraId="6C4E08B4" w14:textId="53788F9E" w:rsidR="0018758B" w:rsidRPr="006A7427" w:rsidRDefault="0018758B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Plan and co-ordinate Catherine’s </w:t>
      </w:r>
      <w:r w:rsidR="0087606E" w:rsidRPr="006A7427">
        <w:rPr>
          <w:rFonts w:ascii="Calibri" w:hAnsi="Calibri" w:cs="Calibri"/>
          <w:sz w:val="24"/>
          <w:szCs w:val="24"/>
        </w:rPr>
        <w:t xml:space="preserve">Heritage </w:t>
      </w:r>
      <w:r w:rsidRPr="006A7427">
        <w:rPr>
          <w:rFonts w:ascii="Calibri" w:hAnsi="Calibri" w:cs="Calibri"/>
          <w:sz w:val="24"/>
          <w:szCs w:val="24"/>
        </w:rPr>
        <w:t xml:space="preserve">walking tours of </w:t>
      </w:r>
      <w:r w:rsidR="001F2DF8" w:rsidRPr="006A7427">
        <w:rPr>
          <w:rFonts w:ascii="Calibri" w:hAnsi="Calibri" w:cs="Calibri"/>
          <w:sz w:val="24"/>
          <w:szCs w:val="24"/>
        </w:rPr>
        <w:t>Dublin.</w:t>
      </w:r>
      <w:r w:rsidRPr="006A7427">
        <w:rPr>
          <w:rFonts w:ascii="Calibri" w:hAnsi="Calibri" w:cs="Calibri"/>
          <w:sz w:val="24"/>
          <w:szCs w:val="24"/>
        </w:rPr>
        <w:t xml:space="preserve"> </w:t>
      </w:r>
    </w:p>
    <w:p w14:paraId="2188033F" w14:textId="7DD43591" w:rsidR="00362FF3" w:rsidRPr="006A7427" w:rsidRDefault="00E8652E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>Ensure Heritage Centre resources and displays are well maintaine</w:t>
      </w:r>
      <w:r w:rsidR="00362FF3" w:rsidRPr="006A7427">
        <w:rPr>
          <w:rFonts w:ascii="Calibri" w:hAnsi="Calibri" w:cs="Calibri"/>
          <w:sz w:val="24"/>
          <w:szCs w:val="24"/>
        </w:rPr>
        <w:t xml:space="preserve">d, up to date and accurate. </w:t>
      </w:r>
    </w:p>
    <w:p w14:paraId="1E1F3CBD" w14:textId="77777777" w:rsidR="0087606E" w:rsidRPr="006A7427" w:rsidRDefault="0087606E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When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 are in person at Mercy International Centre, assist with </w:t>
      </w:r>
      <w:proofErr w:type="gramStart"/>
      <w:r w:rsidRPr="006A7427">
        <w:rPr>
          <w:rFonts w:ascii="Calibri" w:hAnsi="Calibri" w:cs="Calibri"/>
          <w:sz w:val="24"/>
          <w:szCs w:val="24"/>
        </w:rPr>
        <w:t>setting</w:t>
      </w:r>
      <w:proofErr w:type="gramEnd"/>
      <w:r w:rsidRPr="006A7427">
        <w:rPr>
          <w:rFonts w:ascii="Calibri" w:hAnsi="Calibri" w:cs="Calibri"/>
          <w:sz w:val="24"/>
          <w:szCs w:val="24"/>
        </w:rPr>
        <w:t xml:space="preserve"> up of retreat spaces, and assist in facilitating groups.</w:t>
      </w:r>
    </w:p>
    <w:p w14:paraId="2237A0B1" w14:textId="3415A39A" w:rsidR="00362FF3" w:rsidRPr="006A7427" w:rsidRDefault="00362FF3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>Su</w:t>
      </w:r>
      <w:r w:rsidR="00F455A7">
        <w:rPr>
          <w:rFonts w:ascii="Calibri" w:hAnsi="Calibri" w:cs="Calibri"/>
          <w:sz w:val="24"/>
          <w:szCs w:val="24"/>
        </w:rPr>
        <w:t>pport</w:t>
      </w:r>
      <w:r w:rsidRPr="006A7427">
        <w:rPr>
          <w:rFonts w:ascii="Calibri" w:hAnsi="Calibri" w:cs="Calibri"/>
          <w:sz w:val="24"/>
          <w:szCs w:val="24"/>
        </w:rPr>
        <w:t xml:space="preserve"> tours and visito</w:t>
      </w:r>
      <w:r w:rsidR="006918C9" w:rsidRPr="006A7427">
        <w:rPr>
          <w:rFonts w:ascii="Calibri" w:hAnsi="Calibri" w:cs="Calibri"/>
          <w:sz w:val="24"/>
          <w:szCs w:val="24"/>
        </w:rPr>
        <w:t xml:space="preserve">rs to the House and </w:t>
      </w:r>
      <w:r w:rsidR="001F2DF8" w:rsidRPr="006A7427">
        <w:rPr>
          <w:rFonts w:ascii="Calibri" w:hAnsi="Calibri" w:cs="Calibri"/>
          <w:sz w:val="24"/>
          <w:szCs w:val="24"/>
        </w:rPr>
        <w:t>gardens and</w:t>
      </w:r>
      <w:r w:rsidR="006918C9" w:rsidRPr="006A7427">
        <w:rPr>
          <w:rFonts w:ascii="Calibri" w:hAnsi="Calibri" w:cs="Calibri"/>
          <w:sz w:val="24"/>
          <w:szCs w:val="24"/>
        </w:rPr>
        <w:t xml:space="preserve"> provide information </w:t>
      </w:r>
      <w:r w:rsidR="007D7D26" w:rsidRPr="006A7427">
        <w:rPr>
          <w:rFonts w:ascii="Calibri" w:hAnsi="Calibri" w:cs="Calibri"/>
          <w:sz w:val="24"/>
          <w:szCs w:val="24"/>
        </w:rPr>
        <w:t>and guidance to groups and individuals</w:t>
      </w:r>
      <w:r w:rsidR="00D7553B" w:rsidRPr="006A7427">
        <w:rPr>
          <w:rFonts w:ascii="Calibri" w:hAnsi="Calibri" w:cs="Calibri"/>
          <w:sz w:val="24"/>
          <w:szCs w:val="24"/>
        </w:rPr>
        <w:t xml:space="preserve"> experiencing Mercy International Centre programming in person and online. </w:t>
      </w:r>
    </w:p>
    <w:p w14:paraId="669CCFDD" w14:textId="49E27C47" w:rsidR="00D7553B" w:rsidRPr="006A7427" w:rsidRDefault="00E739EF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Support </w:t>
      </w:r>
      <w:r w:rsidR="001F2DF8" w:rsidRPr="006A7427">
        <w:rPr>
          <w:rFonts w:ascii="Calibri" w:hAnsi="Calibri" w:cs="Calibri"/>
          <w:sz w:val="24"/>
          <w:szCs w:val="24"/>
        </w:rPr>
        <w:t>the administration</w:t>
      </w:r>
      <w:r w:rsidRPr="006A7427">
        <w:rPr>
          <w:rFonts w:ascii="Calibri" w:hAnsi="Calibri" w:cs="Calibri"/>
          <w:sz w:val="24"/>
          <w:szCs w:val="24"/>
        </w:rPr>
        <w:t xml:space="preserve"> of virtual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>, creating online links and forms</w:t>
      </w:r>
      <w:r w:rsidR="00E22CE2" w:rsidRPr="006A7427">
        <w:rPr>
          <w:rFonts w:ascii="Calibri" w:hAnsi="Calibri" w:cs="Calibri"/>
          <w:sz w:val="24"/>
          <w:szCs w:val="24"/>
        </w:rPr>
        <w:t xml:space="preserve">. </w:t>
      </w:r>
    </w:p>
    <w:p w14:paraId="3B72FA02" w14:textId="767745EC" w:rsidR="00FC0FE3" w:rsidRPr="006A7427" w:rsidRDefault="00E739EF" w:rsidP="006A742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A7427">
        <w:rPr>
          <w:rFonts w:ascii="Calibri" w:hAnsi="Calibri" w:cs="Calibri"/>
          <w:sz w:val="24"/>
          <w:szCs w:val="24"/>
        </w:rPr>
        <w:t xml:space="preserve">Contact and secure speakers and contributors to </w:t>
      </w:r>
      <w:proofErr w:type="spellStart"/>
      <w:r w:rsidRPr="006A7427">
        <w:rPr>
          <w:rFonts w:ascii="Calibri" w:hAnsi="Calibri" w:cs="Calibri"/>
          <w:sz w:val="24"/>
          <w:szCs w:val="24"/>
        </w:rPr>
        <w:t>programmes</w:t>
      </w:r>
      <w:proofErr w:type="spellEnd"/>
      <w:r w:rsidRPr="006A7427">
        <w:rPr>
          <w:rFonts w:ascii="Calibri" w:hAnsi="Calibri" w:cs="Calibri"/>
          <w:sz w:val="24"/>
          <w:szCs w:val="24"/>
        </w:rPr>
        <w:t xml:space="preserve">, provide technical support to online meetings, </w:t>
      </w:r>
      <w:r w:rsidR="001F2DF8" w:rsidRPr="006A7427">
        <w:rPr>
          <w:rFonts w:ascii="Calibri" w:hAnsi="Calibri" w:cs="Calibri"/>
          <w:sz w:val="24"/>
          <w:szCs w:val="24"/>
        </w:rPr>
        <w:t>manage</w:t>
      </w:r>
      <w:r w:rsidRPr="006A7427">
        <w:rPr>
          <w:rFonts w:ascii="Calibri" w:hAnsi="Calibri" w:cs="Calibri"/>
          <w:sz w:val="24"/>
          <w:szCs w:val="24"/>
        </w:rPr>
        <w:t xml:space="preserve"> </w:t>
      </w:r>
      <w:r w:rsidR="001F2DF8" w:rsidRPr="006A7427">
        <w:rPr>
          <w:rFonts w:ascii="Calibri" w:hAnsi="Calibri" w:cs="Calibri"/>
          <w:sz w:val="24"/>
          <w:szCs w:val="24"/>
        </w:rPr>
        <w:t>break-out</w:t>
      </w:r>
      <w:r w:rsidRPr="006A7427">
        <w:rPr>
          <w:rFonts w:ascii="Calibri" w:hAnsi="Calibri" w:cs="Calibri"/>
          <w:sz w:val="24"/>
          <w:szCs w:val="24"/>
        </w:rPr>
        <w:t xml:space="preserve"> rooms, registrations, </w:t>
      </w:r>
      <w:r w:rsidR="00C8735A" w:rsidRPr="006A7427">
        <w:rPr>
          <w:rFonts w:ascii="Calibri" w:hAnsi="Calibri" w:cs="Calibri"/>
          <w:sz w:val="24"/>
          <w:szCs w:val="24"/>
        </w:rPr>
        <w:t>polls,</w:t>
      </w:r>
      <w:r w:rsidRPr="006A7427">
        <w:rPr>
          <w:rFonts w:ascii="Calibri" w:hAnsi="Calibri" w:cs="Calibri"/>
          <w:sz w:val="24"/>
          <w:szCs w:val="24"/>
        </w:rPr>
        <w:t xml:space="preserve"> and presentations</w:t>
      </w:r>
      <w:r w:rsidR="00C8735A" w:rsidRPr="006A7427">
        <w:rPr>
          <w:rFonts w:ascii="Calibri" w:hAnsi="Calibri" w:cs="Calibri"/>
          <w:sz w:val="24"/>
          <w:szCs w:val="24"/>
        </w:rPr>
        <w:t>.</w:t>
      </w:r>
    </w:p>
    <w:p w14:paraId="76DBD610" w14:textId="3486BE91" w:rsidR="00FC0FE3" w:rsidRDefault="00FC0FE3" w:rsidP="00C42507">
      <w:pPr>
        <w:rPr>
          <w:rFonts w:ascii="Calibri" w:hAnsi="Calibri" w:cs="Calibri"/>
          <w:i/>
          <w:iCs/>
          <w:sz w:val="24"/>
          <w:szCs w:val="24"/>
        </w:rPr>
      </w:pPr>
      <w:r w:rsidRPr="00C8735A">
        <w:rPr>
          <w:rFonts w:ascii="Calibri" w:hAnsi="Calibri" w:cs="Calibri"/>
          <w:i/>
          <w:iCs/>
          <w:sz w:val="24"/>
          <w:szCs w:val="24"/>
        </w:rPr>
        <w:t xml:space="preserve">These duties are a general guide to the responsibilities of the </w:t>
      </w:r>
      <w:proofErr w:type="spellStart"/>
      <w:r w:rsidR="005E46D2" w:rsidRPr="00C8735A">
        <w:rPr>
          <w:rFonts w:ascii="Calibri" w:hAnsi="Calibri" w:cs="Calibri"/>
          <w:i/>
          <w:iCs/>
          <w:sz w:val="24"/>
          <w:szCs w:val="24"/>
        </w:rPr>
        <w:t>Programmes</w:t>
      </w:r>
      <w:proofErr w:type="spellEnd"/>
      <w:r w:rsidR="005E46D2" w:rsidRPr="00C8735A">
        <w:rPr>
          <w:rFonts w:ascii="Calibri" w:hAnsi="Calibri" w:cs="Calibri"/>
          <w:i/>
          <w:iCs/>
          <w:sz w:val="24"/>
          <w:szCs w:val="24"/>
        </w:rPr>
        <w:t xml:space="preserve"> Co-</w:t>
      </w:r>
      <w:proofErr w:type="spellStart"/>
      <w:r w:rsidR="005E46D2" w:rsidRPr="00C8735A">
        <w:rPr>
          <w:rFonts w:ascii="Calibri" w:hAnsi="Calibri" w:cs="Calibri"/>
          <w:i/>
          <w:iCs/>
          <w:sz w:val="24"/>
          <w:szCs w:val="24"/>
        </w:rPr>
        <w:t>ordinator</w:t>
      </w:r>
      <w:proofErr w:type="spellEnd"/>
      <w:r w:rsidR="00792CAA" w:rsidRPr="00C8735A"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C8735A">
        <w:rPr>
          <w:rFonts w:ascii="Calibri" w:hAnsi="Calibri" w:cs="Calibri"/>
          <w:i/>
          <w:iCs/>
          <w:sz w:val="24"/>
          <w:szCs w:val="24"/>
        </w:rPr>
        <w:t xml:space="preserve"> They are neither definitive nor restrictive. The </w:t>
      </w:r>
      <w:proofErr w:type="spellStart"/>
      <w:r w:rsidR="005E46D2" w:rsidRPr="00C8735A">
        <w:rPr>
          <w:rFonts w:ascii="Calibri" w:hAnsi="Calibri" w:cs="Calibri"/>
          <w:i/>
          <w:iCs/>
          <w:sz w:val="24"/>
          <w:szCs w:val="24"/>
        </w:rPr>
        <w:t>Programmes</w:t>
      </w:r>
      <w:proofErr w:type="spellEnd"/>
      <w:r w:rsidR="005E46D2" w:rsidRPr="00C8735A">
        <w:rPr>
          <w:rFonts w:ascii="Calibri" w:hAnsi="Calibri" w:cs="Calibri"/>
          <w:i/>
          <w:iCs/>
          <w:sz w:val="24"/>
          <w:szCs w:val="24"/>
        </w:rPr>
        <w:t xml:space="preserve"> Co-</w:t>
      </w:r>
      <w:proofErr w:type="spellStart"/>
      <w:r w:rsidR="005E46D2" w:rsidRPr="00C8735A">
        <w:rPr>
          <w:rFonts w:ascii="Calibri" w:hAnsi="Calibri" w:cs="Calibri"/>
          <w:i/>
          <w:iCs/>
          <w:sz w:val="24"/>
          <w:szCs w:val="24"/>
        </w:rPr>
        <w:t>ordinator</w:t>
      </w:r>
      <w:proofErr w:type="spellEnd"/>
      <w:r w:rsidR="005E46D2" w:rsidRPr="00C8735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8735A">
        <w:rPr>
          <w:rFonts w:ascii="Calibri" w:hAnsi="Calibri" w:cs="Calibri"/>
          <w:i/>
          <w:iCs/>
          <w:sz w:val="24"/>
          <w:szCs w:val="24"/>
        </w:rPr>
        <w:t>may be required to undertake other duties commensurate with the post.</w:t>
      </w:r>
    </w:p>
    <w:p w14:paraId="79B547E6" w14:textId="77777777" w:rsidR="00FE1D4A" w:rsidRDefault="00FE1D4A" w:rsidP="00C42507">
      <w:pPr>
        <w:rPr>
          <w:rFonts w:ascii="Calibri" w:hAnsi="Calibri" w:cs="Calibri"/>
          <w:i/>
          <w:iCs/>
          <w:sz w:val="24"/>
          <w:szCs w:val="24"/>
        </w:rPr>
      </w:pPr>
    </w:p>
    <w:p w14:paraId="648CE153" w14:textId="77777777" w:rsidR="00FE1D4A" w:rsidRDefault="00FE1D4A" w:rsidP="00C42507">
      <w:pPr>
        <w:rPr>
          <w:rFonts w:ascii="Calibri" w:hAnsi="Calibri" w:cs="Calibri"/>
          <w:i/>
          <w:iCs/>
          <w:sz w:val="24"/>
          <w:szCs w:val="24"/>
        </w:rPr>
      </w:pPr>
    </w:p>
    <w:p w14:paraId="251E0483" w14:textId="77777777" w:rsidR="006A7427" w:rsidRDefault="006A7427" w:rsidP="00FE1D4A">
      <w:pPr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</w:pPr>
    </w:p>
    <w:p w14:paraId="70A45ADE" w14:textId="6D2A24D4" w:rsidR="00FE1D4A" w:rsidRPr="00FE1D4A" w:rsidRDefault="00FE1D4A" w:rsidP="00FE1D4A">
      <w:pPr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  <w:lastRenderedPageBreak/>
        <w:t>Person Specification</w:t>
      </w:r>
      <w:r w:rsidR="00CF7690"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  <w:t>:</w:t>
      </w:r>
    </w:p>
    <w:p w14:paraId="440A181E" w14:textId="77777777" w:rsidR="00FE1D4A" w:rsidRPr="00FE1D4A" w:rsidRDefault="00FE1D4A" w:rsidP="00FE1D4A">
      <w:p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  <w:t>Experience and Knowledge</w:t>
      </w:r>
    </w:p>
    <w:p w14:paraId="524BFE74" w14:textId="429B8B08" w:rsidR="00FE1D4A" w:rsidRPr="00FE1D4A" w:rsidRDefault="00FE1D4A" w:rsidP="00FE1D4A">
      <w:pPr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Demonstrated experience in programme coordination, event planning, or administrative support in a retreat, educational, heritage,</w:t>
      </w:r>
      <w:r w:rsidR="00240BD9">
        <w:rPr>
          <w:rFonts w:ascii="Calibri" w:hAnsi="Calibri" w:cs="Calibri"/>
          <w:i/>
          <w:iCs/>
          <w:sz w:val="24"/>
          <w:szCs w:val="24"/>
          <w:lang w:val="en-IE"/>
        </w:rPr>
        <w:t xml:space="preserve"> event management</w:t>
      </w: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 xml:space="preserve"> or hospitality setting.</w:t>
      </w:r>
    </w:p>
    <w:p w14:paraId="486D93E3" w14:textId="77777777" w:rsidR="00FE1D4A" w:rsidRPr="00FE1D4A" w:rsidRDefault="00FE1D4A" w:rsidP="00FE1D4A">
      <w:pPr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Strong organisational and time management skills with the ability to manage multiple tasks and priorities effectively.</w:t>
      </w:r>
    </w:p>
    <w:p w14:paraId="2ECF4CF3" w14:textId="77777777" w:rsidR="00FE1D4A" w:rsidRPr="00FE1D4A" w:rsidRDefault="00FE1D4A" w:rsidP="00FE1D4A">
      <w:pPr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Experience working with diverse groups including facilitators, schools, and international participants.</w:t>
      </w:r>
    </w:p>
    <w:p w14:paraId="61C7C5D1" w14:textId="77777777" w:rsidR="00FE1D4A" w:rsidRPr="00FE1D4A" w:rsidRDefault="00FE1D4A" w:rsidP="00FE1D4A">
      <w:pPr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Proficiency in using booking or scheduling systems and supporting virtual event platforms (e.g. Zoom, MS Teams).</w:t>
      </w:r>
    </w:p>
    <w:p w14:paraId="47FCBDF7" w14:textId="77777777" w:rsidR="00FE1D4A" w:rsidRPr="00FE1D4A" w:rsidRDefault="00FE1D4A" w:rsidP="00FE1D4A">
      <w:pPr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Understanding of or interest in heritage, spirituality, or values-led programmes.</w:t>
      </w:r>
    </w:p>
    <w:p w14:paraId="46107ACE" w14:textId="77777777" w:rsidR="00FE1D4A" w:rsidRPr="00FE1D4A" w:rsidRDefault="00FE1D4A" w:rsidP="00FE1D4A">
      <w:p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  <w:t>Skills and Abilities</w:t>
      </w:r>
    </w:p>
    <w:p w14:paraId="01441505" w14:textId="77777777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Excellent interpersonal and communication skills, both verbal and written.</w:t>
      </w:r>
    </w:p>
    <w:p w14:paraId="2BE70EAD" w14:textId="77777777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Strong attention to detail and accuracy in administrative tasks.</w:t>
      </w:r>
    </w:p>
    <w:p w14:paraId="5A2ABC9E" w14:textId="77777777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Competence in standard office software (Microsoft Office Suite, Google Workspace).</w:t>
      </w:r>
    </w:p>
    <w:p w14:paraId="3492E077" w14:textId="77777777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Ability to work collaboratively with internal teams and external stakeholders.</w:t>
      </w:r>
    </w:p>
    <w:p w14:paraId="01B9F5F9" w14:textId="6C4E333D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 xml:space="preserve">Confidence managing bookings, </w:t>
      </w:r>
      <w:r w:rsidR="00D9265A">
        <w:rPr>
          <w:rFonts w:ascii="Calibri" w:hAnsi="Calibri" w:cs="Calibri"/>
          <w:i/>
          <w:iCs/>
          <w:sz w:val="24"/>
          <w:szCs w:val="24"/>
          <w:lang w:val="en-IE"/>
        </w:rPr>
        <w:t>logistics</w:t>
      </w: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, and communications in a professional and timely manner.</w:t>
      </w:r>
    </w:p>
    <w:p w14:paraId="561E0289" w14:textId="77777777" w:rsidR="00FE1D4A" w:rsidRPr="00FE1D4A" w:rsidRDefault="00FE1D4A" w:rsidP="00FE1D4A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Ability to provide technical support for online events, including managing breakout rooms, registrations, and digital materials.</w:t>
      </w:r>
    </w:p>
    <w:p w14:paraId="58541AA3" w14:textId="77777777" w:rsidR="00FE1D4A" w:rsidRPr="00FE1D4A" w:rsidRDefault="00FE1D4A" w:rsidP="00FE1D4A">
      <w:p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b/>
          <w:bCs/>
          <w:i/>
          <w:iCs/>
          <w:sz w:val="24"/>
          <w:szCs w:val="24"/>
          <w:lang w:val="en-IE"/>
        </w:rPr>
        <w:t>Personal Attributes</w:t>
      </w:r>
    </w:p>
    <w:p w14:paraId="2D8EBA08" w14:textId="77777777" w:rsidR="00FE1D4A" w:rsidRPr="00FE1D4A" w:rsidRDefault="00FE1D4A" w:rsidP="00FE1D4A">
      <w:pPr>
        <w:numPr>
          <w:ilvl w:val="0"/>
          <w:numId w:val="3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Warm, welcoming and hospitable manner in keeping with the values and spirit of Mercy International Association.</w:t>
      </w:r>
    </w:p>
    <w:p w14:paraId="57837E13" w14:textId="77777777" w:rsidR="00FE1D4A" w:rsidRPr="00FE1D4A" w:rsidRDefault="00FE1D4A" w:rsidP="00FE1D4A">
      <w:pPr>
        <w:numPr>
          <w:ilvl w:val="0"/>
          <w:numId w:val="3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Proactive, flexible, and responsive to changing needs.</w:t>
      </w:r>
    </w:p>
    <w:p w14:paraId="6A888F71" w14:textId="77777777" w:rsidR="00FE1D4A" w:rsidRPr="00FE1D4A" w:rsidRDefault="00FE1D4A" w:rsidP="00FE1D4A">
      <w:pPr>
        <w:numPr>
          <w:ilvl w:val="0"/>
          <w:numId w:val="3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Ability to work independently while contributing to a team environment.</w:t>
      </w:r>
    </w:p>
    <w:p w14:paraId="13F3DB83" w14:textId="77777777" w:rsidR="00FE1D4A" w:rsidRPr="00FE1D4A" w:rsidRDefault="00FE1D4A" w:rsidP="00FE1D4A">
      <w:pPr>
        <w:numPr>
          <w:ilvl w:val="0"/>
          <w:numId w:val="3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Commitment to maintaining high standards of customer service and participant experience.</w:t>
      </w:r>
    </w:p>
    <w:p w14:paraId="0D38F4EE" w14:textId="77777777" w:rsidR="00FE1D4A" w:rsidRPr="00FE1D4A" w:rsidRDefault="00FE1D4A" w:rsidP="00FE1D4A">
      <w:pPr>
        <w:numPr>
          <w:ilvl w:val="0"/>
          <w:numId w:val="3"/>
        </w:numPr>
        <w:rPr>
          <w:rFonts w:ascii="Calibri" w:hAnsi="Calibri" w:cs="Calibri"/>
          <w:i/>
          <w:iCs/>
          <w:sz w:val="24"/>
          <w:szCs w:val="24"/>
          <w:lang w:val="en-IE"/>
        </w:rPr>
      </w:pPr>
      <w:r w:rsidRPr="00FE1D4A">
        <w:rPr>
          <w:rFonts w:ascii="Calibri" w:hAnsi="Calibri" w:cs="Calibri"/>
          <w:i/>
          <w:iCs/>
          <w:sz w:val="24"/>
          <w:szCs w:val="24"/>
          <w:lang w:val="en-IE"/>
        </w:rPr>
        <w:t>Alignment with the mission and values of Mercy International Association.</w:t>
      </w:r>
    </w:p>
    <w:p w14:paraId="0C3EFE6B" w14:textId="5BD9368E" w:rsidR="00AE769B" w:rsidRDefault="00AE769B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br w:type="page"/>
      </w:r>
    </w:p>
    <w:p w14:paraId="370ECDD0" w14:textId="77777777" w:rsidR="00FE1D4A" w:rsidRPr="00C8735A" w:rsidRDefault="00FE1D4A" w:rsidP="00C42507">
      <w:pPr>
        <w:rPr>
          <w:rFonts w:ascii="Calibri" w:hAnsi="Calibri" w:cs="Calibri"/>
          <w:i/>
          <w:iCs/>
          <w:sz w:val="24"/>
          <w:szCs w:val="24"/>
        </w:rPr>
      </w:pPr>
    </w:p>
    <w:p w14:paraId="39241FF7" w14:textId="0794DAC1" w:rsidR="00B40C72" w:rsidRPr="00C8735A" w:rsidRDefault="00B40C72" w:rsidP="00B40C72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>Application Procedure</w:t>
      </w:r>
    </w:p>
    <w:p w14:paraId="39EB10C3" w14:textId="225EC50A" w:rsidR="00B40C72" w:rsidRPr="00C8735A" w:rsidRDefault="00B40C72" w:rsidP="00B40C72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To apply for this position, please email a cover letter outlining your suitability for the role, your Curriculum Vitae and the contact details of two referees, preferably one from your current employer, to </w:t>
      </w:r>
      <w:hyperlink r:id="rId9" w:history="1">
        <w:r w:rsidR="007646EC" w:rsidRPr="00235A1B">
          <w:rPr>
            <w:rStyle w:val="Hyperlink"/>
            <w:rFonts w:ascii="Calibri" w:hAnsi="Calibri" w:cs="Calibri"/>
            <w:sz w:val="24"/>
            <w:szCs w:val="24"/>
          </w:rPr>
          <w:t>maryodonovan@mercyinternational.ie</w:t>
        </w:r>
      </w:hyperlink>
      <w:r w:rsidR="007646EC">
        <w:rPr>
          <w:rFonts w:ascii="Calibri" w:hAnsi="Calibri" w:cs="Calibri"/>
          <w:sz w:val="24"/>
          <w:szCs w:val="24"/>
        </w:rPr>
        <w:t xml:space="preserve">. </w:t>
      </w:r>
    </w:p>
    <w:p w14:paraId="2961A294" w14:textId="3A707B79" w:rsidR="00B40C72" w:rsidRPr="00C8735A" w:rsidRDefault="00B40C72" w:rsidP="00B40C72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  <w:u w:val="single"/>
        </w:rPr>
        <w:t xml:space="preserve">Applications must be received by 5 p.m. Friday, </w:t>
      </w:r>
      <w:r w:rsidR="00537CC1">
        <w:rPr>
          <w:rFonts w:ascii="Calibri" w:hAnsi="Calibri" w:cs="Calibri"/>
          <w:b/>
          <w:bCs/>
          <w:sz w:val="24"/>
          <w:szCs w:val="24"/>
          <w:u w:val="single"/>
        </w:rPr>
        <w:t>11</w:t>
      </w:r>
      <w:r w:rsidR="00537CC1" w:rsidRPr="00537CC1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th</w:t>
      </w:r>
      <w:r w:rsidR="00537CC1">
        <w:rPr>
          <w:rFonts w:ascii="Calibri" w:hAnsi="Calibri" w:cs="Calibri"/>
          <w:b/>
          <w:bCs/>
          <w:sz w:val="24"/>
          <w:szCs w:val="24"/>
          <w:u w:val="single"/>
        </w:rPr>
        <w:t xml:space="preserve"> July 2025</w:t>
      </w:r>
      <w:r w:rsidRPr="00C8735A">
        <w:rPr>
          <w:rFonts w:ascii="Calibri" w:hAnsi="Calibri" w:cs="Calibri"/>
          <w:sz w:val="24"/>
          <w:szCs w:val="24"/>
        </w:rPr>
        <w:t>.</w:t>
      </w:r>
    </w:p>
    <w:p w14:paraId="7E05F2AC" w14:textId="77777777" w:rsidR="00C42507" w:rsidRPr="00C8735A" w:rsidRDefault="00C42507" w:rsidP="00C42507">
      <w:pPr>
        <w:rPr>
          <w:rFonts w:ascii="Calibri" w:hAnsi="Calibri" w:cs="Calibri"/>
          <w:sz w:val="24"/>
          <w:szCs w:val="24"/>
        </w:rPr>
      </w:pPr>
    </w:p>
    <w:p w14:paraId="78B3E29E" w14:textId="77777777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</w:p>
    <w:p w14:paraId="2809ADFA" w14:textId="77777777" w:rsidR="00750420" w:rsidRPr="00C8735A" w:rsidRDefault="00750420" w:rsidP="00750420">
      <w:pPr>
        <w:rPr>
          <w:rFonts w:ascii="Calibri" w:hAnsi="Calibri" w:cs="Calibri"/>
          <w:b/>
          <w:bCs/>
          <w:sz w:val="24"/>
          <w:szCs w:val="24"/>
        </w:rPr>
      </w:pPr>
      <w:r w:rsidRPr="00C8735A">
        <w:rPr>
          <w:rFonts w:ascii="Calibri" w:hAnsi="Calibri" w:cs="Calibri"/>
          <w:b/>
          <w:bCs/>
          <w:sz w:val="24"/>
          <w:szCs w:val="24"/>
        </w:rPr>
        <w:t xml:space="preserve">About Mercy International Association </w:t>
      </w:r>
    </w:p>
    <w:p w14:paraId="16641CED" w14:textId="3CF1D58C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Mercy International Association (MIA) is an organization based in Dublin, Ireland, founded in 1992 to serve the Sisters of Mercy and their ministries worldwide</w:t>
      </w:r>
      <w:r w:rsidR="00C8735A" w:rsidRPr="00C8735A">
        <w:rPr>
          <w:rFonts w:ascii="Calibri" w:hAnsi="Calibri" w:cs="Calibri"/>
          <w:sz w:val="24"/>
          <w:szCs w:val="24"/>
        </w:rPr>
        <w:t xml:space="preserve">. </w:t>
      </w:r>
    </w:p>
    <w:p w14:paraId="19B6600E" w14:textId="2767D41B" w:rsidR="00750420" w:rsidRPr="00C8735A" w:rsidRDefault="00750420" w:rsidP="00750420">
      <w:pPr>
        <w:spacing w:after="0"/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Mercy has a long history of serving poor and vulnerable people through founding and running schools and hospitals in towns, </w:t>
      </w:r>
      <w:r w:rsidR="00C8735A" w:rsidRPr="00C8735A">
        <w:rPr>
          <w:rFonts w:ascii="Calibri" w:hAnsi="Calibri" w:cs="Calibri"/>
          <w:sz w:val="24"/>
          <w:szCs w:val="24"/>
        </w:rPr>
        <w:t>cities,</w:t>
      </w:r>
      <w:r w:rsidRPr="00C8735A">
        <w:rPr>
          <w:rFonts w:ascii="Calibri" w:hAnsi="Calibri" w:cs="Calibri"/>
          <w:sz w:val="24"/>
          <w:szCs w:val="24"/>
        </w:rPr>
        <w:t xml:space="preserve"> and villages throughout Ireland and in </w:t>
      </w:r>
      <w:r w:rsidR="00E34345" w:rsidRPr="00C8735A">
        <w:rPr>
          <w:rFonts w:ascii="Calibri" w:hAnsi="Calibri" w:cs="Calibri"/>
          <w:sz w:val="24"/>
          <w:szCs w:val="24"/>
        </w:rPr>
        <w:t>forty-six</w:t>
      </w:r>
      <w:r w:rsidRPr="00C8735A">
        <w:rPr>
          <w:rFonts w:ascii="Calibri" w:hAnsi="Calibri" w:cs="Calibri"/>
          <w:sz w:val="24"/>
          <w:szCs w:val="24"/>
        </w:rPr>
        <w:t xml:space="preserve"> countries around the world. Mercy International Association </w:t>
      </w:r>
      <w:proofErr w:type="spellStart"/>
      <w:r w:rsidR="001F2DF8" w:rsidRPr="00C8735A">
        <w:rPr>
          <w:rFonts w:ascii="Calibri" w:hAnsi="Calibri" w:cs="Calibri"/>
          <w:sz w:val="24"/>
          <w:szCs w:val="24"/>
        </w:rPr>
        <w:t>mobilises</w:t>
      </w:r>
      <w:proofErr w:type="spellEnd"/>
      <w:r w:rsidRPr="00C8735A">
        <w:rPr>
          <w:rFonts w:ascii="Calibri" w:hAnsi="Calibri" w:cs="Calibri"/>
          <w:sz w:val="24"/>
          <w:szCs w:val="24"/>
        </w:rPr>
        <w:t xml:space="preserve"> this network of expertise and resources to address the root causes of poverty, </w:t>
      </w:r>
      <w:r w:rsidR="00E34345" w:rsidRPr="00C8735A">
        <w:rPr>
          <w:rFonts w:ascii="Calibri" w:hAnsi="Calibri" w:cs="Calibri"/>
          <w:sz w:val="24"/>
          <w:szCs w:val="24"/>
        </w:rPr>
        <w:t>dislocation,</w:t>
      </w:r>
      <w:r w:rsidRPr="00C8735A">
        <w:rPr>
          <w:rFonts w:ascii="Calibri" w:hAnsi="Calibri" w:cs="Calibri"/>
          <w:sz w:val="24"/>
          <w:szCs w:val="24"/>
        </w:rPr>
        <w:t xml:space="preserve"> and environmental damage</w:t>
      </w:r>
      <w:r w:rsidR="00E34345" w:rsidRPr="00C8735A">
        <w:rPr>
          <w:rFonts w:ascii="Calibri" w:hAnsi="Calibri" w:cs="Calibri"/>
          <w:sz w:val="24"/>
          <w:szCs w:val="24"/>
        </w:rPr>
        <w:t xml:space="preserve">. </w:t>
      </w:r>
      <w:r w:rsidRPr="00C8735A">
        <w:rPr>
          <w:rFonts w:ascii="Calibri" w:hAnsi="Calibri" w:cs="Calibri"/>
          <w:sz w:val="24"/>
          <w:szCs w:val="24"/>
        </w:rPr>
        <w:t>This work keeps alive the spirit of Catherine McAuley, foundress of the Sisters of Mercy</w:t>
      </w:r>
      <w:r w:rsidR="00E34345" w:rsidRPr="00C8735A">
        <w:rPr>
          <w:rFonts w:ascii="Calibri" w:hAnsi="Calibri" w:cs="Calibri"/>
          <w:sz w:val="24"/>
          <w:szCs w:val="24"/>
        </w:rPr>
        <w:t xml:space="preserve">. </w:t>
      </w:r>
    </w:p>
    <w:p w14:paraId="048FB628" w14:textId="77777777" w:rsidR="00750420" w:rsidRPr="00C8735A" w:rsidRDefault="00750420" w:rsidP="00750420">
      <w:pPr>
        <w:spacing w:after="0"/>
        <w:rPr>
          <w:rFonts w:ascii="Calibri" w:hAnsi="Calibri" w:cs="Calibri"/>
          <w:sz w:val="24"/>
          <w:szCs w:val="24"/>
        </w:rPr>
      </w:pPr>
    </w:p>
    <w:p w14:paraId="184BD16F" w14:textId="77777777" w:rsidR="00750420" w:rsidRPr="00C8735A" w:rsidRDefault="00750420" w:rsidP="00750420">
      <w:pPr>
        <w:spacing w:after="0"/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We work through advocacy at our desk in the United Nations, through leadership and Formation </w:t>
      </w:r>
      <w:proofErr w:type="spellStart"/>
      <w:r w:rsidRPr="00C8735A">
        <w:rPr>
          <w:rFonts w:ascii="Calibri" w:hAnsi="Calibri" w:cs="Calibri"/>
          <w:sz w:val="24"/>
          <w:szCs w:val="24"/>
        </w:rPr>
        <w:t>programmes</w:t>
      </w:r>
      <w:proofErr w:type="spellEnd"/>
      <w:r w:rsidRPr="00C8735A">
        <w:rPr>
          <w:rFonts w:ascii="Calibri" w:hAnsi="Calibri" w:cs="Calibri"/>
          <w:sz w:val="24"/>
          <w:szCs w:val="24"/>
        </w:rPr>
        <w:t xml:space="preserve"> and through direct action at times of urgent need. </w:t>
      </w:r>
    </w:p>
    <w:p w14:paraId="2FAE4BF1" w14:textId="77777777" w:rsidR="00750420" w:rsidRPr="00C8735A" w:rsidRDefault="00750420" w:rsidP="00750420">
      <w:pPr>
        <w:spacing w:after="0"/>
        <w:rPr>
          <w:rFonts w:ascii="Calibri" w:hAnsi="Calibri" w:cs="Calibri"/>
          <w:sz w:val="24"/>
          <w:szCs w:val="24"/>
        </w:rPr>
      </w:pPr>
    </w:p>
    <w:p w14:paraId="4CA4345E" w14:textId="77777777" w:rsidR="00750420" w:rsidRPr="00C8735A" w:rsidRDefault="00750420" w:rsidP="00750420">
      <w:pPr>
        <w:spacing w:after="0"/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A key part of our work in the Centre – where Catherine McAuley founded the first Mercy House – is to sustain Catherine’s legacy in Justice, Mercy and Charity for the coming generations.</w:t>
      </w:r>
    </w:p>
    <w:p w14:paraId="5279CF7E" w14:textId="1339FF39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 xml:space="preserve">In </w:t>
      </w:r>
      <w:r w:rsidR="00E22CE2" w:rsidRPr="00C8735A">
        <w:rPr>
          <w:rFonts w:ascii="Calibri" w:hAnsi="Calibri" w:cs="Calibri"/>
          <w:sz w:val="24"/>
          <w:szCs w:val="24"/>
        </w:rPr>
        <w:t>Dublin,</w:t>
      </w:r>
      <w:r w:rsidRPr="00C8735A">
        <w:rPr>
          <w:rFonts w:ascii="Calibri" w:hAnsi="Calibri" w:cs="Calibri"/>
          <w:sz w:val="24"/>
          <w:szCs w:val="24"/>
        </w:rPr>
        <w:t xml:space="preserve"> the work of MIA encompasses Heritage and </w:t>
      </w:r>
      <w:proofErr w:type="spellStart"/>
      <w:r w:rsidRPr="00C8735A">
        <w:rPr>
          <w:rFonts w:ascii="Calibri" w:hAnsi="Calibri" w:cs="Calibri"/>
          <w:sz w:val="24"/>
          <w:szCs w:val="24"/>
        </w:rPr>
        <w:t>Programmes</w:t>
      </w:r>
      <w:proofErr w:type="spellEnd"/>
      <w:r w:rsidRPr="00C8735A">
        <w:rPr>
          <w:rFonts w:ascii="Calibri" w:hAnsi="Calibri" w:cs="Calibri"/>
          <w:sz w:val="24"/>
          <w:szCs w:val="24"/>
        </w:rPr>
        <w:t xml:space="preserve">, Archival and Research </w:t>
      </w:r>
      <w:r w:rsidR="00E22CE2" w:rsidRPr="00C8735A">
        <w:rPr>
          <w:rFonts w:ascii="Calibri" w:hAnsi="Calibri" w:cs="Calibri"/>
          <w:sz w:val="24"/>
          <w:szCs w:val="24"/>
        </w:rPr>
        <w:t>work,</w:t>
      </w:r>
      <w:r w:rsidRPr="00C8735A">
        <w:rPr>
          <w:rFonts w:ascii="Calibri" w:hAnsi="Calibri" w:cs="Calibri"/>
          <w:sz w:val="24"/>
          <w:szCs w:val="24"/>
        </w:rPr>
        <w:t xml:space="preserve"> and promotion of Mercy spirituality. Through its Mercy Global Action office in New York, MIA leads its Mercy global justice ministry.</w:t>
      </w:r>
    </w:p>
    <w:p w14:paraId="2619EA58" w14:textId="77777777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</w:p>
    <w:p w14:paraId="4B3FF614" w14:textId="51316194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In both locations MIA has structures and systems that underpin our ‘opening doors’ way of working</w:t>
      </w:r>
      <w:r w:rsidR="00C8735A" w:rsidRPr="00C8735A">
        <w:rPr>
          <w:rFonts w:ascii="Calibri" w:hAnsi="Calibri" w:cs="Calibri"/>
          <w:sz w:val="24"/>
          <w:szCs w:val="24"/>
        </w:rPr>
        <w:t xml:space="preserve">. </w:t>
      </w:r>
      <w:r w:rsidRPr="00C8735A">
        <w:rPr>
          <w:rFonts w:ascii="Calibri" w:hAnsi="Calibri" w:cs="Calibri"/>
          <w:sz w:val="24"/>
          <w:szCs w:val="24"/>
        </w:rPr>
        <w:t>Through international gatherings and activities, MIA supports the Mercy World in sustaining global communication, formation in Mercy, developing compassionate leadership in young people, and taking action for justice</w:t>
      </w:r>
      <w:r w:rsidR="00C8735A" w:rsidRPr="00C8735A">
        <w:rPr>
          <w:rFonts w:ascii="Calibri" w:hAnsi="Calibri" w:cs="Calibri"/>
          <w:sz w:val="24"/>
          <w:szCs w:val="24"/>
        </w:rPr>
        <w:t xml:space="preserve">. </w:t>
      </w:r>
    </w:p>
    <w:p w14:paraId="6FD03B5F" w14:textId="77777777" w:rsidR="00750420" w:rsidRPr="00C8735A" w:rsidRDefault="00750420" w:rsidP="00750420">
      <w:pPr>
        <w:rPr>
          <w:rFonts w:ascii="Calibri" w:hAnsi="Calibri" w:cs="Calibri"/>
          <w:sz w:val="24"/>
          <w:szCs w:val="24"/>
        </w:rPr>
      </w:pPr>
      <w:r w:rsidRPr="00C8735A">
        <w:rPr>
          <w:rFonts w:ascii="Calibri" w:hAnsi="Calibri" w:cs="Calibri"/>
          <w:sz w:val="24"/>
          <w:szCs w:val="24"/>
        </w:rPr>
        <w:t>MIA supports the cause for Canonization of Catherine McAuley</w:t>
      </w:r>
    </w:p>
    <w:p w14:paraId="453BA333" w14:textId="77777777" w:rsidR="00C42507" w:rsidRPr="00C8735A" w:rsidRDefault="00C42507" w:rsidP="00C42507">
      <w:pPr>
        <w:rPr>
          <w:rFonts w:ascii="Calibri" w:hAnsi="Calibri" w:cs="Calibri"/>
          <w:sz w:val="24"/>
          <w:szCs w:val="24"/>
        </w:rPr>
      </w:pPr>
    </w:p>
    <w:p w14:paraId="330D531B" w14:textId="77777777" w:rsidR="00F531CA" w:rsidRPr="00C8735A" w:rsidRDefault="00F531CA" w:rsidP="000C1978">
      <w:pPr>
        <w:rPr>
          <w:rFonts w:ascii="Calibri" w:hAnsi="Calibri" w:cs="Calibri"/>
          <w:sz w:val="24"/>
          <w:szCs w:val="24"/>
        </w:rPr>
      </w:pPr>
    </w:p>
    <w:sectPr w:rsidR="00F531CA" w:rsidRPr="00C8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7FD"/>
    <w:multiLevelType w:val="multilevel"/>
    <w:tmpl w:val="D2CC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7365"/>
    <w:multiLevelType w:val="multilevel"/>
    <w:tmpl w:val="5BF0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30CC5"/>
    <w:multiLevelType w:val="multilevel"/>
    <w:tmpl w:val="10F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93E44"/>
    <w:multiLevelType w:val="multilevel"/>
    <w:tmpl w:val="DA3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5446F"/>
    <w:multiLevelType w:val="hybridMultilevel"/>
    <w:tmpl w:val="266E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013"/>
    <w:multiLevelType w:val="multilevel"/>
    <w:tmpl w:val="903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666"/>
    <w:multiLevelType w:val="multilevel"/>
    <w:tmpl w:val="22B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04518">
    <w:abstractNumId w:val="2"/>
  </w:num>
  <w:num w:numId="2" w16cid:durableId="159782158">
    <w:abstractNumId w:val="5"/>
  </w:num>
  <w:num w:numId="3" w16cid:durableId="1880504800">
    <w:abstractNumId w:val="0"/>
  </w:num>
  <w:num w:numId="4" w16cid:durableId="928778615">
    <w:abstractNumId w:val="1"/>
  </w:num>
  <w:num w:numId="5" w16cid:durableId="225530851">
    <w:abstractNumId w:val="3"/>
  </w:num>
  <w:num w:numId="6" w16cid:durableId="1727290517">
    <w:abstractNumId w:val="6"/>
  </w:num>
  <w:num w:numId="7" w16cid:durableId="950207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8"/>
    <w:rsid w:val="000210DB"/>
    <w:rsid w:val="00021DDE"/>
    <w:rsid w:val="00034A8B"/>
    <w:rsid w:val="000410B8"/>
    <w:rsid w:val="00046918"/>
    <w:rsid w:val="00060CA3"/>
    <w:rsid w:val="00083A1D"/>
    <w:rsid w:val="00096F1A"/>
    <w:rsid w:val="000979FD"/>
    <w:rsid w:val="000A5688"/>
    <w:rsid w:val="000B3A11"/>
    <w:rsid w:val="000C1978"/>
    <w:rsid w:val="000C2130"/>
    <w:rsid w:val="000D15AB"/>
    <w:rsid w:val="000E22F8"/>
    <w:rsid w:val="00152E15"/>
    <w:rsid w:val="00175D0B"/>
    <w:rsid w:val="0018727F"/>
    <w:rsid w:val="0018758B"/>
    <w:rsid w:val="00190E10"/>
    <w:rsid w:val="0019507D"/>
    <w:rsid w:val="001B27BA"/>
    <w:rsid w:val="001F2DF8"/>
    <w:rsid w:val="002220DA"/>
    <w:rsid w:val="00240BD9"/>
    <w:rsid w:val="002B0FC5"/>
    <w:rsid w:val="0035405E"/>
    <w:rsid w:val="00362FF3"/>
    <w:rsid w:val="003B7E7F"/>
    <w:rsid w:val="00453D36"/>
    <w:rsid w:val="0046222F"/>
    <w:rsid w:val="004C6167"/>
    <w:rsid w:val="004E3ACC"/>
    <w:rsid w:val="004E49F8"/>
    <w:rsid w:val="004E53A1"/>
    <w:rsid w:val="00520C72"/>
    <w:rsid w:val="00537CC1"/>
    <w:rsid w:val="00564BDA"/>
    <w:rsid w:val="005A572B"/>
    <w:rsid w:val="005C4C25"/>
    <w:rsid w:val="005D4462"/>
    <w:rsid w:val="005E46D2"/>
    <w:rsid w:val="005F253E"/>
    <w:rsid w:val="005F5AFE"/>
    <w:rsid w:val="00617B34"/>
    <w:rsid w:val="00627226"/>
    <w:rsid w:val="00666220"/>
    <w:rsid w:val="00677880"/>
    <w:rsid w:val="006918C9"/>
    <w:rsid w:val="006A7427"/>
    <w:rsid w:val="006E2F85"/>
    <w:rsid w:val="006E5B69"/>
    <w:rsid w:val="00750420"/>
    <w:rsid w:val="007565A1"/>
    <w:rsid w:val="007646EC"/>
    <w:rsid w:val="00765826"/>
    <w:rsid w:val="00783588"/>
    <w:rsid w:val="00792CAA"/>
    <w:rsid w:val="007B4878"/>
    <w:rsid w:val="007C1980"/>
    <w:rsid w:val="007D1D4C"/>
    <w:rsid w:val="007D7D26"/>
    <w:rsid w:val="008001CA"/>
    <w:rsid w:val="0086651E"/>
    <w:rsid w:val="008758D3"/>
    <w:rsid w:val="0087606E"/>
    <w:rsid w:val="00887019"/>
    <w:rsid w:val="008A301D"/>
    <w:rsid w:val="008B4105"/>
    <w:rsid w:val="008B7BF5"/>
    <w:rsid w:val="008D57D7"/>
    <w:rsid w:val="009517A0"/>
    <w:rsid w:val="009572CD"/>
    <w:rsid w:val="00966A4A"/>
    <w:rsid w:val="00994CC8"/>
    <w:rsid w:val="009A0432"/>
    <w:rsid w:val="009A33C5"/>
    <w:rsid w:val="00A141A2"/>
    <w:rsid w:val="00A1738E"/>
    <w:rsid w:val="00A44C81"/>
    <w:rsid w:val="00A57FD1"/>
    <w:rsid w:val="00A769D0"/>
    <w:rsid w:val="00AA5140"/>
    <w:rsid w:val="00AB2C81"/>
    <w:rsid w:val="00AE04BD"/>
    <w:rsid w:val="00AE34A1"/>
    <w:rsid w:val="00AE769B"/>
    <w:rsid w:val="00AF0A78"/>
    <w:rsid w:val="00B372ED"/>
    <w:rsid w:val="00B40C72"/>
    <w:rsid w:val="00B5687E"/>
    <w:rsid w:val="00B620E4"/>
    <w:rsid w:val="00B750D1"/>
    <w:rsid w:val="00BC0EC2"/>
    <w:rsid w:val="00C01783"/>
    <w:rsid w:val="00C24266"/>
    <w:rsid w:val="00C42507"/>
    <w:rsid w:val="00C603C9"/>
    <w:rsid w:val="00C8735A"/>
    <w:rsid w:val="00C95490"/>
    <w:rsid w:val="00CC21F8"/>
    <w:rsid w:val="00CF7690"/>
    <w:rsid w:val="00D104D8"/>
    <w:rsid w:val="00D2054D"/>
    <w:rsid w:val="00D51C93"/>
    <w:rsid w:val="00D7553B"/>
    <w:rsid w:val="00D9265A"/>
    <w:rsid w:val="00D973CF"/>
    <w:rsid w:val="00DA0E62"/>
    <w:rsid w:val="00DE58AB"/>
    <w:rsid w:val="00E22CE2"/>
    <w:rsid w:val="00E339A9"/>
    <w:rsid w:val="00E34345"/>
    <w:rsid w:val="00E67D77"/>
    <w:rsid w:val="00E739EF"/>
    <w:rsid w:val="00E8652E"/>
    <w:rsid w:val="00EA646D"/>
    <w:rsid w:val="00EC25B9"/>
    <w:rsid w:val="00EF248D"/>
    <w:rsid w:val="00F14EBD"/>
    <w:rsid w:val="00F25F05"/>
    <w:rsid w:val="00F455A7"/>
    <w:rsid w:val="00F531CA"/>
    <w:rsid w:val="00F55A73"/>
    <w:rsid w:val="00F667D4"/>
    <w:rsid w:val="00FA0091"/>
    <w:rsid w:val="00FA5309"/>
    <w:rsid w:val="00FC0FE3"/>
    <w:rsid w:val="00FD59C3"/>
    <w:rsid w:val="00FD5E12"/>
    <w:rsid w:val="00FE1D4A"/>
    <w:rsid w:val="00FE224C"/>
    <w:rsid w:val="00FF0271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9B5D"/>
  <w15:chartTrackingRefBased/>
  <w15:docId w15:val="{3F7BE874-2383-4178-9EB2-444C146F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9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0C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yodonovan@mercyinternation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8d0d2-5e85-47e3-b10f-5ebb7d358cd2">
      <Terms xmlns="http://schemas.microsoft.com/office/infopath/2007/PartnerControls"/>
    </lcf76f155ced4ddcb4097134ff3c332f>
    <TaxCatchAll xmlns="e2f193f8-9bc5-4546-bfaa-89eaae5e06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B251CC5D56D4F83DB93998707AD4D" ma:contentTypeVersion="13" ma:contentTypeDescription="Create a new document." ma:contentTypeScope="" ma:versionID="c1c871891a8813c693703e04a18f2cf7">
  <xsd:schema xmlns:xsd="http://www.w3.org/2001/XMLSchema" xmlns:xs="http://www.w3.org/2001/XMLSchema" xmlns:p="http://schemas.microsoft.com/office/2006/metadata/properties" xmlns:ns2="c498d0d2-5e85-47e3-b10f-5ebb7d358cd2" xmlns:ns3="e2f193f8-9bc5-4546-bfaa-89eaae5e0684" targetNamespace="http://schemas.microsoft.com/office/2006/metadata/properties" ma:root="true" ma:fieldsID="e0eb79be03a0fd4b38493cc6dd6db46b" ns2:_="" ns3:_="">
    <xsd:import namespace="c498d0d2-5e85-47e3-b10f-5ebb7d358cd2"/>
    <xsd:import namespace="e2f193f8-9bc5-4546-bfaa-89eaae5e0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d0d2-5e85-47e3-b10f-5ebb7d358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720abf-6ccd-4fa6-9d8b-097264129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93f8-9bc5-4546-bfaa-89eaae5e06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b07620-4099-40db-b4cf-31ed18d1cc55}" ma:internalName="TaxCatchAll" ma:showField="CatchAllData" ma:web="e2f193f8-9bc5-4546-bfaa-89eaae5e0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4ACF6-F37A-47BE-9C99-C234C0B0D2B7}">
  <ds:schemaRefs>
    <ds:schemaRef ds:uri="http://schemas.microsoft.com/office/2006/metadata/properties"/>
    <ds:schemaRef ds:uri="http://schemas.microsoft.com/office/infopath/2007/PartnerControls"/>
    <ds:schemaRef ds:uri="c498d0d2-5e85-47e3-b10f-5ebb7d358cd2"/>
    <ds:schemaRef ds:uri="e2f193f8-9bc5-4546-bfaa-89eaae5e0684"/>
  </ds:schemaRefs>
</ds:datastoreItem>
</file>

<file path=customXml/itemProps2.xml><?xml version="1.0" encoding="utf-8"?>
<ds:datastoreItem xmlns:ds="http://schemas.openxmlformats.org/officeDocument/2006/customXml" ds:itemID="{4D262A2A-99BF-4EC5-BB40-C9C69C772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BD0E7-2486-4937-9465-D8F923D3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8d0d2-5e85-47e3-b10f-5ebb7d358cd2"/>
    <ds:schemaRef ds:uri="e2f193f8-9bc5-4546-bfaa-89eaae5e0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Sister Sheila</dc:creator>
  <cp:keywords/>
  <dc:description/>
  <cp:lastModifiedBy>Brenda Drumm</cp:lastModifiedBy>
  <cp:revision>7</cp:revision>
  <cp:lastPrinted>2025-06-16T12:47:00Z</cp:lastPrinted>
  <dcterms:created xsi:type="dcterms:W3CDTF">2025-06-17T15:47:00Z</dcterms:created>
  <dcterms:modified xsi:type="dcterms:W3CDTF">2025-06-27T08:10:00Z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0x01010011EB251CC5D56D4F83DB93998707AD4D</vt:lpwstr>
  </property>
  <property fmtid="{D5CDD505-2E9C-101B-9397-08002B2CF9AE}" pid="3" name="Order">
    <vt:r8>2236300</vt:r8>
  </property>
</Properties>
</file>