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FA618" w14:textId="449DF2AD" w:rsidR="00555ED7" w:rsidRPr="00555ED7" w:rsidRDefault="00555ED7" w:rsidP="00B15694">
      <w:pPr>
        <w:rPr>
          <w:rFonts w:ascii="Verdana" w:hAnsi="Verdana"/>
          <w:b/>
          <w:bCs/>
          <w:sz w:val="22"/>
          <w:szCs w:val="22"/>
          <w:lang w:val="en-GB"/>
        </w:rPr>
      </w:pPr>
      <w:r w:rsidRPr="00555ED7">
        <w:rPr>
          <w:rFonts w:ascii="Verdana" w:hAnsi="Verdana"/>
          <w:b/>
          <w:bCs/>
          <w:sz w:val="22"/>
          <w:szCs w:val="22"/>
          <w:lang w:val="en-GB"/>
        </w:rPr>
        <w:t>MERCY INTERNATIONAL ASSOCIATION</w:t>
      </w:r>
      <w:r>
        <w:rPr>
          <w:rFonts w:ascii="Verdana" w:hAnsi="Verdana"/>
          <w:b/>
          <w:bCs/>
          <w:sz w:val="22"/>
          <w:szCs w:val="22"/>
          <w:lang w:val="en-GB"/>
        </w:rPr>
        <w:t xml:space="preserve"> (MIA) </w:t>
      </w:r>
      <w:r w:rsidR="00401A0F">
        <w:rPr>
          <w:rFonts w:ascii="Verdana" w:hAnsi="Verdana"/>
          <w:b/>
          <w:bCs/>
          <w:sz w:val="22"/>
          <w:szCs w:val="22"/>
          <w:lang w:val="en-GB"/>
        </w:rPr>
        <w:t>-</w:t>
      </w:r>
      <w:r w:rsidR="00401A0F" w:rsidRPr="00555ED7">
        <w:rPr>
          <w:rFonts w:ascii="Verdana" w:hAnsi="Verdana"/>
          <w:b/>
          <w:bCs/>
          <w:sz w:val="22"/>
          <w:szCs w:val="22"/>
          <w:lang w:val="en-GB"/>
        </w:rPr>
        <w:t xml:space="preserve"> WATER</w:t>
      </w:r>
      <w:r w:rsidRPr="00555ED7">
        <w:rPr>
          <w:rFonts w:ascii="Verdana" w:hAnsi="Verdana"/>
          <w:b/>
          <w:bCs/>
          <w:sz w:val="22"/>
          <w:szCs w:val="22"/>
          <w:lang w:val="en-GB"/>
        </w:rPr>
        <w:t xml:space="preserve"> ACCESS AND SANITATION GRANT 2027</w:t>
      </w:r>
    </w:p>
    <w:p w14:paraId="5F040C94" w14:textId="6CB3DB5F" w:rsidR="00555ED7" w:rsidRDefault="00555ED7" w:rsidP="00555ED7">
      <w:pPr>
        <w:jc w:val="center"/>
        <w:rPr>
          <w:rFonts w:ascii="Verdana" w:hAnsi="Verdana"/>
          <w:b/>
          <w:bCs/>
          <w:sz w:val="22"/>
          <w:szCs w:val="22"/>
          <w:lang w:val="en-GB"/>
        </w:rPr>
      </w:pPr>
      <w:r w:rsidRPr="00555ED7">
        <w:rPr>
          <w:rFonts w:ascii="Verdana" w:hAnsi="Verdana"/>
          <w:b/>
          <w:bCs/>
          <w:sz w:val="22"/>
          <w:szCs w:val="22"/>
          <w:lang w:val="en-GB"/>
        </w:rPr>
        <w:t>FREQUENTLY ASKED QUESTIONS</w:t>
      </w:r>
      <w:r>
        <w:rPr>
          <w:rFonts w:ascii="Verdana" w:hAnsi="Verdana"/>
          <w:b/>
          <w:bCs/>
          <w:sz w:val="22"/>
          <w:szCs w:val="22"/>
          <w:lang w:val="en-GB"/>
        </w:rPr>
        <w:t xml:space="preserve"> (FAQs)</w:t>
      </w:r>
    </w:p>
    <w:p w14:paraId="014911CB" w14:textId="724D1910" w:rsidR="00555ED7" w:rsidRPr="00555ED7" w:rsidRDefault="00555ED7" w:rsidP="00555ED7">
      <w:pPr>
        <w:rPr>
          <w:rFonts w:ascii="Verdana" w:hAnsi="Verdana"/>
          <w:b/>
          <w:bCs/>
          <w:lang w:val="en-GB"/>
        </w:rPr>
      </w:pPr>
      <w:r w:rsidRPr="00555ED7">
        <w:rPr>
          <w:rFonts w:ascii="Verdana" w:hAnsi="Verdana"/>
          <w:b/>
          <w:bCs/>
          <w:lang w:val="en-GB"/>
        </w:rPr>
        <w:t>About the grant</w:t>
      </w:r>
    </w:p>
    <w:p w14:paraId="08A7A723" w14:textId="100E215A" w:rsidR="00555ED7" w:rsidRPr="00850116" w:rsidRDefault="00555ED7" w:rsidP="00555ED7">
      <w:pPr>
        <w:rPr>
          <w:rFonts w:ascii="Verdana" w:hAnsi="Verdana"/>
          <w:b/>
          <w:bCs/>
          <w:color w:val="0070C0"/>
          <w:sz w:val="22"/>
          <w:szCs w:val="22"/>
          <w:lang w:val="en-GB"/>
        </w:rPr>
      </w:pPr>
      <w:r w:rsidRPr="00850116">
        <w:rPr>
          <w:rFonts w:ascii="Verdana" w:hAnsi="Verdana"/>
          <w:b/>
          <w:bCs/>
          <w:color w:val="0070C0"/>
          <w:sz w:val="22"/>
          <w:szCs w:val="22"/>
          <w:lang w:val="en-GB"/>
        </w:rPr>
        <w:t xml:space="preserve">When do </w:t>
      </w:r>
      <w:r w:rsidR="00D62E16">
        <w:rPr>
          <w:rFonts w:ascii="Verdana" w:hAnsi="Verdana"/>
          <w:b/>
          <w:bCs/>
          <w:color w:val="0070C0"/>
          <w:sz w:val="22"/>
          <w:szCs w:val="22"/>
          <w:lang w:val="en-GB"/>
        </w:rPr>
        <w:t>EOI</w:t>
      </w:r>
      <w:r w:rsidR="00AB648C">
        <w:rPr>
          <w:rFonts w:ascii="Verdana" w:hAnsi="Verdana"/>
          <w:b/>
          <w:bCs/>
          <w:color w:val="0070C0"/>
          <w:sz w:val="22"/>
          <w:szCs w:val="22"/>
          <w:lang w:val="en-GB"/>
        </w:rPr>
        <w:t xml:space="preserve">, Expression of Interest </w:t>
      </w:r>
      <w:r w:rsidRPr="00850116">
        <w:rPr>
          <w:rFonts w:ascii="Verdana" w:hAnsi="Verdana"/>
          <w:b/>
          <w:bCs/>
          <w:color w:val="0070C0"/>
          <w:sz w:val="22"/>
          <w:szCs w:val="22"/>
          <w:lang w:val="en-GB"/>
        </w:rPr>
        <w:t>applications open?</w:t>
      </w:r>
    </w:p>
    <w:p w14:paraId="6DEB6B08" w14:textId="3E86AA97" w:rsidR="00555ED7" w:rsidRPr="00555ED7" w:rsidRDefault="00555ED7" w:rsidP="00555ED7">
      <w:pPr>
        <w:rPr>
          <w:rFonts w:ascii="Verdana" w:hAnsi="Verdana"/>
          <w:sz w:val="22"/>
          <w:szCs w:val="22"/>
          <w:lang w:val="en-GB"/>
        </w:rPr>
      </w:pPr>
      <w:r w:rsidRPr="00555ED7">
        <w:rPr>
          <w:rFonts w:ascii="Verdana" w:hAnsi="Verdana"/>
          <w:sz w:val="22"/>
          <w:szCs w:val="22"/>
          <w:lang w:val="en-GB"/>
        </w:rPr>
        <w:t xml:space="preserve">Applications open on </w:t>
      </w:r>
      <w:r w:rsidR="000B20B2">
        <w:rPr>
          <w:rFonts w:ascii="Verdana" w:hAnsi="Verdana"/>
          <w:sz w:val="22"/>
          <w:szCs w:val="22"/>
          <w:lang w:val="en-GB"/>
        </w:rPr>
        <w:t>Thursday 2</w:t>
      </w:r>
      <w:r w:rsidR="00271F2D">
        <w:rPr>
          <w:rFonts w:ascii="Verdana" w:hAnsi="Verdana"/>
          <w:sz w:val="22"/>
          <w:szCs w:val="22"/>
          <w:lang w:val="en-GB"/>
        </w:rPr>
        <w:t>9</w:t>
      </w:r>
      <w:r w:rsidR="00271F2D" w:rsidRPr="00271F2D">
        <w:rPr>
          <w:rFonts w:ascii="Verdana" w:hAnsi="Verdana"/>
          <w:sz w:val="22"/>
          <w:szCs w:val="22"/>
          <w:vertAlign w:val="superscript"/>
          <w:lang w:val="en-GB"/>
        </w:rPr>
        <w:t>th</w:t>
      </w:r>
      <w:r w:rsidR="00271F2D">
        <w:rPr>
          <w:rFonts w:ascii="Verdana" w:hAnsi="Verdana"/>
          <w:sz w:val="22"/>
          <w:szCs w:val="22"/>
          <w:lang w:val="en-GB"/>
        </w:rPr>
        <w:t xml:space="preserve"> </w:t>
      </w:r>
      <w:r w:rsidRPr="00555ED7">
        <w:rPr>
          <w:rFonts w:ascii="Verdana" w:hAnsi="Verdana"/>
          <w:sz w:val="22"/>
          <w:szCs w:val="22"/>
          <w:lang w:val="en-GB"/>
        </w:rPr>
        <w:t>October 2026</w:t>
      </w:r>
    </w:p>
    <w:p w14:paraId="3891AA9C" w14:textId="3B1808E4" w:rsidR="00555ED7" w:rsidRPr="00850116" w:rsidRDefault="00555ED7" w:rsidP="00555ED7">
      <w:pPr>
        <w:rPr>
          <w:rFonts w:ascii="Verdana" w:hAnsi="Verdana"/>
          <w:b/>
          <w:bCs/>
          <w:color w:val="0070C0"/>
          <w:sz w:val="22"/>
          <w:szCs w:val="22"/>
          <w:lang w:val="en-GB"/>
        </w:rPr>
      </w:pPr>
      <w:r w:rsidRPr="00850116">
        <w:rPr>
          <w:rFonts w:ascii="Verdana" w:hAnsi="Verdana"/>
          <w:b/>
          <w:bCs/>
          <w:color w:val="0070C0"/>
          <w:sz w:val="22"/>
          <w:szCs w:val="22"/>
          <w:lang w:val="en-GB"/>
        </w:rPr>
        <w:t>When do</w:t>
      </w:r>
      <w:r w:rsidR="00AB648C">
        <w:rPr>
          <w:rFonts w:ascii="Verdana" w:hAnsi="Verdana"/>
          <w:b/>
          <w:bCs/>
          <w:color w:val="0070C0"/>
          <w:sz w:val="22"/>
          <w:szCs w:val="22"/>
          <w:lang w:val="en-GB"/>
        </w:rPr>
        <w:t xml:space="preserve"> EOI</w:t>
      </w:r>
      <w:r w:rsidRPr="00850116">
        <w:rPr>
          <w:rFonts w:ascii="Verdana" w:hAnsi="Verdana"/>
          <w:b/>
          <w:bCs/>
          <w:color w:val="0070C0"/>
          <w:sz w:val="22"/>
          <w:szCs w:val="22"/>
          <w:lang w:val="en-GB"/>
        </w:rPr>
        <w:t xml:space="preserve"> applications close?</w:t>
      </w:r>
    </w:p>
    <w:p w14:paraId="2EAB61C4" w14:textId="7A579935" w:rsidR="00555ED7" w:rsidRDefault="00555ED7" w:rsidP="00555ED7">
      <w:pPr>
        <w:rPr>
          <w:rFonts w:ascii="Verdana" w:hAnsi="Verdana"/>
          <w:sz w:val="22"/>
          <w:szCs w:val="22"/>
        </w:rPr>
      </w:pPr>
      <w:r w:rsidRPr="00555ED7">
        <w:rPr>
          <w:rFonts w:ascii="Verdana" w:hAnsi="Verdana"/>
          <w:sz w:val="22"/>
          <w:szCs w:val="22"/>
          <w:lang w:val="en-GB"/>
        </w:rPr>
        <w:t>Applications close on</w:t>
      </w:r>
      <w:r w:rsidRPr="00651239">
        <w:rPr>
          <w:rFonts w:ascii="Verdana" w:hAnsi="Verdana"/>
          <w:sz w:val="22"/>
          <w:szCs w:val="22"/>
        </w:rPr>
        <w:t xml:space="preserve"> </w:t>
      </w:r>
      <w:r>
        <w:rPr>
          <w:rFonts w:ascii="Verdana" w:hAnsi="Verdana"/>
          <w:sz w:val="22"/>
          <w:szCs w:val="22"/>
        </w:rPr>
        <w:t xml:space="preserve">Friday </w:t>
      </w:r>
      <w:r w:rsidR="00B15694">
        <w:rPr>
          <w:rFonts w:ascii="Verdana" w:hAnsi="Verdana"/>
          <w:sz w:val="22"/>
          <w:szCs w:val="22"/>
        </w:rPr>
        <w:t>20</w:t>
      </w:r>
      <w:r w:rsidR="00B15694" w:rsidRPr="00B15694">
        <w:rPr>
          <w:rFonts w:ascii="Verdana" w:hAnsi="Verdana"/>
          <w:sz w:val="22"/>
          <w:szCs w:val="22"/>
          <w:vertAlign w:val="superscript"/>
        </w:rPr>
        <w:t>th</w:t>
      </w:r>
      <w:r w:rsidR="00B15694">
        <w:rPr>
          <w:rFonts w:ascii="Verdana" w:hAnsi="Verdana"/>
          <w:sz w:val="22"/>
          <w:szCs w:val="22"/>
        </w:rPr>
        <w:t xml:space="preserve"> </w:t>
      </w:r>
      <w:r w:rsidRPr="00651239">
        <w:rPr>
          <w:rFonts w:ascii="Verdana" w:hAnsi="Verdana"/>
          <w:sz w:val="22"/>
          <w:szCs w:val="22"/>
        </w:rPr>
        <w:t>November 2026 at 5.00pm (Irish time)</w:t>
      </w:r>
    </w:p>
    <w:p w14:paraId="0C11261C" w14:textId="4DEF9783" w:rsidR="00555ED7" w:rsidRPr="00850116" w:rsidRDefault="00555ED7" w:rsidP="00555ED7">
      <w:pPr>
        <w:rPr>
          <w:rFonts w:ascii="Verdana" w:hAnsi="Verdana"/>
          <w:b/>
          <w:bCs/>
          <w:color w:val="0070C0"/>
          <w:sz w:val="22"/>
          <w:szCs w:val="22"/>
        </w:rPr>
      </w:pPr>
      <w:r w:rsidRPr="00850116">
        <w:rPr>
          <w:rFonts w:ascii="Verdana" w:hAnsi="Verdana"/>
          <w:b/>
          <w:bCs/>
          <w:color w:val="0070C0"/>
          <w:sz w:val="22"/>
          <w:szCs w:val="22"/>
        </w:rPr>
        <w:t>Who can apply?</w:t>
      </w:r>
    </w:p>
    <w:p w14:paraId="07BB697F" w14:textId="71719552" w:rsidR="00555ED7" w:rsidRPr="00555ED7" w:rsidRDefault="00555ED7" w:rsidP="00555ED7">
      <w:pPr>
        <w:rPr>
          <w:rFonts w:ascii="Verdana" w:hAnsi="Verdana"/>
          <w:sz w:val="22"/>
          <w:szCs w:val="22"/>
        </w:rPr>
      </w:pPr>
      <w:r w:rsidRPr="00555ED7">
        <w:rPr>
          <w:rFonts w:ascii="Verdana" w:hAnsi="Verdana"/>
          <w:sz w:val="22"/>
          <w:szCs w:val="22"/>
        </w:rPr>
        <w:t>The grant is open to</w:t>
      </w:r>
      <w:r w:rsidR="0041775D">
        <w:rPr>
          <w:rFonts w:ascii="Verdana" w:hAnsi="Verdana"/>
          <w:sz w:val="22"/>
          <w:szCs w:val="22"/>
        </w:rPr>
        <w:t>:</w:t>
      </w:r>
    </w:p>
    <w:p w14:paraId="17DBCB4F" w14:textId="77777777" w:rsidR="00850116" w:rsidRDefault="00555ED7" w:rsidP="00850116">
      <w:pPr>
        <w:rPr>
          <w:rFonts w:ascii="Verdana" w:hAnsi="Verdana"/>
          <w:sz w:val="22"/>
          <w:szCs w:val="22"/>
        </w:rPr>
      </w:pPr>
      <w:r w:rsidRPr="00651239">
        <w:rPr>
          <w:rFonts w:ascii="Verdana" w:hAnsi="Verdana"/>
          <w:b/>
          <w:bCs/>
          <w:sz w:val="22"/>
          <w:szCs w:val="22"/>
        </w:rPr>
        <w:t>Mercy Connection:</w:t>
      </w:r>
      <w:r w:rsidRPr="00651239">
        <w:rPr>
          <w:rFonts w:ascii="Verdana" w:hAnsi="Verdana"/>
          <w:sz w:val="22"/>
          <w:szCs w:val="22"/>
        </w:rPr>
        <w:t xml:space="preserve"> Your project must be connected to the Mercy world</w:t>
      </w:r>
    </w:p>
    <w:p w14:paraId="761D27DF" w14:textId="5CFDE6A9" w:rsidR="00850116" w:rsidRDefault="2585B4EF" w:rsidP="00555ED7">
      <w:pPr>
        <w:numPr>
          <w:ilvl w:val="0"/>
          <w:numId w:val="1"/>
        </w:numPr>
        <w:rPr>
          <w:rFonts w:ascii="Verdana" w:hAnsi="Verdana"/>
          <w:sz w:val="22"/>
          <w:szCs w:val="22"/>
        </w:rPr>
      </w:pPr>
      <w:r w:rsidRPr="2585B4EF">
        <w:rPr>
          <w:rFonts w:ascii="Verdana" w:hAnsi="Verdana"/>
          <w:sz w:val="22"/>
          <w:szCs w:val="22"/>
        </w:rPr>
        <w:t>A Mercy Ministry / Mission / PJP</w:t>
      </w:r>
      <w:r w:rsidR="00E54D2F">
        <w:rPr>
          <w:rFonts w:ascii="Verdana" w:hAnsi="Verdana"/>
          <w:sz w:val="22"/>
          <w:szCs w:val="22"/>
        </w:rPr>
        <w:t xml:space="preserve"> (</w:t>
      </w:r>
      <w:r w:rsidR="00E54D2F">
        <w:rPr>
          <w:rFonts w:ascii="Verdana" w:hAnsi="Verdana"/>
          <w:sz w:val="22"/>
          <w:szCs w:val="22"/>
        </w:rPr>
        <w:t>Public Juridic Persons</w:t>
      </w:r>
      <w:r w:rsidR="00E54D2F">
        <w:rPr>
          <w:rFonts w:ascii="Verdana" w:hAnsi="Verdana"/>
          <w:sz w:val="22"/>
          <w:szCs w:val="22"/>
        </w:rPr>
        <w:t>)</w:t>
      </w:r>
    </w:p>
    <w:p w14:paraId="3F18831C" w14:textId="77777777" w:rsidR="00850116" w:rsidRDefault="00850116" w:rsidP="00555ED7">
      <w:pPr>
        <w:numPr>
          <w:ilvl w:val="0"/>
          <w:numId w:val="1"/>
        </w:numPr>
        <w:rPr>
          <w:rFonts w:ascii="Verdana" w:hAnsi="Verdana"/>
          <w:sz w:val="22"/>
          <w:szCs w:val="22"/>
        </w:rPr>
      </w:pPr>
      <w:r>
        <w:rPr>
          <w:rFonts w:ascii="Verdana" w:hAnsi="Verdana"/>
          <w:sz w:val="22"/>
          <w:szCs w:val="22"/>
        </w:rPr>
        <w:t>Mercy Sisters</w:t>
      </w:r>
    </w:p>
    <w:p w14:paraId="20782AF1" w14:textId="77777777" w:rsidR="00850116" w:rsidRDefault="00850116" w:rsidP="00555ED7">
      <w:pPr>
        <w:numPr>
          <w:ilvl w:val="0"/>
          <w:numId w:val="1"/>
        </w:numPr>
        <w:rPr>
          <w:rFonts w:ascii="Verdana" w:hAnsi="Verdana"/>
          <w:sz w:val="22"/>
          <w:szCs w:val="22"/>
        </w:rPr>
      </w:pPr>
      <w:r>
        <w:rPr>
          <w:rFonts w:ascii="Verdana" w:hAnsi="Verdana"/>
          <w:sz w:val="22"/>
          <w:szCs w:val="22"/>
        </w:rPr>
        <w:t>Mercy</w:t>
      </w:r>
      <w:r w:rsidR="00555ED7" w:rsidRPr="00651239">
        <w:rPr>
          <w:rFonts w:ascii="Verdana" w:hAnsi="Verdana"/>
          <w:sz w:val="22"/>
          <w:szCs w:val="22"/>
        </w:rPr>
        <w:t xml:space="preserve"> partner</w:t>
      </w:r>
    </w:p>
    <w:p w14:paraId="189CEBE1" w14:textId="692D4105" w:rsidR="00555ED7" w:rsidRDefault="2585B4EF" w:rsidP="00555ED7">
      <w:pPr>
        <w:numPr>
          <w:ilvl w:val="0"/>
          <w:numId w:val="1"/>
        </w:numPr>
        <w:rPr>
          <w:rFonts w:ascii="Verdana" w:hAnsi="Verdana"/>
          <w:sz w:val="22"/>
          <w:szCs w:val="22"/>
        </w:rPr>
      </w:pPr>
      <w:r w:rsidRPr="2585B4EF">
        <w:rPr>
          <w:rFonts w:ascii="Verdana" w:hAnsi="Verdana"/>
          <w:sz w:val="22"/>
          <w:szCs w:val="22"/>
        </w:rPr>
        <w:t>Registered Not-for-profit/charity within your country / territory</w:t>
      </w:r>
    </w:p>
    <w:p w14:paraId="1D28D3A7" w14:textId="58BF154D" w:rsidR="00850116" w:rsidRPr="00850116" w:rsidRDefault="00850116" w:rsidP="00850116">
      <w:pPr>
        <w:rPr>
          <w:rFonts w:ascii="Verdana" w:hAnsi="Verdana"/>
          <w:b/>
          <w:bCs/>
          <w:color w:val="0070C0"/>
          <w:sz w:val="22"/>
          <w:szCs w:val="22"/>
        </w:rPr>
      </w:pPr>
      <w:r w:rsidRPr="00850116">
        <w:rPr>
          <w:rFonts w:ascii="Verdana" w:hAnsi="Verdana"/>
          <w:b/>
          <w:bCs/>
          <w:color w:val="0070C0"/>
          <w:sz w:val="22"/>
          <w:szCs w:val="22"/>
        </w:rPr>
        <w:t>How much funding is available?</w:t>
      </w:r>
    </w:p>
    <w:p w14:paraId="0005916D" w14:textId="12D3DCA3" w:rsidR="00850116" w:rsidRDefault="00850116" w:rsidP="00850116">
      <w:pPr>
        <w:rPr>
          <w:rFonts w:ascii="Verdana" w:hAnsi="Verdana"/>
          <w:b/>
          <w:bCs/>
          <w:sz w:val="22"/>
          <w:szCs w:val="22"/>
        </w:rPr>
      </w:pPr>
      <w:r>
        <w:rPr>
          <w:rFonts w:ascii="Verdana" w:hAnsi="Verdana"/>
          <w:sz w:val="22"/>
          <w:szCs w:val="22"/>
        </w:rPr>
        <w:t xml:space="preserve">Grant requests may range from </w:t>
      </w:r>
      <w:r w:rsidRPr="00850116">
        <w:rPr>
          <w:rFonts w:ascii="Verdana" w:hAnsi="Verdana"/>
          <w:b/>
          <w:bCs/>
          <w:sz w:val="22"/>
          <w:szCs w:val="22"/>
        </w:rPr>
        <w:t>€800 to €25,000</w:t>
      </w:r>
      <w:r w:rsidR="00AB648C">
        <w:rPr>
          <w:rFonts w:ascii="Verdana" w:hAnsi="Verdana"/>
          <w:b/>
          <w:bCs/>
          <w:sz w:val="22"/>
          <w:szCs w:val="22"/>
        </w:rPr>
        <w:t xml:space="preserve"> </w:t>
      </w:r>
      <w:r w:rsidR="00F4340E">
        <w:rPr>
          <w:rFonts w:ascii="Verdana" w:hAnsi="Verdana"/>
          <w:b/>
          <w:bCs/>
          <w:sz w:val="22"/>
          <w:szCs w:val="22"/>
        </w:rPr>
        <w:t>for 2027</w:t>
      </w:r>
    </w:p>
    <w:p w14:paraId="7290C358" w14:textId="77777777" w:rsidR="00850116" w:rsidRDefault="00850116" w:rsidP="00850116">
      <w:pPr>
        <w:rPr>
          <w:rFonts w:ascii="Verdana" w:hAnsi="Verdana"/>
          <w:b/>
          <w:bCs/>
          <w:sz w:val="22"/>
          <w:szCs w:val="22"/>
        </w:rPr>
      </w:pPr>
    </w:p>
    <w:p w14:paraId="28093A5A" w14:textId="1A0F9392" w:rsidR="00850116" w:rsidRPr="005B690D" w:rsidRDefault="00850116" w:rsidP="00850116">
      <w:pPr>
        <w:rPr>
          <w:rFonts w:ascii="Verdana" w:hAnsi="Verdana"/>
          <w:b/>
          <w:bCs/>
        </w:rPr>
      </w:pPr>
      <w:r w:rsidRPr="005B690D">
        <w:rPr>
          <w:rFonts w:ascii="Verdana" w:hAnsi="Verdana"/>
          <w:b/>
          <w:bCs/>
        </w:rPr>
        <w:t>Applying</w:t>
      </w:r>
    </w:p>
    <w:p w14:paraId="3FE4B506" w14:textId="100FC17E" w:rsidR="00850116" w:rsidRDefault="00850116" w:rsidP="00850116">
      <w:pPr>
        <w:rPr>
          <w:rFonts w:ascii="Verdana" w:hAnsi="Verdana"/>
          <w:b/>
          <w:bCs/>
          <w:color w:val="0070C0"/>
          <w:sz w:val="22"/>
          <w:szCs w:val="22"/>
        </w:rPr>
      </w:pPr>
      <w:r w:rsidRPr="00850116">
        <w:rPr>
          <w:rFonts w:ascii="Verdana" w:hAnsi="Verdana"/>
          <w:b/>
          <w:bCs/>
          <w:color w:val="0070C0"/>
          <w:sz w:val="22"/>
          <w:szCs w:val="22"/>
        </w:rPr>
        <w:t>How do I apply?</w:t>
      </w:r>
    </w:p>
    <w:p w14:paraId="158A09D1" w14:textId="2DCB31CB" w:rsidR="00850116" w:rsidRPr="006C6BE3" w:rsidRDefault="2585B4EF" w:rsidP="00850116">
      <w:pPr>
        <w:rPr>
          <w:rFonts w:ascii="Verdana" w:hAnsi="Verdana"/>
          <w:b/>
          <w:bCs/>
          <w:color w:val="0070C0"/>
          <w:sz w:val="22"/>
          <w:szCs w:val="22"/>
          <w:u w:val="single"/>
        </w:rPr>
      </w:pPr>
      <w:r w:rsidRPr="2585B4EF">
        <w:rPr>
          <w:rFonts w:ascii="Verdana" w:hAnsi="Verdana"/>
          <w:color w:val="000000" w:themeColor="text1"/>
          <w:sz w:val="22"/>
          <w:szCs w:val="22"/>
        </w:rPr>
        <w:t xml:space="preserve">Applications must be submitted through an Expression of Interest (EOI) form available </w:t>
      </w:r>
      <w:hyperlink r:id="rId5" w:history="1">
        <w:r w:rsidR="006C5893" w:rsidRPr="00E74701">
          <w:rPr>
            <w:rStyle w:val="Hyperlink"/>
            <w:rFonts w:ascii="Verdana" w:hAnsi="Verdana"/>
            <w:sz w:val="22"/>
            <w:szCs w:val="22"/>
          </w:rPr>
          <w:t>Download the Expression of Interest application form</w:t>
        </w:r>
      </w:hyperlink>
      <w:r w:rsidRPr="2585B4EF">
        <w:rPr>
          <w:rFonts w:ascii="Verdana" w:hAnsi="Verdana"/>
          <w:b/>
          <w:bCs/>
          <w:color w:val="0070C0"/>
          <w:sz w:val="22"/>
          <w:szCs w:val="22"/>
          <w:u w:val="single"/>
        </w:rPr>
        <w:t xml:space="preserve"> </w:t>
      </w:r>
      <w:r w:rsidRPr="2585B4EF">
        <w:rPr>
          <w:rFonts w:ascii="Verdana" w:hAnsi="Verdana"/>
          <w:color w:val="000000" w:themeColor="text1"/>
          <w:sz w:val="22"/>
          <w:szCs w:val="22"/>
        </w:rPr>
        <w:t>and emailed w</w:t>
      </w:r>
      <w:r w:rsidR="006C5893">
        <w:rPr>
          <w:rFonts w:ascii="Verdana" w:hAnsi="Verdana"/>
          <w:color w:val="000000" w:themeColor="text1"/>
          <w:sz w:val="22"/>
          <w:szCs w:val="22"/>
        </w:rPr>
        <w:t>ith</w:t>
      </w:r>
      <w:r w:rsidRPr="2585B4EF">
        <w:rPr>
          <w:rFonts w:ascii="Verdana" w:hAnsi="Verdana"/>
          <w:color w:val="000000" w:themeColor="text1"/>
          <w:sz w:val="22"/>
          <w:szCs w:val="22"/>
        </w:rPr>
        <w:t xml:space="preserve"> the completed EOI </w:t>
      </w:r>
      <w:r w:rsidR="006C5893">
        <w:rPr>
          <w:rFonts w:ascii="Verdana" w:hAnsi="Verdana"/>
          <w:color w:val="000000" w:themeColor="text1"/>
          <w:sz w:val="22"/>
          <w:szCs w:val="22"/>
        </w:rPr>
        <w:t>application form</w:t>
      </w:r>
      <w:r w:rsidRPr="2585B4EF">
        <w:rPr>
          <w:rFonts w:ascii="Verdana" w:hAnsi="Verdana"/>
          <w:color w:val="000000" w:themeColor="text1"/>
          <w:sz w:val="22"/>
          <w:szCs w:val="22"/>
        </w:rPr>
        <w:t xml:space="preserve"> to email</w:t>
      </w:r>
      <w:r w:rsidR="002E2AF9">
        <w:rPr>
          <w:rFonts w:ascii="Verdana" w:hAnsi="Verdana"/>
          <w:color w:val="000000" w:themeColor="text1"/>
          <w:sz w:val="22"/>
          <w:szCs w:val="22"/>
        </w:rPr>
        <w:t>:</w:t>
      </w:r>
      <w:r w:rsidRPr="2585B4EF">
        <w:rPr>
          <w:rFonts w:ascii="Verdana" w:hAnsi="Verdana"/>
          <w:color w:val="000000" w:themeColor="text1"/>
          <w:sz w:val="22"/>
          <w:szCs w:val="22"/>
        </w:rPr>
        <w:t xml:space="preserve"> </w:t>
      </w:r>
      <w:hyperlink r:id="rId6">
        <w:r w:rsidRPr="2585B4EF">
          <w:rPr>
            <w:rStyle w:val="Hyperlink"/>
            <w:rFonts w:ascii="Verdana" w:hAnsi="Verdana"/>
            <w:sz w:val="22"/>
            <w:szCs w:val="22"/>
          </w:rPr>
          <w:t>grants@mercyinternational.ie</w:t>
        </w:r>
      </w:hyperlink>
    </w:p>
    <w:p w14:paraId="3E4EEF0C" w14:textId="77777777" w:rsidR="00850116" w:rsidRPr="005B690D" w:rsidRDefault="00850116" w:rsidP="00850116">
      <w:pPr>
        <w:rPr>
          <w:rFonts w:ascii="Verdana" w:hAnsi="Verdana"/>
          <w:b/>
          <w:bCs/>
        </w:rPr>
      </w:pPr>
      <w:r w:rsidRPr="005B690D">
        <w:rPr>
          <w:rFonts w:ascii="Verdana" w:hAnsi="Verdana"/>
          <w:b/>
          <w:bCs/>
        </w:rPr>
        <w:t>Process</w:t>
      </w:r>
    </w:p>
    <w:p w14:paraId="0C231FFD" w14:textId="54C1A883" w:rsidR="00850116" w:rsidRDefault="00850116" w:rsidP="00850116">
      <w:pPr>
        <w:rPr>
          <w:rFonts w:ascii="Verdana" w:hAnsi="Verdana"/>
          <w:b/>
          <w:bCs/>
          <w:color w:val="0070C0"/>
          <w:sz w:val="22"/>
          <w:szCs w:val="22"/>
        </w:rPr>
      </w:pPr>
      <w:r w:rsidRPr="00850116">
        <w:rPr>
          <w:rFonts w:ascii="Verdana" w:hAnsi="Verdana"/>
          <w:b/>
          <w:bCs/>
          <w:color w:val="0070C0"/>
          <w:sz w:val="22"/>
          <w:szCs w:val="22"/>
        </w:rPr>
        <w:t>How does this work?</w:t>
      </w:r>
    </w:p>
    <w:p w14:paraId="6A9F6D59" w14:textId="77777777" w:rsidR="005B690D" w:rsidRDefault="00850116" w:rsidP="00850116">
      <w:pPr>
        <w:rPr>
          <w:rFonts w:ascii="Verdana" w:hAnsi="Verdana"/>
          <w:color w:val="000000" w:themeColor="text1"/>
          <w:sz w:val="22"/>
          <w:szCs w:val="22"/>
        </w:rPr>
      </w:pPr>
      <w:r w:rsidRPr="005B690D">
        <w:rPr>
          <w:rFonts w:ascii="Verdana" w:hAnsi="Verdana"/>
          <w:b/>
          <w:bCs/>
          <w:color w:val="000000" w:themeColor="text1"/>
          <w:sz w:val="22"/>
          <w:szCs w:val="22"/>
        </w:rPr>
        <w:t>Stage 1: Expression of Interest (EOI)</w:t>
      </w:r>
      <w:r w:rsidRPr="00850116">
        <w:rPr>
          <w:rFonts w:ascii="Verdana" w:hAnsi="Verdana"/>
          <w:color w:val="000000" w:themeColor="text1"/>
          <w:sz w:val="22"/>
          <w:szCs w:val="22"/>
        </w:rPr>
        <w:t xml:space="preserve"> </w:t>
      </w:r>
    </w:p>
    <w:p w14:paraId="51C8654C" w14:textId="133072A6" w:rsidR="00850116" w:rsidRDefault="00850116" w:rsidP="00850116">
      <w:pPr>
        <w:rPr>
          <w:rFonts w:ascii="Verdana" w:hAnsi="Verdana"/>
          <w:color w:val="000000" w:themeColor="text1"/>
          <w:sz w:val="22"/>
          <w:szCs w:val="22"/>
        </w:rPr>
      </w:pPr>
      <w:r w:rsidRPr="00850116">
        <w:rPr>
          <w:rFonts w:ascii="Verdana" w:hAnsi="Verdana"/>
          <w:color w:val="000000" w:themeColor="text1"/>
          <w:sz w:val="22"/>
          <w:szCs w:val="22"/>
        </w:rPr>
        <w:t>Applicants submit a short outline of their project,</w:t>
      </w:r>
      <w:r>
        <w:rPr>
          <w:rFonts w:ascii="Verdana" w:hAnsi="Verdana"/>
          <w:color w:val="000000" w:themeColor="text1"/>
          <w:sz w:val="22"/>
          <w:szCs w:val="22"/>
        </w:rPr>
        <w:t xml:space="preserve"> including within the outlined word count</w:t>
      </w:r>
      <w:r w:rsidR="0041775D">
        <w:rPr>
          <w:rFonts w:ascii="Verdana" w:hAnsi="Verdana"/>
          <w:color w:val="000000" w:themeColor="text1"/>
          <w:sz w:val="22"/>
          <w:szCs w:val="22"/>
        </w:rPr>
        <w:t>:</w:t>
      </w:r>
    </w:p>
    <w:p w14:paraId="025D7DC1" w14:textId="1A1AE4B7" w:rsidR="00850116" w:rsidRDefault="00850116" w:rsidP="00850116">
      <w:pPr>
        <w:pStyle w:val="ListParagraph"/>
        <w:numPr>
          <w:ilvl w:val="0"/>
          <w:numId w:val="2"/>
        </w:numPr>
        <w:rPr>
          <w:rFonts w:ascii="Verdana" w:hAnsi="Verdana"/>
          <w:color w:val="000000" w:themeColor="text1"/>
          <w:sz w:val="22"/>
          <w:szCs w:val="22"/>
        </w:rPr>
      </w:pPr>
      <w:r>
        <w:rPr>
          <w:rFonts w:ascii="Verdana" w:hAnsi="Verdana"/>
          <w:color w:val="000000" w:themeColor="text1"/>
          <w:sz w:val="22"/>
          <w:szCs w:val="22"/>
        </w:rPr>
        <w:t>Selected Scheme Theme</w:t>
      </w:r>
    </w:p>
    <w:p w14:paraId="567D0F85" w14:textId="469B05BA" w:rsidR="00850116" w:rsidRDefault="00850116" w:rsidP="00850116">
      <w:pPr>
        <w:pStyle w:val="ListParagraph"/>
        <w:numPr>
          <w:ilvl w:val="0"/>
          <w:numId w:val="2"/>
        </w:numPr>
        <w:rPr>
          <w:rFonts w:ascii="Verdana" w:hAnsi="Verdana"/>
          <w:color w:val="000000" w:themeColor="text1"/>
          <w:sz w:val="22"/>
          <w:szCs w:val="22"/>
        </w:rPr>
      </w:pPr>
      <w:r>
        <w:rPr>
          <w:rFonts w:ascii="Verdana" w:hAnsi="Verdana"/>
          <w:color w:val="000000" w:themeColor="text1"/>
          <w:sz w:val="22"/>
          <w:szCs w:val="22"/>
        </w:rPr>
        <w:t>The proposal plan</w:t>
      </w:r>
    </w:p>
    <w:p w14:paraId="4F32B155" w14:textId="595616EF" w:rsidR="00850116" w:rsidRDefault="00850116" w:rsidP="00850116">
      <w:pPr>
        <w:pStyle w:val="ListParagraph"/>
        <w:numPr>
          <w:ilvl w:val="0"/>
          <w:numId w:val="2"/>
        </w:numPr>
        <w:rPr>
          <w:rFonts w:ascii="Verdana" w:hAnsi="Verdana"/>
          <w:color w:val="000000" w:themeColor="text1"/>
          <w:sz w:val="22"/>
          <w:szCs w:val="22"/>
        </w:rPr>
      </w:pPr>
      <w:r>
        <w:rPr>
          <w:rFonts w:ascii="Verdana" w:hAnsi="Verdana"/>
          <w:color w:val="000000" w:themeColor="text1"/>
          <w:sz w:val="22"/>
          <w:szCs w:val="22"/>
        </w:rPr>
        <w:t>Why the project is needed</w:t>
      </w:r>
    </w:p>
    <w:p w14:paraId="18E08F1E" w14:textId="7985EE8B" w:rsidR="00850116" w:rsidRPr="00850116" w:rsidRDefault="2585B4EF" w:rsidP="00850116">
      <w:pPr>
        <w:pStyle w:val="ListParagraph"/>
        <w:numPr>
          <w:ilvl w:val="0"/>
          <w:numId w:val="2"/>
        </w:numPr>
        <w:rPr>
          <w:rFonts w:ascii="Verdana" w:hAnsi="Verdana"/>
          <w:color w:val="000000" w:themeColor="text1"/>
          <w:sz w:val="22"/>
          <w:szCs w:val="22"/>
        </w:rPr>
      </w:pPr>
      <w:r w:rsidRPr="2585B4EF">
        <w:rPr>
          <w:rFonts w:ascii="Verdana" w:hAnsi="Verdana"/>
          <w:color w:val="000000" w:themeColor="text1"/>
          <w:sz w:val="22"/>
          <w:szCs w:val="22"/>
        </w:rPr>
        <w:t>Who will benefit/impact</w:t>
      </w:r>
    </w:p>
    <w:p w14:paraId="321FC2A8" w14:textId="77777777" w:rsidR="000E4938" w:rsidRDefault="005B690D" w:rsidP="004C2720">
      <w:pPr>
        <w:rPr>
          <w:rFonts w:ascii="Verdana" w:hAnsi="Verdana"/>
          <w:sz w:val="22"/>
          <w:szCs w:val="22"/>
          <w:lang w:val="en-GB"/>
        </w:rPr>
      </w:pPr>
      <w:r w:rsidRPr="005B690D">
        <w:rPr>
          <w:rFonts w:ascii="Verdana" w:hAnsi="Verdana"/>
          <w:sz w:val="22"/>
          <w:szCs w:val="22"/>
          <w:lang w:val="en-GB"/>
        </w:rPr>
        <w:t>Please note no supporting documents, quotations, detailed budget plans are required at the Expression of Interest stage</w:t>
      </w:r>
    </w:p>
    <w:p w14:paraId="68345CEC" w14:textId="4CC91F9F" w:rsidR="004C2720" w:rsidRPr="004C2720" w:rsidRDefault="000E4938" w:rsidP="004C2720">
      <w:pPr>
        <w:rPr>
          <w:rFonts w:ascii="Verdana" w:hAnsi="Verdana"/>
          <w:sz w:val="22"/>
          <w:szCs w:val="22"/>
          <w:lang w:val="en-GB"/>
        </w:rPr>
      </w:pPr>
      <w:r>
        <w:rPr>
          <w:rFonts w:ascii="Verdana" w:hAnsi="Verdana"/>
          <w:sz w:val="22"/>
          <w:szCs w:val="22"/>
        </w:rPr>
        <w:t xml:space="preserve">Themes: </w:t>
      </w:r>
      <w:r w:rsidR="004C2720" w:rsidRPr="004C2720">
        <w:rPr>
          <w:rFonts w:ascii="Verdana" w:hAnsi="Verdana"/>
          <w:sz w:val="22"/>
          <w:szCs w:val="22"/>
        </w:rPr>
        <w:t>Choose the theme that best describes the specific focus of your project and why</w:t>
      </w:r>
      <w:r w:rsidR="0041775D">
        <w:rPr>
          <w:rFonts w:ascii="Verdana" w:hAnsi="Verdana"/>
          <w:sz w:val="22"/>
          <w:szCs w:val="22"/>
        </w:rPr>
        <w:t>:</w:t>
      </w:r>
    </w:p>
    <w:p w14:paraId="4331D50C" w14:textId="3DDEDA2C" w:rsidR="004C2720" w:rsidRPr="00FA383D" w:rsidRDefault="004C2720" w:rsidP="004C2720">
      <w:pPr>
        <w:ind w:firstLine="720"/>
        <w:rPr>
          <w:rFonts w:ascii="Verdana" w:hAnsi="Verdana"/>
          <w:sz w:val="22"/>
          <w:szCs w:val="22"/>
        </w:rPr>
      </w:pPr>
      <w:r w:rsidRPr="00FA383D">
        <w:rPr>
          <w:rFonts w:ascii="Verdana" w:hAnsi="Verdana"/>
          <w:sz w:val="22"/>
          <w:szCs w:val="22"/>
        </w:rPr>
        <w:t xml:space="preserve">Theme 1: Secure Infrastructure </w:t>
      </w:r>
      <w:r w:rsidR="00B15694">
        <w:rPr>
          <w:rFonts w:ascii="Verdana" w:hAnsi="Verdana"/>
          <w:sz w:val="22"/>
          <w:szCs w:val="22"/>
        </w:rPr>
        <w:t>and</w:t>
      </w:r>
      <w:r w:rsidRPr="00FA383D">
        <w:rPr>
          <w:rFonts w:ascii="Verdana" w:hAnsi="Verdana"/>
          <w:sz w:val="22"/>
          <w:szCs w:val="22"/>
        </w:rPr>
        <w:t xml:space="preserve"> Technical Skills</w:t>
      </w:r>
    </w:p>
    <w:p w14:paraId="69C6F570" w14:textId="7094E24B" w:rsidR="004C2720" w:rsidRPr="00FA383D" w:rsidRDefault="004C2720" w:rsidP="004C2720">
      <w:pPr>
        <w:ind w:firstLine="720"/>
        <w:rPr>
          <w:rFonts w:ascii="Verdana" w:hAnsi="Verdana"/>
          <w:sz w:val="22"/>
          <w:szCs w:val="22"/>
        </w:rPr>
      </w:pPr>
      <w:r w:rsidRPr="00FA383D">
        <w:rPr>
          <w:rFonts w:ascii="Verdana" w:hAnsi="Verdana"/>
          <w:sz w:val="22"/>
          <w:szCs w:val="22"/>
        </w:rPr>
        <w:lastRenderedPageBreak/>
        <w:t xml:space="preserve">Theme 2: Environmental Protection </w:t>
      </w:r>
      <w:r w:rsidR="00B15694">
        <w:rPr>
          <w:rFonts w:ascii="Verdana" w:hAnsi="Verdana"/>
          <w:sz w:val="22"/>
          <w:szCs w:val="22"/>
        </w:rPr>
        <w:t>and</w:t>
      </w:r>
      <w:r w:rsidRPr="00FA383D">
        <w:rPr>
          <w:rFonts w:ascii="Verdana" w:hAnsi="Verdana"/>
          <w:sz w:val="22"/>
          <w:szCs w:val="22"/>
        </w:rPr>
        <w:t xml:space="preserve"> Climate Resilience</w:t>
      </w:r>
    </w:p>
    <w:p w14:paraId="10C2BFDA" w14:textId="50DA024C" w:rsidR="004C2720" w:rsidRDefault="2585B4EF" w:rsidP="004C2720">
      <w:pPr>
        <w:ind w:firstLine="720"/>
        <w:rPr>
          <w:rFonts w:ascii="Verdana" w:hAnsi="Verdana"/>
          <w:sz w:val="22"/>
          <w:szCs w:val="22"/>
        </w:rPr>
      </w:pPr>
      <w:r w:rsidRPr="2585B4EF">
        <w:rPr>
          <w:rFonts w:ascii="Verdana" w:hAnsi="Verdana"/>
          <w:sz w:val="22"/>
          <w:szCs w:val="22"/>
        </w:rPr>
        <w:t xml:space="preserve">Theme 3: Hygiene Promotion </w:t>
      </w:r>
      <w:r w:rsidR="00B15694">
        <w:rPr>
          <w:rFonts w:ascii="Verdana" w:hAnsi="Verdana"/>
          <w:sz w:val="22"/>
          <w:szCs w:val="22"/>
        </w:rPr>
        <w:t>and</w:t>
      </w:r>
      <w:r w:rsidRPr="2585B4EF">
        <w:rPr>
          <w:rFonts w:ascii="Verdana" w:hAnsi="Verdana"/>
          <w:sz w:val="22"/>
          <w:szCs w:val="22"/>
        </w:rPr>
        <w:t xml:space="preserve"> Community Leadership</w:t>
      </w:r>
    </w:p>
    <w:p w14:paraId="1F75D68D" w14:textId="115660D3" w:rsidR="005B690D" w:rsidRDefault="005B690D" w:rsidP="00555ED7">
      <w:pPr>
        <w:rPr>
          <w:rFonts w:ascii="Verdana" w:hAnsi="Verdana"/>
          <w:b/>
          <w:bCs/>
          <w:lang w:val="en-GB"/>
        </w:rPr>
      </w:pPr>
      <w:r w:rsidRPr="005B690D">
        <w:rPr>
          <w:rFonts w:ascii="Verdana" w:hAnsi="Verdana"/>
          <w:b/>
          <w:bCs/>
          <w:lang w:val="en-GB"/>
        </w:rPr>
        <w:t>Assessment Process</w:t>
      </w:r>
    </w:p>
    <w:p w14:paraId="4BA5A08A" w14:textId="15786C1C" w:rsidR="005B690D" w:rsidRPr="005B690D" w:rsidRDefault="2585B4EF" w:rsidP="00555ED7">
      <w:pPr>
        <w:rPr>
          <w:rFonts w:ascii="Verdana" w:hAnsi="Verdana"/>
          <w:sz w:val="22"/>
          <w:szCs w:val="22"/>
          <w:lang w:val="en-GB"/>
        </w:rPr>
      </w:pPr>
      <w:r w:rsidRPr="2585B4EF">
        <w:rPr>
          <w:rFonts w:ascii="Verdana" w:hAnsi="Verdana"/>
          <w:sz w:val="22"/>
          <w:szCs w:val="22"/>
          <w:lang w:val="en-GB"/>
        </w:rPr>
        <w:t>All EOI forms will be reviewed</w:t>
      </w:r>
      <w:r w:rsidR="00357F58">
        <w:rPr>
          <w:rFonts w:ascii="Verdana" w:hAnsi="Verdana"/>
          <w:sz w:val="22"/>
          <w:szCs w:val="22"/>
          <w:lang w:val="en-GB"/>
        </w:rPr>
        <w:t xml:space="preserve"> </w:t>
      </w:r>
      <w:r w:rsidRPr="2585B4EF">
        <w:rPr>
          <w:rFonts w:ascii="Verdana" w:hAnsi="Verdana"/>
          <w:sz w:val="22"/>
          <w:szCs w:val="22"/>
          <w:lang w:val="en-GB"/>
        </w:rPr>
        <w:t xml:space="preserve">and those progressing to the full application stage will be notified by email </w:t>
      </w:r>
      <w:r w:rsidR="003572E9" w:rsidRPr="003E1545">
        <w:rPr>
          <w:rFonts w:ascii="Verdana" w:hAnsi="Verdana"/>
          <w:b/>
          <w:bCs/>
          <w:sz w:val="22"/>
          <w:szCs w:val="22"/>
          <w:lang w:val="en-GB"/>
        </w:rPr>
        <w:t xml:space="preserve">end </w:t>
      </w:r>
      <w:r w:rsidR="00525EA2">
        <w:rPr>
          <w:rFonts w:ascii="Verdana" w:hAnsi="Verdana"/>
          <w:b/>
          <w:bCs/>
          <w:sz w:val="22"/>
          <w:szCs w:val="22"/>
          <w:lang w:val="en-GB"/>
        </w:rPr>
        <w:t>of</w:t>
      </w:r>
      <w:r w:rsidR="00357F58">
        <w:rPr>
          <w:rFonts w:ascii="Verdana" w:hAnsi="Verdana"/>
          <w:b/>
          <w:bCs/>
          <w:sz w:val="22"/>
          <w:szCs w:val="22"/>
          <w:lang w:val="en-GB"/>
        </w:rPr>
        <w:t xml:space="preserve"> January </w:t>
      </w:r>
      <w:r w:rsidRPr="2585B4EF">
        <w:rPr>
          <w:rFonts w:ascii="Verdana" w:hAnsi="Verdana"/>
          <w:b/>
          <w:bCs/>
          <w:sz w:val="22"/>
          <w:szCs w:val="22"/>
          <w:lang w:val="en-GB"/>
        </w:rPr>
        <w:t>202</w:t>
      </w:r>
      <w:r w:rsidR="00525EA2">
        <w:rPr>
          <w:rFonts w:ascii="Verdana" w:hAnsi="Verdana"/>
          <w:b/>
          <w:bCs/>
          <w:sz w:val="22"/>
          <w:szCs w:val="22"/>
          <w:lang w:val="en-GB"/>
        </w:rPr>
        <w:t>7</w:t>
      </w:r>
    </w:p>
    <w:p w14:paraId="75D3C5D9" w14:textId="53BA08A0" w:rsidR="005B690D" w:rsidRDefault="2585B4EF" w:rsidP="00555ED7">
      <w:pPr>
        <w:rPr>
          <w:rFonts w:ascii="Verdana" w:hAnsi="Verdana"/>
          <w:sz w:val="22"/>
          <w:szCs w:val="22"/>
          <w:lang w:val="en-GB"/>
        </w:rPr>
      </w:pPr>
      <w:r w:rsidRPr="2585B4EF">
        <w:rPr>
          <w:rFonts w:ascii="Verdana" w:hAnsi="Verdana"/>
          <w:sz w:val="22"/>
          <w:szCs w:val="22"/>
          <w:lang w:val="en-GB"/>
        </w:rPr>
        <w:t>If your project does not progress beyond the Expression of Interest stage, it will not be invited to submit a Full Application in the 2027 funding round.</w:t>
      </w:r>
    </w:p>
    <w:p w14:paraId="007E17D0" w14:textId="7E722BC3" w:rsidR="005B690D" w:rsidRDefault="005B690D" w:rsidP="00555ED7">
      <w:pPr>
        <w:rPr>
          <w:rFonts w:ascii="Verdana" w:hAnsi="Verdana"/>
          <w:b/>
          <w:bCs/>
          <w:color w:val="0070C0"/>
          <w:sz w:val="22"/>
          <w:szCs w:val="22"/>
          <w:lang w:val="en-GB"/>
        </w:rPr>
      </w:pPr>
      <w:r w:rsidRPr="005B690D">
        <w:rPr>
          <w:rFonts w:ascii="Verdana" w:hAnsi="Verdana"/>
          <w:b/>
          <w:bCs/>
          <w:color w:val="0070C0"/>
          <w:sz w:val="22"/>
          <w:szCs w:val="22"/>
          <w:lang w:val="en-GB"/>
        </w:rPr>
        <w:t>When will I hear the outcome of my Expression of Interest?</w:t>
      </w:r>
    </w:p>
    <w:p w14:paraId="1E894582" w14:textId="66674A74" w:rsidR="005B690D" w:rsidRDefault="005B690D" w:rsidP="00555ED7">
      <w:pPr>
        <w:rPr>
          <w:rFonts w:ascii="Verdana" w:hAnsi="Verdana"/>
          <w:b/>
          <w:bCs/>
          <w:color w:val="000000" w:themeColor="text1"/>
          <w:sz w:val="22"/>
          <w:szCs w:val="22"/>
          <w:lang w:val="en-GB"/>
        </w:rPr>
      </w:pPr>
      <w:r w:rsidRPr="005B690D">
        <w:rPr>
          <w:rFonts w:ascii="Verdana" w:hAnsi="Verdana"/>
          <w:color w:val="000000" w:themeColor="text1"/>
          <w:sz w:val="22"/>
          <w:szCs w:val="22"/>
          <w:lang w:val="en-GB"/>
        </w:rPr>
        <w:t xml:space="preserve">Applicants will be notified by email </w:t>
      </w:r>
      <w:r w:rsidR="003572E9" w:rsidRPr="003E1545">
        <w:rPr>
          <w:rFonts w:ascii="Verdana" w:hAnsi="Verdana"/>
          <w:b/>
          <w:bCs/>
          <w:color w:val="000000" w:themeColor="text1"/>
          <w:sz w:val="22"/>
          <w:szCs w:val="22"/>
          <w:lang w:val="en-GB"/>
        </w:rPr>
        <w:t>end of</w:t>
      </w:r>
      <w:r w:rsidR="003572E9">
        <w:rPr>
          <w:rFonts w:ascii="Verdana" w:hAnsi="Verdana"/>
          <w:color w:val="000000" w:themeColor="text1"/>
          <w:sz w:val="22"/>
          <w:szCs w:val="22"/>
          <w:lang w:val="en-GB"/>
        </w:rPr>
        <w:t xml:space="preserve"> </w:t>
      </w:r>
      <w:r w:rsidR="00525EA2">
        <w:rPr>
          <w:rFonts w:ascii="Verdana" w:hAnsi="Verdana"/>
          <w:b/>
          <w:bCs/>
          <w:color w:val="000000" w:themeColor="text1"/>
          <w:sz w:val="22"/>
          <w:szCs w:val="22"/>
          <w:lang w:val="en-GB"/>
        </w:rPr>
        <w:t>January</w:t>
      </w:r>
      <w:r w:rsidRPr="005B690D">
        <w:rPr>
          <w:rFonts w:ascii="Verdana" w:hAnsi="Verdana"/>
          <w:b/>
          <w:bCs/>
          <w:color w:val="000000" w:themeColor="text1"/>
          <w:sz w:val="22"/>
          <w:szCs w:val="22"/>
          <w:lang w:val="en-GB"/>
        </w:rPr>
        <w:t xml:space="preserve"> 202</w:t>
      </w:r>
      <w:r w:rsidR="00525EA2">
        <w:rPr>
          <w:rFonts w:ascii="Verdana" w:hAnsi="Verdana"/>
          <w:b/>
          <w:bCs/>
          <w:color w:val="000000" w:themeColor="text1"/>
          <w:sz w:val="22"/>
          <w:szCs w:val="22"/>
          <w:lang w:val="en-GB"/>
        </w:rPr>
        <w:t>7</w:t>
      </w:r>
    </w:p>
    <w:p w14:paraId="3A2ABE3B" w14:textId="0AB958E0" w:rsidR="005B690D" w:rsidRPr="005B690D" w:rsidRDefault="005B690D" w:rsidP="00555ED7">
      <w:pPr>
        <w:rPr>
          <w:rFonts w:ascii="Verdana" w:hAnsi="Verdana"/>
          <w:b/>
          <w:bCs/>
          <w:color w:val="0070C0"/>
          <w:sz w:val="22"/>
          <w:szCs w:val="22"/>
          <w:lang w:val="en-GB"/>
        </w:rPr>
      </w:pPr>
      <w:r w:rsidRPr="005B690D">
        <w:rPr>
          <w:rFonts w:ascii="Verdana" w:hAnsi="Verdana"/>
          <w:b/>
          <w:bCs/>
          <w:color w:val="0070C0"/>
          <w:sz w:val="22"/>
          <w:szCs w:val="22"/>
          <w:lang w:val="en-GB"/>
        </w:rPr>
        <w:t>What happens if my project is unsuccessful at EOI stage?</w:t>
      </w:r>
    </w:p>
    <w:p w14:paraId="42D18606" w14:textId="47D81B81" w:rsidR="005B690D" w:rsidRPr="005B690D" w:rsidRDefault="2585B4EF" w:rsidP="00555ED7">
      <w:pPr>
        <w:rPr>
          <w:rFonts w:ascii="Verdana" w:hAnsi="Verdana"/>
          <w:color w:val="000000" w:themeColor="text1"/>
          <w:sz w:val="22"/>
          <w:szCs w:val="22"/>
          <w:lang w:val="en-GB"/>
        </w:rPr>
      </w:pPr>
      <w:r w:rsidRPr="2585B4EF">
        <w:rPr>
          <w:rFonts w:ascii="Verdana" w:hAnsi="Verdana"/>
          <w:color w:val="000000" w:themeColor="text1"/>
          <w:sz w:val="22"/>
          <w:szCs w:val="22"/>
          <w:lang w:val="en-GB"/>
        </w:rPr>
        <w:t>If your project does not progress beyond the Expression of Interest stage, it will not be invited to submit a Full Application in the 2027 funding round</w:t>
      </w:r>
    </w:p>
    <w:p w14:paraId="4D1BD8E1" w14:textId="3D2B96C9" w:rsidR="2585B4EF" w:rsidRDefault="2585B4EF" w:rsidP="2585B4EF">
      <w:pPr>
        <w:rPr>
          <w:rFonts w:ascii="Verdana" w:hAnsi="Verdana"/>
          <w:color w:val="000000" w:themeColor="text1"/>
          <w:sz w:val="22"/>
          <w:szCs w:val="22"/>
          <w:lang w:val="en-GB"/>
        </w:rPr>
      </w:pPr>
      <w:r w:rsidRPr="2585B4EF">
        <w:rPr>
          <w:rFonts w:ascii="Verdana" w:hAnsi="Verdana"/>
          <w:color w:val="000000" w:themeColor="text1"/>
          <w:sz w:val="22"/>
          <w:szCs w:val="22"/>
          <w:lang w:val="en-GB"/>
        </w:rPr>
        <w:t>An unsuccessful EOI does not affect your eligibility for future Mercy International Association funding opportunities. We encourage applicants to review the guidance carefully and consider applying again in the future when new grant rounds open</w:t>
      </w:r>
    </w:p>
    <w:p w14:paraId="29C22B19" w14:textId="41222C59" w:rsidR="005B690D" w:rsidRDefault="2585B4EF" w:rsidP="005B690D">
      <w:pPr>
        <w:rPr>
          <w:rFonts w:ascii="Verdana" w:hAnsi="Verdana"/>
          <w:b/>
          <w:bCs/>
          <w:color w:val="0070C0"/>
          <w:sz w:val="22"/>
          <w:szCs w:val="22"/>
          <w:lang w:val="en-GB"/>
        </w:rPr>
      </w:pPr>
      <w:r w:rsidRPr="2585B4EF">
        <w:rPr>
          <w:rFonts w:ascii="Verdana" w:hAnsi="Verdana"/>
          <w:b/>
          <w:bCs/>
          <w:color w:val="0070C0"/>
          <w:sz w:val="22"/>
          <w:szCs w:val="22"/>
          <w:lang w:val="en-GB"/>
        </w:rPr>
        <w:t>Can I submit more than one Expression of Interest?</w:t>
      </w:r>
    </w:p>
    <w:p w14:paraId="650A5547" w14:textId="4C447C8D" w:rsidR="005B690D" w:rsidRPr="008027D7" w:rsidRDefault="2585B4EF" w:rsidP="005B690D">
      <w:pPr>
        <w:rPr>
          <w:rFonts w:ascii="Verdana" w:hAnsi="Verdana"/>
          <w:color w:val="000000" w:themeColor="text1"/>
          <w:sz w:val="22"/>
          <w:szCs w:val="22"/>
          <w:lang w:val="en-GB"/>
        </w:rPr>
      </w:pPr>
      <w:r w:rsidRPr="2585B4EF">
        <w:rPr>
          <w:rFonts w:ascii="Verdana" w:hAnsi="Verdana"/>
          <w:b/>
          <w:bCs/>
          <w:color w:val="000000" w:themeColor="text1"/>
          <w:sz w:val="22"/>
          <w:szCs w:val="22"/>
          <w:lang w:val="en-GB"/>
        </w:rPr>
        <w:t>No.</w:t>
      </w:r>
      <w:r w:rsidRPr="2585B4EF">
        <w:rPr>
          <w:rFonts w:ascii="Verdana" w:hAnsi="Verdana"/>
          <w:color w:val="000000" w:themeColor="text1"/>
          <w:sz w:val="22"/>
          <w:szCs w:val="22"/>
          <w:lang w:val="en-GB"/>
        </w:rPr>
        <w:t xml:space="preserve"> Organisations may only submit one EOI per grant scheme year. Individuals may not apply</w:t>
      </w:r>
    </w:p>
    <w:p w14:paraId="2D2EAB81" w14:textId="0888C4E9" w:rsidR="005B690D" w:rsidRPr="008027D7" w:rsidRDefault="2585B4EF" w:rsidP="00555ED7">
      <w:pPr>
        <w:rPr>
          <w:rFonts w:ascii="Verdana" w:hAnsi="Verdana"/>
          <w:b/>
          <w:bCs/>
          <w:color w:val="0070C0"/>
          <w:sz w:val="22"/>
          <w:szCs w:val="22"/>
          <w:lang w:val="en-GB"/>
        </w:rPr>
      </w:pPr>
      <w:r w:rsidRPr="2585B4EF">
        <w:rPr>
          <w:rFonts w:ascii="Verdana" w:hAnsi="Verdana"/>
          <w:b/>
          <w:bCs/>
          <w:color w:val="0070C0"/>
          <w:sz w:val="22"/>
          <w:szCs w:val="22"/>
          <w:lang w:val="en-GB"/>
        </w:rPr>
        <w:t>Can I edit my EOI after submission?</w:t>
      </w:r>
    </w:p>
    <w:p w14:paraId="5B29CAFF" w14:textId="7A6B1DC3" w:rsidR="008027D7" w:rsidRDefault="008027D7" w:rsidP="00555ED7">
      <w:pPr>
        <w:rPr>
          <w:rFonts w:ascii="Verdana" w:hAnsi="Verdana"/>
          <w:color w:val="000000" w:themeColor="text1"/>
          <w:sz w:val="22"/>
          <w:szCs w:val="22"/>
          <w:lang w:val="en-GB"/>
        </w:rPr>
      </w:pPr>
      <w:r>
        <w:rPr>
          <w:rFonts w:ascii="Verdana" w:hAnsi="Verdana"/>
          <w:color w:val="000000" w:themeColor="text1"/>
          <w:sz w:val="22"/>
          <w:szCs w:val="22"/>
          <w:lang w:val="en-GB"/>
        </w:rPr>
        <w:t>Applications cannot be edited after submission</w:t>
      </w:r>
    </w:p>
    <w:p w14:paraId="4C43E3B5" w14:textId="15DE7867" w:rsidR="008027D7" w:rsidRPr="008027D7" w:rsidRDefault="2585B4EF" w:rsidP="00555ED7">
      <w:pPr>
        <w:rPr>
          <w:rFonts w:ascii="Verdana" w:hAnsi="Verdana"/>
          <w:b/>
          <w:bCs/>
          <w:color w:val="0070C0"/>
          <w:sz w:val="22"/>
          <w:szCs w:val="22"/>
          <w:lang w:val="en-GB"/>
        </w:rPr>
      </w:pPr>
      <w:r w:rsidRPr="2585B4EF">
        <w:rPr>
          <w:rFonts w:ascii="Verdana" w:hAnsi="Verdana"/>
          <w:b/>
          <w:bCs/>
          <w:color w:val="0070C0"/>
          <w:sz w:val="22"/>
          <w:szCs w:val="22"/>
          <w:lang w:val="en-GB"/>
        </w:rPr>
        <w:t>Will I receive confirmation that my EOI has been received?</w:t>
      </w:r>
    </w:p>
    <w:p w14:paraId="404700F6" w14:textId="14F13BAF" w:rsidR="2585B4EF" w:rsidRDefault="2585B4EF">
      <w:r w:rsidRPr="2585B4EF">
        <w:rPr>
          <w:rFonts w:ascii="Verdana" w:hAnsi="Verdana"/>
          <w:b/>
          <w:bCs/>
          <w:color w:val="000000" w:themeColor="text1"/>
          <w:sz w:val="22"/>
          <w:szCs w:val="22"/>
          <w:lang w:val="en-GB"/>
        </w:rPr>
        <w:t>Yes</w:t>
      </w:r>
      <w:r w:rsidRPr="2585B4EF">
        <w:rPr>
          <w:rFonts w:ascii="Verdana" w:hAnsi="Verdana"/>
          <w:color w:val="000000" w:themeColor="text1"/>
          <w:sz w:val="22"/>
          <w:szCs w:val="22"/>
          <w:lang w:val="en-GB"/>
        </w:rPr>
        <w:t>. You will an auto</w:t>
      </w:r>
      <w:r w:rsidR="00367D5D">
        <w:rPr>
          <w:rFonts w:ascii="Verdana" w:hAnsi="Verdana"/>
          <w:color w:val="000000" w:themeColor="text1"/>
          <w:sz w:val="22"/>
          <w:szCs w:val="22"/>
          <w:lang w:val="en-GB"/>
        </w:rPr>
        <w:t xml:space="preserve">mated </w:t>
      </w:r>
      <w:r w:rsidRPr="2585B4EF">
        <w:rPr>
          <w:rFonts w:ascii="Verdana" w:hAnsi="Verdana"/>
          <w:color w:val="000000" w:themeColor="text1"/>
          <w:sz w:val="22"/>
          <w:szCs w:val="22"/>
          <w:lang w:val="en-GB"/>
        </w:rPr>
        <w:t xml:space="preserve">email confirmation when your submission has been received </w:t>
      </w:r>
    </w:p>
    <w:p w14:paraId="6DD455F7" w14:textId="1F7862B8" w:rsidR="2585B4EF" w:rsidRDefault="2585B4EF" w:rsidP="2585B4EF">
      <w:pPr>
        <w:rPr>
          <w:rFonts w:ascii="Verdana" w:hAnsi="Verdana"/>
          <w:color w:val="000000" w:themeColor="text1"/>
          <w:sz w:val="22"/>
          <w:szCs w:val="22"/>
        </w:rPr>
      </w:pPr>
      <w:r w:rsidRPr="2585B4EF">
        <w:rPr>
          <w:rFonts w:ascii="Verdana" w:hAnsi="Verdana"/>
          <w:b/>
          <w:bCs/>
          <w:color w:val="000000" w:themeColor="text1"/>
          <w:sz w:val="22"/>
          <w:szCs w:val="22"/>
        </w:rPr>
        <w:t>Stage 2: Full Application</w:t>
      </w:r>
      <w:r w:rsidRPr="2585B4EF">
        <w:rPr>
          <w:rFonts w:ascii="Verdana" w:hAnsi="Verdana"/>
          <w:color w:val="000000" w:themeColor="text1"/>
          <w:sz w:val="22"/>
          <w:szCs w:val="22"/>
        </w:rPr>
        <w:t xml:space="preserve"> </w:t>
      </w:r>
    </w:p>
    <w:p w14:paraId="038E27FA" w14:textId="1485E467" w:rsidR="2585B4EF" w:rsidRDefault="2585B4EF" w:rsidP="2585B4EF">
      <w:pPr>
        <w:rPr>
          <w:rFonts w:ascii="Verdana" w:hAnsi="Verdana"/>
          <w:sz w:val="22"/>
          <w:szCs w:val="22"/>
          <w:lang w:val="en-GB"/>
        </w:rPr>
      </w:pPr>
      <w:r w:rsidRPr="2585B4EF">
        <w:rPr>
          <w:rFonts w:ascii="Verdana" w:hAnsi="Verdana"/>
          <w:sz w:val="22"/>
          <w:szCs w:val="22"/>
          <w:lang w:val="en-GB"/>
        </w:rPr>
        <w:t>Projects that progress from Stage 1 will be invited to submit a detailed application</w:t>
      </w:r>
    </w:p>
    <w:p w14:paraId="1227874C" w14:textId="00FAE4B5" w:rsidR="2585B4EF" w:rsidRDefault="2585B4EF">
      <w:r w:rsidRPr="2585B4EF">
        <w:rPr>
          <w:rFonts w:ascii="Verdana" w:hAnsi="Verdana"/>
          <w:b/>
          <w:bCs/>
          <w:color w:val="0070C0"/>
          <w:sz w:val="22"/>
          <w:szCs w:val="22"/>
          <w:lang w:val="en-GB"/>
        </w:rPr>
        <w:t xml:space="preserve">Invitation to apply </w:t>
      </w:r>
    </w:p>
    <w:p w14:paraId="42CB670A" w14:textId="33A6B02B" w:rsidR="2585B4EF" w:rsidRDefault="2585B4EF" w:rsidP="2585B4EF">
      <w:r w:rsidRPr="2585B4EF">
        <w:rPr>
          <w:rFonts w:ascii="Verdana" w:hAnsi="Verdana"/>
          <w:color w:val="000000" w:themeColor="text1"/>
          <w:sz w:val="22"/>
          <w:szCs w:val="22"/>
          <w:lang w:val="en-GB"/>
        </w:rPr>
        <w:t xml:space="preserve">Invitation to apply to the </w:t>
      </w:r>
      <w:r w:rsidR="00E141F4">
        <w:rPr>
          <w:rFonts w:ascii="Verdana" w:hAnsi="Verdana"/>
          <w:color w:val="000000" w:themeColor="text1"/>
          <w:sz w:val="22"/>
          <w:szCs w:val="22"/>
          <w:lang w:val="en-GB"/>
        </w:rPr>
        <w:t>Stag</w:t>
      </w:r>
      <w:r w:rsidR="00FD1D77">
        <w:rPr>
          <w:rFonts w:ascii="Verdana" w:hAnsi="Verdana"/>
          <w:color w:val="000000" w:themeColor="text1"/>
          <w:sz w:val="22"/>
          <w:szCs w:val="22"/>
          <w:lang w:val="en-GB"/>
        </w:rPr>
        <w:t>e 2</w:t>
      </w:r>
      <w:r w:rsidR="00E141F4">
        <w:rPr>
          <w:rFonts w:ascii="Verdana" w:hAnsi="Verdana"/>
          <w:color w:val="000000" w:themeColor="text1"/>
          <w:sz w:val="22"/>
          <w:szCs w:val="22"/>
          <w:lang w:val="en-GB"/>
        </w:rPr>
        <w:t xml:space="preserve"> Full A</w:t>
      </w:r>
      <w:r w:rsidRPr="2585B4EF">
        <w:rPr>
          <w:rFonts w:ascii="Verdana" w:hAnsi="Verdana"/>
          <w:color w:val="000000" w:themeColor="text1"/>
          <w:sz w:val="22"/>
          <w:szCs w:val="22"/>
          <w:lang w:val="en-GB"/>
        </w:rPr>
        <w:t xml:space="preserve">pplication round is not a guarantee that a grant will be awarded.  A full application form and guideline will be provided following successful progression through the EOI stage </w:t>
      </w:r>
    </w:p>
    <w:p w14:paraId="71D19012" w14:textId="561FE7BD" w:rsidR="008027D7" w:rsidRDefault="2585B4EF" w:rsidP="00555ED7">
      <w:r w:rsidRPr="2585B4EF">
        <w:rPr>
          <w:rFonts w:ascii="Verdana" w:hAnsi="Verdana"/>
          <w:b/>
          <w:bCs/>
          <w:color w:val="0070C0"/>
          <w:sz w:val="22"/>
          <w:szCs w:val="22"/>
          <w:lang w:val="en-GB"/>
        </w:rPr>
        <w:t>When can projects start?</w:t>
      </w:r>
    </w:p>
    <w:p w14:paraId="72A15660" w14:textId="0E4FFC0E" w:rsidR="008027D7" w:rsidRDefault="2585B4EF" w:rsidP="2585B4EF">
      <w:r w:rsidRPr="2585B4EF">
        <w:rPr>
          <w:rFonts w:ascii="Verdana" w:hAnsi="Verdana"/>
          <w:color w:val="000000" w:themeColor="text1"/>
          <w:sz w:val="22"/>
          <w:szCs w:val="22"/>
          <w:lang w:val="en-GB"/>
        </w:rPr>
        <w:t>Invitation to apply to the application round is not a guarantee that a grant will be awarded</w:t>
      </w:r>
    </w:p>
    <w:p w14:paraId="2F714A0C" w14:textId="16022941" w:rsidR="008027D7" w:rsidRDefault="2585B4EF" w:rsidP="2585B4EF">
      <w:pPr>
        <w:rPr>
          <w:rFonts w:ascii="Verdana" w:hAnsi="Verdana"/>
          <w:color w:val="000000" w:themeColor="text1"/>
          <w:sz w:val="22"/>
          <w:szCs w:val="22"/>
          <w:lang w:val="en-GB"/>
        </w:rPr>
      </w:pPr>
      <w:r w:rsidRPr="2585B4EF">
        <w:rPr>
          <w:rFonts w:ascii="Verdana" w:hAnsi="Verdana"/>
          <w:color w:val="000000" w:themeColor="text1"/>
          <w:sz w:val="22"/>
          <w:szCs w:val="22"/>
          <w:lang w:val="en-GB"/>
        </w:rPr>
        <w:t xml:space="preserve">Applicants should not assume funding has been approved until they have successfully applied through the formal </w:t>
      </w:r>
      <w:r w:rsidR="00570540">
        <w:rPr>
          <w:rFonts w:ascii="Verdana" w:hAnsi="Verdana"/>
          <w:color w:val="000000" w:themeColor="text1"/>
          <w:sz w:val="22"/>
          <w:szCs w:val="22"/>
          <w:lang w:val="en-GB"/>
        </w:rPr>
        <w:t>Stage 2 Full A</w:t>
      </w:r>
      <w:r w:rsidRPr="2585B4EF">
        <w:rPr>
          <w:rFonts w:ascii="Verdana" w:hAnsi="Verdana"/>
          <w:color w:val="000000" w:themeColor="text1"/>
          <w:sz w:val="22"/>
          <w:szCs w:val="22"/>
          <w:lang w:val="en-GB"/>
        </w:rPr>
        <w:t>pplication st</w:t>
      </w:r>
      <w:r w:rsidR="00F00547">
        <w:rPr>
          <w:rFonts w:ascii="Verdana" w:hAnsi="Verdana"/>
          <w:color w:val="000000" w:themeColor="text1"/>
          <w:sz w:val="22"/>
          <w:szCs w:val="22"/>
          <w:lang w:val="en-GB"/>
        </w:rPr>
        <w:t>ep</w:t>
      </w:r>
      <w:r w:rsidRPr="2585B4EF">
        <w:rPr>
          <w:rFonts w:ascii="Verdana" w:hAnsi="Verdana"/>
          <w:color w:val="000000" w:themeColor="text1"/>
          <w:sz w:val="22"/>
          <w:szCs w:val="22"/>
          <w:lang w:val="en-GB"/>
        </w:rPr>
        <w:t xml:space="preserve"> and received a formal Letter of Offer in Spring 2027</w:t>
      </w:r>
    </w:p>
    <w:p w14:paraId="1075065D" w14:textId="77ACF731" w:rsidR="008027D7" w:rsidRDefault="2585B4EF" w:rsidP="00555ED7">
      <w:pPr>
        <w:rPr>
          <w:rFonts w:ascii="Verdana" w:hAnsi="Verdana"/>
          <w:color w:val="000000" w:themeColor="text1"/>
          <w:sz w:val="22"/>
          <w:szCs w:val="22"/>
          <w:lang w:val="en-GB"/>
        </w:rPr>
      </w:pPr>
      <w:r w:rsidRPr="2585B4EF">
        <w:rPr>
          <w:rFonts w:ascii="Verdana" w:hAnsi="Verdana"/>
          <w:color w:val="000000" w:themeColor="text1"/>
          <w:sz w:val="22"/>
          <w:szCs w:val="22"/>
          <w:lang w:val="en-GB"/>
        </w:rPr>
        <w:t>Successful grantees will receive grant Terms and Conditions outlining project start dates</w:t>
      </w:r>
      <w:r w:rsidR="00F00547">
        <w:rPr>
          <w:rFonts w:ascii="Verdana" w:hAnsi="Verdana"/>
          <w:color w:val="000000" w:themeColor="text1"/>
          <w:sz w:val="22"/>
          <w:szCs w:val="22"/>
          <w:lang w:val="en-GB"/>
        </w:rPr>
        <w:t>,</w:t>
      </w:r>
      <w:r w:rsidRPr="2585B4EF">
        <w:rPr>
          <w:rFonts w:ascii="Verdana" w:hAnsi="Verdana"/>
          <w:color w:val="000000" w:themeColor="text1"/>
          <w:sz w:val="22"/>
          <w:szCs w:val="22"/>
          <w:lang w:val="en-GB"/>
        </w:rPr>
        <w:t xml:space="preserve"> eligible expenditure periods</w:t>
      </w:r>
      <w:r w:rsidR="00F00547">
        <w:rPr>
          <w:rFonts w:ascii="Verdana" w:hAnsi="Verdana"/>
          <w:color w:val="000000" w:themeColor="text1"/>
          <w:sz w:val="22"/>
          <w:szCs w:val="22"/>
          <w:lang w:val="en-GB"/>
        </w:rPr>
        <w:t xml:space="preserve"> and reporting impact </w:t>
      </w:r>
      <w:r w:rsidR="00401A0F">
        <w:rPr>
          <w:rFonts w:ascii="Verdana" w:hAnsi="Verdana"/>
          <w:color w:val="000000" w:themeColor="text1"/>
          <w:sz w:val="22"/>
          <w:szCs w:val="22"/>
          <w:lang w:val="en-GB"/>
        </w:rPr>
        <w:t>requirements</w:t>
      </w:r>
    </w:p>
    <w:p w14:paraId="0CBA74D3" w14:textId="77777777" w:rsidR="008027D7" w:rsidRPr="008027D7" w:rsidRDefault="008027D7" w:rsidP="00555ED7">
      <w:pPr>
        <w:rPr>
          <w:rFonts w:ascii="Verdana" w:hAnsi="Verdana"/>
          <w:color w:val="000000" w:themeColor="text1"/>
          <w:sz w:val="22"/>
          <w:szCs w:val="22"/>
          <w:lang w:val="en-GB"/>
        </w:rPr>
      </w:pPr>
    </w:p>
    <w:sectPr w:rsidR="008027D7" w:rsidRPr="008027D7" w:rsidSect="00555ED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57FE3"/>
    <w:multiLevelType w:val="multilevel"/>
    <w:tmpl w:val="D96C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E461BB"/>
    <w:multiLevelType w:val="hybridMultilevel"/>
    <w:tmpl w:val="BFCEC0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5707785">
    <w:abstractNumId w:val="0"/>
  </w:num>
  <w:num w:numId="2" w16cid:durableId="732046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ED7"/>
    <w:rsid w:val="00037543"/>
    <w:rsid w:val="000B20B2"/>
    <w:rsid w:val="000E4938"/>
    <w:rsid w:val="001B10F4"/>
    <w:rsid w:val="00271F2D"/>
    <w:rsid w:val="002E2AF9"/>
    <w:rsid w:val="003572E9"/>
    <w:rsid w:val="00357F58"/>
    <w:rsid w:val="00367D5D"/>
    <w:rsid w:val="003E1545"/>
    <w:rsid w:val="00401A0F"/>
    <w:rsid w:val="0041775D"/>
    <w:rsid w:val="004C2720"/>
    <w:rsid w:val="00525EA2"/>
    <w:rsid w:val="00555ED7"/>
    <w:rsid w:val="00570540"/>
    <w:rsid w:val="005B690D"/>
    <w:rsid w:val="006A749D"/>
    <w:rsid w:val="006C5893"/>
    <w:rsid w:val="006C6BE3"/>
    <w:rsid w:val="007705B9"/>
    <w:rsid w:val="008027D7"/>
    <w:rsid w:val="00850116"/>
    <w:rsid w:val="00881A5E"/>
    <w:rsid w:val="00A86B31"/>
    <w:rsid w:val="00AB648C"/>
    <w:rsid w:val="00B15694"/>
    <w:rsid w:val="00B2753A"/>
    <w:rsid w:val="00BC6AC1"/>
    <w:rsid w:val="00CC660E"/>
    <w:rsid w:val="00D068BD"/>
    <w:rsid w:val="00D62E16"/>
    <w:rsid w:val="00D74B17"/>
    <w:rsid w:val="00D7655C"/>
    <w:rsid w:val="00E141F4"/>
    <w:rsid w:val="00E54D2F"/>
    <w:rsid w:val="00F00547"/>
    <w:rsid w:val="00F4340E"/>
    <w:rsid w:val="00F60759"/>
    <w:rsid w:val="00FD1D77"/>
    <w:rsid w:val="2585B4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92F61"/>
  <w15:chartTrackingRefBased/>
  <w15:docId w15:val="{A8D2A3A0-6527-468C-AA1C-511BDFA3D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E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E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E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E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E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E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E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E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E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E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E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E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E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E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E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ED7"/>
    <w:rPr>
      <w:rFonts w:eastAsiaTheme="majorEastAsia" w:cstheme="majorBidi"/>
      <w:color w:val="272727" w:themeColor="text1" w:themeTint="D8"/>
    </w:rPr>
  </w:style>
  <w:style w:type="paragraph" w:styleId="Title">
    <w:name w:val="Title"/>
    <w:basedOn w:val="Normal"/>
    <w:next w:val="Normal"/>
    <w:link w:val="TitleChar"/>
    <w:uiPriority w:val="10"/>
    <w:qFormat/>
    <w:rsid w:val="00555E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E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E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E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ED7"/>
    <w:pPr>
      <w:spacing w:before="160"/>
      <w:jc w:val="center"/>
    </w:pPr>
    <w:rPr>
      <w:i/>
      <w:iCs/>
      <w:color w:val="404040" w:themeColor="text1" w:themeTint="BF"/>
    </w:rPr>
  </w:style>
  <w:style w:type="character" w:customStyle="1" w:styleId="QuoteChar">
    <w:name w:val="Quote Char"/>
    <w:basedOn w:val="DefaultParagraphFont"/>
    <w:link w:val="Quote"/>
    <w:uiPriority w:val="29"/>
    <w:rsid w:val="00555ED7"/>
    <w:rPr>
      <w:i/>
      <w:iCs/>
      <w:color w:val="404040" w:themeColor="text1" w:themeTint="BF"/>
    </w:rPr>
  </w:style>
  <w:style w:type="paragraph" w:styleId="ListParagraph">
    <w:name w:val="List Paragraph"/>
    <w:basedOn w:val="Normal"/>
    <w:uiPriority w:val="34"/>
    <w:qFormat/>
    <w:rsid w:val="00555ED7"/>
    <w:pPr>
      <w:ind w:left="720"/>
      <w:contextualSpacing/>
    </w:pPr>
  </w:style>
  <w:style w:type="character" w:styleId="IntenseEmphasis">
    <w:name w:val="Intense Emphasis"/>
    <w:basedOn w:val="DefaultParagraphFont"/>
    <w:uiPriority w:val="21"/>
    <w:qFormat/>
    <w:rsid w:val="00555ED7"/>
    <w:rPr>
      <w:i/>
      <w:iCs/>
      <w:color w:val="0F4761" w:themeColor="accent1" w:themeShade="BF"/>
    </w:rPr>
  </w:style>
  <w:style w:type="paragraph" w:styleId="IntenseQuote">
    <w:name w:val="Intense Quote"/>
    <w:basedOn w:val="Normal"/>
    <w:next w:val="Normal"/>
    <w:link w:val="IntenseQuoteChar"/>
    <w:uiPriority w:val="30"/>
    <w:qFormat/>
    <w:rsid w:val="00555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ED7"/>
    <w:rPr>
      <w:i/>
      <w:iCs/>
      <w:color w:val="0F4761" w:themeColor="accent1" w:themeShade="BF"/>
    </w:rPr>
  </w:style>
  <w:style w:type="character" w:styleId="IntenseReference">
    <w:name w:val="Intense Reference"/>
    <w:basedOn w:val="DefaultParagraphFont"/>
    <w:uiPriority w:val="32"/>
    <w:qFormat/>
    <w:rsid w:val="00555ED7"/>
    <w:rPr>
      <w:b/>
      <w:bCs/>
      <w:smallCaps/>
      <w:color w:val="0F4761" w:themeColor="accent1" w:themeShade="BF"/>
      <w:spacing w:val="5"/>
    </w:rPr>
  </w:style>
  <w:style w:type="character" w:styleId="Hyperlink">
    <w:name w:val="Hyperlink"/>
    <w:basedOn w:val="DefaultParagraphFont"/>
    <w:uiPriority w:val="99"/>
    <w:unhideWhenUsed/>
    <w:rsid w:val="00850116"/>
    <w:rPr>
      <w:color w:val="467886" w:themeColor="hyperlink"/>
      <w:u w:val="single"/>
    </w:rPr>
  </w:style>
  <w:style w:type="character" w:styleId="UnresolvedMention">
    <w:name w:val="Unresolved Mention"/>
    <w:basedOn w:val="DefaultParagraphFont"/>
    <w:uiPriority w:val="99"/>
    <w:semiHidden/>
    <w:unhideWhenUsed/>
    <w:rsid w:val="00850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ants@mercyinternational.ie" TargetMode="External"/><Relationship Id="rId5" Type="http://schemas.openxmlformats.org/officeDocument/2006/relationships/hyperlink" Target="https://mercyintcentre-my.sharepoint.com/:w:/g/personal/catherinewhelan_mercy-int_com/IQCrlSwnv7cvTrqhHA_5BImNAb48BZ0GtH4N_M4wnGFXksA?e=hAZJ4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Whelan</dc:creator>
  <cp:keywords/>
  <dc:description/>
  <cp:lastModifiedBy>Catherine Whelan</cp:lastModifiedBy>
  <cp:revision>34</cp:revision>
  <dcterms:created xsi:type="dcterms:W3CDTF">2026-09-29T12:02:00Z</dcterms:created>
  <dcterms:modified xsi:type="dcterms:W3CDTF">2026-10-27T12:02:00Z</dcterms:modified>
</cp:coreProperties>
</file>