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9C9B" w14:textId="77777777" w:rsidR="00082927" w:rsidRPr="00082927" w:rsidRDefault="00082927" w:rsidP="00082927">
      <w:pPr>
        <w:spacing w:line="312" w:lineRule="atLeast"/>
        <w:outlineLvl w:val="0"/>
        <w:rPr>
          <w:rFonts w:ascii="Montserrat" w:eastAsia="Times New Roman" w:hAnsi="Montserrat" w:cs="Times New Roman"/>
          <w:b/>
          <w:bCs/>
          <w:color w:val="09232C"/>
          <w:kern w:val="36"/>
          <w:sz w:val="96"/>
          <w:szCs w:val="96"/>
          <w:lang w:eastAsia="en-GB"/>
          <w14:ligatures w14:val="none"/>
        </w:rPr>
      </w:pPr>
      <w:r w:rsidRPr="00082927">
        <w:rPr>
          <w:rFonts w:ascii="Montserrat" w:eastAsia="Times New Roman" w:hAnsi="Montserrat" w:cs="Times New Roman"/>
          <w:b/>
          <w:bCs/>
          <w:color w:val="09232C"/>
          <w:kern w:val="36"/>
          <w:sz w:val="96"/>
          <w:szCs w:val="96"/>
          <w:lang w:eastAsia="en-GB"/>
          <w14:ligatures w14:val="none"/>
        </w:rPr>
        <w:t>CLIENT TERMS of BUSINESS -</w:t>
      </w:r>
      <w:r w:rsidRPr="00082927">
        <w:rPr>
          <w:rFonts w:ascii="Arial" w:eastAsia="Times New Roman" w:hAnsi="Arial" w:cs="Arial"/>
          <w:b/>
          <w:bCs/>
          <w:caps/>
          <w:color w:val="09232C"/>
          <w:kern w:val="36"/>
          <w:sz w:val="96"/>
          <w:szCs w:val="96"/>
          <w:lang w:eastAsia="en-GB"/>
          <w14:ligatures w14:val="none"/>
        </w:rPr>
        <w:br/>
        <w:t>EMEA.</w:t>
      </w:r>
    </w:p>
    <w:p w14:paraId="4592BE46"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1.   DEFINITIONS</w:t>
      </w:r>
    </w:p>
    <w:p w14:paraId="299A66B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In these terms and conditions, the following terms shall have the following meanings;</w:t>
      </w:r>
    </w:p>
    <w:p w14:paraId="23632172"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w:t>
      </w:r>
      <w:r w:rsidRPr="00082927">
        <w:rPr>
          <w:rFonts w:ascii="Montserrat" w:eastAsia="Times New Roman" w:hAnsi="Montserrat" w:cs="Times New Roman"/>
          <w:b/>
          <w:bCs/>
          <w:color w:val="09232C"/>
          <w:kern w:val="0"/>
          <w:lang w:eastAsia="en-GB"/>
          <w14:ligatures w14:val="none"/>
        </w:rPr>
        <w:t>Tag</w:t>
      </w:r>
      <w:r w:rsidRPr="00082927">
        <w:rPr>
          <w:rFonts w:ascii="Montserrat" w:eastAsia="Times New Roman" w:hAnsi="Montserrat" w:cs="Times New Roman"/>
          <w:color w:val="09232C"/>
          <w:kern w:val="0"/>
          <w:lang w:eastAsia="en-GB"/>
          <w14:ligatures w14:val="none"/>
        </w:rPr>
        <w:t>” shall mean Tag Worldwide Holdings Limited of 1-5 Poland St, Soho, London W1F 8PR or any one of its affiliate companies:</w:t>
      </w:r>
    </w:p>
    <w:p w14:paraId="2D06D74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Tag Europe Limited;</w:t>
      </w:r>
      <w:r w:rsidRPr="00082927">
        <w:rPr>
          <w:rFonts w:ascii="Montserrat" w:eastAsia="Times New Roman" w:hAnsi="Montserrat" w:cs="Times New Roman"/>
          <w:color w:val="09232C"/>
          <w:kern w:val="0"/>
          <w:lang w:eastAsia="en-GB"/>
          <w14:ligatures w14:val="none"/>
        </w:rPr>
        <w:br/>
        <w:t>Tag Belgium S.A.;</w:t>
      </w:r>
      <w:r w:rsidRPr="00082927">
        <w:rPr>
          <w:rFonts w:ascii="Montserrat" w:eastAsia="Times New Roman" w:hAnsi="Montserrat" w:cs="Times New Roman"/>
          <w:color w:val="09232C"/>
          <w:kern w:val="0"/>
          <w:lang w:eastAsia="en-GB"/>
          <w14:ligatures w14:val="none"/>
        </w:rPr>
        <w:br/>
        <w:t>Tag Worldwide Tech Limited;</w:t>
      </w:r>
      <w:r w:rsidRPr="00082927">
        <w:rPr>
          <w:rFonts w:ascii="Montserrat" w:eastAsia="Times New Roman" w:hAnsi="Montserrat" w:cs="Times New Roman"/>
          <w:color w:val="09232C"/>
          <w:kern w:val="0"/>
          <w:lang w:eastAsia="en-GB"/>
          <w14:ligatures w14:val="none"/>
        </w:rPr>
        <w:br/>
        <w:t>Tag Worldwide GmbH;</w:t>
      </w:r>
      <w:r w:rsidRPr="00082927">
        <w:rPr>
          <w:rFonts w:ascii="Montserrat" w:eastAsia="Times New Roman" w:hAnsi="Montserrat" w:cs="Times New Roman"/>
          <w:color w:val="09232C"/>
          <w:kern w:val="0"/>
          <w:lang w:eastAsia="en-GB"/>
          <w14:ligatures w14:val="none"/>
        </w:rPr>
        <w:br/>
        <w:t>Tag Worldwide Asia Limited;</w:t>
      </w:r>
      <w:r w:rsidRPr="00082927">
        <w:rPr>
          <w:rFonts w:ascii="Montserrat" w:eastAsia="Times New Roman" w:hAnsi="Montserrat" w:cs="Times New Roman"/>
          <w:color w:val="09232C"/>
          <w:kern w:val="0"/>
          <w:lang w:eastAsia="en-GB"/>
          <w14:ligatures w14:val="none"/>
        </w:rPr>
        <w:br/>
        <w:t>Tag Worldwide (Canada) Holdings Inc.;</w:t>
      </w:r>
      <w:r w:rsidRPr="00082927">
        <w:rPr>
          <w:rFonts w:ascii="Montserrat" w:eastAsia="Times New Roman" w:hAnsi="Montserrat" w:cs="Times New Roman"/>
          <w:color w:val="09232C"/>
          <w:kern w:val="0"/>
          <w:lang w:eastAsia="en-GB"/>
          <w14:ligatures w14:val="none"/>
        </w:rPr>
        <w:br/>
        <w:t>Tag Worldwide (USA), Inc.;</w:t>
      </w:r>
      <w:r w:rsidRPr="00082927">
        <w:rPr>
          <w:rFonts w:ascii="Montserrat" w:eastAsia="Times New Roman" w:hAnsi="Montserrat" w:cs="Times New Roman"/>
          <w:color w:val="09232C"/>
          <w:kern w:val="0"/>
          <w:lang w:eastAsia="en-GB"/>
          <w14:ligatures w14:val="none"/>
        </w:rPr>
        <w:br/>
        <w:t>Tag Worldwide France S.A.S.;</w:t>
      </w:r>
      <w:r w:rsidRPr="00082927">
        <w:rPr>
          <w:rFonts w:ascii="Montserrat" w:eastAsia="Times New Roman" w:hAnsi="Montserrat" w:cs="Times New Roman"/>
          <w:color w:val="09232C"/>
          <w:kern w:val="0"/>
          <w:lang w:eastAsia="en-GB"/>
          <w14:ligatures w14:val="none"/>
        </w:rPr>
        <w:br/>
        <w:t>Tag Worldwide Italy S.r.L.;</w:t>
      </w:r>
      <w:r w:rsidRPr="00082927">
        <w:rPr>
          <w:rFonts w:ascii="Montserrat" w:eastAsia="Times New Roman" w:hAnsi="Montserrat" w:cs="Times New Roman"/>
          <w:color w:val="09232C"/>
          <w:kern w:val="0"/>
          <w:lang w:eastAsia="en-GB"/>
          <w14:ligatures w14:val="none"/>
        </w:rPr>
        <w:br/>
        <w:t>Tag Worldwide Spain S.L.;</w:t>
      </w:r>
      <w:r w:rsidRPr="00082927">
        <w:rPr>
          <w:rFonts w:ascii="Montserrat" w:eastAsia="Times New Roman" w:hAnsi="Montserrat" w:cs="Times New Roman"/>
          <w:color w:val="09232C"/>
          <w:kern w:val="0"/>
          <w:lang w:eastAsia="en-GB"/>
          <w14:ligatures w14:val="none"/>
        </w:rPr>
        <w:br/>
        <w:t>Tag Creative Services Netherlands B.V.;</w:t>
      </w:r>
      <w:r w:rsidRPr="00082927">
        <w:rPr>
          <w:rFonts w:ascii="Montserrat" w:eastAsia="Times New Roman" w:hAnsi="Montserrat" w:cs="Times New Roman"/>
          <w:color w:val="09232C"/>
          <w:kern w:val="0"/>
          <w:lang w:eastAsia="en-GB"/>
          <w14:ligatures w14:val="none"/>
        </w:rPr>
        <w:br/>
        <w:t>Taylor James Ltd;</w:t>
      </w:r>
      <w:r w:rsidRPr="00082927">
        <w:rPr>
          <w:rFonts w:ascii="Montserrat" w:eastAsia="Times New Roman" w:hAnsi="Montserrat" w:cs="Times New Roman"/>
          <w:color w:val="09232C"/>
          <w:kern w:val="0"/>
          <w:lang w:eastAsia="en-GB"/>
          <w14:ligatures w14:val="none"/>
        </w:rPr>
        <w:br/>
        <w:t>Tag Worldwide Poland sp. z o.o;</w:t>
      </w:r>
      <w:r w:rsidRPr="00082927">
        <w:rPr>
          <w:rFonts w:ascii="Montserrat" w:eastAsia="Times New Roman" w:hAnsi="Montserrat" w:cs="Times New Roman"/>
          <w:color w:val="09232C"/>
          <w:kern w:val="0"/>
          <w:lang w:eastAsia="en-GB"/>
          <w14:ligatures w14:val="none"/>
        </w:rPr>
        <w:br/>
        <w:t>The Gate Films Limited,</w:t>
      </w:r>
    </w:p>
    <w:p w14:paraId="7A7D6F7E"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and/or their direct or indirect subsidiaries, as identified by the Group entity that raises the quote or invoice upon which these conditions are </w:t>
      </w:r>
      <w:r w:rsidRPr="00082927">
        <w:rPr>
          <w:rFonts w:ascii="Montserrat" w:eastAsia="Times New Roman" w:hAnsi="Montserrat" w:cs="Times New Roman"/>
          <w:color w:val="09232C"/>
          <w:kern w:val="0"/>
          <w:lang w:eastAsia="en-GB"/>
          <w14:ligatures w14:val="none"/>
        </w:rPr>
        <w:lastRenderedPageBreak/>
        <w:t>endorsed.  The “</w:t>
      </w:r>
      <w:r w:rsidRPr="00082927">
        <w:rPr>
          <w:rFonts w:ascii="Montserrat" w:eastAsia="Times New Roman" w:hAnsi="Montserrat" w:cs="Times New Roman"/>
          <w:b/>
          <w:bCs/>
          <w:color w:val="09232C"/>
          <w:kern w:val="0"/>
          <w:lang w:eastAsia="en-GB"/>
          <w14:ligatures w14:val="none"/>
        </w:rPr>
        <w:t>Group</w:t>
      </w:r>
      <w:r w:rsidRPr="00082927">
        <w:rPr>
          <w:rFonts w:ascii="Montserrat" w:eastAsia="Times New Roman" w:hAnsi="Montserrat" w:cs="Times New Roman"/>
          <w:color w:val="09232C"/>
          <w:kern w:val="0"/>
          <w:lang w:eastAsia="en-GB"/>
          <w14:ligatures w14:val="none"/>
        </w:rPr>
        <w:t>” means Dentsu International Limited and the Tag creative production entities and (direct and indirect) subsidiary companies held by Dentsu International Limited, and any other marketing or trading names in use.</w:t>
      </w:r>
    </w:p>
    <w:p w14:paraId="392B378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The “</w:t>
      </w:r>
      <w:r w:rsidRPr="00082927">
        <w:rPr>
          <w:rFonts w:ascii="Montserrat" w:eastAsia="Times New Roman" w:hAnsi="Montserrat" w:cs="Times New Roman"/>
          <w:b/>
          <w:bCs/>
          <w:color w:val="09232C"/>
          <w:kern w:val="0"/>
          <w:lang w:eastAsia="en-GB"/>
          <w14:ligatures w14:val="none"/>
        </w:rPr>
        <w:t>Client</w:t>
      </w:r>
      <w:r w:rsidRPr="00082927">
        <w:rPr>
          <w:rFonts w:ascii="Montserrat" w:eastAsia="Times New Roman" w:hAnsi="Montserrat" w:cs="Times New Roman"/>
          <w:color w:val="09232C"/>
          <w:kern w:val="0"/>
          <w:lang w:eastAsia="en-GB"/>
          <w14:ligatures w14:val="none"/>
        </w:rPr>
        <w:t>” shall mean the person, firm, company or other body to whom such quote or invoice is addressed.</w:t>
      </w:r>
    </w:p>
    <w:p w14:paraId="49FDE82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(Tag and Client are together the “</w:t>
      </w:r>
      <w:r w:rsidRPr="00082927">
        <w:rPr>
          <w:rFonts w:ascii="Montserrat" w:eastAsia="Times New Roman" w:hAnsi="Montserrat" w:cs="Times New Roman"/>
          <w:b/>
          <w:bCs/>
          <w:color w:val="09232C"/>
          <w:kern w:val="0"/>
          <w:lang w:eastAsia="en-GB"/>
          <w14:ligatures w14:val="none"/>
        </w:rPr>
        <w:t>Parties</w:t>
      </w:r>
      <w:r w:rsidRPr="00082927">
        <w:rPr>
          <w:rFonts w:ascii="Montserrat" w:eastAsia="Times New Roman" w:hAnsi="Montserrat" w:cs="Times New Roman"/>
          <w:color w:val="09232C"/>
          <w:kern w:val="0"/>
          <w:lang w:eastAsia="en-GB"/>
          <w14:ligatures w14:val="none"/>
        </w:rPr>
        <w:t>” and individually a “</w:t>
      </w:r>
      <w:r w:rsidRPr="00082927">
        <w:rPr>
          <w:rFonts w:ascii="Montserrat" w:eastAsia="Times New Roman" w:hAnsi="Montserrat" w:cs="Times New Roman"/>
          <w:b/>
          <w:bCs/>
          <w:color w:val="09232C"/>
          <w:kern w:val="0"/>
          <w:lang w:eastAsia="en-GB"/>
          <w14:ligatures w14:val="none"/>
        </w:rPr>
        <w:t>Party</w:t>
      </w:r>
      <w:r w:rsidRPr="00082927">
        <w:rPr>
          <w:rFonts w:ascii="Montserrat" w:eastAsia="Times New Roman" w:hAnsi="Montserrat" w:cs="Times New Roman"/>
          <w:color w:val="09232C"/>
          <w:kern w:val="0"/>
          <w:lang w:eastAsia="en-GB"/>
          <w14:ligatures w14:val="none"/>
        </w:rPr>
        <w:t>”)</w:t>
      </w:r>
    </w:p>
    <w:p w14:paraId="2CC0A751"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These “</w:t>
      </w:r>
      <w:r w:rsidRPr="00082927">
        <w:rPr>
          <w:rFonts w:ascii="Montserrat" w:eastAsia="Times New Roman" w:hAnsi="Montserrat" w:cs="Times New Roman"/>
          <w:b/>
          <w:bCs/>
          <w:color w:val="09232C"/>
          <w:kern w:val="0"/>
          <w:lang w:eastAsia="en-GB"/>
          <w14:ligatures w14:val="none"/>
        </w:rPr>
        <w:t>Conditions</w:t>
      </w:r>
      <w:r w:rsidRPr="00082927">
        <w:rPr>
          <w:rFonts w:ascii="Montserrat" w:eastAsia="Times New Roman" w:hAnsi="Montserrat" w:cs="Times New Roman"/>
          <w:color w:val="09232C"/>
          <w:kern w:val="0"/>
          <w:lang w:eastAsia="en-GB"/>
          <w14:ligatures w14:val="none"/>
        </w:rPr>
        <w:t>” shall mean these conditions of business.</w:t>
      </w:r>
    </w:p>
    <w:p w14:paraId="75DFA544"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The “</w:t>
      </w:r>
      <w:r w:rsidRPr="00082927">
        <w:rPr>
          <w:rFonts w:ascii="Montserrat" w:eastAsia="Times New Roman" w:hAnsi="Montserrat" w:cs="Times New Roman"/>
          <w:b/>
          <w:bCs/>
          <w:color w:val="09232C"/>
          <w:kern w:val="0"/>
          <w:lang w:eastAsia="en-GB"/>
          <w14:ligatures w14:val="none"/>
        </w:rPr>
        <w:t>Agreement</w:t>
      </w:r>
      <w:r w:rsidRPr="00082927">
        <w:rPr>
          <w:rFonts w:ascii="Montserrat" w:eastAsia="Times New Roman" w:hAnsi="Montserrat" w:cs="Times New Roman"/>
          <w:color w:val="09232C"/>
          <w:kern w:val="0"/>
          <w:lang w:eastAsia="en-GB"/>
          <w14:ligatures w14:val="none"/>
        </w:rPr>
        <w:t>” means the contract to which these Conditions apply, and which incorporate these Conditions. Each order by a Client shall constitute a separate agreement.</w:t>
      </w:r>
    </w:p>
    <w:p w14:paraId="1FD40F8D"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2.   ENTIRE AGREEMENT</w:t>
      </w:r>
    </w:p>
    <w:p w14:paraId="256552A4"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2.1  This Agreement comprises this document and these clauses 1 to 14 and the Statement of Work and/or quotation provided by Tag to the Client.</w:t>
      </w:r>
    </w:p>
    <w:p w14:paraId="3B201CD1"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2.2  This Agreement contains the entire agreement of the Parties and these Conditions shall govern the services referred to in any quotation, Statement of Work or invoice in the absence of a separate written agreement signed by both Parties relating to those services and shall take precedence over any other standard terms and conditions. Any oral or written representations, misrepresentations or undertakings made by one Party to the other and not contained in this Agreement or the Sections hereto shall not have any contractual effect whatsoever. Amendments to this Agreement are valid only when signed by duly authorised representatives of both Parties.</w:t>
      </w:r>
    </w:p>
    <w:p w14:paraId="59FE6374"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2.3  All goods, services or facilities are offered and all Agreements are entered into subject to the following Conditions. These conditions shall be incorporated into any Agreement between Tag and the Client to the exclusion of any terms or conditions stipulated or referred to by the Client. </w:t>
      </w:r>
      <w:r w:rsidRPr="00082927">
        <w:rPr>
          <w:rFonts w:ascii="Montserrat" w:eastAsia="Times New Roman" w:hAnsi="Montserrat" w:cs="Times New Roman"/>
          <w:color w:val="09232C"/>
          <w:kern w:val="0"/>
          <w:lang w:eastAsia="en-GB"/>
          <w14:ligatures w14:val="none"/>
        </w:rPr>
        <w:lastRenderedPageBreak/>
        <w:t>Any dealings with Tag following receipt by the Client of notice of these Conditions shall automatically be deemed acceptance thereof notwithstanding the absence of formal acknowledgement.</w:t>
      </w:r>
    </w:p>
    <w:p w14:paraId="0F3A37B4"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3.   TERM &amp; TERMINATION</w:t>
      </w:r>
    </w:p>
    <w:p w14:paraId="4777B0B5"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3.1  This Agreement will commence on the first day of the month in which the Client accepts the Agreement (the “</w:t>
      </w:r>
      <w:r w:rsidRPr="00082927">
        <w:rPr>
          <w:rFonts w:ascii="Montserrat" w:eastAsia="Times New Roman" w:hAnsi="Montserrat" w:cs="Times New Roman"/>
          <w:b/>
          <w:bCs/>
          <w:color w:val="09232C"/>
          <w:kern w:val="0"/>
          <w:lang w:eastAsia="en-GB"/>
          <w14:ligatures w14:val="none"/>
        </w:rPr>
        <w:t>Commencement Date</w:t>
      </w:r>
      <w:r w:rsidRPr="00082927">
        <w:rPr>
          <w:rFonts w:ascii="Montserrat" w:eastAsia="Times New Roman" w:hAnsi="Montserrat" w:cs="Times New Roman"/>
          <w:color w:val="09232C"/>
          <w:kern w:val="0"/>
          <w:lang w:eastAsia="en-GB"/>
          <w14:ligatures w14:val="none"/>
        </w:rPr>
        <w:t>”) and shall continue indefinitely until terminated by either Party in accordance with the provisions of this Agreement. Without prejudice to either Party’s rights to terminate in accordance with the provisions of this clause 3, this Agreement may be terminated on three (3) calendar month’s written notice by the Client, and one (1) calendar month’s written notice by Tag. Each indemnity in this agreement is a continuing obligation separate and independent from any other obligation in this agreement and shall survive the termination of this Agreement.</w:t>
      </w:r>
    </w:p>
    <w:p w14:paraId="55C2F20F"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3.2  Either Party shall be entitled to terminate this Agreement with immediate effect in the event that the other Party commits a material breach of this Agreement which is either not capable of remedy or which that Party fails to remedy within 14 days of receipt of a written notice requesting the breach be remedied.</w:t>
      </w:r>
    </w:p>
    <w:p w14:paraId="32CD0F47"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3.3  Either Party shall be entitled to terminate this Agreement immediately by notice in writing to the other Party in the event that the other Party, being a company, goes into liquidation whether voluntary or compulsory or is the subject of a winding up, receivership or administration proceedings or if a person takes possession of all or any substantial part of its property, assets or undertaking or enters into any composition or other voluntary arrangement with its creditors, or suffers any distress or execution to be levied on all or any substantial part of its property, assets and undertaking or any other analogous event or ceases or threatens to </w:t>
      </w:r>
      <w:r w:rsidRPr="00082927">
        <w:rPr>
          <w:rFonts w:ascii="Montserrat" w:eastAsia="Times New Roman" w:hAnsi="Montserrat" w:cs="Times New Roman"/>
          <w:color w:val="09232C"/>
          <w:kern w:val="0"/>
          <w:lang w:eastAsia="en-GB"/>
          <w14:ligatures w14:val="none"/>
        </w:rPr>
        <w:lastRenderedPageBreak/>
        <w:t>cease carrying on business or becomes unable to pay its debts as they fall due or, being an individual, is subject to any analogous circumstances.</w:t>
      </w:r>
    </w:p>
    <w:p w14:paraId="7FCFEADC"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4.   SERVICES AND CHARGES</w:t>
      </w:r>
    </w:p>
    <w:p w14:paraId="6671F27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4.1  Tag shall provide to the Client the services listed in the Quotation (“</w:t>
      </w:r>
      <w:r w:rsidRPr="00082927">
        <w:rPr>
          <w:rFonts w:ascii="Montserrat" w:eastAsia="Times New Roman" w:hAnsi="Montserrat" w:cs="Times New Roman"/>
          <w:b/>
          <w:bCs/>
          <w:color w:val="09232C"/>
          <w:kern w:val="0"/>
          <w:lang w:eastAsia="en-GB"/>
          <w14:ligatures w14:val="none"/>
        </w:rPr>
        <w:t>Services</w:t>
      </w:r>
      <w:r w:rsidRPr="00082927">
        <w:rPr>
          <w:rFonts w:ascii="Montserrat" w:eastAsia="Times New Roman" w:hAnsi="Montserrat" w:cs="Times New Roman"/>
          <w:color w:val="09232C"/>
          <w:kern w:val="0"/>
          <w:lang w:eastAsia="en-GB"/>
          <w14:ligatures w14:val="none"/>
        </w:rPr>
        <w:t>”) at prices indicated in the Quotation (“</w:t>
      </w:r>
      <w:r w:rsidRPr="00082927">
        <w:rPr>
          <w:rFonts w:ascii="Montserrat" w:eastAsia="Times New Roman" w:hAnsi="Montserrat" w:cs="Times New Roman"/>
          <w:b/>
          <w:bCs/>
          <w:color w:val="09232C"/>
          <w:kern w:val="0"/>
          <w:lang w:eastAsia="en-GB"/>
          <w14:ligatures w14:val="none"/>
        </w:rPr>
        <w:t>Charges</w:t>
      </w:r>
      <w:r w:rsidRPr="00082927">
        <w:rPr>
          <w:rFonts w:ascii="Montserrat" w:eastAsia="Times New Roman" w:hAnsi="Montserrat" w:cs="Times New Roman"/>
          <w:color w:val="09232C"/>
          <w:kern w:val="0"/>
          <w:lang w:eastAsia="en-GB"/>
          <w14:ligatures w14:val="none"/>
        </w:rPr>
        <w:t>”). Unless otherwise agreed by the Parties, Tag reserves the right at any time on the provision of reasonable notice to the Client to increase the Charges.</w:t>
      </w:r>
    </w:p>
    <w:p w14:paraId="3C703C90"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4.2  All prices set out in the Quotation are exclusive of VAT, GST or other applicable taxes. Tag shall invoice the Client on a monthly basis. Unless otherwise agreed by the Parties, the Client shall pay the Charges without set-off, withholding or deduction within 30 days of the date of Tag’s invoice (the “</w:t>
      </w:r>
      <w:r w:rsidRPr="00082927">
        <w:rPr>
          <w:rFonts w:ascii="Montserrat" w:eastAsia="Times New Roman" w:hAnsi="Montserrat" w:cs="Times New Roman"/>
          <w:b/>
          <w:bCs/>
          <w:color w:val="09232C"/>
          <w:kern w:val="0"/>
          <w:lang w:eastAsia="en-GB"/>
          <w14:ligatures w14:val="none"/>
        </w:rPr>
        <w:t>Due Date</w:t>
      </w:r>
      <w:r w:rsidRPr="00082927">
        <w:rPr>
          <w:rFonts w:ascii="Montserrat" w:eastAsia="Times New Roman" w:hAnsi="Montserrat" w:cs="Times New Roman"/>
          <w:color w:val="09232C"/>
          <w:kern w:val="0"/>
          <w:lang w:eastAsia="en-GB"/>
          <w14:ligatures w14:val="none"/>
        </w:rPr>
        <w:t>”). If the Client fails to pay any sum due under this Agreement by the Due Date Tag shall, without prejudice to any other right or remedy that it may have, be entitled to (i) suspend the provision of the Services or any part thereof and/or (ii) charge the Client interest at the rate of interest specified from time to time in the Late Payments of Commercial Debts (Interest) Act 1998 calculated daily from the Due Date until the date on which the obligation of the Client to pay the sum is discharged (whether before or after any judgment).</w:t>
      </w:r>
    </w:p>
    <w:p w14:paraId="38D03F0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4.3  The Client shall have thirty (30) days from the date of the invoice within which to raise a bona fide dispute relating to the Charges. All such disputes shall be referred for resolution in accordance with clause 13. For the avoidance of doubt, all sums not in dispute shall be paid in accordance with clause 4.2 above.</w:t>
      </w:r>
    </w:p>
    <w:p w14:paraId="280E936F"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5.   ASSIGNMENT &amp; SUB-CONTRACTING</w:t>
      </w:r>
    </w:p>
    <w:p w14:paraId="523AE363"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5.1  Tag shall be entitled to sub-contract any of its obligations under this Agreement to any third-party subcontractor or to any other member of its </w:t>
      </w:r>
      <w:r w:rsidRPr="00082927">
        <w:rPr>
          <w:rFonts w:ascii="Montserrat" w:eastAsia="Times New Roman" w:hAnsi="Montserrat" w:cs="Times New Roman"/>
          <w:color w:val="09232C"/>
          <w:kern w:val="0"/>
          <w:lang w:eastAsia="en-GB"/>
          <w14:ligatures w14:val="none"/>
        </w:rPr>
        <w:lastRenderedPageBreak/>
        <w:t>Group, provided that Tag shall remain liable to the Client for the performance of any sub-contractor.</w:t>
      </w:r>
    </w:p>
    <w:p w14:paraId="3832338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5.2  Any sub-contractor of Tag shall be entitled to rely on and enforce any of the provisions of this Agreement as if it were a party hereto in the place of Tag.</w:t>
      </w:r>
    </w:p>
    <w:p w14:paraId="78F02885"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5.3  Tag may at any time assign, mortgage, charge, delegate, declare a trust over or deal in any other manner with any or all of its rights and obligations under the Agreement. The Client shall not assign, transfer, mortgage, charge, subcontract, delegate, declare a trust over or deal in any other manner with any of its rights and obligations under the Agreement without the prior written consent of Tag.</w:t>
      </w:r>
    </w:p>
    <w:p w14:paraId="304F6C08"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6.   INTELLECTUAL PROPERTY</w:t>
      </w:r>
    </w:p>
    <w:p w14:paraId="71F0302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6.1  The Client hereby indemnifies and holds Tag harmless from and against all losses, costs, awards, liabilities and expenses which Tag may incur or suffer in the proper course of providing the Services (or any other services outside of the scope of the Services) arising from any libellous actions, any infringement of any intellectual property owned by any third party (including copyright) and/or any breach or non-compliance with any legal, statutory or regulatory requirements arising from Tag’s use of information, materials, data or other intellectual property provided by or on behalf of the Client (“</w:t>
      </w:r>
      <w:r w:rsidRPr="00082927">
        <w:rPr>
          <w:rFonts w:ascii="Montserrat" w:eastAsia="Times New Roman" w:hAnsi="Montserrat" w:cs="Times New Roman"/>
          <w:b/>
          <w:bCs/>
          <w:color w:val="09232C"/>
          <w:kern w:val="0"/>
          <w:lang w:eastAsia="en-GB"/>
          <w14:ligatures w14:val="none"/>
        </w:rPr>
        <w:t>Original Materials</w:t>
      </w:r>
      <w:r w:rsidRPr="00082927">
        <w:rPr>
          <w:rFonts w:ascii="Montserrat" w:eastAsia="Times New Roman" w:hAnsi="Montserrat" w:cs="Times New Roman"/>
          <w:color w:val="09232C"/>
          <w:kern w:val="0"/>
          <w:lang w:eastAsia="en-GB"/>
          <w14:ligatures w14:val="none"/>
        </w:rPr>
        <w:t>”).</w:t>
      </w:r>
    </w:p>
    <w:p w14:paraId="2674C37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6.2  All Intellectual Property created or developed by Tag at the Client’s specific written request and cost (whether independently or jointly with the Client) in the course of the supply of the Services and which is created or developed exclusively for the Client in connection with the Services shall vest in the Client upon payment therefor, with effect from delivery thereof. Subject to such payment, Tag hereby assigns to the Client, by way of present assignment of future rights, all of the foregoing intellectual </w:t>
      </w:r>
      <w:r w:rsidRPr="00082927">
        <w:rPr>
          <w:rFonts w:ascii="Montserrat" w:eastAsia="Times New Roman" w:hAnsi="Montserrat" w:cs="Times New Roman"/>
          <w:color w:val="09232C"/>
          <w:kern w:val="0"/>
          <w:lang w:eastAsia="en-GB"/>
          <w14:ligatures w14:val="none"/>
        </w:rPr>
        <w:lastRenderedPageBreak/>
        <w:t>property with effect from the date of its delivery. The Client hereby grants Tag a royalty-free licence to use during the term of this Agreement such of its intellectual property as is reasonably necessary for the purposes of this Agreement and the performance of the Services. Nothing in this Agreement or the provision of the Services shall operate to transfer any intellectual property to or from either party. Nothing in this Agreement shall affect the ownership of Intellectual Property rights of Tag (a) existing prior to this Agreement, (b) generated outside the scope of the Services and/or (c) are proprietary to Tag having been generated developed and created by Tag for the benefit of Tag and not the exclusive benefit of the Client, which shall belong at all times to Tag.</w:t>
      </w:r>
    </w:p>
    <w:p w14:paraId="687C01B3"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7.   LIABILITY &amp; RISK</w:t>
      </w:r>
    </w:p>
    <w:p w14:paraId="785A1CD2"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7.1  In the event that Tag supplies Goods or Services which are not to a material extent in compliance with this Agreement and such non-compliance is caused by the acts and omissions of Tag, Tag shall supply replacement services therefor as soon as reasonably practicable of being notified of any such non-compliance at no additional cost to the Client and except as set out in this paragraph 7.2, 7.3, 7.4 and 7.5 Tag shall have no further liability in respect of any such non-compliance (whether in contract (including an indemnity) or in tort (including negligence) or otherwise</w:t>
      </w:r>
    </w:p>
    <w:p w14:paraId="34109A9A"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7.2  Save to the extent any liability cannot be excluded or limited by law (i) the maximum aggregate liability of Tag and any member of its group, its employees, agents and sub-contractors, whether in contract (including under an indemnity or warranty), tort (including negligence), misrepresentation (other than fraudulent misrepresentation), equity, breach of statutory duty, strict liability or otherwise at law, and all losses arising under this Agreement shall be limited to a sum equal to the amount of Charges paid to Tag by the Client under this Agreement in the </w:t>
      </w:r>
      <w:r w:rsidRPr="00082927">
        <w:rPr>
          <w:rFonts w:ascii="Montserrat" w:eastAsia="Times New Roman" w:hAnsi="Montserrat" w:cs="Times New Roman"/>
          <w:color w:val="09232C"/>
          <w:kern w:val="0"/>
          <w:lang w:eastAsia="en-GB"/>
          <w14:ligatures w14:val="none"/>
        </w:rPr>
        <w:lastRenderedPageBreak/>
        <w:t>preceding 12 calendar months, and (ii) Tag shall not be liable for, or in respect of, any loss of profits, business, goodwill, media time or space or for any consequential loss or damage, or any type of special or indirect loss (including loss or damage suffered by the Client as a result of an action brought by a third party) even if such loss was reasonably foreseeable.</w:t>
      </w:r>
    </w:p>
    <w:p w14:paraId="7C07D89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7.3  Without prejudice to paragraph 7.2, in respect of any courier or mail services provided by Tag (or its sub-contractors) under this Agreement, the maximum aggregate liability of Tag and any member of its group, its employees, agents and sub-contractors, whether in contract (including under an indemnity or warranty), tort (including negligence), misrepresentation (other than fraudulent misrepresentation), equity, breach of statutory duty, strict liability or otherwise at law, and all losses arising under this Agreement in respect of such courier or mail services shall be limited to the amount recovered by Tag from the relevant party providing such courier or mail services (as the case may be) in respect of such liability.</w:t>
      </w:r>
    </w:p>
    <w:p w14:paraId="540D001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7.4  Without prejudice to paragraph 7.2, Tag shall have no liability for materials and items of whatever nature as the end result of Tag’s performance of the Services (“</w:t>
      </w:r>
      <w:r w:rsidRPr="00082927">
        <w:rPr>
          <w:rFonts w:ascii="Montserrat" w:eastAsia="Times New Roman" w:hAnsi="Montserrat" w:cs="Times New Roman"/>
          <w:b/>
          <w:bCs/>
          <w:color w:val="09232C"/>
          <w:kern w:val="0"/>
          <w:lang w:eastAsia="en-GB"/>
          <w14:ligatures w14:val="none"/>
        </w:rPr>
        <w:t>Materials</w:t>
      </w:r>
      <w:r w:rsidRPr="00082927">
        <w:rPr>
          <w:rFonts w:ascii="Montserrat" w:eastAsia="Times New Roman" w:hAnsi="Montserrat" w:cs="Times New Roman"/>
          <w:color w:val="09232C"/>
          <w:kern w:val="0"/>
          <w:lang w:eastAsia="en-GB"/>
          <w14:ligatures w14:val="none"/>
        </w:rPr>
        <w:t>”) that fail to comply with all local laws (whether consumer, public or civil) regulations or codes in all countries in which use is intended or made of the Materials or that they fail to carry all disclaimers, warnings and public information which a reasonably competent lawyer in any relevant jurisdiction would advise.</w:t>
      </w:r>
    </w:p>
    <w:p w14:paraId="11C9F131"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7.5  Without prejudice to paragraph 7.2, Tag shall have no liability for any claim of Client alleging that the Materials infringes the intellectual property rights of a third party resulting from or relating to any Original Materials provided by the Client, or which have been developed by Tag pursuant to the Client’s order or instructions.</w:t>
      </w:r>
    </w:p>
    <w:p w14:paraId="0B368F10"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lastRenderedPageBreak/>
        <w:t>7.6  Neither party shall be liable to the other for any delay or non-performance of its obligations under this Agreement arising from any circumstances beyond the reasonable control of that party (including, without limitation, any of the following: act of god, governmental act, war, fire, flood, explosion, civil commotion, strike, lockout or other industrial action).</w:t>
      </w:r>
    </w:p>
    <w:p w14:paraId="471B1D5F"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8.   DATA PROTECTION</w:t>
      </w:r>
    </w:p>
    <w:p w14:paraId="7642A711"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8.1  Each party shall comply with the provisions of The General Data Protection Regulation (GDPR) (EU) 2016/679 and the Data Protection Act 2018 (where applicable) or any local data protection laws (“</w:t>
      </w:r>
      <w:r w:rsidRPr="00082927">
        <w:rPr>
          <w:rFonts w:ascii="Montserrat" w:eastAsia="Times New Roman" w:hAnsi="Montserrat" w:cs="Times New Roman"/>
          <w:b/>
          <w:bCs/>
          <w:color w:val="09232C"/>
          <w:kern w:val="0"/>
          <w:lang w:eastAsia="en-GB"/>
          <w14:ligatures w14:val="none"/>
        </w:rPr>
        <w:t>DP Laws</w:t>
      </w:r>
      <w:r w:rsidRPr="00082927">
        <w:rPr>
          <w:rFonts w:ascii="Montserrat" w:eastAsia="Times New Roman" w:hAnsi="Montserrat" w:cs="Times New Roman"/>
          <w:color w:val="09232C"/>
          <w:kern w:val="0"/>
          <w:lang w:eastAsia="en-GB"/>
          <w14:ligatures w14:val="none"/>
        </w:rPr>
        <w:t>”), (as amended or re-enacted from time to time) to the extent directly applicable in the receipt or delivery of Services under this Agreement. If the Client provides any personal data to Tag, it will only do so in a way that complies with DP Laws and any other applicable legislation relating to the handling of such personal data and in an appropriately secure or encrypted format. In particular, the parties acknowledge and agree that the Client will only instruct Tag to process personal data on its behalf by entering into a separate data processing agreement with Tag which is compliant with the terms of DP Laws. The Client acknowledges that Tag shall not be liable for any costs, fines, damages or liabilities that may arise from any processing of personal data by Tag on behalf of the Client if the Client has failed to provide written instructions in the form of a legally compliant data processing agreement as required by this clause 8.1.</w:t>
      </w:r>
    </w:p>
    <w:p w14:paraId="7610240B"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8.2  Tag may receive or collect personal data relating to the Client’s employees, directors and other personnel, as part of the operation of this Agreement and as required in order to maintain its business relationships with the Client. Such personal data may be obtained by Tag directly or indirectly. The parties agree that Tag is hereby permitted, and Client herby </w:t>
      </w:r>
      <w:r w:rsidRPr="00082927">
        <w:rPr>
          <w:rFonts w:ascii="Montserrat" w:eastAsia="Times New Roman" w:hAnsi="Montserrat" w:cs="Times New Roman"/>
          <w:color w:val="09232C"/>
          <w:kern w:val="0"/>
          <w:lang w:eastAsia="en-GB"/>
          <w14:ligatures w14:val="none"/>
        </w:rPr>
        <w:lastRenderedPageBreak/>
        <w:t>authorises Tag, to process such personal data for purposes related to the carrying out of the Agreement and for relevant purposes under Tag’s Data Privacy Policy, such Privacy Policy to be found on Tag’s website and a copy of which can be made available by Tag to Client upon request. For such purposes, Tag may transfer such personal data to any country where Tag’s global organisation and its clients and vendors operate. If required by DP Laws, Tag and Client agree to sign any additional agreement or amendment that may be required to allow transferring such personal data outside its jurisdiction of origin pursuant to such DP Laws.</w:t>
      </w:r>
    </w:p>
    <w:p w14:paraId="6443B759"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9.  TUPE</w:t>
      </w:r>
    </w:p>
    <w:p w14:paraId="14DDCD31"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9.1  The Parties do not intend the Transfer of Undertakings (Protection of Employment) Regulations 2006 (“</w:t>
      </w:r>
      <w:r w:rsidRPr="00082927">
        <w:rPr>
          <w:rFonts w:ascii="Montserrat" w:eastAsia="Times New Roman" w:hAnsi="Montserrat" w:cs="Times New Roman"/>
          <w:b/>
          <w:bCs/>
          <w:color w:val="09232C"/>
          <w:kern w:val="0"/>
          <w:lang w:eastAsia="en-GB"/>
          <w14:ligatures w14:val="none"/>
        </w:rPr>
        <w:t>TUPE</w:t>
      </w:r>
      <w:r w:rsidRPr="00082927">
        <w:rPr>
          <w:rFonts w:ascii="Montserrat" w:eastAsia="Times New Roman" w:hAnsi="Montserrat" w:cs="Times New Roman"/>
          <w:color w:val="09232C"/>
          <w:kern w:val="0"/>
          <w:lang w:eastAsia="en-GB"/>
          <w14:ligatures w14:val="none"/>
        </w:rPr>
        <w:t>”) to apply to the provision of Services. In the event that TUPE does or is alleged to apply to the provision of Services, the Client shall indemnify Tag against all losses, redundancy costs (including, without limitation, contractual and statutory redundancy payments and payments in lieu of notice), liabilities, damages, compensation, claims, costs and expenses including redundancy costs, fines, penalties, legal and other professional fees and expenses (“</w:t>
      </w:r>
      <w:r w:rsidRPr="00082927">
        <w:rPr>
          <w:rFonts w:ascii="Montserrat" w:eastAsia="Times New Roman" w:hAnsi="Montserrat" w:cs="Times New Roman"/>
          <w:b/>
          <w:bCs/>
          <w:color w:val="09232C"/>
          <w:kern w:val="0"/>
          <w:lang w:eastAsia="en-GB"/>
          <w14:ligatures w14:val="none"/>
        </w:rPr>
        <w:t>Losses</w:t>
      </w:r>
      <w:r w:rsidRPr="00082927">
        <w:rPr>
          <w:rFonts w:ascii="Montserrat" w:eastAsia="Times New Roman" w:hAnsi="Montserrat" w:cs="Times New Roman"/>
          <w:color w:val="09232C"/>
          <w:kern w:val="0"/>
          <w:lang w:eastAsia="en-GB"/>
          <w14:ligatures w14:val="none"/>
        </w:rPr>
        <w:t>”) which Tag may suffer or incur on account of or arising from any claim or allegation by any employee representative or any person who is or was employed or engaged by the Client or any other person in respect of any fact or matter (including without limitation all Losses which Tag may suffer or incur arising from the employment and/or termination of employment of any person whose contract of employment transfers or is alleged to transfer to Tag under TUPE).</w:t>
      </w:r>
    </w:p>
    <w:p w14:paraId="1C158DF2"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10.   THIRD PARTY RIGHTS</w:t>
      </w:r>
    </w:p>
    <w:p w14:paraId="01F338C9"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10.1  Without prejudice to sub-clause 5.1, no term of this Agreement shall be enforceable by any third party being any person other than Tag or the </w:t>
      </w:r>
      <w:r w:rsidRPr="00082927">
        <w:rPr>
          <w:rFonts w:ascii="Montserrat" w:eastAsia="Times New Roman" w:hAnsi="Montserrat" w:cs="Times New Roman"/>
          <w:color w:val="09232C"/>
          <w:kern w:val="0"/>
          <w:lang w:eastAsia="en-GB"/>
          <w14:ligatures w14:val="none"/>
        </w:rPr>
        <w:lastRenderedPageBreak/>
        <w:t>Client (and their permitted successors and assignees) whether pursuant to the Contracts (Rights of Third Parties) Act 1999 or otherwise.</w:t>
      </w:r>
    </w:p>
    <w:p w14:paraId="6AD62F83"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11.   NOTICES</w:t>
      </w:r>
    </w:p>
    <w:p w14:paraId="35E9B32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11.1 All notices sent under this Agreement shall be in writing and shall be sent to the address of the recipient set out in this Agreement or such other address in England as the recipient may designate and shall be delivered personally or sent by pre-paid first class post. A notice is deemed to have been received if delivered personally, at the time of delivery, or in the case of pre-paid first class post, 72 hours after posting.</w:t>
      </w:r>
    </w:p>
    <w:p w14:paraId="618A7B44"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12.   CONFIDENTIALITY AND ANNOUNCEMENTS</w:t>
      </w:r>
    </w:p>
    <w:p w14:paraId="18A7BDF7"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12.1  Each Party undertakes that for the term of this Agreement and for a period of two years after the termination of this Agreement, it shall not and shall use all reasonable endeavours to procure that its officers, employees, sub-contractors, representatives and agents shall not disclose to any person or use any information (including but not limited to tracking data and any pricing information) supplied by either Party to the other relating to this Agreement and the Services to be provided hereunder and/or the negotiations relating to this Agreement and/or relating to the business and affairs of the Parties (“</w:t>
      </w:r>
      <w:r w:rsidRPr="00082927">
        <w:rPr>
          <w:rFonts w:ascii="Montserrat" w:eastAsia="Times New Roman" w:hAnsi="Montserrat" w:cs="Times New Roman"/>
          <w:b/>
          <w:bCs/>
          <w:color w:val="09232C"/>
          <w:kern w:val="0"/>
          <w:lang w:eastAsia="en-GB"/>
          <w14:ligatures w14:val="none"/>
        </w:rPr>
        <w:t>Confidential</w:t>
      </w:r>
      <w:r w:rsidRPr="00082927">
        <w:rPr>
          <w:rFonts w:ascii="Montserrat" w:eastAsia="Times New Roman" w:hAnsi="Montserrat" w:cs="Times New Roman"/>
          <w:color w:val="09232C"/>
          <w:kern w:val="0"/>
          <w:lang w:eastAsia="en-GB"/>
          <w14:ligatures w14:val="none"/>
        </w:rPr>
        <w:t> </w:t>
      </w:r>
      <w:r w:rsidRPr="00082927">
        <w:rPr>
          <w:rFonts w:ascii="Montserrat" w:eastAsia="Times New Roman" w:hAnsi="Montserrat" w:cs="Times New Roman"/>
          <w:b/>
          <w:bCs/>
          <w:color w:val="09232C"/>
          <w:kern w:val="0"/>
          <w:lang w:eastAsia="en-GB"/>
          <w14:ligatures w14:val="none"/>
        </w:rPr>
        <w:t>Information</w:t>
      </w:r>
      <w:r w:rsidRPr="00082927">
        <w:rPr>
          <w:rFonts w:ascii="Montserrat" w:eastAsia="Times New Roman" w:hAnsi="Montserrat" w:cs="Times New Roman"/>
          <w:color w:val="09232C"/>
          <w:kern w:val="0"/>
          <w:lang w:eastAsia="en-GB"/>
          <w14:ligatures w14:val="none"/>
        </w:rPr>
        <w:t>”). Such Confidential Information shall not include any information already in the public domain or available to the other Party otherwise than as a result of negotiating and entering into this Agreement or providing the Services (provided that such information is not available to the other Party or in the public domain as a result of a breach by that Party of any other obligation of confidentiality) Confidential Information other than for the purpose of performance of its obligations under this Agreement.</w:t>
      </w:r>
    </w:p>
    <w:p w14:paraId="762F7389"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12.2  The Parties hereby agree that clause 12.1 shall not prevent:</w:t>
      </w:r>
    </w:p>
    <w:p w14:paraId="15704190"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lastRenderedPageBreak/>
        <w:t>12.2.1  disclosure of any Confidential Information as required by law or any regulatory authority provided that the disclosing party shall, so far as practicable, first consult with the non-disclosing Party regarding such disclosure;</w:t>
      </w:r>
    </w:p>
    <w:p w14:paraId="0E8FEF48"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12.2.2  disclosure of any Confidential Information by either Party to its professional advisors;</w:t>
      </w:r>
    </w:p>
    <w:p w14:paraId="42DB58F3"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12.2.3  disclosure of any Confidential Information by either Party to any of its officers employees, sub-contractors, representatives or agents for the purposes of performing its obligations under this Agreement; and</w:t>
      </w:r>
    </w:p>
    <w:p w14:paraId="73F03A2A"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12.2.4  disclosure of any Confidential Information by either Party with the prior written consent of the other Party.</w:t>
      </w:r>
    </w:p>
    <w:p w14:paraId="61F45FEE"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12.3  Without prejudice to clauses 12.1 and 12.2 above, no announcement, communication or publicity of any kind relating to the terms of this Agreement shall be made or issued, by either Party to this Agreement without the prior written consent of the other Party (such consent not to be unreasonably withheld or delayed), provided always that the prohibition in this clause shall not prevent Tag undertaking any actions which are necessary for, or incidental to, the performance of the Services by Tag.</w:t>
      </w:r>
    </w:p>
    <w:p w14:paraId="77112545"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13.   DISPUTE RESOLUTION</w:t>
      </w:r>
    </w:p>
    <w:p w14:paraId="67CFB2E9"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 xml:space="preserve">13.1  In the event of a dispute arising under this Agreement, the Parties shall use their best commercial efforts to negotiate and settle amicably such dispute. The Parties agree in the first instance to refer any dispute to their respective account managers. Should the account managers fail to reach resolution within 10 working days of referral of the dispute, then the dispute shall be referred to the immediate line manager of the respective account managers for resolution. Should the immediate line managers be unsuccessful in resolving the dispute within 10 working days of the dispute </w:t>
      </w:r>
      <w:r w:rsidRPr="00082927">
        <w:rPr>
          <w:rFonts w:ascii="Montserrat" w:eastAsia="Times New Roman" w:hAnsi="Montserrat" w:cs="Times New Roman"/>
          <w:color w:val="09232C"/>
          <w:kern w:val="0"/>
          <w:lang w:eastAsia="en-GB"/>
          <w14:ligatures w14:val="none"/>
        </w:rPr>
        <w:lastRenderedPageBreak/>
        <w:t>being referred to them for resolution, then the dispute shall be referred to the appropriate senior managers of the Parties.</w:t>
      </w:r>
    </w:p>
    <w:p w14:paraId="260F9599"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13.2  Provided the procedure set out in clause 13.1 above has been exhausted or frustrated, nothing in this clause shall prevent the Parties from being entitled to commence or continue court proceedings at any time thereafter.</w:t>
      </w:r>
    </w:p>
    <w:p w14:paraId="3EEAD936"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13.3  Neither Party shall be obliged to follow the procedures set out in sub-clauses 13.1 and 13.2 above where that Party intends to apply for injunctive relief against the other, provided that there is no delay in the prosecution of that application.</w:t>
      </w:r>
    </w:p>
    <w:p w14:paraId="529BC329" w14:textId="77777777" w:rsidR="00082927" w:rsidRPr="00082927" w:rsidRDefault="00082927" w:rsidP="00082927">
      <w:pPr>
        <w:spacing w:line="312" w:lineRule="atLeast"/>
        <w:outlineLvl w:val="3"/>
        <w:rPr>
          <w:rFonts w:ascii="inherit" w:eastAsia="Times New Roman" w:hAnsi="inherit" w:cs="Times New Roman"/>
          <w:b/>
          <w:bCs/>
          <w:color w:val="09232C"/>
          <w:kern w:val="0"/>
          <w:sz w:val="54"/>
          <w:szCs w:val="54"/>
          <w:lang w:eastAsia="en-GB"/>
          <w14:ligatures w14:val="none"/>
        </w:rPr>
      </w:pPr>
      <w:r w:rsidRPr="00082927">
        <w:rPr>
          <w:rFonts w:ascii="inherit" w:eastAsia="Times New Roman" w:hAnsi="inherit" w:cs="Times New Roman"/>
          <w:b/>
          <w:bCs/>
          <w:color w:val="09232C"/>
          <w:kern w:val="0"/>
          <w:sz w:val="54"/>
          <w:szCs w:val="54"/>
          <w:lang w:eastAsia="en-GB"/>
          <w14:ligatures w14:val="none"/>
        </w:rPr>
        <w:t>14.   GOVERNING LAW AND JURISDICTION</w:t>
      </w:r>
    </w:p>
    <w:p w14:paraId="3C9ACDDE" w14:textId="77777777" w:rsidR="00082927" w:rsidRPr="00082927" w:rsidRDefault="00082927" w:rsidP="00082927">
      <w:pPr>
        <w:spacing w:line="480" w:lineRule="atLeast"/>
        <w:rPr>
          <w:rFonts w:ascii="Montserrat" w:eastAsia="Times New Roman" w:hAnsi="Montserrat" w:cs="Times New Roman"/>
          <w:color w:val="09232C"/>
          <w:kern w:val="0"/>
          <w:lang w:eastAsia="en-GB"/>
          <w14:ligatures w14:val="none"/>
        </w:rPr>
      </w:pPr>
      <w:r w:rsidRPr="00082927">
        <w:rPr>
          <w:rFonts w:ascii="Montserrat" w:eastAsia="Times New Roman" w:hAnsi="Montserrat" w:cs="Times New Roman"/>
          <w:color w:val="09232C"/>
          <w:kern w:val="0"/>
          <w:lang w:eastAsia="en-GB"/>
          <w14:ligatures w14:val="none"/>
        </w:rPr>
        <w:t>14.1 This Agreement and any non-contractual obligations arising out of or in connection with it, shall be governed by and construed in accordance with the laws of England and Wales and the Parties submit to the exclusive jurisdiction of the English courts.</w:t>
      </w:r>
    </w:p>
    <w:p w14:paraId="2DE5C13B" w14:textId="77777777" w:rsidR="009E7437" w:rsidRPr="00082927" w:rsidRDefault="009E7437" w:rsidP="00082927"/>
    <w:sectPr w:rsidR="009E7437" w:rsidRPr="00082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6EB"/>
    <w:multiLevelType w:val="multilevel"/>
    <w:tmpl w:val="363E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2F"/>
    <w:multiLevelType w:val="multilevel"/>
    <w:tmpl w:val="B9B4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C175B"/>
    <w:multiLevelType w:val="multilevel"/>
    <w:tmpl w:val="6082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032C"/>
    <w:multiLevelType w:val="multilevel"/>
    <w:tmpl w:val="A176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C224C"/>
    <w:multiLevelType w:val="multilevel"/>
    <w:tmpl w:val="069C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E5E19"/>
    <w:multiLevelType w:val="multilevel"/>
    <w:tmpl w:val="8016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94A16"/>
    <w:multiLevelType w:val="multilevel"/>
    <w:tmpl w:val="F826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B45C2"/>
    <w:multiLevelType w:val="multilevel"/>
    <w:tmpl w:val="E3D8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D799D"/>
    <w:multiLevelType w:val="multilevel"/>
    <w:tmpl w:val="7D2E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01614"/>
    <w:multiLevelType w:val="multilevel"/>
    <w:tmpl w:val="40DE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F2AB5"/>
    <w:multiLevelType w:val="multilevel"/>
    <w:tmpl w:val="39A0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C7077"/>
    <w:multiLevelType w:val="multilevel"/>
    <w:tmpl w:val="BE86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E0AB6"/>
    <w:multiLevelType w:val="multilevel"/>
    <w:tmpl w:val="11D0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857D5"/>
    <w:multiLevelType w:val="multilevel"/>
    <w:tmpl w:val="B6D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AE21FC"/>
    <w:multiLevelType w:val="multilevel"/>
    <w:tmpl w:val="E892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F1744"/>
    <w:multiLevelType w:val="multilevel"/>
    <w:tmpl w:val="5E44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47B62"/>
    <w:multiLevelType w:val="multilevel"/>
    <w:tmpl w:val="6D3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63FD1"/>
    <w:multiLevelType w:val="multilevel"/>
    <w:tmpl w:val="F326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63D45"/>
    <w:multiLevelType w:val="multilevel"/>
    <w:tmpl w:val="93A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F4079"/>
    <w:multiLevelType w:val="multilevel"/>
    <w:tmpl w:val="6876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96E2F"/>
    <w:multiLevelType w:val="multilevel"/>
    <w:tmpl w:val="9DC2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F3223"/>
    <w:multiLevelType w:val="multilevel"/>
    <w:tmpl w:val="55B4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93D0B"/>
    <w:multiLevelType w:val="multilevel"/>
    <w:tmpl w:val="0092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1F4DFC"/>
    <w:multiLevelType w:val="multilevel"/>
    <w:tmpl w:val="F79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A3270"/>
    <w:multiLevelType w:val="multilevel"/>
    <w:tmpl w:val="5612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61264"/>
    <w:multiLevelType w:val="multilevel"/>
    <w:tmpl w:val="76B8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87F37"/>
    <w:multiLevelType w:val="multilevel"/>
    <w:tmpl w:val="6FC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C46AE5"/>
    <w:multiLevelType w:val="multilevel"/>
    <w:tmpl w:val="33C8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522203"/>
    <w:multiLevelType w:val="multilevel"/>
    <w:tmpl w:val="0EAC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E533FD"/>
    <w:multiLevelType w:val="multilevel"/>
    <w:tmpl w:val="5006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CB40CB"/>
    <w:multiLevelType w:val="multilevel"/>
    <w:tmpl w:val="CA0A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F0ABC"/>
    <w:multiLevelType w:val="multilevel"/>
    <w:tmpl w:val="F1C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71FBC"/>
    <w:multiLevelType w:val="multilevel"/>
    <w:tmpl w:val="4D98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1F49E1"/>
    <w:multiLevelType w:val="multilevel"/>
    <w:tmpl w:val="18C6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73EBB"/>
    <w:multiLevelType w:val="multilevel"/>
    <w:tmpl w:val="9E6A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1D3C52"/>
    <w:multiLevelType w:val="multilevel"/>
    <w:tmpl w:val="A258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20D74"/>
    <w:multiLevelType w:val="multilevel"/>
    <w:tmpl w:val="AFB4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19510C"/>
    <w:multiLevelType w:val="multilevel"/>
    <w:tmpl w:val="F0B8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C75E9"/>
    <w:multiLevelType w:val="multilevel"/>
    <w:tmpl w:val="762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0167FF"/>
    <w:multiLevelType w:val="multilevel"/>
    <w:tmpl w:val="C72E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0E6F49"/>
    <w:multiLevelType w:val="multilevel"/>
    <w:tmpl w:val="3F5E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6E2019"/>
    <w:multiLevelType w:val="multilevel"/>
    <w:tmpl w:val="492C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97124C"/>
    <w:multiLevelType w:val="multilevel"/>
    <w:tmpl w:val="43EC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FC366E"/>
    <w:multiLevelType w:val="multilevel"/>
    <w:tmpl w:val="B868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AA62C2"/>
    <w:multiLevelType w:val="multilevel"/>
    <w:tmpl w:val="E004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51D70"/>
    <w:multiLevelType w:val="multilevel"/>
    <w:tmpl w:val="ECF62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D94540"/>
    <w:multiLevelType w:val="multilevel"/>
    <w:tmpl w:val="D08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B700EF"/>
    <w:multiLevelType w:val="multilevel"/>
    <w:tmpl w:val="14C2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A9316B"/>
    <w:multiLevelType w:val="multilevel"/>
    <w:tmpl w:val="3B6C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235414">
    <w:abstractNumId w:val="18"/>
  </w:num>
  <w:num w:numId="2" w16cid:durableId="1159034379">
    <w:abstractNumId w:val="16"/>
  </w:num>
  <w:num w:numId="3" w16cid:durableId="1402144984">
    <w:abstractNumId w:val="25"/>
  </w:num>
  <w:num w:numId="4" w16cid:durableId="854609067">
    <w:abstractNumId w:val="47"/>
  </w:num>
  <w:num w:numId="5" w16cid:durableId="1128084676">
    <w:abstractNumId w:val="6"/>
  </w:num>
  <w:num w:numId="6" w16cid:durableId="2065327374">
    <w:abstractNumId w:val="1"/>
  </w:num>
  <w:num w:numId="7" w16cid:durableId="219900708">
    <w:abstractNumId w:val="12"/>
  </w:num>
  <w:num w:numId="8" w16cid:durableId="478230280">
    <w:abstractNumId w:val="8"/>
  </w:num>
  <w:num w:numId="9" w16cid:durableId="1373917339">
    <w:abstractNumId w:val="42"/>
  </w:num>
  <w:num w:numId="10" w16cid:durableId="383452800">
    <w:abstractNumId w:val="7"/>
  </w:num>
  <w:num w:numId="11" w16cid:durableId="694162749">
    <w:abstractNumId w:val="2"/>
  </w:num>
  <w:num w:numId="12" w16cid:durableId="1413892463">
    <w:abstractNumId w:val="43"/>
  </w:num>
  <w:num w:numId="13" w16cid:durableId="737170829">
    <w:abstractNumId w:val="45"/>
  </w:num>
  <w:num w:numId="14" w16cid:durableId="2131432179">
    <w:abstractNumId w:val="23"/>
  </w:num>
  <w:num w:numId="15" w16cid:durableId="1408066990">
    <w:abstractNumId w:val="15"/>
  </w:num>
  <w:num w:numId="16" w16cid:durableId="1490634468">
    <w:abstractNumId w:val="28"/>
  </w:num>
  <w:num w:numId="17" w16cid:durableId="1673990921">
    <w:abstractNumId w:val="36"/>
  </w:num>
  <w:num w:numId="18" w16cid:durableId="275983869">
    <w:abstractNumId w:val="37"/>
  </w:num>
  <w:num w:numId="19" w16cid:durableId="613634173">
    <w:abstractNumId w:val="39"/>
  </w:num>
  <w:num w:numId="20" w16cid:durableId="1536886955">
    <w:abstractNumId w:val="3"/>
  </w:num>
  <w:num w:numId="21" w16cid:durableId="492572537">
    <w:abstractNumId w:val="17"/>
  </w:num>
  <w:num w:numId="22" w16cid:durableId="2014062943">
    <w:abstractNumId w:val="22"/>
  </w:num>
  <w:num w:numId="23" w16cid:durableId="767967349">
    <w:abstractNumId w:val="0"/>
  </w:num>
  <w:num w:numId="24" w16cid:durableId="1450392010">
    <w:abstractNumId w:val="48"/>
  </w:num>
  <w:num w:numId="25" w16cid:durableId="977994416">
    <w:abstractNumId w:val="19"/>
  </w:num>
  <w:num w:numId="26" w16cid:durableId="2028555941">
    <w:abstractNumId w:val="20"/>
  </w:num>
  <w:num w:numId="27" w16cid:durableId="717582216">
    <w:abstractNumId w:val="29"/>
  </w:num>
  <w:num w:numId="28" w16cid:durableId="888224133">
    <w:abstractNumId w:val="5"/>
  </w:num>
  <w:num w:numId="29" w16cid:durableId="1863088665">
    <w:abstractNumId w:val="35"/>
  </w:num>
  <w:num w:numId="30" w16cid:durableId="415979789">
    <w:abstractNumId w:val="34"/>
  </w:num>
  <w:num w:numId="31" w16cid:durableId="1456295266">
    <w:abstractNumId w:val="10"/>
  </w:num>
  <w:num w:numId="32" w16cid:durableId="233854946">
    <w:abstractNumId w:val="40"/>
  </w:num>
  <w:num w:numId="33" w16cid:durableId="326976937">
    <w:abstractNumId w:val="30"/>
  </w:num>
  <w:num w:numId="34" w16cid:durableId="731998884">
    <w:abstractNumId w:val="14"/>
  </w:num>
  <w:num w:numId="35" w16cid:durableId="603076920">
    <w:abstractNumId w:val="33"/>
  </w:num>
  <w:num w:numId="36" w16cid:durableId="476921580">
    <w:abstractNumId w:val="32"/>
  </w:num>
  <w:num w:numId="37" w16cid:durableId="4598116">
    <w:abstractNumId w:val="4"/>
  </w:num>
  <w:num w:numId="38" w16cid:durableId="1652714184">
    <w:abstractNumId w:val="9"/>
  </w:num>
  <w:num w:numId="39" w16cid:durableId="1590625585">
    <w:abstractNumId w:val="21"/>
  </w:num>
  <w:num w:numId="40" w16cid:durableId="536044232">
    <w:abstractNumId w:val="27"/>
  </w:num>
  <w:num w:numId="41" w16cid:durableId="1426415079">
    <w:abstractNumId w:val="31"/>
  </w:num>
  <w:num w:numId="42" w16cid:durableId="930968645">
    <w:abstractNumId w:val="24"/>
  </w:num>
  <w:num w:numId="43" w16cid:durableId="1237939702">
    <w:abstractNumId w:val="26"/>
  </w:num>
  <w:num w:numId="44" w16cid:durableId="1678849127">
    <w:abstractNumId w:val="44"/>
  </w:num>
  <w:num w:numId="45" w16cid:durableId="1959799593">
    <w:abstractNumId w:val="13"/>
  </w:num>
  <w:num w:numId="46" w16cid:durableId="1947078295">
    <w:abstractNumId w:val="38"/>
  </w:num>
  <w:num w:numId="47" w16cid:durableId="1382249666">
    <w:abstractNumId w:val="41"/>
  </w:num>
  <w:num w:numId="48" w16cid:durableId="2091779143">
    <w:abstractNumId w:val="46"/>
  </w:num>
  <w:num w:numId="49" w16cid:durableId="1394893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A6"/>
    <w:rsid w:val="00013B3B"/>
    <w:rsid w:val="00082927"/>
    <w:rsid w:val="00097A64"/>
    <w:rsid w:val="001C58F9"/>
    <w:rsid w:val="001F215B"/>
    <w:rsid w:val="00344482"/>
    <w:rsid w:val="0039385E"/>
    <w:rsid w:val="004103DD"/>
    <w:rsid w:val="00514A09"/>
    <w:rsid w:val="00587167"/>
    <w:rsid w:val="00597ADA"/>
    <w:rsid w:val="008E03B8"/>
    <w:rsid w:val="008E44F6"/>
    <w:rsid w:val="009E7437"/>
    <w:rsid w:val="00A22CA6"/>
    <w:rsid w:val="00A83CCA"/>
    <w:rsid w:val="00A90F22"/>
    <w:rsid w:val="00B87A22"/>
    <w:rsid w:val="00CC5E70"/>
    <w:rsid w:val="00FA7F6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BB9AE29"/>
  <w15:chartTrackingRefBased/>
  <w15:docId w15:val="{701B2739-D628-474E-AB21-28F43D35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22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22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22C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22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22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22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CA6"/>
    <w:rPr>
      <w:rFonts w:eastAsiaTheme="majorEastAsia" w:cstheme="majorBidi"/>
      <w:color w:val="272727" w:themeColor="text1" w:themeTint="D8"/>
    </w:rPr>
  </w:style>
  <w:style w:type="paragraph" w:styleId="Title">
    <w:name w:val="Title"/>
    <w:basedOn w:val="Normal"/>
    <w:next w:val="Normal"/>
    <w:link w:val="TitleChar"/>
    <w:uiPriority w:val="10"/>
    <w:qFormat/>
    <w:rsid w:val="00A22C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C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CA6"/>
    <w:rPr>
      <w:i/>
      <w:iCs/>
      <w:color w:val="404040" w:themeColor="text1" w:themeTint="BF"/>
    </w:rPr>
  </w:style>
  <w:style w:type="paragraph" w:styleId="ListParagraph">
    <w:name w:val="List Paragraph"/>
    <w:basedOn w:val="Normal"/>
    <w:uiPriority w:val="34"/>
    <w:qFormat/>
    <w:rsid w:val="00A22CA6"/>
    <w:pPr>
      <w:ind w:left="720"/>
      <w:contextualSpacing/>
    </w:pPr>
  </w:style>
  <w:style w:type="character" w:styleId="IntenseEmphasis">
    <w:name w:val="Intense Emphasis"/>
    <w:basedOn w:val="DefaultParagraphFont"/>
    <w:uiPriority w:val="21"/>
    <w:qFormat/>
    <w:rsid w:val="00A22CA6"/>
    <w:rPr>
      <w:i/>
      <w:iCs/>
      <w:color w:val="0F4761" w:themeColor="accent1" w:themeShade="BF"/>
    </w:rPr>
  </w:style>
  <w:style w:type="paragraph" w:styleId="IntenseQuote">
    <w:name w:val="Intense Quote"/>
    <w:basedOn w:val="Normal"/>
    <w:next w:val="Normal"/>
    <w:link w:val="IntenseQuoteChar"/>
    <w:uiPriority w:val="30"/>
    <w:qFormat/>
    <w:rsid w:val="00A2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CA6"/>
    <w:rPr>
      <w:i/>
      <w:iCs/>
      <w:color w:val="0F4761" w:themeColor="accent1" w:themeShade="BF"/>
    </w:rPr>
  </w:style>
  <w:style w:type="character" w:styleId="IntenseReference">
    <w:name w:val="Intense Reference"/>
    <w:basedOn w:val="DefaultParagraphFont"/>
    <w:uiPriority w:val="32"/>
    <w:qFormat/>
    <w:rsid w:val="00A22CA6"/>
    <w:rPr>
      <w:b/>
      <w:bCs/>
      <w:smallCaps/>
      <w:color w:val="0F4761" w:themeColor="accent1" w:themeShade="BF"/>
      <w:spacing w:val="5"/>
    </w:rPr>
  </w:style>
  <w:style w:type="paragraph" w:styleId="NormalWeb">
    <w:name w:val="Normal (Web)"/>
    <w:basedOn w:val="Normal"/>
    <w:uiPriority w:val="99"/>
    <w:semiHidden/>
    <w:unhideWhenUsed/>
    <w:rsid w:val="009E743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E7437"/>
    <w:rPr>
      <w:b/>
      <w:bCs/>
    </w:rPr>
  </w:style>
  <w:style w:type="character" w:styleId="Emphasis">
    <w:name w:val="Emphasis"/>
    <w:basedOn w:val="DefaultParagraphFont"/>
    <w:uiPriority w:val="20"/>
    <w:qFormat/>
    <w:rsid w:val="009E7437"/>
    <w:rPr>
      <w:i/>
      <w:iCs/>
    </w:rPr>
  </w:style>
  <w:style w:type="character" w:styleId="Hyperlink">
    <w:name w:val="Hyperlink"/>
    <w:basedOn w:val="DefaultParagraphFont"/>
    <w:uiPriority w:val="99"/>
    <w:semiHidden/>
    <w:unhideWhenUsed/>
    <w:rsid w:val="009E7437"/>
    <w:rPr>
      <w:color w:val="0000FF"/>
      <w:u w:val="single"/>
    </w:rPr>
  </w:style>
  <w:style w:type="character" w:customStyle="1" w:styleId="stroke-orange">
    <w:name w:val="stroke-orange"/>
    <w:basedOn w:val="DefaultParagraphFont"/>
    <w:rsid w:val="00CC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75">
      <w:bodyDiv w:val="1"/>
      <w:marLeft w:val="0"/>
      <w:marRight w:val="0"/>
      <w:marTop w:val="0"/>
      <w:marBottom w:val="0"/>
      <w:divBdr>
        <w:top w:val="none" w:sz="0" w:space="0" w:color="auto"/>
        <w:left w:val="none" w:sz="0" w:space="0" w:color="auto"/>
        <w:bottom w:val="none" w:sz="0" w:space="0" w:color="auto"/>
        <w:right w:val="none" w:sz="0" w:space="0" w:color="auto"/>
      </w:divBdr>
      <w:divsChild>
        <w:div w:id="1140222875">
          <w:marLeft w:val="0"/>
          <w:marRight w:val="0"/>
          <w:marTop w:val="0"/>
          <w:marBottom w:val="0"/>
          <w:divBdr>
            <w:top w:val="none" w:sz="0" w:space="0" w:color="auto"/>
            <w:left w:val="none" w:sz="0" w:space="0" w:color="auto"/>
            <w:bottom w:val="none" w:sz="0" w:space="0" w:color="auto"/>
            <w:right w:val="none" w:sz="0" w:space="0" w:color="auto"/>
          </w:divBdr>
          <w:divsChild>
            <w:div w:id="145049310">
              <w:marLeft w:val="0"/>
              <w:marRight w:val="0"/>
              <w:marTop w:val="0"/>
              <w:marBottom w:val="0"/>
              <w:divBdr>
                <w:top w:val="none" w:sz="0" w:space="0" w:color="auto"/>
                <w:left w:val="none" w:sz="0" w:space="0" w:color="auto"/>
                <w:bottom w:val="none" w:sz="0" w:space="0" w:color="auto"/>
                <w:right w:val="none" w:sz="0" w:space="0" w:color="auto"/>
              </w:divBdr>
              <w:divsChild>
                <w:div w:id="111439920">
                  <w:marLeft w:val="0"/>
                  <w:marRight w:val="0"/>
                  <w:marTop w:val="0"/>
                  <w:marBottom w:val="0"/>
                  <w:divBdr>
                    <w:top w:val="none" w:sz="0" w:space="0" w:color="auto"/>
                    <w:left w:val="none" w:sz="0" w:space="0" w:color="auto"/>
                    <w:bottom w:val="none" w:sz="0" w:space="0" w:color="auto"/>
                    <w:right w:val="none" w:sz="0" w:space="0" w:color="auto"/>
                  </w:divBdr>
                  <w:divsChild>
                    <w:div w:id="749162298">
                      <w:marLeft w:val="0"/>
                      <w:marRight w:val="0"/>
                      <w:marTop w:val="0"/>
                      <w:marBottom w:val="0"/>
                      <w:divBdr>
                        <w:top w:val="none" w:sz="0" w:space="0" w:color="auto"/>
                        <w:left w:val="none" w:sz="0" w:space="0" w:color="auto"/>
                        <w:bottom w:val="none" w:sz="0" w:space="0" w:color="auto"/>
                        <w:right w:val="none" w:sz="0" w:space="0" w:color="auto"/>
                      </w:divBdr>
                      <w:divsChild>
                        <w:div w:id="865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3928">
          <w:marLeft w:val="0"/>
          <w:marRight w:val="0"/>
          <w:marTop w:val="0"/>
          <w:marBottom w:val="0"/>
          <w:divBdr>
            <w:top w:val="none" w:sz="0" w:space="0" w:color="auto"/>
            <w:left w:val="none" w:sz="0" w:space="0" w:color="auto"/>
            <w:bottom w:val="none" w:sz="0" w:space="0" w:color="auto"/>
            <w:right w:val="none" w:sz="0" w:space="0" w:color="auto"/>
          </w:divBdr>
          <w:divsChild>
            <w:div w:id="243076905">
              <w:marLeft w:val="0"/>
              <w:marRight w:val="0"/>
              <w:marTop w:val="0"/>
              <w:marBottom w:val="0"/>
              <w:divBdr>
                <w:top w:val="none" w:sz="0" w:space="0" w:color="auto"/>
                <w:left w:val="none" w:sz="0" w:space="0" w:color="auto"/>
                <w:bottom w:val="none" w:sz="0" w:space="0" w:color="auto"/>
                <w:right w:val="none" w:sz="0" w:space="0" w:color="auto"/>
              </w:divBdr>
              <w:divsChild>
                <w:div w:id="931280777">
                  <w:marLeft w:val="0"/>
                  <w:marRight w:val="0"/>
                  <w:marTop w:val="0"/>
                  <w:marBottom w:val="0"/>
                  <w:divBdr>
                    <w:top w:val="none" w:sz="0" w:space="0" w:color="auto"/>
                    <w:left w:val="none" w:sz="0" w:space="0" w:color="auto"/>
                    <w:bottom w:val="none" w:sz="0" w:space="0" w:color="auto"/>
                    <w:right w:val="none" w:sz="0" w:space="0" w:color="auto"/>
                  </w:divBdr>
                  <w:divsChild>
                    <w:div w:id="1695769712">
                      <w:marLeft w:val="0"/>
                      <w:marRight w:val="0"/>
                      <w:marTop w:val="0"/>
                      <w:marBottom w:val="0"/>
                      <w:divBdr>
                        <w:top w:val="none" w:sz="0" w:space="0" w:color="auto"/>
                        <w:left w:val="none" w:sz="0" w:space="0" w:color="auto"/>
                        <w:bottom w:val="none" w:sz="0" w:space="0" w:color="auto"/>
                        <w:right w:val="none" w:sz="0" w:space="0" w:color="auto"/>
                      </w:divBdr>
                      <w:divsChild>
                        <w:div w:id="7986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8251">
          <w:marLeft w:val="0"/>
          <w:marRight w:val="0"/>
          <w:marTop w:val="0"/>
          <w:marBottom w:val="0"/>
          <w:divBdr>
            <w:top w:val="none" w:sz="0" w:space="0" w:color="auto"/>
            <w:left w:val="none" w:sz="0" w:space="0" w:color="auto"/>
            <w:bottom w:val="none" w:sz="0" w:space="0" w:color="auto"/>
            <w:right w:val="none" w:sz="0" w:space="0" w:color="auto"/>
          </w:divBdr>
          <w:divsChild>
            <w:div w:id="335155752">
              <w:marLeft w:val="0"/>
              <w:marRight w:val="0"/>
              <w:marTop w:val="0"/>
              <w:marBottom w:val="0"/>
              <w:divBdr>
                <w:top w:val="none" w:sz="0" w:space="0" w:color="auto"/>
                <w:left w:val="none" w:sz="0" w:space="0" w:color="auto"/>
                <w:bottom w:val="none" w:sz="0" w:space="0" w:color="auto"/>
                <w:right w:val="none" w:sz="0" w:space="0" w:color="auto"/>
              </w:divBdr>
              <w:divsChild>
                <w:div w:id="1827044548">
                  <w:marLeft w:val="0"/>
                  <w:marRight w:val="0"/>
                  <w:marTop w:val="0"/>
                  <w:marBottom w:val="0"/>
                  <w:divBdr>
                    <w:top w:val="none" w:sz="0" w:space="0" w:color="auto"/>
                    <w:left w:val="none" w:sz="0" w:space="0" w:color="auto"/>
                    <w:bottom w:val="none" w:sz="0" w:space="0" w:color="auto"/>
                    <w:right w:val="none" w:sz="0" w:space="0" w:color="auto"/>
                  </w:divBdr>
                  <w:divsChild>
                    <w:div w:id="2127596">
                      <w:marLeft w:val="0"/>
                      <w:marRight w:val="0"/>
                      <w:marTop w:val="0"/>
                      <w:marBottom w:val="0"/>
                      <w:divBdr>
                        <w:top w:val="none" w:sz="0" w:space="0" w:color="auto"/>
                        <w:left w:val="none" w:sz="0" w:space="0" w:color="auto"/>
                        <w:bottom w:val="none" w:sz="0" w:space="0" w:color="auto"/>
                        <w:right w:val="none" w:sz="0" w:space="0" w:color="auto"/>
                      </w:divBdr>
                      <w:divsChild>
                        <w:div w:id="3352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5875">
          <w:marLeft w:val="0"/>
          <w:marRight w:val="0"/>
          <w:marTop w:val="0"/>
          <w:marBottom w:val="0"/>
          <w:divBdr>
            <w:top w:val="none" w:sz="0" w:space="0" w:color="auto"/>
            <w:left w:val="none" w:sz="0" w:space="0" w:color="auto"/>
            <w:bottom w:val="none" w:sz="0" w:space="0" w:color="auto"/>
            <w:right w:val="none" w:sz="0" w:space="0" w:color="auto"/>
          </w:divBdr>
          <w:divsChild>
            <w:div w:id="1739477398">
              <w:marLeft w:val="0"/>
              <w:marRight w:val="0"/>
              <w:marTop w:val="0"/>
              <w:marBottom w:val="0"/>
              <w:divBdr>
                <w:top w:val="none" w:sz="0" w:space="0" w:color="auto"/>
                <w:left w:val="none" w:sz="0" w:space="0" w:color="auto"/>
                <w:bottom w:val="none" w:sz="0" w:space="0" w:color="auto"/>
                <w:right w:val="none" w:sz="0" w:space="0" w:color="auto"/>
              </w:divBdr>
              <w:divsChild>
                <w:div w:id="16128301">
                  <w:marLeft w:val="0"/>
                  <w:marRight w:val="0"/>
                  <w:marTop w:val="0"/>
                  <w:marBottom w:val="0"/>
                  <w:divBdr>
                    <w:top w:val="none" w:sz="0" w:space="0" w:color="auto"/>
                    <w:left w:val="none" w:sz="0" w:space="0" w:color="auto"/>
                    <w:bottom w:val="none" w:sz="0" w:space="0" w:color="auto"/>
                    <w:right w:val="none" w:sz="0" w:space="0" w:color="auto"/>
                  </w:divBdr>
                  <w:divsChild>
                    <w:div w:id="1687750506">
                      <w:marLeft w:val="0"/>
                      <w:marRight w:val="0"/>
                      <w:marTop w:val="0"/>
                      <w:marBottom w:val="0"/>
                      <w:divBdr>
                        <w:top w:val="none" w:sz="0" w:space="0" w:color="auto"/>
                        <w:left w:val="none" w:sz="0" w:space="0" w:color="auto"/>
                        <w:bottom w:val="none" w:sz="0" w:space="0" w:color="auto"/>
                        <w:right w:val="none" w:sz="0" w:space="0" w:color="auto"/>
                      </w:divBdr>
                      <w:divsChild>
                        <w:div w:id="9382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89843">
          <w:marLeft w:val="0"/>
          <w:marRight w:val="0"/>
          <w:marTop w:val="0"/>
          <w:marBottom w:val="0"/>
          <w:divBdr>
            <w:top w:val="none" w:sz="0" w:space="0" w:color="auto"/>
            <w:left w:val="none" w:sz="0" w:space="0" w:color="auto"/>
            <w:bottom w:val="none" w:sz="0" w:space="0" w:color="auto"/>
            <w:right w:val="none" w:sz="0" w:space="0" w:color="auto"/>
          </w:divBdr>
          <w:divsChild>
            <w:div w:id="1779445945">
              <w:marLeft w:val="0"/>
              <w:marRight w:val="0"/>
              <w:marTop w:val="0"/>
              <w:marBottom w:val="0"/>
              <w:divBdr>
                <w:top w:val="none" w:sz="0" w:space="0" w:color="auto"/>
                <w:left w:val="none" w:sz="0" w:space="0" w:color="auto"/>
                <w:bottom w:val="none" w:sz="0" w:space="0" w:color="auto"/>
                <w:right w:val="none" w:sz="0" w:space="0" w:color="auto"/>
              </w:divBdr>
              <w:divsChild>
                <w:div w:id="291444200">
                  <w:marLeft w:val="0"/>
                  <w:marRight w:val="0"/>
                  <w:marTop w:val="0"/>
                  <w:marBottom w:val="0"/>
                  <w:divBdr>
                    <w:top w:val="none" w:sz="0" w:space="0" w:color="auto"/>
                    <w:left w:val="none" w:sz="0" w:space="0" w:color="auto"/>
                    <w:bottom w:val="none" w:sz="0" w:space="0" w:color="auto"/>
                    <w:right w:val="none" w:sz="0" w:space="0" w:color="auto"/>
                  </w:divBdr>
                  <w:divsChild>
                    <w:div w:id="822044773">
                      <w:marLeft w:val="0"/>
                      <w:marRight w:val="0"/>
                      <w:marTop w:val="0"/>
                      <w:marBottom w:val="0"/>
                      <w:divBdr>
                        <w:top w:val="none" w:sz="0" w:space="0" w:color="auto"/>
                        <w:left w:val="none" w:sz="0" w:space="0" w:color="auto"/>
                        <w:bottom w:val="none" w:sz="0" w:space="0" w:color="auto"/>
                        <w:right w:val="none" w:sz="0" w:space="0" w:color="auto"/>
                      </w:divBdr>
                      <w:divsChild>
                        <w:div w:id="15475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8761">
          <w:marLeft w:val="0"/>
          <w:marRight w:val="0"/>
          <w:marTop w:val="0"/>
          <w:marBottom w:val="0"/>
          <w:divBdr>
            <w:top w:val="none" w:sz="0" w:space="0" w:color="auto"/>
            <w:left w:val="none" w:sz="0" w:space="0" w:color="auto"/>
            <w:bottom w:val="none" w:sz="0" w:space="0" w:color="auto"/>
            <w:right w:val="none" w:sz="0" w:space="0" w:color="auto"/>
          </w:divBdr>
          <w:divsChild>
            <w:div w:id="1722745769">
              <w:marLeft w:val="0"/>
              <w:marRight w:val="0"/>
              <w:marTop w:val="0"/>
              <w:marBottom w:val="0"/>
              <w:divBdr>
                <w:top w:val="none" w:sz="0" w:space="0" w:color="auto"/>
                <w:left w:val="none" w:sz="0" w:space="0" w:color="auto"/>
                <w:bottom w:val="none" w:sz="0" w:space="0" w:color="auto"/>
                <w:right w:val="none" w:sz="0" w:space="0" w:color="auto"/>
              </w:divBdr>
              <w:divsChild>
                <w:div w:id="945192261">
                  <w:marLeft w:val="0"/>
                  <w:marRight w:val="0"/>
                  <w:marTop w:val="0"/>
                  <w:marBottom w:val="0"/>
                  <w:divBdr>
                    <w:top w:val="none" w:sz="0" w:space="0" w:color="auto"/>
                    <w:left w:val="none" w:sz="0" w:space="0" w:color="auto"/>
                    <w:bottom w:val="none" w:sz="0" w:space="0" w:color="auto"/>
                    <w:right w:val="none" w:sz="0" w:space="0" w:color="auto"/>
                  </w:divBdr>
                  <w:divsChild>
                    <w:div w:id="48840857">
                      <w:marLeft w:val="0"/>
                      <w:marRight w:val="0"/>
                      <w:marTop w:val="0"/>
                      <w:marBottom w:val="0"/>
                      <w:divBdr>
                        <w:top w:val="none" w:sz="0" w:space="0" w:color="auto"/>
                        <w:left w:val="none" w:sz="0" w:space="0" w:color="auto"/>
                        <w:bottom w:val="none" w:sz="0" w:space="0" w:color="auto"/>
                        <w:right w:val="none" w:sz="0" w:space="0" w:color="auto"/>
                      </w:divBdr>
                      <w:divsChild>
                        <w:div w:id="17363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1679">
          <w:marLeft w:val="0"/>
          <w:marRight w:val="0"/>
          <w:marTop w:val="0"/>
          <w:marBottom w:val="0"/>
          <w:divBdr>
            <w:top w:val="none" w:sz="0" w:space="0" w:color="auto"/>
            <w:left w:val="none" w:sz="0" w:space="0" w:color="auto"/>
            <w:bottom w:val="none" w:sz="0" w:space="0" w:color="auto"/>
            <w:right w:val="none" w:sz="0" w:space="0" w:color="auto"/>
          </w:divBdr>
          <w:divsChild>
            <w:div w:id="660700983">
              <w:marLeft w:val="0"/>
              <w:marRight w:val="0"/>
              <w:marTop w:val="0"/>
              <w:marBottom w:val="0"/>
              <w:divBdr>
                <w:top w:val="none" w:sz="0" w:space="0" w:color="auto"/>
                <w:left w:val="none" w:sz="0" w:space="0" w:color="auto"/>
                <w:bottom w:val="none" w:sz="0" w:space="0" w:color="auto"/>
                <w:right w:val="none" w:sz="0" w:space="0" w:color="auto"/>
              </w:divBdr>
              <w:divsChild>
                <w:div w:id="1492210648">
                  <w:marLeft w:val="0"/>
                  <w:marRight w:val="0"/>
                  <w:marTop w:val="0"/>
                  <w:marBottom w:val="0"/>
                  <w:divBdr>
                    <w:top w:val="none" w:sz="0" w:space="0" w:color="auto"/>
                    <w:left w:val="none" w:sz="0" w:space="0" w:color="auto"/>
                    <w:bottom w:val="none" w:sz="0" w:space="0" w:color="auto"/>
                    <w:right w:val="none" w:sz="0" w:space="0" w:color="auto"/>
                  </w:divBdr>
                  <w:divsChild>
                    <w:div w:id="845559314">
                      <w:marLeft w:val="0"/>
                      <w:marRight w:val="0"/>
                      <w:marTop w:val="0"/>
                      <w:marBottom w:val="0"/>
                      <w:divBdr>
                        <w:top w:val="none" w:sz="0" w:space="0" w:color="auto"/>
                        <w:left w:val="none" w:sz="0" w:space="0" w:color="auto"/>
                        <w:bottom w:val="none" w:sz="0" w:space="0" w:color="auto"/>
                        <w:right w:val="none" w:sz="0" w:space="0" w:color="auto"/>
                      </w:divBdr>
                      <w:divsChild>
                        <w:div w:id="172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1063">
          <w:marLeft w:val="0"/>
          <w:marRight w:val="0"/>
          <w:marTop w:val="0"/>
          <w:marBottom w:val="0"/>
          <w:divBdr>
            <w:top w:val="none" w:sz="0" w:space="0" w:color="auto"/>
            <w:left w:val="none" w:sz="0" w:space="0" w:color="auto"/>
            <w:bottom w:val="none" w:sz="0" w:space="0" w:color="auto"/>
            <w:right w:val="none" w:sz="0" w:space="0" w:color="auto"/>
          </w:divBdr>
          <w:divsChild>
            <w:div w:id="1529638652">
              <w:marLeft w:val="0"/>
              <w:marRight w:val="0"/>
              <w:marTop w:val="0"/>
              <w:marBottom w:val="0"/>
              <w:divBdr>
                <w:top w:val="none" w:sz="0" w:space="0" w:color="auto"/>
                <w:left w:val="none" w:sz="0" w:space="0" w:color="auto"/>
                <w:bottom w:val="none" w:sz="0" w:space="0" w:color="auto"/>
                <w:right w:val="none" w:sz="0" w:space="0" w:color="auto"/>
              </w:divBdr>
              <w:divsChild>
                <w:div w:id="1610506813">
                  <w:marLeft w:val="0"/>
                  <w:marRight w:val="0"/>
                  <w:marTop w:val="0"/>
                  <w:marBottom w:val="0"/>
                  <w:divBdr>
                    <w:top w:val="none" w:sz="0" w:space="0" w:color="auto"/>
                    <w:left w:val="none" w:sz="0" w:space="0" w:color="auto"/>
                    <w:bottom w:val="none" w:sz="0" w:space="0" w:color="auto"/>
                    <w:right w:val="none" w:sz="0" w:space="0" w:color="auto"/>
                  </w:divBdr>
                  <w:divsChild>
                    <w:div w:id="1792936012">
                      <w:marLeft w:val="0"/>
                      <w:marRight w:val="0"/>
                      <w:marTop w:val="0"/>
                      <w:marBottom w:val="0"/>
                      <w:divBdr>
                        <w:top w:val="none" w:sz="0" w:space="0" w:color="auto"/>
                        <w:left w:val="none" w:sz="0" w:space="0" w:color="auto"/>
                        <w:bottom w:val="none" w:sz="0" w:space="0" w:color="auto"/>
                        <w:right w:val="none" w:sz="0" w:space="0" w:color="auto"/>
                      </w:divBdr>
                      <w:divsChild>
                        <w:div w:id="19404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636984">
          <w:marLeft w:val="0"/>
          <w:marRight w:val="0"/>
          <w:marTop w:val="0"/>
          <w:marBottom w:val="0"/>
          <w:divBdr>
            <w:top w:val="none" w:sz="0" w:space="0" w:color="auto"/>
            <w:left w:val="none" w:sz="0" w:space="0" w:color="auto"/>
            <w:bottom w:val="none" w:sz="0" w:space="0" w:color="auto"/>
            <w:right w:val="none" w:sz="0" w:space="0" w:color="auto"/>
          </w:divBdr>
          <w:divsChild>
            <w:div w:id="275867370">
              <w:marLeft w:val="0"/>
              <w:marRight w:val="0"/>
              <w:marTop w:val="0"/>
              <w:marBottom w:val="0"/>
              <w:divBdr>
                <w:top w:val="none" w:sz="0" w:space="0" w:color="auto"/>
                <w:left w:val="none" w:sz="0" w:space="0" w:color="auto"/>
                <w:bottom w:val="none" w:sz="0" w:space="0" w:color="auto"/>
                <w:right w:val="none" w:sz="0" w:space="0" w:color="auto"/>
              </w:divBdr>
              <w:divsChild>
                <w:div w:id="1903566110">
                  <w:marLeft w:val="0"/>
                  <w:marRight w:val="0"/>
                  <w:marTop w:val="0"/>
                  <w:marBottom w:val="0"/>
                  <w:divBdr>
                    <w:top w:val="none" w:sz="0" w:space="0" w:color="auto"/>
                    <w:left w:val="none" w:sz="0" w:space="0" w:color="auto"/>
                    <w:bottom w:val="none" w:sz="0" w:space="0" w:color="auto"/>
                    <w:right w:val="none" w:sz="0" w:space="0" w:color="auto"/>
                  </w:divBdr>
                  <w:divsChild>
                    <w:div w:id="1316882092">
                      <w:marLeft w:val="0"/>
                      <w:marRight w:val="0"/>
                      <w:marTop w:val="0"/>
                      <w:marBottom w:val="0"/>
                      <w:divBdr>
                        <w:top w:val="none" w:sz="0" w:space="0" w:color="auto"/>
                        <w:left w:val="none" w:sz="0" w:space="0" w:color="auto"/>
                        <w:bottom w:val="none" w:sz="0" w:space="0" w:color="auto"/>
                        <w:right w:val="none" w:sz="0" w:space="0" w:color="auto"/>
                      </w:divBdr>
                      <w:divsChild>
                        <w:div w:id="2734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1215">
          <w:marLeft w:val="0"/>
          <w:marRight w:val="0"/>
          <w:marTop w:val="0"/>
          <w:marBottom w:val="0"/>
          <w:divBdr>
            <w:top w:val="none" w:sz="0" w:space="0" w:color="auto"/>
            <w:left w:val="none" w:sz="0" w:space="0" w:color="auto"/>
            <w:bottom w:val="none" w:sz="0" w:space="0" w:color="auto"/>
            <w:right w:val="none" w:sz="0" w:space="0" w:color="auto"/>
          </w:divBdr>
          <w:divsChild>
            <w:div w:id="400064307">
              <w:marLeft w:val="0"/>
              <w:marRight w:val="0"/>
              <w:marTop w:val="0"/>
              <w:marBottom w:val="0"/>
              <w:divBdr>
                <w:top w:val="none" w:sz="0" w:space="0" w:color="auto"/>
                <w:left w:val="none" w:sz="0" w:space="0" w:color="auto"/>
                <w:bottom w:val="none" w:sz="0" w:space="0" w:color="auto"/>
                <w:right w:val="none" w:sz="0" w:space="0" w:color="auto"/>
              </w:divBdr>
              <w:divsChild>
                <w:div w:id="487944914">
                  <w:marLeft w:val="0"/>
                  <w:marRight w:val="0"/>
                  <w:marTop w:val="0"/>
                  <w:marBottom w:val="0"/>
                  <w:divBdr>
                    <w:top w:val="none" w:sz="0" w:space="0" w:color="auto"/>
                    <w:left w:val="none" w:sz="0" w:space="0" w:color="auto"/>
                    <w:bottom w:val="none" w:sz="0" w:space="0" w:color="auto"/>
                    <w:right w:val="none" w:sz="0" w:space="0" w:color="auto"/>
                  </w:divBdr>
                  <w:divsChild>
                    <w:div w:id="596252274">
                      <w:marLeft w:val="0"/>
                      <w:marRight w:val="0"/>
                      <w:marTop w:val="0"/>
                      <w:marBottom w:val="0"/>
                      <w:divBdr>
                        <w:top w:val="none" w:sz="0" w:space="0" w:color="auto"/>
                        <w:left w:val="none" w:sz="0" w:space="0" w:color="auto"/>
                        <w:bottom w:val="none" w:sz="0" w:space="0" w:color="auto"/>
                        <w:right w:val="none" w:sz="0" w:space="0" w:color="auto"/>
                      </w:divBdr>
                      <w:divsChild>
                        <w:div w:id="8075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8873">
          <w:marLeft w:val="0"/>
          <w:marRight w:val="0"/>
          <w:marTop w:val="0"/>
          <w:marBottom w:val="0"/>
          <w:divBdr>
            <w:top w:val="none" w:sz="0" w:space="0" w:color="auto"/>
            <w:left w:val="none" w:sz="0" w:space="0" w:color="auto"/>
            <w:bottom w:val="none" w:sz="0" w:space="0" w:color="auto"/>
            <w:right w:val="none" w:sz="0" w:space="0" w:color="auto"/>
          </w:divBdr>
          <w:divsChild>
            <w:div w:id="560361112">
              <w:marLeft w:val="0"/>
              <w:marRight w:val="0"/>
              <w:marTop w:val="0"/>
              <w:marBottom w:val="0"/>
              <w:divBdr>
                <w:top w:val="none" w:sz="0" w:space="0" w:color="auto"/>
                <w:left w:val="none" w:sz="0" w:space="0" w:color="auto"/>
                <w:bottom w:val="none" w:sz="0" w:space="0" w:color="auto"/>
                <w:right w:val="none" w:sz="0" w:space="0" w:color="auto"/>
              </w:divBdr>
              <w:divsChild>
                <w:div w:id="41179743">
                  <w:marLeft w:val="0"/>
                  <w:marRight w:val="0"/>
                  <w:marTop w:val="0"/>
                  <w:marBottom w:val="0"/>
                  <w:divBdr>
                    <w:top w:val="none" w:sz="0" w:space="0" w:color="auto"/>
                    <w:left w:val="none" w:sz="0" w:space="0" w:color="auto"/>
                    <w:bottom w:val="none" w:sz="0" w:space="0" w:color="auto"/>
                    <w:right w:val="none" w:sz="0" w:space="0" w:color="auto"/>
                  </w:divBdr>
                  <w:divsChild>
                    <w:div w:id="653221141">
                      <w:marLeft w:val="0"/>
                      <w:marRight w:val="0"/>
                      <w:marTop w:val="0"/>
                      <w:marBottom w:val="0"/>
                      <w:divBdr>
                        <w:top w:val="none" w:sz="0" w:space="0" w:color="auto"/>
                        <w:left w:val="none" w:sz="0" w:space="0" w:color="auto"/>
                        <w:bottom w:val="none" w:sz="0" w:space="0" w:color="auto"/>
                        <w:right w:val="none" w:sz="0" w:space="0" w:color="auto"/>
                      </w:divBdr>
                      <w:divsChild>
                        <w:div w:id="9701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1911">
          <w:marLeft w:val="0"/>
          <w:marRight w:val="0"/>
          <w:marTop w:val="0"/>
          <w:marBottom w:val="0"/>
          <w:divBdr>
            <w:top w:val="none" w:sz="0" w:space="0" w:color="auto"/>
            <w:left w:val="none" w:sz="0" w:space="0" w:color="auto"/>
            <w:bottom w:val="none" w:sz="0" w:space="0" w:color="auto"/>
            <w:right w:val="none" w:sz="0" w:space="0" w:color="auto"/>
          </w:divBdr>
          <w:divsChild>
            <w:div w:id="1687905055">
              <w:marLeft w:val="0"/>
              <w:marRight w:val="0"/>
              <w:marTop w:val="0"/>
              <w:marBottom w:val="0"/>
              <w:divBdr>
                <w:top w:val="none" w:sz="0" w:space="0" w:color="auto"/>
                <w:left w:val="none" w:sz="0" w:space="0" w:color="auto"/>
                <w:bottom w:val="none" w:sz="0" w:space="0" w:color="auto"/>
                <w:right w:val="none" w:sz="0" w:space="0" w:color="auto"/>
              </w:divBdr>
              <w:divsChild>
                <w:div w:id="560554610">
                  <w:marLeft w:val="0"/>
                  <w:marRight w:val="0"/>
                  <w:marTop w:val="0"/>
                  <w:marBottom w:val="0"/>
                  <w:divBdr>
                    <w:top w:val="none" w:sz="0" w:space="0" w:color="auto"/>
                    <w:left w:val="none" w:sz="0" w:space="0" w:color="auto"/>
                    <w:bottom w:val="none" w:sz="0" w:space="0" w:color="auto"/>
                    <w:right w:val="none" w:sz="0" w:space="0" w:color="auto"/>
                  </w:divBdr>
                  <w:divsChild>
                    <w:div w:id="819535848">
                      <w:marLeft w:val="0"/>
                      <w:marRight w:val="0"/>
                      <w:marTop w:val="0"/>
                      <w:marBottom w:val="0"/>
                      <w:divBdr>
                        <w:top w:val="none" w:sz="0" w:space="0" w:color="auto"/>
                        <w:left w:val="none" w:sz="0" w:space="0" w:color="auto"/>
                        <w:bottom w:val="none" w:sz="0" w:space="0" w:color="auto"/>
                        <w:right w:val="none" w:sz="0" w:space="0" w:color="auto"/>
                      </w:divBdr>
                      <w:divsChild>
                        <w:div w:id="169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00208">
          <w:marLeft w:val="0"/>
          <w:marRight w:val="0"/>
          <w:marTop w:val="0"/>
          <w:marBottom w:val="0"/>
          <w:divBdr>
            <w:top w:val="none" w:sz="0" w:space="0" w:color="auto"/>
            <w:left w:val="none" w:sz="0" w:space="0" w:color="auto"/>
            <w:bottom w:val="none" w:sz="0" w:space="0" w:color="auto"/>
            <w:right w:val="none" w:sz="0" w:space="0" w:color="auto"/>
          </w:divBdr>
          <w:divsChild>
            <w:div w:id="256795266">
              <w:marLeft w:val="0"/>
              <w:marRight w:val="0"/>
              <w:marTop w:val="0"/>
              <w:marBottom w:val="0"/>
              <w:divBdr>
                <w:top w:val="none" w:sz="0" w:space="0" w:color="auto"/>
                <w:left w:val="none" w:sz="0" w:space="0" w:color="auto"/>
                <w:bottom w:val="none" w:sz="0" w:space="0" w:color="auto"/>
                <w:right w:val="none" w:sz="0" w:space="0" w:color="auto"/>
              </w:divBdr>
              <w:divsChild>
                <w:div w:id="737434214">
                  <w:marLeft w:val="0"/>
                  <w:marRight w:val="0"/>
                  <w:marTop w:val="0"/>
                  <w:marBottom w:val="0"/>
                  <w:divBdr>
                    <w:top w:val="none" w:sz="0" w:space="0" w:color="auto"/>
                    <w:left w:val="none" w:sz="0" w:space="0" w:color="auto"/>
                    <w:bottom w:val="none" w:sz="0" w:space="0" w:color="auto"/>
                    <w:right w:val="none" w:sz="0" w:space="0" w:color="auto"/>
                  </w:divBdr>
                  <w:divsChild>
                    <w:div w:id="1773014582">
                      <w:marLeft w:val="0"/>
                      <w:marRight w:val="0"/>
                      <w:marTop w:val="0"/>
                      <w:marBottom w:val="0"/>
                      <w:divBdr>
                        <w:top w:val="none" w:sz="0" w:space="0" w:color="auto"/>
                        <w:left w:val="none" w:sz="0" w:space="0" w:color="auto"/>
                        <w:bottom w:val="none" w:sz="0" w:space="0" w:color="auto"/>
                        <w:right w:val="none" w:sz="0" w:space="0" w:color="auto"/>
                      </w:divBdr>
                      <w:divsChild>
                        <w:div w:id="16315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6054">
          <w:marLeft w:val="0"/>
          <w:marRight w:val="0"/>
          <w:marTop w:val="0"/>
          <w:marBottom w:val="0"/>
          <w:divBdr>
            <w:top w:val="none" w:sz="0" w:space="0" w:color="auto"/>
            <w:left w:val="none" w:sz="0" w:space="0" w:color="auto"/>
            <w:bottom w:val="none" w:sz="0" w:space="0" w:color="auto"/>
            <w:right w:val="none" w:sz="0" w:space="0" w:color="auto"/>
          </w:divBdr>
          <w:divsChild>
            <w:div w:id="30228985">
              <w:marLeft w:val="0"/>
              <w:marRight w:val="0"/>
              <w:marTop w:val="0"/>
              <w:marBottom w:val="0"/>
              <w:divBdr>
                <w:top w:val="none" w:sz="0" w:space="0" w:color="auto"/>
                <w:left w:val="none" w:sz="0" w:space="0" w:color="auto"/>
                <w:bottom w:val="none" w:sz="0" w:space="0" w:color="auto"/>
                <w:right w:val="none" w:sz="0" w:space="0" w:color="auto"/>
              </w:divBdr>
              <w:divsChild>
                <w:div w:id="1636720783">
                  <w:marLeft w:val="0"/>
                  <w:marRight w:val="0"/>
                  <w:marTop w:val="0"/>
                  <w:marBottom w:val="0"/>
                  <w:divBdr>
                    <w:top w:val="none" w:sz="0" w:space="0" w:color="auto"/>
                    <w:left w:val="none" w:sz="0" w:space="0" w:color="auto"/>
                    <w:bottom w:val="none" w:sz="0" w:space="0" w:color="auto"/>
                    <w:right w:val="none" w:sz="0" w:space="0" w:color="auto"/>
                  </w:divBdr>
                  <w:divsChild>
                    <w:div w:id="1735735446">
                      <w:marLeft w:val="0"/>
                      <w:marRight w:val="0"/>
                      <w:marTop w:val="0"/>
                      <w:marBottom w:val="0"/>
                      <w:divBdr>
                        <w:top w:val="none" w:sz="0" w:space="0" w:color="auto"/>
                        <w:left w:val="none" w:sz="0" w:space="0" w:color="auto"/>
                        <w:bottom w:val="none" w:sz="0" w:space="0" w:color="auto"/>
                        <w:right w:val="none" w:sz="0" w:space="0" w:color="auto"/>
                      </w:divBdr>
                      <w:divsChild>
                        <w:div w:id="16007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3024">
          <w:marLeft w:val="0"/>
          <w:marRight w:val="0"/>
          <w:marTop w:val="0"/>
          <w:marBottom w:val="0"/>
          <w:divBdr>
            <w:top w:val="none" w:sz="0" w:space="0" w:color="auto"/>
            <w:left w:val="none" w:sz="0" w:space="0" w:color="auto"/>
            <w:bottom w:val="none" w:sz="0" w:space="0" w:color="auto"/>
            <w:right w:val="none" w:sz="0" w:space="0" w:color="auto"/>
          </w:divBdr>
          <w:divsChild>
            <w:div w:id="23292656">
              <w:marLeft w:val="0"/>
              <w:marRight w:val="0"/>
              <w:marTop w:val="0"/>
              <w:marBottom w:val="0"/>
              <w:divBdr>
                <w:top w:val="none" w:sz="0" w:space="0" w:color="auto"/>
                <w:left w:val="none" w:sz="0" w:space="0" w:color="auto"/>
                <w:bottom w:val="none" w:sz="0" w:space="0" w:color="auto"/>
                <w:right w:val="none" w:sz="0" w:space="0" w:color="auto"/>
              </w:divBdr>
              <w:divsChild>
                <w:div w:id="1768691657">
                  <w:marLeft w:val="0"/>
                  <w:marRight w:val="0"/>
                  <w:marTop w:val="0"/>
                  <w:marBottom w:val="0"/>
                  <w:divBdr>
                    <w:top w:val="none" w:sz="0" w:space="0" w:color="auto"/>
                    <w:left w:val="none" w:sz="0" w:space="0" w:color="auto"/>
                    <w:bottom w:val="none" w:sz="0" w:space="0" w:color="auto"/>
                    <w:right w:val="none" w:sz="0" w:space="0" w:color="auto"/>
                  </w:divBdr>
                  <w:divsChild>
                    <w:div w:id="609356720">
                      <w:marLeft w:val="0"/>
                      <w:marRight w:val="0"/>
                      <w:marTop w:val="0"/>
                      <w:marBottom w:val="0"/>
                      <w:divBdr>
                        <w:top w:val="none" w:sz="0" w:space="0" w:color="auto"/>
                        <w:left w:val="none" w:sz="0" w:space="0" w:color="auto"/>
                        <w:bottom w:val="none" w:sz="0" w:space="0" w:color="auto"/>
                        <w:right w:val="none" w:sz="0" w:space="0" w:color="auto"/>
                      </w:divBdr>
                      <w:divsChild>
                        <w:div w:id="487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8614">
      <w:bodyDiv w:val="1"/>
      <w:marLeft w:val="0"/>
      <w:marRight w:val="0"/>
      <w:marTop w:val="0"/>
      <w:marBottom w:val="0"/>
      <w:divBdr>
        <w:top w:val="none" w:sz="0" w:space="0" w:color="auto"/>
        <w:left w:val="none" w:sz="0" w:space="0" w:color="auto"/>
        <w:bottom w:val="none" w:sz="0" w:space="0" w:color="auto"/>
        <w:right w:val="none" w:sz="0" w:space="0" w:color="auto"/>
      </w:divBdr>
      <w:divsChild>
        <w:div w:id="8994738">
          <w:marLeft w:val="0"/>
          <w:marRight w:val="0"/>
          <w:marTop w:val="0"/>
          <w:marBottom w:val="0"/>
          <w:divBdr>
            <w:top w:val="none" w:sz="0" w:space="0" w:color="auto"/>
            <w:left w:val="none" w:sz="0" w:space="0" w:color="auto"/>
            <w:bottom w:val="none" w:sz="0" w:space="0" w:color="auto"/>
            <w:right w:val="none" w:sz="0" w:space="0" w:color="auto"/>
          </w:divBdr>
          <w:divsChild>
            <w:div w:id="1388534010">
              <w:marLeft w:val="0"/>
              <w:marRight w:val="0"/>
              <w:marTop w:val="0"/>
              <w:marBottom w:val="0"/>
              <w:divBdr>
                <w:top w:val="none" w:sz="0" w:space="0" w:color="auto"/>
                <w:left w:val="none" w:sz="0" w:space="0" w:color="auto"/>
                <w:bottom w:val="none" w:sz="0" w:space="0" w:color="auto"/>
                <w:right w:val="none" w:sz="0" w:space="0" w:color="auto"/>
              </w:divBdr>
              <w:divsChild>
                <w:div w:id="901136627">
                  <w:marLeft w:val="0"/>
                  <w:marRight w:val="0"/>
                  <w:marTop w:val="0"/>
                  <w:marBottom w:val="0"/>
                  <w:divBdr>
                    <w:top w:val="none" w:sz="0" w:space="0" w:color="auto"/>
                    <w:left w:val="none" w:sz="0" w:space="0" w:color="auto"/>
                    <w:bottom w:val="none" w:sz="0" w:space="0" w:color="auto"/>
                    <w:right w:val="none" w:sz="0" w:space="0" w:color="auto"/>
                  </w:divBdr>
                  <w:divsChild>
                    <w:div w:id="844370032">
                      <w:marLeft w:val="0"/>
                      <w:marRight w:val="0"/>
                      <w:marTop w:val="0"/>
                      <w:marBottom w:val="0"/>
                      <w:divBdr>
                        <w:top w:val="none" w:sz="0" w:space="0" w:color="auto"/>
                        <w:left w:val="none" w:sz="0" w:space="0" w:color="auto"/>
                        <w:bottom w:val="none" w:sz="0" w:space="0" w:color="auto"/>
                        <w:right w:val="none" w:sz="0" w:space="0" w:color="auto"/>
                      </w:divBdr>
                      <w:divsChild>
                        <w:div w:id="18356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69013">
          <w:marLeft w:val="0"/>
          <w:marRight w:val="0"/>
          <w:marTop w:val="0"/>
          <w:marBottom w:val="0"/>
          <w:divBdr>
            <w:top w:val="none" w:sz="0" w:space="0" w:color="auto"/>
            <w:left w:val="none" w:sz="0" w:space="0" w:color="auto"/>
            <w:bottom w:val="none" w:sz="0" w:space="0" w:color="auto"/>
            <w:right w:val="none" w:sz="0" w:space="0" w:color="auto"/>
          </w:divBdr>
          <w:divsChild>
            <w:div w:id="127237841">
              <w:marLeft w:val="0"/>
              <w:marRight w:val="0"/>
              <w:marTop w:val="0"/>
              <w:marBottom w:val="0"/>
              <w:divBdr>
                <w:top w:val="none" w:sz="0" w:space="0" w:color="auto"/>
                <w:left w:val="none" w:sz="0" w:space="0" w:color="auto"/>
                <w:bottom w:val="none" w:sz="0" w:space="0" w:color="auto"/>
                <w:right w:val="none" w:sz="0" w:space="0" w:color="auto"/>
              </w:divBdr>
              <w:divsChild>
                <w:div w:id="1412579896">
                  <w:marLeft w:val="0"/>
                  <w:marRight w:val="0"/>
                  <w:marTop w:val="0"/>
                  <w:marBottom w:val="0"/>
                  <w:divBdr>
                    <w:top w:val="none" w:sz="0" w:space="0" w:color="auto"/>
                    <w:left w:val="none" w:sz="0" w:space="0" w:color="auto"/>
                    <w:bottom w:val="none" w:sz="0" w:space="0" w:color="auto"/>
                    <w:right w:val="none" w:sz="0" w:space="0" w:color="auto"/>
                  </w:divBdr>
                  <w:divsChild>
                    <w:div w:id="1027373173">
                      <w:marLeft w:val="0"/>
                      <w:marRight w:val="0"/>
                      <w:marTop w:val="0"/>
                      <w:marBottom w:val="0"/>
                      <w:divBdr>
                        <w:top w:val="none" w:sz="0" w:space="0" w:color="auto"/>
                        <w:left w:val="none" w:sz="0" w:space="0" w:color="auto"/>
                        <w:bottom w:val="none" w:sz="0" w:space="0" w:color="auto"/>
                        <w:right w:val="none" w:sz="0" w:space="0" w:color="auto"/>
                      </w:divBdr>
                      <w:divsChild>
                        <w:div w:id="21309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3839">
      <w:bodyDiv w:val="1"/>
      <w:marLeft w:val="0"/>
      <w:marRight w:val="0"/>
      <w:marTop w:val="0"/>
      <w:marBottom w:val="0"/>
      <w:divBdr>
        <w:top w:val="none" w:sz="0" w:space="0" w:color="auto"/>
        <w:left w:val="none" w:sz="0" w:space="0" w:color="auto"/>
        <w:bottom w:val="none" w:sz="0" w:space="0" w:color="auto"/>
        <w:right w:val="none" w:sz="0" w:space="0" w:color="auto"/>
      </w:divBdr>
      <w:divsChild>
        <w:div w:id="2111318937">
          <w:marLeft w:val="0"/>
          <w:marRight w:val="0"/>
          <w:marTop w:val="0"/>
          <w:marBottom w:val="0"/>
          <w:divBdr>
            <w:top w:val="none" w:sz="0" w:space="0" w:color="auto"/>
            <w:left w:val="none" w:sz="0" w:space="0" w:color="auto"/>
            <w:bottom w:val="none" w:sz="0" w:space="0" w:color="auto"/>
            <w:right w:val="none" w:sz="0" w:space="0" w:color="auto"/>
          </w:divBdr>
          <w:divsChild>
            <w:div w:id="1072118698">
              <w:marLeft w:val="0"/>
              <w:marRight w:val="0"/>
              <w:marTop w:val="0"/>
              <w:marBottom w:val="0"/>
              <w:divBdr>
                <w:top w:val="none" w:sz="0" w:space="0" w:color="auto"/>
                <w:left w:val="none" w:sz="0" w:space="0" w:color="auto"/>
                <w:bottom w:val="none" w:sz="0" w:space="0" w:color="auto"/>
                <w:right w:val="none" w:sz="0" w:space="0" w:color="auto"/>
              </w:divBdr>
              <w:divsChild>
                <w:div w:id="1024557040">
                  <w:marLeft w:val="0"/>
                  <w:marRight w:val="0"/>
                  <w:marTop w:val="0"/>
                  <w:marBottom w:val="0"/>
                  <w:divBdr>
                    <w:top w:val="none" w:sz="0" w:space="0" w:color="auto"/>
                    <w:left w:val="none" w:sz="0" w:space="0" w:color="auto"/>
                    <w:bottom w:val="none" w:sz="0" w:space="0" w:color="auto"/>
                    <w:right w:val="none" w:sz="0" w:space="0" w:color="auto"/>
                  </w:divBdr>
                  <w:divsChild>
                    <w:div w:id="1721323744">
                      <w:marLeft w:val="0"/>
                      <w:marRight w:val="0"/>
                      <w:marTop w:val="0"/>
                      <w:marBottom w:val="0"/>
                      <w:divBdr>
                        <w:top w:val="none" w:sz="0" w:space="0" w:color="auto"/>
                        <w:left w:val="none" w:sz="0" w:space="0" w:color="auto"/>
                        <w:bottom w:val="none" w:sz="0" w:space="0" w:color="auto"/>
                        <w:right w:val="none" w:sz="0" w:space="0" w:color="auto"/>
                      </w:divBdr>
                      <w:divsChild>
                        <w:div w:id="1435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1557">
          <w:marLeft w:val="0"/>
          <w:marRight w:val="0"/>
          <w:marTop w:val="0"/>
          <w:marBottom w:val="0"/>
          <w:divBdr>
            <w:top w:val="none" w:sz="0" w:space="0" w:color="auto"/>
            <w:left w:val="none" w:sz="0" w:space="0" w:color="auto"/>
            <w:bottom w:val="none" w:sz="0" w:space="0" w:color="auto"/>
            <w:right w:val="none" w:sz="0" w:space="0" w:color="auto"/>
          </w:divBdr>
          <w:divsChild>
            <w:div w:id="1916477576">
              <w:marLeft w:val="0"/>
              <w:marRight w:val="0"/>
              <w:marTop w:val="0"/>
              <w:marBottom w:val="0"/>
              <w:divBdr>
                <w:top w:val="none" w:sz="0" w:space="0" w:color="auto"/>
                <w:left w:val="none" w:sz="0" w:space="0" w:color="auto"/>
                <w:bottom w:val="none" w:sz="0" w:space="0" w:color="auto"/>
                <w:right w:val="none" w:sz="0" w:space="0" w:color="auto"/>
              </w:divBdr>
              <w:divsChild>
                <w:div w:id="1418283713">
                  <w:marLeft w:val="0"/>
                  <w:marRight w:val="0"/>
                  <w:marTop w:val="0"/>
                  <w:marBottom w:val="0"/>
                  <w:divBdr>
                    <w:top w:val="none" w:sz="0" w:space="0" w:color="auto"/>
                    <w:left w:val="none" w:sz="0" w:space="0" w:color="auto"/>
                    <w:bottom w:val="none" w:sz="0" w:space="0" w:color="auto"/>
                    <w:right w:val="none" w:sz="0" w:space="0" w:color="auto"/>
                  </w:divBdr>
                  <w:divsChild>
                    <w:div w:id="1387876253">
                      <w:marLeft w:val="0"/>
                      <w:marRight w:val="0"/>
                      <w:marTop w:val="0"/>
                      <w:marBottom w:val="0"/>
                      <w:divBdr>
                        <w:top w:val="none" w:sz="0" w:space="0" w:color="auto"/>
                        <w:left w:val="none" w:sz="0" w:space="0" w:color="auto"/>
                        <w:bottom w:val="none" w:sz="0" w:space="0" w:color="auto"/>
                        <w:right w:val="none" w:sz="0" w:space="0" w:color="auto"/>
                      </w:divBdr>
                      <w:divsChild>
                        <w:div w:id="854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0496">
          <w:marLeft w:val="0"/>
          <w:marRight w:val="0"/>
          <w:marTop w:val="0"/>
          <w:marBottom w:val="0"/>
          <w:divBdr>
            <w:top w:val="none" w:sz="0" w:space="0" w:color="auto"/>
            <w:left w:val="none" w:sz="0" w:space="0" w:color="auto"/>
            <w:bottom w:val="none" w:sz="0" w:space="0" w:color="auto"/>
            <w:right w:val="none" w:sz="0" w:space="0" w:color="auto"/>
          </w:divBdr>
          <w:divsChild>
            <w:div w:id="672298232">
              <w:marLeft w:val="0"/>
              <w:marRight w:val="0"/>
              <w:marTop w:val="0"/>
              <w:marBottom w:val="0"/>
              <w:divBdr>
                <w:top w:val="none" w:sz="0" w:space="0" w:color="auto"/>
                <w:left w:val="none" w:sz="0" w:space="0" w:color="auto"/>
                <w:bottom w:val="none" w:sz="0" w:space="0" w:color="auto"/>
                <w:right w:val="none" w:sz="0" w:space="0" w:color="auto"/>
              </w:divBdr>
              <w:divsChild>
                <w:div w:id="1898470618">
                  <w:marLeft w:val="0"/>
                  <w:marRight w:val="0"/>
                  <w:marTop w:val="0"/>
                  <w:marBottom w:val="0"/>
                  <w:divBdr>
                    <w:top w:val="none" w:sz="0" w:space="0" w:color="auto"/>
                    <w:left w:val="none" w:sz="0" w:space="0" w:color="auto"/>
                    <w:bottom w:val="none" w:sz="0" w:space="0" w:color="auto"/>
                    <w:right w:val="none" w:sz="0" w:space="0" w:color="auto"/>
                  </w:divBdr>
                  <w:divsChild>
                    <w:div w:id="660736757">
                      <w:marLeft w:val="0"/>
                      <w:marRight w:val="0"/>
                      <w:marTop w:val="0"/>
                      <w:marBottom w:val="0"/>
                      <w:divBdr>
                        <w:top w:val="none" w:sz="0" w:space="0" w:color="auto"/>
                        <w:left w:val="none" w:sz="0" w:space="0" w:color="auto"/>
                        <w:bottom w:val="none" w:sz="0" w:space="0" w:color="auto"/>
                        <w:right w:val="none" w:sz="0" w:space="0" w:color="auto"/>
                      </w:divBdr>
                      <w:divsChild>
                        <w:div w:id="1512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14776">
          <w:marLeft w:val="0"/>
          <w:marRight w:val="0"/>
          <w:marTop w:val="0"/>
          <w:marBottom w:val="0"/>
          <w:divBdr>
            <w:top w:val="none" w:sz="0" w:space="0" w:color="auto"/>
            <w:left w:val="none" w:sz="0" w:space="0" w:color="auto"/>
            <w:bottom w:val="none" w:sz="0" w:space="0" w:color="auto"/>
            <w:right w:val="none" w:sz="0" w:space="0" w:color="auto"/>
          </w:divBdr>
          <w:divsChild>
            <w:div w:id="1855679702">
              <w:marLeft w:val="0"/>
              <w:marRight w:val="0"/>
              <w:marTop w:val="0"/>
              <w:marBottom w:val="0"/>
              <w:divBdr>
                <w:top w:val="none" w:sz="0" w:space="0" w:color="auto"/>
                <w:left w:val="none" w:sz="0" w:space="0" w:color="auto"/>
                <w:bottom w:val="none" w:sz="0" w:space="0" w:color="auto"/>
                <w:right w:val="none" w:sz="0" w:space="0" w:color="auto"/>
              </w:divBdr>
              <w:divsChild>
                <w:div w:id="1849325392">
                  <w:marLeft w:val="0"/>
                  <w:marRight w:val="0"/>
                  <w:marTop w:val="0"/>
                  <w:marBottom w:val="0"/>
                  <w:divBdr>
                    <w:top w:val="none" w:sz="0" w:space="0" w:color="auto"/>
                    <w:left w:val="none" w:sz="0" w:space="0" w:color="auto"/>
                    <w:bottom w:val="none" w:sz="0" w:space="0" w:color="auto"/>
                    <w:right w:val="none" w:sz="0" w:space="0" w:color="auto"/>
                  </w:divBdr>
                  <w:divsChild>
                    <w:div w:id="2102022309">
                      <w:marLeft w:val="0"/>
                      <w:marRight w:val="0"/>
                      <w:marTop w:val="0"/>
                      <w:marBottom w:val="0"/>
                      <w:divBdr>
                        <w:top w:val="none" w:sz="0" w:space="0" w:color="auto"/>
                        <w:left w:val="none" w:sz="0" w:space="0" w:color="auto"/>
                        <w:bottom w:val="none" w:sz="0" w:space="0" w:color="auto"/>
                        <w:right w:val="none" w:sz="0" w:space="0" w:color="auto"/>
                      </w:divBdr>
                      <w:divsChild>
                        <w:div w:id="19532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4150">
          <w:marLeft w:val="0"/>
          <w:marRight w:val="0"/>
          <w:marTop w:val="0"/>
          <w:marBottom w:val="0"/>
          <w:divBdr>
            <w:top w:val="none" w:sz="0" w:space="0" w:color="auto"/>
            <w:left w:val="none" w:sz="0" w:space="0" w:color="auto"/>
            <w:bottom w:val="none" w:sz="0" w:space="0" w:color="auto"/>
            <w:right w:val="none" w:sz="0" w:space="0" w:color="auto"/>
          </w:divBdr>
          <w:divsChild>
            <w:div w:id="1873299175">
              <w:marLeft w:val="0"/>
              <w:marRight w:val="0"/>
              <w:marTop w:val="0"/>
              <w:marBottom w:val="0"/>
              <w:divBdr>
                <w:top w:val="none" w:sz="0" w:space="0" w:color="auto"/>
                <w:left w:val="none" w:sz="0" w:space="0" w:color="auto"/>
                <w:bottom w:val="none" w:sz="0" w:space="0" w:color="auto"/>
                <w:right w:val="none" w:sz="0" w:space="0" w:color="auto"/>
              </w:divBdr>
              <w:divsChild>
                <w:div w:id="448352211">
                  <w:marLeft w:val="0"/>
                  <w:marRight w:val="0"/>
                  <w:marTop w:val="0"/>
                  <w:marBottom w:val="0"/>
                  <w:divBdr>
                    <w:top w:val="none" w:sz="0" w:space="0" w:color="auto"/>
                    <w:left w:val="none" w:sz="0" w:space="0" w:color="auto"/>
                    <w:bottom w:val="none" w:sz="0" w:space="0" w:color="auto"/>
                    <w:right w:val="none" w:sz="0" w:space="0" w:color="auto"/>
                  </w:divBdr>
                  <w:divsChild>
                    <w:div w:id="2135168829">
                      <w:marLeft w:val="0"/>
                      <w:marRight w:val="0"/>
                      <w:marTop w:val="0"/>
                      <w:marBottom w:val="0"/>
                      <w:divBdr>
                        <w:top w:val="none" w:sz="0" w:space="0" w:color="auto"/>
                        <w:left w:val="none" w:sz="0" w:space="0" w:color="auto"/>
                        <w:bottom w:val="none" w:sz="0" w:space="0" w:color="auto"/>
                        <w:right w:val="none" w:sz="0" w:space="0" w:color="auto"/>
                      </w:divBdr>
                      <w:divsChild>
                        <w:div w:id="18826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6045">
          <w:marLeft w:val="0"/>
          <w:marRight w:val="0"/>
          <w:marTop w:val="0"/>
          <w:marBottom w:val="0"/>
          <w:divBdr>
            <w:top w:val="none" w:sz="0" w:space="0" w:color="auto"/>
            <w:left w:val="none" w:sz="0" w:space="0" w:color="auto"/>
            <w:bottom w:val="none" w:sz="0" w:space="0" w:color="auto"/>
            <w:right w:val="none" w:sz="0" w:space="0" w:color="auto"/>
          </w:divBdr>
          <w:divsChild>
            <w:div w:id="1439836352">
              <w:marLeft w:val="0"/>
              <w:marRight w:val="0"/>
              <w:marTop w:val="0"/>
              <w:marBottom w:val="0"/>
              <w:divBdr>
                <w:top w:val="none" w:sz="0" w:space="0" w:color="auto"/>
                <w:left w:val="none" w:sz="0" w:space="0" w:color="auto"/>
                <w:bottom w:val="none" w:sz="0" w:space="0" w:color="auto"/>
                <w:right w:val="none" w:sz="0" w:space="0" w:color="auto"/>
              </w:divBdr>
              <w:divsChild>
                <w:div w:id="425080267">
                  <w:marLeft w:val="0"/>
                  <w:marRight w:val="0"/>
                  <w:marTop w:val="0"/>
                  <w:marBottom w:val="0"/>
                  <w:divBdr>
                    <w:top w:val="none" w:sz="0" w:space="0" w:color="auto"/>
                    <w:left w:val="none" w:sz="0" w:space="0" w:color="auto"/>
                    <w:bottom w:val="none" w:sz="0" w:space="0" w:color="auto"/>
                    <w:right w:val="none" w:sz="0" w:space="0" w:color="auto"/>
                  </w:divBdr>
                  <w:divsChild>
                    <w:div w:id="1023357866">
                      <w:marLeft w:val="0"/>
                      <w:marRight w:val="0"/>
                      <w:marTop w:val="0"/>
                      <w:marBottom w:val="0"/>
                      <w:divBdr>
                        <w:top w:val="none" w:sz="0" w:space="0" w:color="auto"/>
                        <w:left w:val="none" w:sz="0" w:space="0" w:color="auto"/>
                        <w:bottom w:val="none" w:sz="0" w:space="0" w:color="auto"/>
                        <w:right w:val="none" w:sz="0" w:space="0" w:color="auto"/>
                      </w:divBdr>
                      <w:divsChild>
                        <w:div w:id="15132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0860">
          <w:marLeft w:val="0"/>
          <w:marRight w:val="0"/>
          <w:marTop w:val="0"/>
          <w:marBottom w:val="0"/>
          <w:divBdr>
            <w:top w:val="none" w:sz="0" w:space="0" w:color="auto"/>
            <w:left w:val="none" w:sz="0" w:space="0" w:color="auto"/>
            <w:bottom w:val="none" w:sz="0" w:space="0" w:color="auto"/>
            <w:right w:val="none" w:sz="0" w:space="0" w:color="auto"/>
          </w:divBdr>
          <w:divsChild>
            <w:div w:id="2014792651">
              <w:marLeft w:val="0"/>
              <w:marRight w:val="0"/>
              <w:marTop w:val="0"/>
              <w:marBottom w:val="0"/>
              <w:divBdr>
                <w:top w:val="none" w:sz="0" w:space="0" w:color="auto"/>
                <w:left w:val="none" w:sz="0" w:space="0" w:color="auto"/>
                <w:bottom w:val="none" w:sz="0" w:space="0" w:color="auto"/>
                <w:right w:val="none" w:sz="0" w:space="0" w:color="auto"/>
              </w:divBdr>
              <w:divsChild>
                <w:div w:id="489449506">
                  <w:marLeft w:val="0"/>
                  <w:marRight w:val="0"/>
                  <w:marTop w:val="0"/>
                  <w:marBottom w:val="0"/>
                  <w:divBdr>
                    <w:top w:val="none" w:sz="0" w:space="0" w:color="auto"/>
                    <w:left w:val="none" w:sz="0" w:space="0" w:color="auto"/>
                    <w:bottom w:val="none" w:sz="0" w:space="0" w:color="auto"/>
                    <w:right w:val="none" w:sz="0" w:space="0" w:color="auto"/>
                  </w:divBdr>
                  <w:divsChild>
                    <w:div w:id="351224974">
                      <w:marLeft w:val="0"/>
                      <w:marRight w:val="0"/>
                      <w:marTop w:val="0"/>
                      <w:marBottom w:val="0"/>
                      <w:divBdr>
                        <w:top w:val="none" w:sz="0" w:space="0" w:color="auto"/>
                        <w:left w:val="none" w:sz="0" w:space="0" w:color="auto"/>
                        <w:bottom w:val="none" w:sz="0" w:space="0" w:color="auto"/>
                        <w:right w:val="none" w:sz="0" w:space="0" w:color="auto"/>
                      </w:divBdr>
                      <w:divsChild>
                        <w:div w:id="10459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5899">
          <w:marLeft w:val="0"/>
          <w:marRight w:val="0"/>
          <w:marTop w:val="0"/>
          <w:marBottom w:val="0"/>
          <w:divBdr>
            <w:top w:val="none" w:sz="0" w:space="0" w:color="auto"/>
            <w:left w:val="none" w:sz="0" w:space="0" w:color="auto"/>
            <w:bottom w:val="none" w:sz="0" w:space="0" w:color="auto"/>
            <w:right w:val="none" w:sz="0" w:space="0" w:color="auto"/>
          </w:divBdr>
          <w:divsChild>
            <w:div w:id="632910840">
              <w:marLeft w:val="0"/>
              <w:marRight w:val="0"/>
              <w:marTop w:val="0"/>
              <w:marBottom w:val="0"/>
              <w:divBdr>
                <w:top w:val="none" w:sz="0" w:space="0" w:color="auto"/>
                <w:left w:val="none" w:sz="0" w:space="0" w:color="auto"/>
                <w:bottom w:val="none" w:sz="0" w:space="0" w:color="auto"/>
                <w:right w:val="none" w:sz="0" w:space="0" w:color="auto"/>
              </w:divBdr>
              <w:divsChild>
                <w:div w:id="1119253553">
                  <w:marLeft w:val="0"/>
                  <w:marRight w:val="0"/>
                  <w:marTop w:val="0"/>
                  <w:marBottom w:val="0"/>
                  <w:divBdr>
                    <w:top w:val="none" w:sz="0" w:space="0" w:color="auto"/>
                    <w:left w:val="none" w:sz="0" w:space="0" w:color="auto"/>
                    <w:bottom w:val="none" w:sz="0" w:space="0" w:color="auto"/>
                    <w:right w:val="none" w:sz="0" w:space="0" w:color="auto"/>
                  </w:divBdr>
                  <w:divsChild>
                    <w:div w:id="1809740786">
                      <w:marLeft w:val="0"/>
                      <w:marRight w:val="0"/>
                      <w:marTop w:val="0"/>
                      <w:marBottom w:val="0"/>
                      <w:divBdr>
                        <w:top w:val="none" w:sz="0" w:space="0" w:color="auto"/>
                        <w:left w:val="none" w:sz="0" w:space="0" w:color="auto"/>
                        <w:bottom w:val="none" w:sz="0" w:space="0" w:color="auto"/>
                        <w:right w:val="none" w:sz="0" w:space="0" w:color="auto"/>
                      </w:divBdr>
                      <w:divsChild>
                        <w:div w:id="606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9721">
          <w:marLeft w:val="0"/>
          <w:marRight w:val="0"/>
          <w:marTop w:val="0"/>
          <w:marBottom w:val="0"/>
          <w:divBdr>
            <w:top w:val="none" w:sz="0" w:space="0" w:color="auto"/>
            <w:left w:val="none" w:sz="0" w:space="0" w:color="auto"/>
            <w:bottom w:val="none" w:sz="0" w:space="0" w:color="auto"/>
            <w:right w:val="none" w:sz="0" w:space="0" w:color="auto"/>
          </w:divBdr>
          <w:divsChild>
            <w:div w:id="1771119664">
              <w:marLeft w:val="0"/>
              <w:marRight w:val="0"/>
              <w:marTop w:val="0"/>
              <w:marBottom w:val="0"/>
              <w:divBdr>
                <w:top w:val="none" w:sz="0" w:space="0" w:color="auto"/>
                <w:left w:val="none" w:sz="0" w:space="0" w:color="auto"/>
                <w:bottom w:val="none" w:sz="0" w:space="0" w:color="auto"/>
                <w:right w:val="none" w:sz="0" w:space="0" w:color="auto"/>
              </w:divBdr>
              <w:divsChild>
                <w:div w:id="877199396">
                  <w:marLeft w:val="0"/>
                  <w:marRight w:val="0"/>
                  <w:marTop w:val="0"/>
                  <w:marBottom w:val="0"/>
                  <w:divBdr>
                    <w:top w:val="none" w:sz="0" w:space="0" w:color="auto"/>
                    <w:left w:val="none" w:sz="0" w:space="0" w:color="auto"/>
                    <w:bottom w:val="none" w:sz="0" w:space="0" w:color="auto"/>
                    <w:right w:val="none" w:sz="0" w:space="0" w:color="auto"/>
                  </w:divBdr>
                  <w:divsChild>
                    <w:div w:id="688873076">
                      <w:marLeft w:val="0"/>
                      <w:marRight w:val="0"/>
                      <w:marTop w:val="0"/>
                      <w:marBottom w:val="0"/>
                      <w:divBdr>
                        <w:top w:val="none" w:sz="0" w:space="0" w:color="auto"/>
                        <w:left w:val="none" w:sz="0" w:space="0" w:color="auto"/>
                        <w:bottom w:val="none" w:sz="0" w:space="0" w:color="auto"/>
                        <w:right w:val="none" w:sz="0" w:space="0" w:color="auto"/>
                      </w:divBdr>
                      <w:divsChild>
                        <w:div w:id="2062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80076">
          <w:marLeft w:val="0"/>
          <w:marRight w:val="0"/>
          <w:marTop w:val="0"/>
          <w:marBottom w:val="0"/>
          <w:divBdr>
            <w:top w:val="none" w:sz="0" w:space="0" w:color="auto"/>
            <w:left w:val="none" w:sz="0" w:space="0" w:color="auto"/>
            <w:bottom w:val="none" w:sz="0" w:space="0" w:color="auto"/>
            <w:right w:val="none" w:sz="0" w:space="0" w:color="auto"/>
          </w:divBdr>
          <w:divsChild>
            <w:div w:id="587537598">
              <w:marLeft w:val="0"/>
              <w:marRight w:val="0"/>
              <w:marTop w:val="0"/>
              <w:marBottom w:val="0"/>
              <w:divBdr>
                <w:top w:val="none" w:sz="0" w:space="0" w:color="auto"/>
                <w:left w:val="none" w:sz="0" w:space="0" w:color="auto"/>
                <w:bottom w:val="none" w:sz="0" w:space="0" w:color="auto"/>
                <w:right w:val="none" w:sz="0" w:space="0" w:color="auto"/>
              </w:divBdr>
              <w:divsChild>
                <w:div w:id="508495456">
                  <w:marLeft w:val="0"/>
                  <w:marRight w:val="0"/>
                  <w:marTop w:val="0"/>
                  <w:marBottom w:val="0"/>
                  <w:divBdr>
                    <w:top w:val="none" w:sz="0" w:space="0" w:color="auto"/>
                    <w:left w:val="none" w:sz="0" w:space="0" w:color="auto"/>
                    <w:bottom w:val="none" w:sz="0" w:space="0" w:color="auto"/>
                    <w:right w:val="none" w:sz="0" w:space="0" w:color="auto"/>
                  </w:divBdr>
                  <w:divsChild>
                    <w:div w:id="1698265554">
                      <w:marLeft w:val="0"/>
                      <w:marRight w:val="0"/>
                      <w:marTop w:val="0"/>
                      <w:marBottom w:val="0"/>
                      <w:divBdr>
                        <w:top w:val="none" w:sz="0" w:space="0" w:color="auto"/>
                        <w:left w:val="none" w:sz="0" w:space="0" w:color="auto"/>
                        <w:bottom w:val="none" w:sz="0" w:space="0" w:color="auto"/>
                        <w:right w:val="none" w:sz="0" w:space="0" w:color="auto"/>
                      </w:divBdr>
                      <w:divsChild>
                        <w:div w:id="10460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11344">
          <w:marLeft w:val="0"/>
          <w:marRight w:val="0"/>
          <w:marTop w:val="0"/>
          <w:marBottom w:val="0"/>
          <w:divBdr>
            <w:top w:val="none" w:sz="0" w:space="0" w:color="auto"/>
            <w:left w:val="none" w:sz="0" w:space="0" w:color="auto"/>
            <w:bottom w:val="none" w:sz="0" w:space="0" w:color="auto"/>
            <w:right w:val="none" w:sz="0" w:space="0" w:color="auto"/>
          </w:divBdr>
          <w:divsChild>
            <w:div w:id="1648314688">
              <w:marLeft w:val="0"/>
              <w:marRight w:val="0"/>
              <w:marTop w:val="0"/>
              <w:marBottom w:val="0"/>
              <w:divBdr>
                <w:top w:val="none" w:sz="0" w:space="0" w:color="auto"/>
                <w:left w:val="none" w:sz="0" w:space="0" w:color="auto"/>
                <w:bottom w:val="none" w:sz="0" w:space="0" w:color="auto"/>
                <w:right w:val="none" w:sz="0" w:space="0" w:color="auto"/>
              </w:divBdr>
              <w:divsChild>
                <w:div w:id="1397319042">
                  <w:marLeft w:val="0"/>
                  <w:marRight w:val="0"/>
                  <w:marTop w:val="0"/>
                  <w:marBottom w:val="0"/>
                  <w:divBdr>
                    <w:top w:val="none" w:sz="0" w:space="0" w:color="auto"/>
                    <w:left w:val="none" w:sz="0" w:space="0" w:color="auto"/>
                    <w:bottom w:val="none" w:sz="0" w:space="0" w:color="auto"/>
                    <w:right w:val="none" w:sz="0" w:space="0" w:color="auto"/>
                  </w:divBdr>
                  <w:divsChild>
                    <w:div w:id="5255387">
                      <w:marLeft w:val="0"/>
                      <w:marRight w:val="0"/>
                      <w:marTop w:val="0"/>
                      <w:marBottom w:val="0"/>
                      <w:divBdr>
                        <w:top w:val="none" w:sz="0" w:space="0" w:color="auto"/>
                        <w:left w:val="none" w:sz="0" w:space="0" w:color="auto"/>
                        <w:bottom w:val="none" w:sz="0" w:space="0" w:color="auto"/>
                        <w:right w:val="none" w:sz="0" w:space="0" w:color="auto"/>
                      </w:divBdr>
                      <w:divsChild>
                        <w:div w:id="371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4295">
          <w:marLeft w:val="0"/>
          <w:marRight w:val="0"/>
          <w:marTop w:val="0"/>
          <w:marBottom w:val="0"/>
          <w:divBdr>
            <w:top w:val="none" w:sz="0" w:space="0" w:color="auto"/>
            <w:left w:val="none" w:sz="0" w:space="0" w:color="auto"/>
            <w:bottom w:val="none" w:sz="0" w:space="0" w:color="auto"/>
            <w:right w:val="none" w:sz="0" w:space="0" w:color="auto"/>
          </w:divBdr>
          <w:divsChild>
            <w:div w:id="2140609819">
              <w:marLeft w:val="0"/>
              <w:marRight w:val="0"/>
              <w:marTop w:val="0"/>
              <w:marBottom w:val="0"/>
              <w:divBdr>
                <w:top w:val="none" w:sz="0" w:space="0" w:color="auto"/>
                <w:left w:val="none" w:sz="0" w:space="0" w:color="auto"/>
                <w:bottom w:val="none" w:sz="0" w:space="0" w:color="auto"/>
                <w:right w:val="none" w:sz="0" w:space="0" w:color="auto"/>
              </w:divBdr>
              <w:divsChild>
                <w:div w:id="256445397">
                  <w:marLeft w:val="0"/>
                  <w:marRight w:val="0"/>
                  <w:marTop w:val="0"/>
                  <w:marBottom w:val="0"/>
                  <w:divBdr>
                    <w:top w:val="none" w:sz="0" w:space="0" w:color="auto"/>
                    <w:left w:val="none" w:sz="0" w:space="0" w:color="auto"/>
                    <w:bottom w:val="none" w:sz="0" w:space="0" w:color="auto"/>
                    <w:right w:val="none" w:sz="0" w:space="0" w:color="auto"/>
                  </w:divBdr>
                  <w:divsChild>
                    <w:div w:id="2132701342">
                      <w:marLeft w:val="0"/>
                      <w:marRight w:val="0"/>
                      <w:marTop w:val="0"/>
                      <w:marBottom w:val="0"/>
                      <w:divBdr>
                        <w:top w:val="none" w:sz="0" w:space="0" w:color="auto"/>
                        <w:left w:val="none" w:sz="0" w:space="0" w:color="auto"/>
                        <w:bottom w:val="none" w:sz="0" w:space="0" w:color="auto"/>
                        <w:right w:val="none" w:sz="0" w:space="0" w:color="auto"/>
                      </w:divBdr>
                      <w:divsChild>
                        <w:div w:id="3825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7734">
          <w:marLeft w:val="0"/>
          <w:marRight w:val="0"/>
          <w:marTop w:val="0"/>
          <w:marBottom w:val="0"/>
          <w:divBdr>
            <w:top w:val="none" w:sz="0" w:space="0" w:color="auto"/>
            <w:left w:val="none" w:sz="0" w:space="0" w:color="auto"/>
            <w:bottom w:val="none" w:sz="0" w:space="0" w:color="auto"/>
            <w:right w:val="none" w:sz="0" w:space="0" w:color="auto"/>
          </w:divBdr>
          <w:divsChild>
            <w:div w:id="551963618">
              <w:marLeft w:val="0"/>
              <w:marRight w:val="0"/>
              <w:marTop w:val="0"/>
              <w:marBottom w:val="0"/>
              <w:divBdr>
                <w:top w:val="none" w:sz="0" w:space="0" w:color="auto"/>
                <w:left w:val="none" w:sz="0" w:space="0" w:color="auto"/>
                <w:bottom w:val="none" w:sz="0" w:space="0" w:color="auto"/>
                <w:right w:val="none" w:sz="0" w:space="0" w:color="auto"/>
              </w:divBdr>
              <w:divsChild>
                <w:div w:id="645941047">
                  <w:marLeft w:val="0"/>
                  <w:marRight w:val="0"/>
                  <w:marTop w:val="0"/>
                  <w:marBottom w:val="0"/>
                  <w:divBdr>
                    <w:top w:val="none" w:sz="0" w:space="0" w:color="auto"/>
                    <w:left w:val="none" w:sz="0" w:space="0" w:color="auto"/>
                    <w:bottom w:val="none" w:sz="0" w:space="0" w:color="auto"/>
                    <w:right w:val="none" w:sz="0" w:space="0" w:color="auto"/>
                  </w:divBdr>
                  <w:divsChild>
                    <w:div w:id="177088712">
                      <w:marLeft w:val="0"/>
                      <w:marRight w:val="0"/>
                      <w:marTop w:val="0"/>
                      <w:marBottom w:val="0"/>
                      <w:divBdr>
                        <w:top w:val="none" w:sz="0" w:space="0" w:color="auto"/>
                        <w:left w:val="none" w:sz="0" w:space="0" w:color="auto"/>
                        <w:bottom w:val="none" w:sz="0" w:space="0" w:color="auto"/>
                        <w:right w:val="none" w:sz="0" w:space="0" w:color="auto"/>
                      </w:divBdr>
                      <w:divsChild>
                        <w:div w:id="12900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20633">
          <w:marLeft w:val="0"/>
          <w:marRight w:val="0"/>
          <w:marTop w:val="0"/>
          <w:marBottom w:val="0"/>
          <w:divBdr>
            <w:top w:val="none" w:sz="0" w:space="0" w:color="auto"/>
            <w:left w:val="none" w:sz="0" w:space="0" w:color="auto"/>
            <w:bottom w:val="none" w:sz="0" w:space="0" w:color="auto"/>
            <w:right w:val="none" w:sz="0" w:space="0" w:color="auto"/>
          </w:divBdr>
          <w:divsChild>
            <w:div w:id="1200822897">
              <w:marLeft w:val="0"/>
              <w:marRight w:val="0"/>
              <w:marTop w:val="0"/>
              <w:marBottom w:val="0"/>
              <w:divBdr>
                <w:top w:val="none" w:sz="0" w:space="0" w:color="auto"/>
                <w:left w:val="none" w:sz="0" w:space="0" w:color="auto"/>
                <w:bottom w:val="none" w:sz="0" w:space="0" w:color="auto"/>
                <w:right w:val="none" w:sz="0" w:space="0" w:color="auto"/>
              </w:divBdr>
              <w:divsChild>
                <w:div w:id="1827626026">
                  <w:marLeft w:val="0"/>
                  <w:marRight w:val="0"/>
                  <w:marTop w:val="0"/>
                  <w:marBottom w:val="0"/>
                  <w:divBdr>
                    <w:top w:val="none" w:sz="0" w:space="0" w:color="auto"/>
                    <w:left w:val="none" w:sz="0" w:space="0" w:color="auto"/>
                    <w:bottom w:val="none" w:sz="0" w:space="0" w:color="auto"/>
                    <w:right w:val="none" w:sz="0" w:space="0" w:color="auto"/>
                  </w:divBdr>
                  <w:divsChild>
                    <w:div w:id="1166701505">
                      <w:marLeft w:val="0"/>
                      <w:marRight w:val="0"/>
                      <w:marTop w:val="0"/>
                      <w:marBottom w:val="0"/>
                      <w:divBdr>
                        <w:top w:val="none" w:sz="0" w:space="0" w:color="auto"/>
                        <w:left w:val="none" w:sz="0" w:space="0" w:color="auto"/>
                        <w:bottom w:val="none" w:sz="0" w:space="0" w:color="auto"/>
                        <w:right w:val="none" w:sz="0" w:space="0" w:color="auto"/>
                      </w:divBdr>
                      <w:divsChild>
                        <w:div w:id="7121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30019">
          <w:marLeft w:val="0"/>
          <w:marRight w:val="0"/>
          <w:marTop w:val="0"/>
          <w:marBottom w:val="0"/>
          <w:divBdr>
            <w:top w:val="none" w:sz="0" w:space="0" w:color="auto"/>
            <w:left w:val="none" w:sz="0" w:space="0" w:color="auto"/>
            <w:bottom w:val="none" w:sz="0" w:space="0" w:color="auto"/>
            <w:right w:val="none" w:sz="0" w:space="0" w:color="auto"/>
          </w:divBdr>
          <w:divsChild>
            <w:div w:id="477193422">
              <w:marLeft w:val="0"/>
              <w:marRight w:val="0"/>
              <w:marTop w:val="0"/>
              <w:marBottom w:val="0"/>
              <w:divBdr>
                <w:top w:val="none" w:sz="0" w:space="0" w:color="auto"/>
                <w:left w:val="none" w:sz="0" w:space="0" w:color="auto"/>
                <w:bottom w:val="none" w:sz="0" w:space="0" w:color="auto"/>
                <w:right w:val="none" w:sz="0" w:space="0" w:color="auto"/>
              </w:divBdr>
              <w:divsChild>
                <w:div w:id="1630476771">
                  <w:marLeft w:val="0"/>
                  <w:marRight w:val="0"/>
                  <w:marTop w:val="0"/>
                  <w:marBottom w:val="0"/>
                  <w:divBdr>
                    <w:top w:val="none" w:sz="0" w:space="0" w:color="auto"/>
                    <w:left w:val="none" w:sz="0" w:space="0" w:color="auto"/>
                    <w:bottom w:val="none" w:sz="0" w:space="0" w:color="auto"/>
                    <w:right w:val="none" w:sz="0" w:space="0" w:color="auto"/>
                  </w:divBdr>
                  <w:divsChild>
                    <w:div w:id="359625035">
                      <w:marLeft w:val="0"/>
                      <w:marRight w:val="0"/>
                      <w:marTop w:val="0"/>
                      <w:marBottom w:val="0"/>
                      <w:divBdr>
                        <w:top w:val="none" w:sz="0" w:space="0" w:color="auto"/>
                        <w:left w:val="none" w:sz="0" w:space="0" w:color="auto"/>
                        <w:bottom w:val="none" w:sz="0" w:space="0" w:color="auto"/>
                        <w:right w:val="none" w:sz="0" w:space="0" w:color="auto"/>
                      </w:divBdr>
                      <w:divsChild>
                        <w:div w:id="17888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6216">
      <w:bodyDiv w:val="1"/>
      <w:marLeft w:val="0"/>
      <w:marRight w:val="0"/>
      <w:marTop w:val="0"/>
      <w:marBottom w:val="0"/>
      <w:divBdr>
        <w:top w:val="none" w:sz="0" w:space="0" w:color="auto"/>
        <w:left w:val="none" w:sz="0" w:space="0" w:color="auto"/>
        <w:bottom w:val="none" w:sz="0" w:space="0" w:color="auto"/>
        <w:right w:val="none" w:sz="0" w:space="0" w:color="auto"/>
      </w:divBdr>
      <w:divsChild>
        <w:div w:id="1664427600">
          <w:marLeft w:val="0"/>
          <w:marRight w:val="0"/>
          <w:marTop w:val="0"/>
          <w:marBottom w:val="0"/>
          <w:divBdr>
            <w:top w:val="none" w:sz="0" w:space="0" w:color="auto"/>
            <w:left w:val="none" w:sz="0" w:space="0" w:color="auto"/>
            <w:bottom w:val="none" w:sz="0" w:space="0" w:color="auto"/>
            <w:right w:val="none" w:sz="0" w:space="0" w:color="auto"/>
          </w:divBdr>
          <w:divsChild>
            <w:div w:id="410200066">
              <w:marLeft w:val="0"/>
              <w:marRight w:val="0"/>
              <w:marTop w:val="0"/>
              <w:marBottom w:val="0"/>
              <w:divBdr>
                <w:top w:val="none" w:sz="0" w:space="0" w:color="auto"/>
                <w:left w:val="none" w:sz="0" w:space="0" w:color="auto"/>
                <w:bottom w:val="none" w:sz="0" w:space="0" w:color="auto"/>
                <w:right w:val="none" w:sz="0" w:space="0" w:color="auto"/>
              </w:divBdr>
              <w:divsChild>
                <w:div w:id="827356272">
                  <w:marLeft w:val="0"/>
                  <w:marRight w:val="0"/>
                  <w:marTop w:val="0"/>
                  <w:marBottom w:val="0"/>
                  <w:divBdr>
                    <w:top w:val="none" w:sz="0" w:space="0" w:color="auto"/>
                    <w:left w:val="none" w:sz="0" w:space="0" w:color="auto"/>
                    <w:bottom w:val="none" w:sz="0" w:space="0" w:color="auto"/>
                    <w:right w:val="none" w:sz="0" w:space="0" w:color="auto"/>
                  </w:divBdr>
                  <w:divsChild>
                    <w:div w:id="433869758">
                      <w:marLeft w:val="0"/>
                      <w:marRight w:val="0"/>
                      <w:marTop w:val="0"/>
                      <w:marBottom w:val="0"/>
                      <w:divBdr>
                        <w:top w:val="none" w:sz="0" w:space="0" w:color="auto"/>
                        <w:left w:val="none" w:sz="0" w:space="0" w:color="auto"/>
                        <w:bottom w:val="none" w:sz="0" w:space="0" w:color="auto"/>
                        <w:right w:val="none" w:sz="0" w:space="0" w:color="auto"/>
                      </w:divBdr>
                      <w:divsChild>
                        <w:div w:id="1824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68445">
          <w:marLeft w:val="0"/>
          <w:marRight w:val="0"/>
          <w:marTop w:val="0"/>
          <w:marBottom w:val="0"/>
          <w:divBdr>
            <w:top w:val="none" w:sz="0" w:space="0" w:color="auto"/>
            <w:left w:val="none" w:sz="0" w:space="0" w:color="auto"/>
            <w:bottom w:val="none" w:sz="0" w:space="0" w:color="auto"/>
            <w:right w:val="none" w:sz="0" w:space="0" w:color="auto"/>
          </w:divBdr>
          <w:divsChild>
            <w:div w:id="743719987">
              <w:marLeft w:val="0"/>
              <w:marRight w:val="0"/>
              <w:marTop w:val="0"/>
              <w:marBottom w:val="0"/>
              <w:divBdr>
                <w:top w:val="none" w:sz="0" w:space="0" w:color="auto"/>
                <w:left w:val="none" w:sz="0" w:space="0" w:color="auto"/>
                <w:bottom w:val="none" w:sz="0" w:space="0" w:color="auto"/>
                <w:right w:val="none" w:sz="0" w:space="0" w:color="auto"/>
              </w:divBdr>
              <w:divsChild>
                <w:div w:id="788666214">
                  <w:marLeft w:val="0"/>
                  <w:marRight w:val="0"/>
                  <w:marTop w:val="0"/>
                  <w:marBottom w:val="0"/>
                  <w:divBdr>
                    <w:top w:val="none" w:sz="0" w:space="0" w:color="auto"/>
                    <w:left w:val="none" w:sz="0" w:space="0" w:color="auto"/>
                    <w:bottom w:val="none" w:sz="0" w:space="0" w:color="auto"/>
                    <w:right w:val="none" w:sz="0" w:space="0" w:color="auto"/>
                  </w:divBdr>
                  <w:divsChild>
                    <w:div w:id="967971574">
                      <w:marLeft w:val="0"/>
                      <w:marRight w:val="0"/>
                      <w:marTop w:val="0"/>
                      <w:marBottom w:val="0"/>
                      <w:divBdr>
                        <w:top w:val="none" w:sz="0" w:space="0" w:color="auto"/>
                        <w:left w:val="none" w:sz="0" w:space="0" w:color="auto"/>
                        <w:bottom w:val="none" w:sz="0" w:space="0" w:color="auto"/>
                        <w:right w:val="none" w:sz="0" w:space="0" w:color="auto"/>
                      </w:divBdr>
                      <w:divsChild>
                        <w:div w:id="1337154217">
                          <w:marLeft w:val="0"/>
                          <w:marRight w:val="0"/>
                          <w:marTop w:val="0"/>
                          <w:marBottom w:val="0"/>
                          <w:divBdr>
                            <w:top w:val="none" w:sz="0" w:space="0" w:color="auto"/>
                            <w:left w:val="none" w:sz="0" w:space="0" w:color="auto"/>
                            <w:bottom w:val="none" w:sz="0" w:space="0" w:color="auto"/>
                            <w:right w:val="none" w:sz="0" w:space="0" w:color="auto"/>
                          </w:divBdr>
                        </w:div>
                      </w:divsChild>
                    </w:div>
                    <w:div w:id="1666274712">
                      <w:marLeft w:val="0"/>
                      <w:marRight w:val="0"/>
                      <w:marTop w:val="0"/>
                      <w:marBottom w:val="0"/>
                      <w:divBdr>
                        <w:top w:val="none" w:sz="0" w:space="0" w:color="auto"/>
                        <w:left w:val="none" w:sz="0" w:space="0" w:color="auto"/>
                        <w:bottom w:val="none" w:sz="0" w:space="0" w:color="auto"/>
                        <w:right w:val="none" w:sz="0" w:space="0" w:color="auto"/>
                      </w:divBdr>
                      <w:divsChild>
                        <w:div w:id="1804031405">
                          <w:marLeft w:val="0"/>
                          <w:marRight w:val="0"/>
                          <w:marTop w:val="0"/>
                          <w:marBottom w:val="0"/>
                          <w:divBdr>
                            <w:top w:val="none" w:sz="0" w:space="0" w:color="auto"/>
                            <w:left w:val="none" w:sz="0" w:space="0" w:color="auto"/>
                            <w:bottom w:val="none" w:sz="0" w:space="0" w:color="auto"/>
                            <w:right w:val="none" w:sz="0" w:space="0" w:color="auto"/>
                          </w:divBdr>
                        </w:div>
                      </w:divsChild>
                    </w:div>
                    <w:div w:id="2054234841">
                      <w:marLeft w:val="0"/>
                      <w:marRight w:val="0"/>
                      <w:marTop w:val="0"/>
                      <w:marBottom w:val="0"/>
                      <w:divBdr>
                        <w:top w:val="none" w:sz="0" w:space="0" w:color="auto"/>
                        <w:left w:val="none" w:sz="0" w:space="0" w:color="auto"/>
                        <w:bottom w:val="none" w:sz="0" w:space="0" w:color="auto"/>
                        <w:right w:val="none" w:sz="0" w:space="0" w:color="auto"/>
                      </w:divBdr>
                      <w:divsChild>
                        <w:div w:id="1524437847">
                          <w:marLeft w:val="0"/>
                          <w:marRight w:val="0"/>
                          <w:marTop w:val="0"/>
                          <w:marBottom w:val="0"/>
                          <w:divBdr>
                            <w:top w:val="none" w:sz="0" w:space="0" w:color="auto"/>
                            <w:left w:val="none" w:sz="0" w:space="0" w:color="auto"/>
                            <w:bottom w:val="none" w:sz="0" w:space="0" w:color="auto"/>
                            <w:right w:val="none" w:sz="0" w:space="0" w:color="auto"/>
                          </w:divBdr>
                        </w:div>
                      </w:divsChild>
                    </w:div>
                    <w:div w:id="1778871975">
                      <w:marLeft w:val="0"/>
                      <w:marRight w:val="0"/>
                      <w:marTop w:val="0"/>
                      <w:marBottom w:val="0"/>
                      <w:divBdr>
                        <w:top w:val="none" w:sz="0" w:space="0" w:color="auto"/>
                        <w:left w:val="none" w:sz="0" w:space="0" w:color="auto"/>
                        <w:bottom w:val="none" w:sz="0" w:space="0" w:color="auto"/>
                        <w:right w:val="none" w:sz="0" w:space="0" w:color="auto"/>
                      </w:divBdr>
                      <w:divsChild>
                        <w:div w:id="1653098454">
                          <w:marLeft w:val="0"/>
                          <w:marRight w:val="0"/>
                          <w:marTop w:val="0"/>
                          <w:marBottom w:val="0"/>
                          <w:divBdr>
                            <w:top w:val="none" w:sz="0" w:space="0" w:color="auto"/>
                            <w:left w:val="none" w:sz="0" w:space="0" w:color="auto"/>
                            <w:bottom w:val="none" w:sz="0" w:space="0" w:color="auto"/>
                            <w:right w:val="none" w:sz="0" w:space="0" w:color="auto"/>
                          </w:divBdr>
                        </w:div>
                      </w:divsChild>
                    </w:div>
                    <w:div w:id="467011255">
                      <w:marLeft w:val="0"/>
                      <w:marRight w:val="0"/>
                      <w:marTop w:val="0"/>
                      <w:marBottom w:val="0"/>
                      <w:divBdr>
                        <w:top w:val="none" w:sz="0" w:space="0" w:color="auto"/>
                        <w:left w:val="none" w:sz="0" w:space="0" w:color="auto"/>
                        <w:bottom w:val="none" w:sz="0" w:space="0" w:color="auto"/>
                        <w:right w:val="none" w:sz="0" w:space="0" w:color="auto"/>
                      </w:divBdr>
                      <w:divsChild>
                        <w:div w:id="342168972">
                          <w:marLeft w:val="0"/>
                          <w:marRight w:val="0"/>
                          <w:marTop w:val="0"/>
                          <w:marBottom w:val="0"/>
                          <w:divBdr>
                            <w:top w:val="none" w:sz="0" w:space="0" w:color="auto"/>
                            <w:left w:val="none" w:sz="0" w:space="0" w:color="auto"/>
                            <w:bottom w:val="none" w:sz="0" w:space="0" w:color="auto"/>
                            <w:right w:val="none" w:sz="0" w:space="0" w:color="auto"/>
                          </w:divBdr>
                        </w:div>
                      </w:divsChild>
                    </w:div>
                    <w:div w:id="26301517">
                      <w:marLeft w:val="0"/>
                      <w:marRight w:val="0"/>
                      <w:marTop w:val="0"/>
                      <w:marBottom w:val="0"/>
                      <w:divBdr>
                        <w:top w:val="none" w:sz="0" w:space="0" w:color="auto"/>
                        <w:left w:val="none" w:sz="0" w:space="0" w:color="auto"/>
                        <w:bottom w:val="none" w:sz="0" w:space="0" w:color="auto"/>
                        <w:right w:val="none" w:sz="0" w:space="0" w:color="auto"/>
                      </w:divBdr>
                      <w:divsChild>
                        <w:div w:id="814416936">
                          <w:marLeft w:val="0"/>
                          <w:marRight w:val="0"/>
                          <w:marTop w:val="0"/>
                          <w:marBottom w:val="0"/>
                          <w:divBdr>
                            <w:top w:val="none" w:sz="0" w:space="0" w:color="auto"/>
                            <w:left w:val="none" w:sz="0" w:space="0" w:color="auto"/>
                            <w:bottom w:val="none" w:sz="0" w:space="0" w:color="auto"/>
                            <w:right w:val="none" w:sz="0" w:space="0" w:color="auto"/>
                          </w:divBdr>
                        </w:div>
                      </w:divsChild>
                    </w:div>
                    <w:div w:id="944267281">
                      <w:marLeft w:val="0"/>
                      <w:marRight w:val="0"/>
                      <w:marTop w:val="0"/>
                      <w:marBottom w:val="0"/>
                      <w:divBdr>
                        <w:top w:val="none" w:sz="0" w:space="0" w:color="auto"/>
                        <w:left w:val="none" w:sz="0" w:space="0" w:color="auto"/>
                        <w:bottom w:val="none" w:sz="0" w:space="0" w:color="auto"/>
                        <w:right w:val="none" w:sz="0" w:space="0" w:color="auto"/>
                      </w:divBdr>
                      <w:divsChild>
                        <w:div w:id="1099373708">
                          <w:marLeft w:val="0"/>
                          <w:marRight w:val="0"/>
                          <w:marTop w:val="0"/>
                          <w:marBottom w:val="0"/>
                          <w:divBdr>
                            <w:top w:val="none" w:sz="0" w:space="0" w:color="auto"/>
                            <w:left w:val="none" w:sz="0" w:space="0" w:color="auto"/>
                            <w:bottom w:val="none" w:sz="0" w:space="0" w:color="auto"/>
                            <w:right w:val="none" w:sz="0" w:space="0" w:color="auto"/>
                          </w:divBdr>
                        </w:div>
                      </w:divsChild>
                    </w:div>
                    <w:div w:id="1331637734">
                      <w:marLeft w:val="0"/>
                      <w:marRight w:val="0"/>
                      <w:marTop w:val="0"/>
                      <w:marBottom w:val="0"/>
                      <w:divBdr>
                        <w:top w:val="none" w:sz="0" w:space="0" w:color="auto"/>
                        <w:left w:val="none" w:sz="0" w:space="0" w:color="auto"/>
                        <w:bottom w:val="none" w:sz="0" w:space="0" w:color="auto"/>
                        <w:right w:val="none" w:sz="0" w:space="0" w:color="auto"/>
                      </w:divBdr>
                      <w:divsChild>
                        <w:div w:id="39482682">
                          <w:marLeft w:val="0"/>
                          <w:marRight w:val="0"/>
                          <w:marTop w:val="0"/>
                          <w:marBottom w:val="0"/>
                          <w:divBdr>
                            <w:top w:val="none" w:sz="0" w:space="0" w:color="auto"/>
                            <w:left w:val="none" w:sz="0" w:space="0" w:color="auto"/>
                            <w:bottom w:val="none" w:sz="0" w:space="0" w:color="auto"/>
                            <w:right w:val="none" w:sz="0" w:space="0" w:color="auto"/>
                          </w:divBdr>
                        </w:div>
                      </w:divsChild>
                    </w:div>
                    <w:div w:id="1670451279">
                      <w:marLeft w:val="0"/>
                      <w:marRight w:val="0"/>
                      <w:marTop w:val="0"/>
                      <w:marBottom w:val="0"/>
                      <w:divBdr>
                        <w:top w:val="none" w:sz="0" w:space="0" w:color="auto"/>
                        <w:left w:val="none" w:sz="0" w:space="0" w:color="auto"/>
                        <w:bottom w:val="none" w:sz="0" w:space="0" w:color="auto"/>
                        <w:right w:val="none" w:sz="0" w:space="0" w:color="auto"/>
                      </w:divBdr>
                      <w:divsChild>
                        <w:div w:id="1605570450">
                          <w:marLeft w:val="0"/>
                          <w:marRight w:val="0"/>
                          <w:marTop w:val="0"/>
                          <w:marBottom w:val="0"/>
                          <w:divBdr>
                            <w:top w:val="none" w:sz="0" w:space="0" w:color="auto"/>
                            <w:left w:val="none" w:sz="0" w:space="0" w:color="auto"/>
                            <w:bottom w:val="none" w:sz="0" w:space="0" w:color="auto"/>
                            <w:right w:val="none" w:sz="0" w:space="0" w:color="auto"/>
                          </w:divBdr>
                        </w:div>
                      </w:divsChild>
                    </w:div>
                    <w:div w:id="912009868">
                      <w:marLeft w:val="0"/>
                      <w:marRight w:val="0"/>
                      <w:marTop w:val="0"/>
                      <w:marBottom w:val="0"/>
                      <w:divBdr>
                        <w:top w:val="none" w:sz="0" w:space="0" w:color="auto"/>
                        <w:left w:val="none" w:sz="0" w:space="0" w:color="auto"/>
                        <w:bottom w:val="none" w:sz="0" w:space="0" w:color="auto"/>
                        <w:right w:val="none" w:sz="0" w:space="0" w:color="auto"/>
                      </w:divBdr>
                      <w:divsChild>
                        <w:div w:id="867185632">
                          <w:marLeft w:val="0"/>
                          <w:marRight w:val="0"/>
                          <w:marTop w:val="0"/>
                          <w:marBottom w:val="0"/>
                          <w:divBdr>
                            <w:top w:val="none" w:sz="0" w:space="0" w:color="auto"/>
                            <w:left w:val="none" w:sz="0" w:space="0" w:color="auto"/>
                            <w:bottom w:val="none" w:sz="0" w:space="0" w:color="auto"/>
                            <w:right w:val="none" w:sz="0" w:space="0" w:color="auto"/>
                          </w:divBdr>
                        </w:div>
                      </w:divsChild>
                    </w:div>
                    <w:div w:id="291517027">
                      <w:marLeft w:val="0"/>
                      <w:marRight w:val="0"/>
                      <w:marTop w:val="0"/>
                      <w:marBottom w:val="0"/>
                      <w:divBdr>
                        <w:top w:val="none" w:sz="0" w:space="0" w:color="auto"/>
                        <w:left w:val="none" w:sz="0" w:space="0" w:color="auto"/>
                        <w:bottom w:val="none" w:sz="0" w:space="0" w:color="auto"/>
                        <w:right w:val="none" w:sz="0" w:space="0" w:color="auto"/>
                      </w:divBdr>
                      <w:divsChild>
                        <w:div w:id="1128930870">
                          <w:marLeft w:val="0"/>
                          <w:marRight w:val="0"/>
                          <w:marTop w:val="0"/>
                          <w:marBottom w:val="0"/>
                          <w:divBdr>
                            <w:top w:val="none" w:sz="0" w:space="0" w:color="auto"/>
                            <w:left w:val="none" w:sz="0" w:space="0" w:color="auto"/>
                            <w:bottom w:val="none" w:sz="0" w:space="0" w:color="auto"/>
                            <w:right w:val="none" w:sz="0" w:space="0" w:color="auto"/>
                          </w:divBdr>
                        </w:div>
                      </w:divsChild>
                    </w:div>
                    <w:div w:id="593588501">
                      <w:marLeft w:val="0"/>
                      <w:marRight w:val="0"/>
                      <w:marTop w:val="0"/>
                      <w:marBottom w:val="0"/>
                      <w:divBdr>
                        <w:top w:val="none" w:sz="0" w:space="0" w:color="auto"/>
                        <w:left w:val="none" w:sz="0" w:space="0" w:color="auto"/>
                        <w:bottom w:val="none" w:sz="0" w:space="0" w:color="auto"/>
                        <w:right w:val="none" w:sz="0" w:space="0" w:color="auto"/>
                      </w:divBdr>
                      <w:divsChild>
                        <w:div w:id="508250715">
                          <w:marLeft w:val="0"/>
                          <w:marRight w:val="0"/>
                          <w:marTop w:val="0"/>
                          <w:marBottom w:val="0"/>
                          <w:divBdr>
                            <w:top w:val="none" w:sz="0" w:space="0" w:color="auto"/>
                            <w:left w:val="none" w:sz="0" w:space="0" w:color="auto"/>
                            <w:bottom w:val="none" w:sz="0" w:space="0" w:color="auto"/>
                            <w:right w:val="none" w:sz="0" w:space="0" w:color="auto"/>
                          </w:divBdr>
                        </w:div>
                      </w:divsChild>
                    </w:div>
                    <w:div w:id="1182664233">
                      <w:marLeft w:val="0"/>
                      <w:marRight w:val="0"/>
                      <w:marTop w:val="0"/>
                      <w:marBottom w:val="0"/>
                      <w:divBdr>
                        <w:top w:val="none" w:sz="0" w:space="0" w:color="auto"/>
                        <w:left w:val="none" w:sz="0" w:space="0" w:color="auto"/>
                        <w:bottom w:val="none" w:sz="0" w:space="0" w:color="auto"/>
                        <w:right w:val="none" w:sz="0" w:space="0" w:color="auto"/>
                      </w:divBdr>
                      <w:divsChild>
                        <w:div w:id="1849716248">
                          <w:marLeft w:val="0"/>
                          <w:marRight w:val="0"/>
                          <w:marTop w:val="0"/>
                          <w:marBottom w:val="0"/>
                          <w:divBdr>
                            <w:top w:val="none" w:sz="0" w:space="0" w:color="auto"/>
                            <w:left w:val="none" w:sz="0" w:space="0" w:color="auto"/>
                            <w:bottom w:val="none" w:sz="0" w:space="0" w:color="auto"/>
                            <w:right w:val="none" w:sz="0" w:space="0" w:color="auto"/>
                          </w:divBdr>
                        </w:div>
                      </w:divsChild>
                    </w:div>
                    <w:div w:id="559051061">
                      <w:marLeft w:val="0"/>
                      <w:marRight w:val="0"/>
                      <w:marTop w:val="0"/>
                      <w:marBottom w:val="0"/>
                      <w:divBdr>
                        <w:top w:val="none" w:sz="0" w:space="0" w:color="auto"/>
                        <w:left w:val="none" w:sz="0" w:space="0" w:color="auto"/>
                        <w:bottom w:val="none" w:sz="0" w:space="0" w:color="auto"/>
                        <w:right w:val="none" w:sz="0" w:space="0" w:color="auto"/>
                      </w:divBdr>
                      <w:divsChild>
                        <w:div w:id="1451819873">
                          <w:marLeft w:val="0"/>
                          <w:marRight w:val="0"/>
                          <w:marTop w:val="0"/>
                          <w:marBottom w:val="0"/>
                          <w:divBdr>
                            <w:top w:val="none" w:sz="0" w:space="0" w:color="auto"/>
                            <w:left w:val="none" w:sz="0" w:space="0" w:color="auto"/>
                            <w:bottom w:val="none" w:sz="0" w:space="0" w:color="auto"/>
                            <w:right w:val="none" w:sz="0" w:space="0" w:color="auto"/>
                          </w:divBdr>
                        </w:div>
                      </w:divsChild>
                    </w:div>
                    <w:div w:id="156002260">
                      <w:marLeft w:val="0"/>
                      <w:marRight w:val="0"/>
                      <w:marTop w:val="0"/>
                      <w:marBottom w:val="0"/>
                      <w:divBdr>
                        <w:top w:val="none" w:sz="0" w:space="0" w:color="auto"/>
                        <w:left w:val="none" w:sz="0" w:space="0" w:color="auto"/>
                        <w:bottom w:val="none" w:sz="0" w:space="0" w:color="auto"/>
                        <w:right w:val="none" w:sz="0" w:space="0" w:color="auto"/>
                      </w:divBdr>
                      <w:divsChild>
                        <w:div w:id="722680122">
                          <w:marLeft w:val="0"/>
                          <w:marRight w:val="0"/>
                          <w:marTop w:val="0"/>
                          <w:marBottom w:val="0"/>
                          <w:divBdr>
                            <w:top w:val="none" w:sz="0" w:space="0" w:color="auto"/>
                            <w:left w:val="none" w:sz="0" w:space="0" w:color="auto"/>
                            <w:bottom w:val="none" w:sz="0" w:space="0" w:color="auto"/>
                            <w:right w:val="none" w:sz="0" w:space="0" w:color="auto"/>
                          </w:divBdr>
                        </w:div>
                      </w:divsChild>
                    </w:div>
                    <w:div w:id="1961450700">
                      <w:marLeft w:val="0"/>
                      <w:marRight w:val="0"/>
                      <w:marTop w:val="0"/>
                      <w:marBottom w:val="0"/>
                      <w:divBdr>
                        <w:top w:val="none" w:sz="0" w:space="0" w:color="auto"/>
                        <w:left w:val="none" w:sz="0" w:space="0" w:color="auto"/>
                        <w:bottom w:val="none" w:sz="0" w:space="0" w:color="auto"/>
                        <w:right w:val="none" w:sz="0" w:space="0" w:color="auto"/>
                      </w:divBdr>
                      <w:divsChild>
                        <w:div w:id="1338533394">
                          <w:marLeft w:val="0"/>
                          <w:marRight w:val="0"/>
                          <w:marTop w:val="0"/>
                          <w:marBottom w:val="0"/>
                          <w:divBdr>
                            <w:top w:val="none" w:sz="0" w:space="0" w:color="auto"/>
                            <w:left w:val="none" w:sz="0" w:space="0" w:color="auto"/>
                            <w:bottom w:val="none" w:sz="0" w:space="0" w:color="auto"/>
                            <w:right w:val="none" w:sz="0" w:space="0" w:color="auto"/>
                          </w:divBdr>
                          <w:divsChild>
                            <w:div w:id="17378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1792">
                      <w:marLeft w:val="0"/>
                      <w:marRight w:val="0"/>
                      <w:marTop w:val="0"/>
                      <w:marBottom w:val="0"/>
                      <w:divBdr>
                        <w:top w:val="none" w:sz="0" w:space="0" w:color="auto"/>
                        <w:left w:val="none" w:sz="0" w:space="0" w:color="auto"/>
                        <w:bottom w:val="none" w:sz="0" w:space="0" w:color="auto"/>
                        <w:right w:val="none" w:sz="0" w:space="0" w:color="auto"/>
                      </w:divBdr>
                      <w:divsChild>
                        <w:div w:id="663356273">
                          <w:marLeft w:val="0"/>
                          <w:marRight w:val="0"/>
                          <w:marTop w:val="0"/>
                          <w:marBottom w:val="0"/>
                          <w:divBdr>
                            <w:top w:val="none" w:sz="0" w:space="0" w:color="auto"/>
                            <w:left w:val="none" w:sz="0" w:space="0" w:color="auto"/>
                            <w:bottom w:val="none" w:sz="0" w:space="0" w:color="auto"/>
                            <w:right w:val="none" w:sz="0" w:space="0" w:color="auto"/>
                          </w:divBdr>
                          <w:divsChild>
                            <w:div w:id="863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16">
                      <w:marLeft w:val="0"/>
                      <w:marRight w:val="0"/>
                      <w:marTop w:val="0"/>
                      <w:marBottom w:val="0"/>
                      <w:divBdr>
                        <w:top w:val="none" w:sz="0" w:space="0" w:color="auto"/>
                        <w:left w:val="none" w:sz="0" w:space="0" w:color="auto"/>
                        <w:bottom w:val="none" w:sz="0" w:space="0" w:color="auto"/>
                        <w:right w:val="none" w:sz="0" w:space="0" w:color="auto"/>
                      </w:divBdr>
                      <w:divsChild>
                        <w:div w:id="1964267022">
                          <w:marLeft w:val="0"/>
                          <w:marRight w:val="0"/>
                          <w:marTop w:val="0"/>
                          <w:marBottom w:val="0"/>
                          <w:divBdr>
                            <w:top w:val="none" w:sz="0" w:space="0" w:color="auto"/>
                            <w:left w:val="none" w:sz="0" w:space="0" w:color="auto"/>
                            <w:bottom w:val="none" w:sz="0" w:space="0" w:color="auto"/>
                            <w:right w:val="none" w:sz="0" w:space="0" w:color="auto"/>
                          </w:divBdr>
                        </w:div>
                      </w:divsChild>
                    </w:div>
                    <w:div w:id="2001544325">
                      <w:marLeft w:val="0"/>
                      <w:marRight w:val="0"/>
                      <w:marTop w:val="0"/>
                      <w:marBottom w:val="0"/>
                      <w:divBdr>
                        <w:top w:val="none" w:sz="0" w:space="0" w:color="auto"/>
                        <w:left w:val="none" w:sz="0" w:space="0" w:color="auto"/>
                        <w:bottom w:val="none" w:sz="0" w:space="0" w:color="auto"/>
                        <w:right w:val="none" w:sz="0" w:space="0" w:color="auto"/>
                      </w:divBdr>
                      <w:divsChild>
                        <w:div w:id="1541432100">
                          <w:marLeft w:val="0"/>
                          <w:marRight w:val="0"/>
                          <w:marTop w:val="0"/>
                          <w:marBottom w:val="0"/>
                          <w:divBdr>
                            <w:top w:val="none" w:sz="0" w:space="0" w:color="auto"/>
                            <w:left w:val="none" w:sz="0" w:space="0" w:color="auto"/>
                            <w:bottom w:val="none" w:sz="0" w:space="0" w:color="auto"/>
                            <w:right w:val="none" w:sz="0" w:space="0" w:color="auto"/>
                          </w:divBdr>
                          <w:divsChild>
                            <w:div w:id="18228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405">
                      <w:marLeft w:val="0"/>
                      <w:marRight w:val="0"/>
                      <w:marTop w:val="0"/>
                      <w:marBottom w:val="0"/>
                      <w:divBdr>
                        <w:top w:val="none" w:sz="0" w:space="0" w:color="auto"/>
                        <w:left w:val="none" w:sz="0" w:space="0" w:color="auto"/>
                        <w:bottom w:val="none" w:sz="0" w:space="0" w:color="auto"/>
                        <w:right w:val="none" w:sz="0" w:space="0" w:color="auto"/>
                      </w:divBdr>
                      <w:divsChild>
                        <w:div w:id="1157038910">
                          <w:marLeft w:val="0"/>
                          <w:marRight w:val="0"/>
                          <w:marTop w:val="0"/>
                          <w:marBottom w:val="0"/>
                          <w:divBdr>
                            <w:top w:val="none" w:sz="0" w:space="0" w:color="auto"/>
                            <w:left w:val="none" w:sz="0" w:space="0" w:color="auto"/>
                            <w:bottom w:val="none" w:sz="0" w:space="0" w:color="auto"/>
                            <w:right w:val="none" w:sz="0" w:space="0" w:color="auto"/>
                          </w:divBdr>
                        </w:div>
                      </w:divsChild>
                    </w:div>
                    <w:div w:id="1385716503">
                      <w:marLeft w:val="0"/>
                      <w:marRight w:val="0"/>
                      <w:marTop w:val="0"/>
                      <w:marBottom w:val="0"/>
                      <w:divBdr>
                        <w:top w:val="none" w:sz="0" w:space="0" w:color="auto"/>
                        <w:left w:val="none" w:sz="0" w:space="0" w:color="auto"/>
                        <w:bottom w:val="none" w:sz="0" w:space="0" w:color="auto"/>
                        <w:right w:val="none" w:sz="0" w:space="0" w:color="auto"/>
                      </w:divBdr>
                      <w:divsChild>
                        <w:div w:id="9525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80304">
      <w:bodyDiv w:val="1"/>
      <w:marLeft w:val="0"/>
      <w:marRight w:val="0"/>
      <w:marTop w:val="0"/>
      <w:marBottom w:val="0"/>
      <w:divBdr>
        <w:top w:val="none" w:sz="0" w:space="0" w:color="auto"/>
        <w:left w:val="none" w:sz="0" w:space="0" w:color="auto"/>
        <w:bottom w:val="none" w:sz="0" w:space="0" w:color="auto"/>
        <w:right w:val="none" w:sz="0" w:space="0" w:color="auto"/>
      </w:divBdr>
      <w:divsChild>
        <w:div w:id="336274398">
          <w:marLeft w:val="0"/>
          <w:marRight w:val="0"/>
          <w:marTop w:val="0"/>
          <w:marBottom w:val="0"/>
          <w:divBdr>
            <w:top w:val="none" w:sz="0" w:space="0" w:color="auto"/>
            <w:left w:val="none" w:sz="0" w:space="0" w:color="auto"/>
            <w:bottom w:val="none" w:sz="0" w:space="0" w:color="auto"/>
            <w:right w:val="none" w:sz="0" w:space="0" w:color="auto"/>
          </w:divBdr>
          <w:divsChild>
            <w:div w:id="260645003">
              <w:marLeft w:val="0"/>
              <w:marRight w:val="0"/>
              <w:marTop w:val="0"/>
              <w:marBottom w:val="0"/>
              <w:divBdr>
                <w:top w:val="none" w:sz="0" w:space="0" w:color="auto"/>
                <w:left w:val="none" w:sz="0" w:space="0" w:color="auto"/>
                <w:bottom w:val="none" w:sz="0" w:space="0" w:color="auto"/>
                <w:right w:val="none" w:sz="0" w:space="0" w:color="auto"/>
              </w:divBdr>
              <w:divsChild>
                <w:div w:id="1468165321">
                  <w:marLeft w:val="0"/>
                  <w:marRight w:val="0"/>
                  <w:marTop w:val="0"/>
                  <w:marBottom w:val="0"/>
                  <w:divBdr>
                    <w:top w:val="none" w:sz="0" w:space="0" w:color="auto"/>
                    <w:left w:val="none" w:sz="0" w:space="0" w:color="auto"/>
                    <w:bottom w:val="none" w:sz="0" w:space="0" w:color="auto"/>
                    <w:right w:val="none" w:sz="0" w:space="0" w:color="auto"/>
                  </w:divBdr>
                  <w:divsChild>
                    <w:div w:id="16460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7085">
          <w:marLeft w:val="0"/>
          <w:marRight w:val="0"/>
          <w:marTop w:val="0"/>
          <w:marBottom w:val="0"/>
          <w:divBdr>
            <w:top w:val="none" w:sz="0" w:space="0" w:color="auto"/>
            <w:left w:val="none" w:sz="0" w:space="0" w:color="auto"/>
            <w:bottom w:val="none" w:sz="0" w:space="0" w:color="auto"/>
            <w:right w:val="none" w:sz="0" w:space="0" w:color="auto"/>
          </w:divBdr>
          <w:divsChild>
            <w:div w:id="1947157552">
              <w:marLeft w:val="0"/>
              <w:marRight w:val="0"/>
              <w:marTop w:val="0"/>
              <w:marBottom w:val="0"/>
              <w:divBdr>
                <w:top w:val="none" w:sz="0" w:space="0" w:color="auto"/>
                <w:left w:val="none" w:sz="0" w:space="0" w:color="auto"/>
                <w:bottom w:val="none" w:sz="0" w:space="0" w:color="auto"/>
                <w:right w:val="none" w:sz="0" w:space="0" w:color="auto"/>
              </w:divBdr>
              <w:divsChild>
                <w:div w:id="1309899637">
                  <w:marLeft w:val="0"/>
                  <w:marRight w:val="0"/>
                  <w:marTop w:val="0"/>
                  <w:marBottom w:val="0"/>
                  <w:divBdr>
                    <w:top w:val="none" w:sz="0" w:space="0" w:color="auto"/>
                    <w:left w:val="none" w:sz="0" w:space="0" w:color="auto"/>
                    <w:bottom w:val="none" w:sz="0" w:space="0" w:color="auto"/>
                    <w:right w:val="none" w:sz="0" w:space="0" w:color="auto"/>
                  </w:divBdr>
                  <w:divsChild>
                    <w:div w:id="16888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58315">
      <w:bodyDiv w:val="1"/>
      <w:marLeft w:val="0"/>
      <w:marRight w:val="0"/>
      <w:marTop w:val="0"/>
      <w:marBottom w:val="0"/>
      <w:divBdr>
        <w:top w:val="none" w:sz="0" w:space="0" w:color="auto"/>
        <w:left w:val="none" w:sz="0" w:space="0" w:color="auto"/>
        <w:bottom w:val="none" w:sz="0" w:space="0" w:color="auto"/>
        <w:right w:val="none" w:sz="0" w:space="0" w:color="auto"/>
      </w:divBdr>
      <w:divsChild>
        <w:div w:id="1384984671">
          <w:marLeft w:val="0"/>
          <w:marRight w:val="0"/>
          <w:marTop w:val="0"/>
          <w:marBottom w:val="0"/>
          <w:divBdr>
            <w:top w:val="none" w:sz="0" w:space="0" w:color="auto"/>
            <w:left w:val="none" w:sz="0" w:space="0" w:color="auto"/>
            <w:bottom w:val="none" w:sz="0" w:space="0" w:color="auto"/>
            <w:right w:val="none" w:sz="0" w:space="0" w:color="auto"/>
          </w:divBdr>
          <w:divsChild>
            <w:div w:id="1877504667">
              <w:marLeft w:val="0"/>
              <w:marRight w:val="0"/>
              <w:marTop w:val="0"/>
              <w:marBottom w:val="0"/>
              <w:divBdr>
                <w:top w:val="none" w:sz="0" w:space="0" w:color="auto"/>
                <w:left w:val="none" w:sz="0" w:space="0" w:color="auto"/>
                <w:bottom w:val="none" w:sz="0" w:space="0" w:color="auto"/>
                <w:right w:val="none" w:sz="0" w:space="0" w:color="auto"/>
              </w:divBdr>
              <w:divsChild>
                <w:div w:id="870074706">
                  <w:marLeft w:val="0"/>
                  <w:marRight w:val="0"/>
                  <w:marTop w:val="0"/>
                  <w:marBottom w:val="0"/>
                  <w:divBdr>
                    <w:top w:val="none" w:sz="0" w:space="0" w:color="auto"/>
                    <w:left w:val="none" w:sz="0" w:space="0" w:color="auto"/>
                    <w:bottom w:val="none" w:sz="0" w:space="0" w:color="auto"/>
                    <w:right w:val="none" w:sz="0" w:space="0" w:color="auto"/>
                  </w:divBdr>
                  <w:divsChild>
                    <w:div w:id="1793665362">
                      <w:marLeft w:val="0"/>
                      <w:marRight w:val="0"/>
                      <w:marTop w:val="0"/>
                      <w:marBottom w:val="0"/>
                      <w:divBdr>
                        <w:top w:val="none" w:sz="0" w:space="0" w:color="auto"/>
                        <w:left w:val="none" w:sz="0" w:space="0" w:color="auto"/>
                        <w:bottom w:val="none" w:sz="0" w:space="0" w:color="auto"/>
                        <w:right w:val="none" w:sz="0" w:space="0" w:color="auto"/>
                      </w:divBdr>
                      <w:divsChild>
                        <w:div w:id="1845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4583">
          <w:marLeft w:val="0"/>
          <w:marRight w:val="0"/>
          <w:marTop w:val="0"/>
          <w:marBottom w:val="0"/>
          <w:divBdr>
            <w:top w:val="none" w:sz="0" w:space="0" w:color="auto"/>
            <w:left w:val="none" w:sz="0" w:space="0" w:color="auto"/>
            <w:bottom w:val="none" w:sz="0" w:space="0" w:color="auto"/>
            <w:right w:val="none" w:sz="0" w:space="0" w:color="auto"/>
          </w:divBdr>
          <w:divsChild>
            <w:div w:id="1200243664">
              <w:marLeft w:val="0"/>
              <w:marRight w:val="0"/>
              <w:marTop w:val="0"/>
              <w:marBottom w:val="0"/>
              <w:divBdr>
                <w:top w:val="none" w:sz="0" w:space="0" w:color="auto"/>
                <w:left w:val="none" w:sz="0" w:space="0" w:color="auto"/>
                <w:bottom w:val="none" w:sz="0" w:space="0" w:color="auto"/>
                <w:right w:val="none" w:sz="0" w:space="0" w:color="auto"/>
              </w:divBdr>
              <w:divsChild>
                <w:div w:id="2062825054">
                  <w:marLeft w:val="0"/>
                  <w:marRight w:val="0"/>
                  <w:marTop w:val="0"/>
                  <w:marBottom w:val="0"/>
                  <w:divBdr>
                    <w:top w:val="none" w:sz="0" w:space="0" w:color="auto"/>
                    <w:left w:val="none" w:sz="0" w:space="0" w:color="auto"/>
                    <w:bottom w:val="none" w:sz="0" w:space="0" w:color="auto"/>
                    <w:right w:val="none" w:sz="0" w:space="0" w:color="auto"/>
                  </w:divBdr>
                  <w:divsChild>
                    <w:div w:id="1764296768">
                      <w:marLeft w:val="0"/>
                      <w:marRight w:val="0"/>
                      <w:marTop w:val="0"/>
                      <w:marBottom w:val="0"/>
                      <w:divBdr>
                        <w:top w:val="none" w:sz="0" w:space="0" w:color="auto"/>
                        <w:left w:val="none" w:sz="0" w:space="0" w:color="auto"/>
                        <w:bottom w:val="none" w:sz="0" w:space="0" w:color="auto"/>
                        <w:right w:val="none" w:sz="0" w:space="0" w:color="auto"/>
                      </w:divBdr>
                      <w:divsChild>
                        <w:div w:id="11389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32815">
      <w:bodyDiv w:val="1"/>
      <w:marLeft w:val="0"/>
      <w:marRight w:val="0"/>
      <w:marTop w:val="0"/>
      <w:marBottom w:val="0"/>
      <w:divBdr>
        <w:top w:val="none" w:sz="0" w:space="0" w:color="auto"/>
        <w:left w:val="none" w:sz="0" w:space="0" w:color="auto"/>
        <w:bottom w:val="none" w:sz="0" w:space="0" w:color="auto"/>
        <w:right w:val="none" w:sz="0" w:space="0" w:color="auto"/>
      </w:divBdr>
    </w:div>
    <w:div w:id="675882279">
      <w:bodyDiv w:val="1"/>
      <w:marLeft w:val="0"/>
      <w:marRight w:val="0"/>
      <w:marTop w:val="0"/>
      <w:marBottom w:val="0"/>
      <w:divBdr>
        <w:top w:val="none" w:sz="0" w:space="0" w:color="auto"/>
        <w:left w:val="none" w:sz="0" w:space="0" w:color="auto"/>
        <w:bottom w:val="none" w:sz="0" w:space="0" w:color="auto"/>
        <w:right w:val="none" w:sz="0" w:space="0" w:color="auto"/>
      </w:divBdr>
    </w:div>
    <w:div w:id="79063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8720">
          <w:marLeft w:val="0"/>
          <w:marRight w:val="0"/>
          <w:marTop w:val="0"/>
          <w:marBottom w:val="0"/>
          <w:divBdr>
            <w:top w:val="none" w:sz="0" w:space="0" w:color="auto"/>
            <w:left w:val="none" w:sz="0" w:space="0" w:color="auto"/>
            <w:bottom w:val="none" w:sz="0" w:space="0" w:color="auto"/>
            <w:right w:val="none" w:sz="0" w:space="0" w:color="auto"/>
          </w:divBdr>
          <w:divsChild>
            <w:div w:id="1281641088">
              <w:marLeft w:val="0"/>
              <w:marRight w:val="0"/>
              <w:marTop w:val="0"/>
              <w:marBottom w:val="0"/>
              <w:divBdr>
                <w:top w:val="none" w:sz="0" w:space="0" w:color="auto"/>
                <w:left w:val="none" w:sz="0" w:space="0" w:color="auto"/>
                <w:bottom w:val="none" w:sz="0" w:space="0" w:color="auto"/>
                <w:right w:val="none" w:sz="0" w:space="0" w:color="auto"/>
              </w:divBdr>
              <w:divsChild>
                <w:div w:id="467746228">
                  <w:marLeft w:val="0"/>
                  <w:marRight w:val="0"/>
                  <w:marTop w:val="0"/>
                  <w:marBottom w:val="0"/>
                  <w:divBdr>
                    <w:top w:val="none" w:sz="0" w:space="0" w:color="auto"/>
                    <w:left w:val="none" w:sz="0" w:space="0" w:color="auto"/>
                    <w:bottom w:val="none" w:sz="0" w:space="0" w:color="auto"/>
                    <w:right w:val="none" w:sz="0" w:space="0" w:color="auto"/>
                  </w:divBdr>
                  <w:divsChild>
                    <w:div w:id="8141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2349">
          <w:marLeft w:val="0"/>
          <w:marRight w:val="0"/>
          <w:marTop w:val="0"/>
          <w:marBottom w:val="0"/>
          <w:divBdr>
            <w:top w:val="none" w:sz="0" w:space="0" w:color="auto"/>
            <w:left w:val="none" w:sz="0" w:space="0" w:color="auto"/>
            <w:bottom w:val="none" w:sz="0" w:space="0" w:color="auto"/>
            <w:right w:val="none" w:sz="0" w:space="0" w:color="auto"/>
          </w:divBdr>
          <w:divsChild>
            <w:div w:id="1964076757">
              <w:marLeft w:val="0"/>
              <w:marRight w:val="0"/>
              <w:marTop w:val="0"/>
              <w:marBottom w:val="0"/>
              <w:divBdr>
                <w:top w:val="none" w:sz="0" w:space="0" w:color="auto"/>
                <w:left w:val="none" w:sz="0" w:space="0" w:color="auto"/>
                <w:bottom w:val="none" w:sz="0" w:space="0" w:color="auto"/>
                <w:right w:val="none" w:sz="0" w:space="0" w:color="auto"/>
              </w:divBdr>
              <w:divsChild>
                <w:div w:id="794835908">
                  <w:marLeft w:val="0"/>
                  <w:marRight w:val="0"/>
                  <w:marTop w:val="0"/>
                  <w:marBottom w:val="0"/>
                  <w:divBdr>
                    <w:top w:val="none" w:sz="0" w:space="0" w:color="auto"/>
                    <w:left w:val="none" w:sz="0" w:space="0" w:color="auto"/>
                    <w:bottom w:val="none" w:sz="0" w:space="0" w:color="auto"/>
                    <w:right w:val="none" w:sz="0" w:space="0" w:color="auto"/>
                  </w:divBdr>
                  <w:divsChild>
                    <w:div w:id="7705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76440">
      <w:bodyDiv w:val="1"/>
      <w:marLeft w:val="0"/>
      <w:marRight w:val="0"/>
      <w:marTop w:val="0"/>
      <w:marBottom w:val="0"/>
      <w:divBdr>
        <w:top w:val="none" w:sz="0" w:space="0" w:color="auto"/>
        <w:left w:val="none" w:sz="0" w:space="0" w:color="auto"/>
        <w:bottom w:val="none" w:sz="0" w:space="0" w:color="auto"/>
        <w:right w:val="none" w:sz="0" w:space="0" w:color="auto"/>
      </w:divBdr>
      <w:divsChild>
        <w:div w:id="131409381">
          <w:marLeft w:val="0"/>
          <w:marRight w:val="0"/>
          <w:marTop w:val="0"/>
          <w:marBottom w:val="0"/>
          <w:divBdr>
            <w:top w:val="none" w:sz="0" w:space="0" w:color="auto"/>
            <w:left w:val="none" w:sz="0" w:space="0" w:color="auto"/>
            <w:bottom w:val="none" w:sz="0" w:space="0" w:color="auto"/>
            <w:right w:val="none" w:sz="0" w:space="0" w:color="auto"/>
          </w:divBdr>
          <w:divsChild>
            <w:div w:id="148832416">
              <w:marLeft w:val="0"/>
              <w:marRight w:val="0"/>
              <w:marTop w:val="0"/>
              <w:marBottom w:val="0"/>
              <w:divBdr>
                <w:top w:val="none" w:sz="0" w:space="0" w:color="auto"/>
                <w:left w:val="none" w:sz="0" w:space="0" w:color="auto"/>
                <w:bottom w:val="none" w:sz="0" w:space="0" w:color="auto"/>
                <w:right w:val="none" w:sz="0" w:space="0" w:color="auto"/>
              </w:divBdr>
              <w:divsChild>
                <w:div w:id="950893633">
                  <w:marLeft w:val="0"/>
                  <w:marRight w:val="0"/>
                  <w:marTop w:val="0"/>
                  <w:marBottom w:val="0"/>
                  <w:divBdr>
                    <w:top w:val="none" w:sz="0" w:space="0" w:color="auto"/>
                    <w:left w:val="none" w:sz="0" w:space="0" w:color="auto"/>
                    <w:bottom w:val="none" w:sz="0" w:space="0" w:color="auto"/>
                    <w:right w:val="none" w:sz="0" w:space="0" w:color="auto"/>
                  </w:divBdr>
                  <w:divsChild>
                    <w:div w:id="1296594423">
                      <w:marLeft w:val="0"/>
                      <w:marRight w:val="0"/>
                      <w:marTop w:val="0"/>
                      <w:marBottom w:val="0"/>
                      <w:divBdr>
                        <w:top w:val="none" w:sz="0" w:space="0" w:color="auto"/>
                        <w:left w:val="none" w:sz="0" w:space="0" w:color="auto"/>
                        <w:bottom w:val="none" w:sz="0" w:space="0" w:color="auto"/>
                        <w:right w:val="none" w:sz="0" w:space="0" w:color="auto"/>
                      </w:divBdr>
                      <w:divsChild>
                        <w:div w:id="14687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937062">
          <w:marLeft w:val="0"/>
          <w:marRight w:val="0"/>
          <w:marTop w:val="0"/>
          <w:marBottom w:val="0"/>
          <w:divBdr>
            <w:top w:val="none" w:sz="0" w:space="0" w:color="auto"/>
            <w:left w:val="none" w:sz="0" w:space="0" w:color="auto"/>
            <w:bottom w:val="none" w:sz="0" w:space="0" w:color="auto"/>
            <w:right w:val="none" w:sz="0" w:space="0" w:color="auto"/>
          </w:divBdr>
          <w:divsChild>
            <w:div w:id="1685938113">
              <w:marLeft w:val="0"/>
              <w:marRight w:val="0"/>
              <w:marTop w:val="0"/>
              <w:marBottom w:val="0"/>
              <w:divBdr>
                <w:top w:val="none" w:sz="0" w:space="0" w:color="auto"/>
                <w:left w:val="none" w:sz="0" w:space="0" w:color="auto"/>
                <w:bottom w:val="none" w:sz="0" w:space="0" w:color="auto"/>
                <w:right w:val="none" w:sz="0" w:space="0" w:color="auto"/>
              </w:divBdr>
              <w:divsChild>
                <w:div w:id="1980726230">
                  <w:marLeft w:val="0"/>
                  <w:marRight w:val="0"/>
                  <w:marTop w:val="0"/>
                  <w:marBottom w:val="0"/>
                  <w:divBdr>
                    <w:top w:val="none" w:sz="0" w:space="0" w:color="auto"/>
                    <w:left w:val="none" w:sz="0" w:space="0" w:color="auto"/>
                    <w:bottom w:val="none" w:sz="0" w:space="0" w:color="auto"/>
                    <w:right w:val="none" w:sz="0" w:space="0" w:color="auto"/>
                  </w:divBdr>
                  <w:divsChild>
                    <w:div w:id="1980762863">
                      <w:marLeft w:val="0"/>
                      <w:marRight w:val="0"/>
                      <w:marTop w:val="0"/>
                      <w:marBottom w:val="0"/>
                      <w:divBdr>
                        <w:top w:val="none" w:sz="0" w:space="0" w:color="auto"/>
                        <w:left w:val="none" w:sz="0" w:space="0" w:color="auto"/>
                        <w:bottom w:val="none" w:sz="0" w:space="0" w:color="auto"/>
                        <w:right w:val="none" w:sz="0" w:space="0" w:color="auto"/>
                      </w:divBdr>
                      <w:divsChild>
                        <w:div w:id="1285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09345">
          <w:marLeft w:val="0"/>
          <w:marRight w:val="0"/>
          <w:marTop w:val="0"/>
          <w:marBottom w:val="0"/>
          <w:divBdr>
            <w:top w:val="none" w:sz="0" w:space="0" w:color="auto"/>
            <w:left w:val="none" w:sz="0" w:space="0" w:color="auto"/>
            <w:bottom w:val="none" w:sz="0" w:space="0" w:color="auto"/>
            <w:right w:val="none" w:sz="0" w:space="0" w:color="auto"/>
          </w:divBdr>
          <w:divsChild>
            <w:div w:id="1105536867">
              <w:marLeft w:val="0"/>
              <w:marRight w:val="0"/>
              <w:marTop w:val="0"/>
              <w:marBottom w:val="0"/>
              <w:divBdr>
                <w:top w:val="none" w:sz="0" w:space="0" w:color="auto"/>
                <w:left w:val="none" w:sz="0" w:space="0" w:color="auto"/>
                <w:bottom w:val="none" w:sz="0" w:space="0" w:color="auto"/>
                <w:right w:val="none" w:sz="0" w:space="0" w:color="auto"/>
              </w:divBdr>
              <w:divsChild>
                <w:div w:id="1727491268">
                  <w:marLeft w:val="0"/>
                  <w:marRight w:val="0"/>
                  <w:marTop w:val="0"/>
                  <w:marBottom w:val="0"/>
                  <w:divBdr>
                    <w:top w:val="none" w:sz="0" w:space="0" w:color="auto"/>
                    <w:left w:val="none" w:sz="0" w:space="0" w:color="auto"/>
                    <w:bottom w:val="none" w:sz="0" w:space="0" w:color="auto"/>
                    <w:right w:val="none" w:sz="0" w:space="0" w:color="auto"/>
                  </w:divBdr>
                  <w:divsChild>
                    <w:div w:id="1757902792">
                      <w:marLeft w:val="0"/>
                      <w:marRight w:val="0"/>
                      <w:marTop w:val="0"/>
                      <w:marBottom w:val="0"/>
                      <w:divBdr>
                        <w:top w:val="none" w:sz="0" w:space="0" w:color="auto"/>
                        <w:left w:val="none" w:sz="0" w:space="0" w:color="auto"/>
                        <w:bottom w:val="none" w:sz="0" w:space="0" w:color="auto"/>
                        <w:right w:val="none" w:sz="0" w:space="0" w:color="auto"/>
                      </w:divBdr>
                      <w:divsChild>
                        <w:div w:id="1516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05463">
          <w:marLeft w:val="0"/>
          <w:marRight w:val="0"/>
          <w:marTop w:val="0"/>
          <w:marBottom w:val="0"/>
          <w:divBdr>
            <w:top w:val="none" w:sz="0" w:space="0" w:color="auto"/>
            <w:left w:val="none" w:sz="0" w:space="0" w:color="auto"/>
            <w:bottom w:val="none" w:sz="0" w:space="0" w:color="auto"/>
            <w:right w:val="none" w:sz="0" w:space="0" w:color="auto"/>
          </w:divBdr>
          <w:divsChild>
            <w:div w:id="875504390">
              <w:marLeft w:val="0"/>
              <w:marRight w:val="0"/>
              <w:marTop w:val="0"/>
              <w:marBottom w:val="0"/>
              <w:divBdr>
                <w:top w:val="none" w:sz="0" w:space="0" w:color="auto"/>
                <w:left w:val="none" w:sz="0" w:space="0" w:color="auto"/>
                <w:bottom w:val="none" w:sz="0" w:space="0" w:color="auto"/>
                <w:right w:val="none" w:sz="0" w:space="0" w:color="auto"/>
              </w:divBdr>
              <w:divsChild>
                <w:div w:id="1892231032">
                  <w:marLeft w:val="0"/>
                  <w:marRight w:val="0"/>
                  <w:marTop w:val="0"/>
                  <w:marBottom w:val="0"/>
                  <w:divBdr>
                    <w:top w:val="none" w:sz="0" w:space="0" w:color="auto"/>
                    <w:left w:val="none" w:sz="0" w:space="0" w:color="auto"/>
                    <w:bottom w:val="none" w:sz="0" w:space="0" w:color="auto"/>
                    <w:right w:val="none" w:sz="0" w:space="0" w:color="auto"/>
                  </w:divBdr>
                  <w:divsChild>
                    <w:div w:id="965162704">
                      <w:marLeft w:val="0"/>
                      <w:marRight w:val="0"/>
                      <w:marTop w:val="0"/>
                      <w:marBottom w:val="0"/>
                      <w:divBdr>
                        <w:top w:val="none" w:sz="0" w:space="0" w:color="auto"/>
                        <w:left w:val="none" w:sz="0" w:space="0" w:color="auto"/>
                        <w:bottom w:val="none" w:sz="0" w:space="0" w:color="auto"/>
                        <w:right w:val="none" w:sz="0" w:space="0" w:color="auto"/>
                      </w:divBdr>
                      <w:divsChild>
                        <w:div w:id="2134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8733">
          <w:marLeft w:val="0"/>
          <w:marRight w:val="0"/>
          <w:marTop w:val="0"/>
          <w:marBottom w:val="0"/>
          <w:divBdr>
            <w:top w:val="none" w:sz="0" w:space="0" w:color="auto"/>
            <w:left w:val="none" w:sz="0" w:space="0" w:color="auto"/>
            <w:bottom w:val="none" w:sz="0" w:space="0" w:color="auto"/>
            <w:right w:val="none" w:sz="0" w:space="0" w:color="auto"/>
          </w:divBdr>
          <w:divsChild>
            <w:div w:id="1265378334">
              <w:marLeft w:val="0"/>
              <w:marRight w:val="0"/>
              <w:marTop w:val="0"/>
              <w:marBottom w:val="0"/>
              <w:divBdr>
                <w:top w:val="none" w:sz="0" w:space="0" w:color="auto"/>
                <w:left w:val="none" w:sz="0" w:space="0" w:color="auto"/>
                <w:bottom w:val="none" w:sz="0" w:space="0" w:color="auto"/>
                <w:right w:val="none" w:sz="0" w:space="0" w:color="auto"/>
              </w:divBdr>
              <w:divsChild>
                <w:div w:id="2104565274">
                  <w:marLeft w:val="0"/>
                  <w:marRight w:val="0"/>
                  <w:marTop w:val="0"/>
                  <w:marBottom w:val="0"/>
                  <w:divBdr>
                    <w:top w:val="none" w:sz="0" w:space="0" w:color="auto"/>
                    <w:left w:val="none" w:sz="0" w:space="0" w:color="auto"/>
                    <w:bottom w:val="none" w:sz="0" w:space="0" w:color="auto"/>
                    <w:right w:val="none" w:sz="0" w:space="0" w:color="auto"/>
                  </w:divBdr>
                  <w:divsChild>
                    <w:div w:id="2081096697">
                      <w:marLeft w:val="0"/>
                      <w:marRight w:val="0"/>
                      <w:marTop w:val="0"/>
                      <w:marBottom w:val="0"/>
                      <w:divBdr>
                        <w:top w:val="none" w:sz="0" w:space="0" w:color="auto"/>
                        <w:left w:val="none" w:sz="0" w:space="0" w:color="auto"/>
                        <w:bottom w:val="none" w:sz="0" w:space="0" w:color="auto"/>
                        <w:right w:val="none" w:sz="0" w:space="0" w:color="auto"/>
                      </w:divBdr>
                      <w:divsChild>
                        <w:div w:id="12901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8477">
          <w:marLeft w:val="0"/>
          <w:marRight w:val="0"/>
          <w:marTop w:val="0"/>
          <w:marBottom w:val="0"/>
          <w:divBdr>
            <w:top w:val="none" w:sz="0" w:space="0" w:color="auto"/>
            <w:left w:val="none" w:sz="0" w:space="0" w:color="auto"/>
            <w:bottom w:val="none" w:sz="0" w:space="0" w:color="auto"/>
            <w:right w:val="none" w:sz="0" w:space="0" w:color="auto"/>
          </w:divBdr>
          <w:divsChild>
            <w:div w:id="1803233329">
              <w:marLeft w:val="0"/>
              <w:marRight w:val="0"/>
              <w:marTop w:val="0"/>
              <w:marBottom w:val="0"/>
              <w:divBdr>
                <w:top w:val="none" w:sz="0" w:space="0" w:color="auto"/>
                <w:left w:val="none" w:sz="0" w:space="0" w:color="auto"/>
                <w:bottom w:val="none" w:sz="0" w:space="0" w:color="auto"/>
                <w:right w:val="none" w:sz="0" w:space="0" w:color="auto"/>
              </w:divBdr>
              <w:divsChild>
                <w:div w:id="236601304">
                  <w:marLeft w:val="0"/>
                  <w:marRight w:val="0"/>
                  <w:marTop w:val="0"/>
                  <w:marBottom w:val="0"/>
                  <w:divBdr>
                    <w:top w:val="none" w:sz="0" w:space="0" w:color="auto"/>
                    <w:left w:val="none" w:sz="0" w:space="0" w:color="auto"/>
                    <w:bottom w:val="none" w:sz="0" w:space="0" w:color="auto"/>
                    <w:right w:val="none" w:sz="0" w:space="0" w:color="auto"/>
                  </w:divBdr>
                  <w:divsChild>
                    <w:div w:id="218711966">
                      <w:marLeft w:val="0"/>
                      <w:marRight w:val="0"/>
                      <w:marTop w:val="0"/>
                      <w:marBottom w:val="0"/>
                      <w:divBdr>
                        <w:top w:val="none" w:sz="0" w:space="0" w:color="auto"/>
                        <w:left w:val="none" w:sz="0" w:space="0" w:color="auto"/>
                        <w:bottom w:val="none" w:sz="0" w:space="0" w:color="auto"/>
                        <w:right w:val="none" w:sz="0" w:space="0" w:color="auto"/>
                      </w:divBdr>
                      <w:divsChild>
                        <w:div w:id="16996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5838">
          <w:marLeft w:val="0"/>
          <w:marRight w:val="0"/>
          <w:marTop w:val="0"/>
          <w:marBottom w:val="0"/>
          <w:divBdr>
            <w:top w:val="none" w:sz="0" w:space="0" w:color="auto"/>
            <w:left w:val="none" w:sz="0" w:space="0" w:color="auto"/>
            <w:bottom w:val="none" w:sz="0" w:space="0" w:color="auto"/>
            <w:right w:val="none" w:sz="0" w:space="0" w:color="auto"/>
          </w:divBdr>
          <w:divsChild>
            <w:div w:id="584999314">
              <w:marLeft w:val="0"/>
              <w:marRight w:val="0"/>
              <w:marTop w:val="0"/>
              <w:marBottom w:val="0"/>
              <w:divBdr>
                <w:top w:val="none" w:sz="0" w:space="0" w:color="auto"/>
                <w:left w:val="none" w:sz="0" w:space="0" w:color="auto"/>
                <w:bottom w:val="none" w:sz="0" w:space="0" w:color="auto"/>
                <w:right w:val="none" w:sz="0" w:space="0" w:color="auto"/>
              </w:divBdr>
              <w:divsChild>
                <w:div w:id="932057630">
                  <w:marLeft w:val="0"/>
                  <w:marRight w:val="0"/>
                  <w:marTop w:val="0"/>
                  <w:marBottom w:val="0"/>
                  <w:divBdr>
                    <w:top w:val="none" w:sz="0" w:space="0" w:color="auto"/>
                    <w:left w:val="none" w:sz="0" w:space="0" w:color="auto"/>
                    <w:bottom w:val="none" w:sz="0" w:space="0" w:color="auto"/>
                    <w:right w:val="none" w:sz="0" w:space="0" w:color="auto"/>
                  </w:divBdr>
                  <w:divsChild>
                    <w:div w:id="1413309575">
                      <w:marLeft w:val="0"/>
                      <w:marRight w:val="0"/>
                      <w:marTop w:val="0"/>
                      <w:marBottom w:val="0"/>
                      <w:divBdr>
                        <w:top w:val="none" w:sz="0" w:space="0" w:color="auto"/>
                        <w:left w:val="none" w:sz="0" w:space="0" w:color="auto"/>
                        <w:bottom w:val="none" w:sz="0" w:space="0" w:color="auto"/>
                        <w:right w:val="none" w:sz="0" w:space="0" w:color="auto"/>
                      </w:divBdr>
                      <w:divsChild>
                        <w:div w:id="16660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71619">
          <w:marLeft w:val="0"/>
          <w:marRight w:val="0"/>
          <w:marTop w:val="0"/>
          <w:marBottom w:val="0"/>
          <w:divBdr>
            <w:top w:val="none" w:sz="0" w:space="0" w:color="auto"/>
            <w:left w:val="none" w:sz="0" w:space="0" w:color="auto"/>
            <w:bottom w:val="none" w:sz="0" w:space="0" w:color="auto"/>
            <w:right w:val="none" w:sz="0" w:space="0" w:color="auto"/>
          </w:divBdr>
          <w:divsChild>
            <w:div w:id="125242212">
              <w:marLeft w:val="0"/>
              <w:marRight w:val="0"/>
              <w:marTop w:val="0"/>
              <w:marBottom w:val="0"/>
              <w:divBdr>
                <w:top w:val="none" w:sz="0" w:space="0" w:color="auto"/>
                <w:left w:val="none" w:sz="0" w:space="0" w:color="auto"/>
                <w:bottom w:val="none" w:sz="0" w:space="0" w:color="auto"/>
                <w:right w:val="none" w:sz="0" w:space="0" w:color="auto"/>
              </w:divBdr>
              <w:divsChild>
                <w:div w:id="1096436398">
                  <w:marLeft w:val="0"/>
                  <w:marRight w:val="0"/>
                  <w:marTop w:val="0"/>
                  <w:marBottom w:val="0"/>
                  <w:divBdr>
                    <w:top w:val="none" w:sz="0" w:space="0" w:color="auto"/>
                    <w:left w:val="none" w:sz="0" w:space="0" w:color="auto"/>
                    <w:bottom w:val="none" w:sz="0" w:space="0" w:color="auto"/>
                    <w:right w:val="none" w:sz="0" w:space="0" w:color="auto"/>
                  </w:divBdr>
                  <w:divsChild>
                    <w:div w:id="723066116">
                      <w:marLeft w:val="0"/>
                      <w:marRight w:val="0"/>
                      <w:marTop w:val="0"/>
                      <w:marBottom w:val="0"/>
                      <w:divBdr>
                        <w:top w:val="none" w:sz="0" w:space="0" w:color="auto"/>
                        <w:left w:val="none" w:sz="0" w:space="0" w:color="auto"/>
                        <w:bottom w:val="none" w:sz="0" w:space="0" w:color="auto"/>
                        <w:right w:val="none" w:sz="0" w:space="0" w:color="auto"/>
                      </w:divBdr>
                      <w:divsChild>
                        <w:div w:id="9325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03245">
          <w:marLeft w:val="0"/>
          <w:marRight w:val="0"/>
          <w:marTop w:val="0"/>
          <w:marBottom w:val="0"/>
          <w:divBdr>
            <w:top w:val="none" w:sz="0" w:space="0" w:color="auto"/>
            <w:left w:val="none" w:sz="0" w:space="0" w:color="auto"/>
            <w:bottom w:val="none" w:sz="0" w:space="0" w:color="auto"/>
            <w:right w:val="none" w:sz="0" w:space="0" w:color="auto"/>
          </w:divBdr>
          <w:divsChild>
            <w:div w:id="1879321630">
              <w:marLeft w:val="0"/>
              <w:marRight w:val="0"/>
              <w:marTop w:val="0"/>
              <w:marBottom w:val="0"/>
              <w:divBdr>
                <w:top w:val="none" w:sz="0" w:space="0" w:color="auto"/>
                <w:left w:val="none" w:sz="0" w:space="0" w:color="auto"/>
                <w:bottom w:val="none" w:sz="0" w:space="0" w:color="auto"/>
                <w:right w:val="none" w:sz="0" w:space="0" w:color="auto"/>
              </w:divBdr>
              <w:divsChild>
                <w:div w:id="159925633">
                  <w:marLeft w:val="0"/>
                  <w:marRight w:val="0"/>
                  <w:marTop w:val="0"/>
                  <w:marBottom w:val="0"/>
                  <w:divBdr>
                    <w:top w:val="none" w:sz="0" w:space="0" w:color="auto"/>
                    <w:left w:val="none" w:sz="0" w:space="0" w:color="auto"/>
                    <w:bottom w:val="none" w:sz="0" w:space="0" w:color="auto"/>
                    <w:right w:val="none" w:sz="0" w:space="0" w:color="auto"/>
                  </w:divBdr>
                  <w:divsChild>
                    <w:div w:id="231626044">
                      <w:marLeft w:val="0"/>
                      <w:marRight w:val="0"/>
                      <w:marTop w:val="0"/>
                      <w:marBottom w:val="0"/>
                      <w:divBdr>
                        <w:top w:val="none" w:sz="0" w:space="0" w:color="auto"/>
                        <w:left w:val="none" w:sz="0" w:space="0" w:color="auto"/>
                        <w:bottom w:val="none" w:sz="0" w:space="0" w:color="auto"/>
                        <w:right w:val="none" w:sz="0" w:space="0" w:color="auto"/>
                      </w:divBdr>
                      <w:divsChild>
                        <w:div w:id="4387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26446">
          <w:marLeft w:val="0"/>
          <w:marRight w:val="0"/>
          <w:marTop w:val="0"/>
          <w:marBottom w:val="0"/>
          <w:divBdr>
            <w:top w:val="none" w:sz="0" w:space="0" w:color="auto"/>
            <w:left w:val="none" w:sz="0" w:space="0" w:color="auto"/>
            <w:bottom w:val="none" w:sz="0" w:space="0" w:color="auto"/>
            <w:right w:val="none" w:sz="0" w:space="0" w:color="auto"/>
          </w:divBdr>
          <w:divsChild>
            <w:div w:id="835681844">
              <w:marLeft w:val="0"/>
              <w:marRight w:val="0"/>
              <w:marTop w:val="0"/>
              <w:marBottom w:val="0"/>
              <w:divBdr>
                <w:top w:val="none" w:sz="0" w:space="0" w:color="auto"/>
                <w:left w:val="none" w:sz="0" w:space="0" w:color="auto"/>
                <w:bottom w:val="none" w:sz="0" w:space="0" w:color="auto"/>
                <w:right w:val="none" w:sz="0" w:space="0" w:color="auto"/>
              </w:divBdr>
              <w:divsChild>
                <w:div w:id="53624464">
                  <w:marLeft w:val="0"/>
                  <w:marRight w:val="0"/>
                  <w:marTop w:val="0"/>
                  <w:marBottom w:val="0"/>
                  <w:divBdr>
                    <w:top w:val="none" w:sz="0" w:space="0" w:color="auto"/>
                    <w:left w:val="none" w:sz="0" w:space="0" w:color="auto"/>
                    <w:bottom w:val="none" w:sz="0" w:space="0" w:color="auto"/>
                    <w:right w:val="none" w:sz="0" w:space="0" w:color="auto"/>
                  </w:divBdr>
                  <w:divsChild>
                    <w:div w:id="540633265">
                      <w:marLeft w:val="0"/>
                      <w:marRight w:val="0"/>
                      <w:marTop w:val="0"/>
                      <w:marBottom w:val="0"/>
                      <w:divBdr>
                        <w:top w:val="none" w:sz="0" w:space="0" w:color="auto"/>
                        <w:left w:val="none" w:sz="0" w:space="0" w:color="auto"/>
                        <w:bottom w:val="none" w:sz="0" w:space="0" w:color="auto"/>
                        <w:right w:val="none" w:sz="0" w:space="0" w:color="auto"/>
                      </w:divBdr>
                      <w:divsChild>
                        <w:div w:id="4425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21641">
          <w:marLeft w:val="0"/>
          <w:marRight w:val="0"/>
          <w:marTop w:val="0"/>
          <w:marBottom w:val="0"/>
          <w:divBdr>
            <w:top w:val="none" w:sz="0" w:space="0" w:color="auto"/>
            <w:left w:val="none" w:sz="0" w:space="0" w:color="auto"/>
            <w:bottom w:val="none" w:sz="0" w:space="0" w:color="auto"/>
            <w:right w:val="none" w:sz="0" w:space="0" w:color="auto"/>
          </w:divBdr>
          <w:divsChild>
            <w:div w:id="67045732">
              <w:marLeft w:val="0"/>
              <w:marRight w:val="0"/>
              <w:marTop w:val="0"/>
              <w:marBottom w:val="0"/>
              <w:divBdr>
                <w:top w:val="none" w:sz="0" w:space="0" w:color="auto"/>
                <w:left w:val="none" w:sz="0" w:space="0" w:color="auto"/>
                <w:bottom w:val="none" w:sz="0" w:space="0" w:color="auto"/>
                <w:right w:val="none" w:sz="0" w:space="0" w:color="auto"/>
              </w:divBdr>
              <w:divsChild>
                <w:div w:id="771514798">
                  <w:marLeft w:val="0"/>
                  <w:marRight w:val="0"/>
                  <w:marTop w:val="0"/>
                  <w:marBottom w:val="0"/>
                  <w:divBdr>
                    <w:top w:val="none" w:sz="0" w:space="0" w:color="auto"/>
                    <w:left w:val="none" w:sz="0" w:space="0" w:color="auto"/>
                    <w:bottom w:val="none" w:sz="0" w:space="0" w:color="auto"/>
                    <w:right w:val="none" w:sz="0" w:space="0" w:color="auto"/>
                  </w:divBdr>
                  <w:divsChild>
                    <w:div w:id="691685776">
                      <w:marLeft w:val="0"/>
                      <w:marRight w:val="0"/>
                      <w:marTop w:val="0"/>
                      <w:marBottom w:val="0"/>
                      <w:divBdr>
                        <w:top w:val="none" w:sz="0" w:space="0" w:color="auto"/>
                        <w:left w:val="none" w:sz="0" w:space="0" w:color="auto"/>
                        <w:bottom w:val="none" w:sz="0" w:space="0" w:color="auto"/>
                        <w:right w:val="none" w:sz="0" w:space="0" w:color="auto"/>
                      </w:divBdr>
                      <w:divsChild>
                        <w:div w:id="17712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52358">
          <w:marLeft w:val="0"/>
          <w:marRight w:val="0"/>
          <w:marTop w:val="0"/>
          <w:marBottom w:val="0"/>
          <w:divBdr>
            <w:top w:val="none" w:sz="0" w:space="0" w:color="auto"/>
            <w:left w:val="none" w:sz="0" w:space="0" w:color="auto"/>
            <w:bottom w:val="none" w:sz="0" w:space="0" w:color="auto"/>
            <w:right w:val="none" w:sz="0" w:space="0" w:color="auto"/>
          </w:divBdr>
          <w:divsChild>
            <w:div w:id="109861292">
              <w:marLeft w:val="0"/>
              <w:marRight w:val="0"/>
              <w:marTop w:val="0"/>
              <w:marBottom w:val="0"/>
              <w:divBdr>
                <w:top w:val="none" w:sz="0" w:space="0" w:color="auto"/>
                <w:left w:val="none" w:sz="0" w:space="0" w:color="auto"/>
                <w:bottom w:val="none" w:sz="0" w:space="0" w:color="auto"/>
                <w:right w:val="none" w:sz="0" w:space="0" w:color="auto"/>
              </w:divBdr>
              <w:divsChild>
                <w:div w:id="1121412613">
                  <w:marLeft w:val="0"/>
                  <w:marRight w:val="0"/>
                  <w:marTop w:val="0"/>
                  <w:marBottom w:val="0"/>
                  <w:divBdr>
                    <w:top w:val="none" w:sz="0" w:space="0" w:color="auto"/>
                    <w:left w:val="none" w:sz="0" w:space="0" w:color="auto"/>
                    <w:bottom w:val="none" w:sz="0" w:space="0" w:color="auto"/>
                    <w:right w:val="none" w:sz="0" w:space="0" w:color="auto"/>
                  </w:divBdr>
                  <w:divsChild>
                    <w:div w:id="1182205941">
                      <w:marLeft w:val="0"/>
                      <w:marRight w:val="0"/>
                      <w:marTop w:val="0"/>
                      <w:marBottom w:val="0"/>
                      <w:divBdr>
                        <w:top w:val="none" w:sz="0" w:space="0" w:color="auto"/>
                        <w:left w:val="none" w:sz="0" w:space="0" w:color="auto"/>
                        <w:bottom w:val="none" w:sz="0" w:space="0" w:color="auto"/>
                        <w:right w:val="none" w:sz="0" w:space="0" w:color="auto"/>
                      </w:divBdr>
                      <w:divsChild>
                        <w:div w:id="9466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55606">
          <w:marLeft w:val="0"/>
          <w:marRight w:val="0"/>
          <w:marTop w:val="0"/>
          <w:marBottom w:val="0"/>
          <w:divBdr>
            <w:top w:val="none" w:sz="0" w:space="0" w:color="auto"/>
            <w:left w:val="none" w:sz="0" w:space="0" w:color="auto"/>
            <w:bottom w:val="none" w:sz="0" w:space="0" w:color="auto"/>
            <w:right w:val="none" w:sz="0" w:space="0" w:color="auto"/>
          </w:divBdr>
          <w:divsChild>
            <w:div w:id="533807370">
              <w:marLeft w:val="0"/>
              <w:marRight w:val="0"/>
              <w:marTop w:val="0"/>
              <w:marBottom w:val="0"/>
              <w:divBdr>
                <w:top w:val="none" w:sz="0" w:space="0" w:color="auto"/>
                <w:left w:val="none" w:sz="0" w:space="0" w:color="auto"/>
                <w:bottom w:val="none" w:sz="0" w:space="0" w:color="auto"/>
                <w:right w:val="none" w:sz="0" w:space="0" w:color="auto"/>
              </w:divBdr>
              <w:divsChild>
                <w:div w:id="1397893494">
                  <w:marLeft w:val="0"/>
                  <w:marRight w:val="0"/>
                  <w:marTop w:val="0"/>
                  <w:marBottom w:val="0"/>
                  <w:divBdr>
                    <w:top w:val="none" w:sz="0" w:space="0" w:color="auto"/>
                    <w:left w:val="none" w:sz="0" w:space="0" w:color="auto"/>
                    <w:bottom w:val="none" w:sz="0" w:space="0" w:color="auto"/>
                    <w:right w:val="none" w:sz="0" w:space="0" w:color="auto"/>
                  </w:divBdr>
                  <w:divsChild>
                    <w:div w:id="1997956202">
                      <w:marLeft w:val="0"/>
                      <w:marRight w:val="0"/>
                      <w:marTop w:val="0"/>
                      <w:marBottom w:val="0"/>
                      <w:divBdr>
                        <w:top w:val="none" w:sz="0" w:space="0" w:color="auto"/>
                        <w:left w:val="none" w:sz="0" w:space="0" w:color="auto"/>
                        <w:bottom w:val="none" w:sz="0" w:space="0" w:color="auto"/>
                        <w:right w:val="none" w:sz="0" w:space="0" w:color="auto"/>
                      </w:divBdr>
                      <w:divsChild>
                        <w:div w:id="20216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50775">
          <w:marLeft w:val="0"/>
          <w:marRight w:val="0"/>
          <w:marTop w:val="0"/>
          <w:marBottom w:val="0"/>
          <w:divBdr>
            <w:top w:val="none" w:sz="0" w:space="0" w:color="auto"/>
            <w:left w:val="none" w:sz="0" w:space="0" w:color="auto"/>
            <w:bottom w:val="none" w:sz="0" w:space="0" w:color="auto"/>
            <w:right w:val="none" w:sz="0" w:space="0" w:color="auto"/>
          </w:divBdr>
          <w:divsChild>
            <w:div w:id="207030546">
              <w:marLeft w:val="0"/>
              <w:marRight w:val="0"/>
              <w:marTop w:val="0"/>
              <w:marBottom w:val="0"/>
              <w:divBdr>
                <w:top w:val="none" w:sz="0" w:space="0" w:color="auto"/>
                <w:left w:val="none" w:sz="0" w:space="0" w:color="auto"/>
                <w:bottom w:val="none" w:sz="0" w:space="0" w:color="auto"/>
                <w:right w:val="none" w:sz="0" w:space="0" w:color="auto"/>
              </w:divBdr>
              <w:divsChild>
                <w:div w:id="556628013">
                  <w:marLeft w:val="0"/>
                  <w:marRight w:val="0"/>
                  <w:marTop w:val="0"/>
                  <w:marBottom w:val="0"/>
                  <w:divBdr>
                    <w:top w:val="none" w:sz="0" w:space="0" w:color="auto"/>
                    <w:left w:val="none" w:sz="0" w:space="0" w:color="auto"/>
                    <w:bottom w:val="none" w:sz="0" w:space="0" w:color="auto"/>
                    <w:right w:val="none" w:sz="0" w:space="0" w:color="auto"/>
                  </w:divBdr>
                  <w:divsChild>
                    <w:div w:id="1655983871">
                      <w:marLeft w:val="0"/>
                      <w:marRight w:val="0"/>
                      <w:marTop w:val="0"/>
                      <w:marBottom w:val="0"/>
                      <w:divBdr>
                        <w:top w:val="none" w:sz="0" w:space="0" w:color="auto"/>
                        <w:left w:val="none" w:sz="0" w:space="0" w:color="auto"/>
                        <w:bottom w:val="none" w:sz="0" w:space="0" w:color="auto"/>
                        <w:right w:val="none" w:sz="0" w:space="0" w:color="auto"/>
                      </w:divBdr>
                      <w:divsChild>
                        <w:div w:id="7599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16988">
          <w:marLeft w:val="0"/>
          <w:marRight w:val="0"/>
          <w:marTop w:val="0"/>
          <w:marBottom w:val="0"/>
          <w:divBdr>
            <w:top w:val="none" w:sz="0" w:space="0" w:color="auto"/>
            <w:left w:val="none" w:sz="0" w:space="0" w:color="auto"/>
            <w:bottom w:val="none" w:sz="0" w:space="0" w:color="auto"/>
            <w:right w:val="none" w:sz="0" w:space="0" w:color="auto"/>
          </w:divBdr>
          <w:divsChild>
            <w:div w:id="1928073255">
              <w:marLeft w:val="0"/>
              <w:marRight w:val="0"/>
              <w:marTop w:val="0"/>
              <w:marBottom w:val="0"/>
              <w:divBdr>
                <w:top w:val="none" w:sz="0" w:space="0" w:color="auto"/>
                <w:left w:val="none" w:sz="0" w:space="0" w:color="auto"/>
                <w:bottom w:val="none" w:sz="0" w:space="0" w:color="auto"/>
                <w:right w:val="none" w:sz="0" w:space="0" w:color="auto"/>
              </w:divBdr>
              <w:divsChild>
                <w:div w:id="848444620">
                  <w:marLeft w:val="0"/>
                  <w:marRight w:val="0"/>
                  <w:marTop w:val="0"/>
                  <w:marBottom w:val="0"/>
                  <w:divBdr>
                    <w:top w:val="none" w:sz="0" w:space="0" w:color="auto"/>
                    <w:left w:val="none" w:sz="0" w:space="0" w:color="auto"/>
                    <w:bottom w:val="none" w:sz="0" w:space="0" w:color="auto"/>
                    <w:right w:val="none" w:sz="0" w:space="0" w:color="auto"/>
                  </w:divBdr>
                  <w:divsChild>
                    <w:div w:id="1302922392">
                      <w:marLeft w:val="0"/>
                      <w:marRight w:val="0"/>
                      <w:marTop w:val="0"/>
                      <w:marBottom w:val="0"/>
                      <w:divBdr>
                        <w:top w:val="none" w:sz="0" w:space="0" w:color="auto"/>
                        <w:left w:val="none" w:sz="0" w:space="0" w:color="auto"/>
                        <w:bottom w:val="none" w:sz="0" w:space="0" w:color="auto"/>
                        <w:right w:val="none" w:sz="0" w:space="0" w:color="auto"/>
                      </w:divBdr>
                      <w:divsChild>
                        <w:div w:id="7992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90898">
          <w:marLeft w:val="0"/>
          <w:marRight w:val="0"/>
          <w:marTop w:val="0"/>
          <w:marBottom w:val="0"/>
          <w:divBdr>
            <w:top w:val="none" w:sz="0" w:space="0" w:color="auto"/>
            <w:left w:val="none" w:sz="0" w:space="0" w:color="auto"/>
            <w:bottom w:val="none" w:sz="0" w:space="0" w:color="auto"/>
            <w:right w:val="none" w:sz="0" w:space="0" w:color="auto"/>
          </w:divBdr>
          <w:divsChild>
            <w:div w:id="1174567159">
              <w:marLeft w:val="0"/>
              <w:marRight w:val="0"/>
              <w:marTop w:val="0"/>
              <w:marBottom w:val="0"/>
              <w:divBdr>
                <w:top w:val="none" w:sz="0" w:space="0" w:color="auto"/>
                <w:left w:val="none" w:sz="0" w:space="0" w:color="auto"/>
                <w:bottom w:val="none" w:sz="0" w:space="0" w:color="auto"/>
                <w:right w:val="none" w:sz="0" w:space="0" w:color="auto"/>
              </w:divBdr>
              <w:divsChild>
                <w:div w:id="1501501450">
                  <w:marLeft w:val="0"/>
                  <w:marRight w:val="0"/>
                  <w:marTop w:val="0"/>
                  <w:marBottom w:val="0"/>
                  <w:divBdr>
                    <w:top w:val="none" w:sz="0" w:space="0" w:color="auto"/>
                    <w:left w:val="none" w:sz="0" w:space="0" w:color="auto"/>
                    <w:bottom w:val="none" w:sz="0" w:space="0" w:color="auto"/>
                    <w:right w:val="none" w:sz="0" w:space="0" w:color="auto"/>
                  </w:divBdr>
                  <w:divsChild>
                    <w:div w:id="1048603978">
                      <w:marLeft w:val="0"/>
                      <w:marRight w:val="0"/>
                      <w:marTop w:val="0"/>
                      <w:marBottom w:val="0"/>
                      <w:divBdr>
                        <w:top w:val="none" w:sz="0" w:space="0" w:color="auto"/>
                        <w:left w:val="none" w:sz="0" w:space="0" w:color="auto"/>
                        <w:bottom w:val="none" w:sz="0" w:space="0" w:color="auto"/>
                        <w:right w:val="none" w:sz="0" w:space="0" w:color="auto"/>
                      </w:divBdr>
                      <w:divsChild>
                        <w:div w:id="5098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7087">
          <w:marLeft w:val="0"/>
          <w:marRight w:val="0"/>
          <w:marTop w:val="0"/>
          <w:marBottom w:val="0"/>
          <w:divBdr>
            <w:top w:val="none" w:sz="0" w:space="0" w:color="auto"/>
            <w:left w:val="none" w:sz="0" w:space="0" w:color="auto"/>
            <w:bottom w:val="none" w:sz="0" w:space="0" w:color="auto"/>
            <w:right w:val="none" w:sz="0" w:space="0" w:color="auto"/>
          </w:divBdr>
          <w:divsChild>
            <w:div w:id="2049138919">
              <w:marLeft w:val="0"/>
              <w:marRight w:val="0"/>
              <w:marTop w:val="0"/>
              <w:marBottom w:val="0"/>
              <w:divBdr>
                <w:top w:val="none" w:sz="0" w:space="0" w:color="auto"/>
                <w:left w:val="none" w:sz="0" w:space="0" w:color="auto"/>
                <w:bottom w:val="none" w:sz="0" w:space="0" w:color="auto"/>
                <w:right w:val="none" w:sz="0" w:space="0" w:color="auto"/>
              </w:divBdr>
              <w:divsChild>
                <w:div w:id="1508979585">
                  <w:marLeft w:val="0"/>
                  <w:marRight w:val="0"/>
                  <w:marTop w:val="0"/>
                  <w:marBottom w:val="0"/>
                  <w:divBdr>
                    <w:top w:val="none" w:sz="0" w:space="0" w:color="auto"/>
                    <w:left w:val="none" w:sz="0" w:space="0" w:color="auto"/>
                    <w:bottom w:val="none" w:sz="0" w:space="0" w:color="auto"/>
                    <w:right w:val="none" w:sz="0" w:space="0" w:color="auto"/>
                  </w:divBdr>
                  <w:divsChild>
                    <w:div w:id="1210147616">
                      <w:marLeft w:val="0"/>
                      <w:marRight w:val="0"/>
                      <w:marTop w:val="0"/>
                      <w:marBottom w:val="0"/>
                      <w:divBdr>
                        <w:top w:val="none" w:sz="0" w:space="0" w:color="auto"/>
                        <w:left w:val="none" w:sz="0" w:space="0" w:color="auto"/>
                        <w:bottom w:val="none" w:sz="0" w:space="0" w:color="auto"/>
                        <w:right w:val="none" w:sz="0" w:space="0" w:color="auto"/>
                      </w:divBdr>
                      <w:divsChild>
                        <w:div w:id="1157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032">
          <w:marLeft w:val="0"/>
          <w:marRight w:val="0"/>
          <w:marTop w:val="0"/>
          <w:marBottom w:val="0"/>
          <w:divBdr>
            <w:top w:val="none" w:sz="0" w:space="0" w:color="auto"/>
            <w:left w:val="none" w:sz="0" w:space="0" w:color="auto"/>
            <w:bottom w:val="none" w:sz="0" w:space="0" w:color="auto"/>
            <w:right w:val="none" w:sz="0" w:space="0" w:color="auto"/>
          </w:divBdr>
          <w:divsChild>
            <w:div w:id="1959681983">
              <w:marLeft w:val="0"/>
              <w:marRight w:val="0"/>
              <w:marTop w:val="0"/>
              <w:marBottom w:val="0"/>
              <w:divBdr>
                <w:top w:val="none" w:sz="0" w:space="0" w:color="auto"/>
                <w:left w:val="none" w:sz="0" w:space="0" w:color="auto"/>
                <w:bottom w:val="none" w:sz="0" w:space="0" w:color="auto"/>
                <w:right w:val="none" w:sz="0" w:space="0" w:color="auto"/>
              </w:divBdr>
              <w:divsChild>
                <w:div w:id="1359887070">
                  <w:marLeft w:val="0"/>
                  <w:marRight w:val="0"/>
                  <w:marTop w:val="0"/>
                  <w:marBottom w:val="0"/>
                  <w:divBdr>
                    <w:top w:val="none" w:sz="0" w:space="0" w:color="auto"/>
                    <w:left w:val="none" w:sz="0" w:space="0" w:color="auto"/>
                    <w:bottom w:val="none" w:sz="0" w:space="0" w:color="auto"/>
                    <w:right w:val="none" w:sz="0" w:space="0" w:color="auto"/>
                  </w:divBdr>
                  <w:divsChild>
                    <w:div w:id="1878468489">
                      <w:marLeft w:val="0"/>
                      <w:marRight w:val="0"/>
                      <w:marTop w:val="0"/>
                      <w:marBottom w:val="0"/>
                      <w:divBdr>
                        <w:top w:val="none" w:sz="0" w:space="0" w:color="auto"/>
                        <w:left w:val="none" w:sz="0" w:space="0" w:color="auto"/>
                        <w:bottom w:val="none" w:sz="0" w:space="0" w:color="auto"/>
                        <w:right w:val="none" w:sz="0" w:space="0" w:color="auto"/>
                      </w:divBdr>
                      <w:divsChild>
                        <w:div w:id="7949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6865">
          <w:marLeft w:val="0"/>
          <w:marRight w:val="0"/>
          <w:marTop w:val="0"/>
          <w:marBottom w:val="0"/>
          <w:divBdr>
            <w:top w:val="none" w:sz="0" w:space="0" w:color="auto"/>
            <w:left w:val="none" w:sz="0" w:space="0" w:color="auto"/>
            <w:bottom w:val="none" w:sz="0" w:space="0" w:color="auto"/>
            <w:right w:val="none" w:sz="0" w:space="0" w:color="auto"/>
          </w:divBdr>
          <w:divsChild>
            <w:div w:id="1164707062">
              <w:marLeft w:val="0"/>
              <w:marRight w:val="0"/>
              <w:marTop w:val="0"/>
              <w:marBottom w:val="0"/>
              <w:divBdr>
                <w:top w:val="none" w:sz="0" w:space="0" w:color="auto"/>
                <w:left w:val="none" w:sz="0" w:space="0" w:color="auto"/>
                <w:bottom w:val="none" w:sz="0" w:space="0" w:color="auto"/>
                <w:right w:val="none" w:sz="0" w:space="0" w:color="auto"/>
              </w:divBdr>
              <w:divsChild>
                <w:div w:id="2129085977">
                  <w:marLeft w:val="0"/>
                  <w:marRight w:val="0"/>
                  <w:marTop w:val="0"/>
                  <w:marBottom w:val="0"/>
                  <w:divBdr>
                    <w:top w:val="none" w:sz="0" w:space="0" w:color="auto"/>
                    <w:left w:val="none" w:sz="0" w:space="0" w:color="auto"/>
                    <w:bottom w:val="none" w:sz="0" w:space="0" w:color="auto"/>
                    <w:right w:val="none" w:sz="0" w:space="0" w:color="auto"/>
                  </w:divBdr>
                  <w:divsChild>
                    <w:div w:id="1738437326">
                      <w:marLeft w:val="0"/>
                      <w:marRight w:val="0"/>
                      <w:marTop w:val="0"/>
                      <w:marBottom w:val="0"/>
                      <w:divBdr>
                        <w:top w:val="none" w:sz="0" w:space="0" w:color="auto"/>
                        <w:left w:val="none" w:sz="0" w:space="0" w:color="auto"/>
                        <w:bottom w:val="none" w:sz="0" w:space="0" w:color="auto"/>
                        <w:right w:val="none" w:sz="0" w:space="0" w:color="auto"/>
                      </w:divBdr>
                      <w:divsChild>
                        <w:div w:id="150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6807">
          <w:marLeft w:val="0"/>
          <w:marRight w:val="0"/>
          <w:marTop w:val="0"/>
          <w:marBottom w:val="0"/>
          <w:divBdr>
            <w:top w:val="none" w:sz="0" w:space="0" w:color="auto"/>
            <w:left w:val="none" w:sz="0" w:space="0" w:color="auto"/>
            <w:bottom w:val="none" w:sz="0" w:space="0" w:color="auto"/>
            <w:right w:val="none" w:sz="0" w:space="0" w:color="auto"/>
          </w:divBdr>
          <w:divsChild>
            <w:div w:id="931864255">
              <w:marLeft w:val="0"/>
              <w:marRight w:val="0"/>
              <w:marTop w:val="0"/>
              <w:marBottom w:val="0"/>
              <w:divBdr>
                <w:top w:val="none" w:sz="0" w:space="0" w:color="auto"/>
                <w:left w:val="none" w:sz="0" w:space="0" w:color="auto"/>
                <w:bottom w:val="none" w:sz="0" w:space="0" w:color="auto"/>
                <w:right w:val="none" w:sz="0" w:space="0" w:color="auto"/>
              </w:divBdr>
              <w:divsChild>
                <w:div w:id="667827879">
                  <w:marLeft w:val="0"/>
                  <w:marRight w:val="0"/>
                  <w:marTop w:val="0"/>
                  <w:marBottom w:val="0"/>
                  <w:divBdr>
                    <w:top w:val="none" w:sz="0" w:space="0" w:color="auto"/>
                    <w:left w:val="none" w:sz="0" w:space="0" w:color="auto"/>
                    <w:bottom w:val="none" w:sz="0" w:space="0" w:color="auto"/>
                    <w:right w:val="none" w:sz="0" w:space="0" w:color="auto"/>
                  </w:divBdr>
                  <w:divsChild>
                    <w:div w:id="1323774617">
                      <w:marLeft w:val="0"/>
                      <w:marRight w:val="0"/>
                      <w:marTop w:val="0"/>
                      <w:marBottom w:val="0"/>
                      <w:divBdr>
                        <w:top w:val="none" w:sz="0" w:space="0" w:color="auto"/>
                        <w:left w:val="none" w:sz="0" w:space="0" w:color="auto"/>
                        <w:bottom w:val="none" w:sz="0" w:space="0" w:color="auto"/>
                        <w:right w:val="none" w:sz="0" w:space="0" w:color="auto"/>
                      </w:divBdr>
                      <w:divsChild>
                        <w:div w:id="11779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2478">
          <w:marLeft w:val="0"/>
          <w:marRight w:val="0"/>
          <w:marTop w:val="0"/>
          <w:marBottom w:val="0"/>
          <w:divBdr>
            <w:top w:val="none" w:sz="0" w:space="0" w:color="auto"/>
            <w:left w:val="none" w:sz="0" w:space="0" w:color="auto"/>
            <w:bottom w:val="none" w:sz="0" w:space="0" w:color="auto"/>
            <w:right w:val="none" w:sz="0" w:space="0" w:color="auto"/>
          </w:divBdr>
          <w:divsChild>
            <w:div w:id="1912545868">
              <w:marLeft w:val="0"/>
              <w:marRight w:val="0"/>
              <w:marTop w:val="0"/>
              <w:marBottom w:val="0"/>
              <w:divBdr>
                <w:top w:val="none" w:sz="0" w:space="0" w:color="auto"/>
                <w:left w:val="none" w:sz="0" w:space="0" w:color="auto"/>
                <w:bottom w:val="none" w:sz="0" w:space="0" w:color="auto"/>
                <w:right w:val="none" w:sz="0" w:space="0" w:color="auto"/>
              </w:divBdr>
              <w:divsChild>
                <w:div w:id="523178148">
                  <w:marLeft w:val="0"/>
                  <w:marRight w:val="0"/>
                  <w:marTop w:val="0"/>
                  <w:marBottom w:val="0"/>
                  <w:divBdr>
                    <w:top w:val="none" w:sz="0" w:space="0" w:color="auto"/>
                    <w:left w:val="none" w:sz="0" w:space="0" w:color="auto"/>
                    <w:bottom w:val="none" w:sz="0" w:space="0" w:color="auto"/>
                    <w:right w:val="none" w:sz="0" w:space="0" w:color="auto"/>
                  </w:divBdr>
                  <w:divsChild>
                    <w:div w:id="76902385">
                      <w:marLeft w:val="0"/>
                      <w:marRight w:val="0"/>
                      <w:marTop w:val="0"/>
                      <w:marBottom w:val="0"/>
                      <w:divBdr>
                        <w:top w:val="none" w:sz="0" w:space="0" w:color="auto"/>
                        <w:left w:val="none" w:sz="0" w:space="0" w:color="auto"/>
                        <w:bottom w:val="none" w:sz="0" w:space="0" w:color="auto"/>
                        <w:right w:val="none" w:sz="0" w:space="0" w:color="auto"/>
                      </w:divBdr>
                      <w:divsChild>
                        <w:div w:id="16483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9877">
          <w:marLeft w:val="0"/>
          <w:marRight w:val="0"/>
          <w:marTop w:val="0"/>
          <w:marBottom w:val="0"/>
          <w:divBdr>
            <w:top w:val="none" w:sz="0" w:space="0" w:color="auto"/>
            <w:left w:val="none" w:sz="0" w:space="0" w:color="auto"/>
            <w:bottom w:val="none" w:sz="0" w:space="0" w:color="auto"/>
            <w:right w:val="none" w:sz="0" w:space="0" w:color="auto"/>
          </w:divBdr>
          <w:divsChild>
            <w:div w:id="1578856311">
              <w:marLeft w:val="0"/>
              <w:marRight w:val="0"/>
              <w:marTop w:val="0"/>
              <w:marBottom w:val="0"/>
              <w:divBdr>
                <w:top w:val="none" w:sz="0" w:space="0" w:color="auto"/>
                <w:left w:val="none" w:sz="0" w:space="0" w:color="auto"/>
                <w:bottom w:val="none" w:sz="0" w:space="0" w:color="auto"/>
                <w:right w:val="none" w:sz="0" w:space="0" w:color="auto"/>
              </w:divBdr>
              <w:divsChild>
                <w:div w:id="369647825">
                  <w:marLeft w:val="0"/>
                  <w:marRight w:val="0"/>
                  <w:marTop w:val="0"/>
                  <w:marBottom w:val="0"/>
                  <w:divBdr>
                    <w:top w:val="none" w:sz="0" w:space="0" w:color="auto"/>
                    <w:left w:val="none" w:sz="0" w:space="0" w:color="auto"/>
                    <w:bottom w:val="none" w:sz="0" w:space="0" w:color="auto"/>
                    <w:right w:val="none" w:sz="0" w:space="0" w:color="auto"/>
                  </w:divBdr>
                  <w:divsChild>
                    <w:div w:id="465900659">
                      <w:marLeft w:val="0"/>
                      <w:marRight w:val="0"/>
                      <w:marTop w:val="0"/>
                      <w:marBottom w:val="0"/>
                      <w:divBdr>
                        <w:top w:val="none" w:sz="0" w:space="0" w:color="auto"/>
                        <w:left w:val="none" w:sz="0" w:space="0" w:color="auto"/>
                        <w:bottom w:val="none" w:sz="0" w:space="0" w:color="auto"/>
                        <w:right w:val="none" w:sz="0" w:space="0" w:color="auto"/>
                      </w:divBdr>
                      <w:divsChild>
                        <w:div w:id="1217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1642">
          <w:marLeft w:val="0"/>
          <w:marRight w:val="0"/>
          <w:marTop w:val="0"/>
          <w:marBottom w:val="0"/>
          <w:divBdr>
            <w:top w:val="none" w:sz="0" w:space="0" w:color="auto"/>
            <w:left w:val="none" w:sz="0" w:space="0" w:color="auto"/>
            <w:bottom w:val="none" w:sz="0" w:space="0" w:color="auto"/>
            <w:right w:val="none" w:sz="0" w:space="0" w:color="auto"/>
          </w:divBdr>
          <w:divsChild>
            <w:div w:id="505285659">
              <w:marLeft w:val="0"/>
              <w:marRight w:val="0"/>
              <w:marTop w:val="0"/>
              <w:marBottom w:val="0"/>
              <w:divBdr>
                <w:top w:val="none" w:sz="0" w:space="0" w:color="auto"/>
                <w:left w:val="none" w:sz="0" w:space="0" w:color="auto"/>
                <w:bottom w:val="none" w:sz="0" w:space="0" w:color="auto"/>
                <w:right w:val="none" w:sz="0" w:space="0" w:color="auto"/>
              </w:divBdr>
              <w:divsChild>
                <w:div w:id="1372264410">
                  <w:marLeft w:val="0"/>
                  <w:marRight w:val="0"/>
                  <w:marTop w:val="0"/>
                  <w:marBottom w:val="0"/>
                  <w:divBdr>
                    <w:top w:val="none" w:sz="0" w:space="0" w:color="auto"/>
                    <w:left w:val="none" w:sz="0" w:space="0" w:color="auto"/>
                    <w:bottom w:val="none" w:sz="0" w:space="0" w:color="auto"/>
                    <w:right w:val="none" w:sz="0" w:space="0" w:color="auto"/>
                  </w:divBdr>
                  <w:divsChild>
                    <w:div w:id="1009136646">
                      <w:marLeft w:val="0"/>
                      <w:marRight w:val="0"/>
                      <w:marTop w:val="0"/>
                      <w:marBottom w:val="0"/>
                      <w:divBdr>
                        <w:top w:val="none" w:sz="0" w:space="0" w:color="auto"/>
                        <w:left w:val="none" w:sz="0" w:space="0" w:color="auto"/>
                        <w:bottom w:val="none" w:sz="0" w:space="0" w:color="auto"/>
                        <w:right w:val="none" w:sz="0" w:space="0" w:color="auto"/>
                      </w:divBdr>
                      <w:divsChild>
                        <w:div w:id="731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29312">
      <w:bodyDiv w:val="1"/>
      <w:marLeft w:val="0"/>
      <w:marRight w:val="0"/>
      <w:marTop w:val="0"/>
      <w:marBottom w:val="0"/>
      <w:divBdr>
        <w:top w:val="none" w:sz="0" w:space="0" w:color="auto"/>
        <w:left w:val="none" w:sz="0" w:space="0" w:color="auto"/>
        <w:bottom w:val="none" w:sz="0" w:space="0" w:color="auto"/>
        <w:right w:val="none" w:sz="0" w:space="0" w:color="auto"/>
      </w:divBdr>
    </w:div>
    <w:div w:id="1082218845">
      <w:bodyDiv w:val="1"/>
      <w:marLeft w:val="0"/>
      <w:marRight w:val="0"/>
      <w:marTop w:val="0"/>
      <w:marBottom w:val="0"/>
      <w:divBdr>
        <w:top w:val="none" w:sz="0" w:space="0" w:color="auto"/>
        <w:left w:val="none" w:sz="0" w:space="0" w:color="auto"/>
        <w:bottom w:val="none" w:sz="0" w:space="0" w:color="auto"/>
        <w:right w:val="none" w:sz="0" w:space="0" w:color="auto"/>
      </w:divBdr>
    </w:div>
    <w:div w:id="1199271986">
      <w:bodyDiv w:val="1"/>
      <w:marLeft w:val="0"/>
      <w:marRight w:val="0"/>
      <w:marTop w:val="0"/>
      <w:marBottom w:val="0"/>
      <w:divBdr>
        <w:top w:val="none" w:sz="0" w:space="0" w:color="auto"/>
        <w:left w:val="none" w:sz="0" w:space="0" w:color="auto"/>
        <w:bottom w:val="none" w:sz="0" w:space="0" w:color="auto"/>
        <w:right w:val="none" w:sz="0" w:space="0" w:color="auto"/>
      </w:divBdr>
    </w:div>
    <w:div w:id="1489400156">
      <w:bodyDiv w:val="1"/>
      <w:marLeft w:val="0"/>
      <w:marRight w:val="0"/>
      <w:marTop w:val="0"/>
      <w:marBottom w:val="0"/>
      <w:divBdr>
        <w:top w:val="none" w:sz="0" w:space="0" w:color="auto"/>
        <w:left w:val="none" w:sz="0" w:space="0" w:color="auto"/>
        <w:bottom w:val="none" w:sz="0" w:space="0" w:color="auto"/>
        <w:right w:val="none" w:sz="0" w:space="0" w:color="auto"/>
      </w:divBdr>
      <w:divsChild>
        <w:div w:id="1491362789">
          <w:marLeft w:val="0"/>
          <w:marRight w:val="0"/>
          <w:marTop w:val="0"/>
          <w:marBottom w:val="0"/>
          <w:divBdr>
            <w:top w:val="none" w:sz="0" w:space="0" w:color="auto"/>
            <w:left w:val="none" w:sz="0" w:space="0" w:color="auto"/>
            <w:bottom w:val="none" w:sz="0" w:space="0" w:color="auto"/>
            <w:right w:val="none" w:sz="0" w:space="0" w:color="auto"/>
          </w:divBdr>
          <w:divsChild>
            <w:div w:id="370881065">
              <w:marLeft w:val="0"/>
              <w:marRight w:val="0"/>
              <w:marTop w:val="0"/>
              <w:marBottom w:val="0"/>
              <w:divBdr>
                <w:top w:val="none" w:sz="0" w:space="0" w:color="auto"/>
                <w:left w:val="none" w:sz="0" w:space="0" w:color="auto"/>
                <w:bottom w:val="none" w:sz="0" w:space="0" w:color="auto"/>
                <w:right w:val="none" w:sz="0" w:space="0" w:color="auto"/>
              </w:divBdr>
              <w:divsChild>
                <w:div w:id="1439837081">
                  <w:marLeft w:val="0"/>
                  <w:marRight w:val="0"/>
                  <w:marTop w:val="0"/>
                  <w:marBottom w:val="0"/>
                  <w:divBdr>
                    <w:top w:val="none" w:sz="0" w:space="0" w:color="auto"/>
                    <w:left w:val="none" w:sz="0" w:space="0" w:color="auto"/>
                    <w:bottom w:val="none" w:sz="0" w:space="0" w:color="auto"/>
                    <w:right w:val="none" w:sz="0" w:space="0" w:color="auto"/>
                  </w:divBdr>
                  <w:divsChild>
                    <w:div w:id="20699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53746">
          <w:marLeft w:val="0"/>
          <w:marRight w:val="0"/>
          <w:marTop w:val="0"/>
          <w:marBottom w:val="0"/>
          <w:divBdr>
            <w:top w:val="none" w:sz="0" w:space="0" w:color="auto"/>
            <w:left w:val="none" w:sz="0" w:space="0" w:color="auto"/>
            <w:bottom w:val="none" w:sz="0" w:space="0" w:color="auto"/>
            <w:right w:val="none" w:sz="0" w:space="0" w:color="auto"/>
          </w:divBdr>
          <w:divsChild>
            <w:div w:id="2054691271">
              <w:marLeft w:val="0"/>
              <w:marRight w:val="0"/>
              <w:marTop w:val="0"/>
              <w:marBottom w:val="0"/>
              <w:divBdr>
                <w:top w:val="none" w:sz="0" w:space="0" w:color="auto"/>
                <w:left w:val="none" w:sz="0" w:space="0" w:color="auto"/>
                <w:bottom w:val="none" w:sz="0" w:space="0" w:color="auto"/>
                <w:right w:val="none" w:sz="0" w:space="0" w:color="auto"/>
              </w:divBdr>
              <w:divsChild>
                <w:div w:id="103160200">
                  <w:marLeft w:val="0"/>
                  <w:marRight w:val="0"/>
                  <w:marTop w:val="0"/>
                  <w:marBottom w:val="0"/>
                  <w:divBdr>
                    <w:top w:val="none" w:sz="0" w:space="0" w:color="auto"/>
                    <w:left w:val="none" w:sz="0" w:space="0" w:color="auto"/>
                    <w:bottom w:val="none" w:sz="0" w:space="0" w:color="auto"/>
                    <w:right w:val="none" w:sz="0" w:space="0" w:color="auto"/>
                  </w:divBdr>
                  <w:divsChild>
                    <w:div w:id="1442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63328">
      <w:bodyDiv w:val="1"/>
      <w:marLeft w:val="0"/>
      <w:marRight w:val="0"/>
      <w:marTop w:val="0"/>
      <w:marBottom w:val="0"/>
      <w:divBdr>
        <w:top w:val="none" w:sz="0" w:space="0" w:color="auto"/>
        <w:left w:val="none" w:sz="0" w:space="0" w:color="auto"/>
        <w:bottom w:val="none" w:sz="0" w:space="0" w:color="auto"/>
        <w:right w:val="none" w:sz="0" w:space="0" w:color="auto"/>
      </w:divBdr>
    </w:div>
    <w:div w:id="2084523666">
      <w:bodyDiv w:val="1"/>
      <w:marLeft w:val="0"/>
      <w:marRight w:val="0"/>
      <w:marTop w:val="0"/>
      <w:marBottom w:val="0"/>
      <w:divBdr>
        <w:top w:val="none" w:sz="0" w:space="0" w:color="auto"/>
        <w:left w:val="none" w:sz="0" w:space="0" w:color="auto"/>
        <w:bottom w:val="none" w:sz="0" w:space="0" w:color="auto"/>
        <w:right w:val="none" w:sz="0" w:space="0" w:color="auto"/>
      </w:divBdr>
      <w:divsChild>
        <w:div w:id="2124959928">
          <w:marLeft w:val="0"/>
          <w:marRight w:val="0"/>
          <w:marTop w:val="0"/>
          <w:marBottom w:val="0"/>
          <w:divBdr>
            <w:top w:val="none" w:sz="0" w:space="0" w:color="auto"/>
            <w:left w:val="none" w:sz="0" w:space="0" w:color="auto"/>
            <w:bottom w:val="none" w:sz="0" w:space="0" w:color="auto"/>
            <w:right w:val="none" w:sz="0" w:space="0" w:color="auto"/>
          </w:divBdr>
          <w:divsChild>
            <w:div w:id="2044282955">
              <w:marLeft w:val="0"/>
              <w:marRight w:val="0"/>
              <w:marTop w:val="0"/>
              <w:marBottom w:val="0"/>
              <w:divBdr>
                <w:top w:val="none" w:sz="0" w:space="0" w:color="auto"/>
                <w:left w:val="none" w:sz="0" w:space="0" w:color="auto"/>
                <w:bottom w:val="none" w:sz="0" w:space="0" w:color="auto"/>
                <w:right w:val="none" w:sz="0" w:space="0" w:color="auto"/>
              </w:divBdr>
              <w:divsChild>
                <w:div w:id="462233485">
                  <w:marLeft w:val="0"/>
                  <w:marRight w:val="0"/>
                  <w:marTop w:val="0"/>
                  <w:marBottom w:val="0"/>
                  <w:divBdr>
                    <w:top w:val="none" w:sz="0" w:space="0" w:color="auto"/>
                    <w:left w:val="none" w:sz="0" w:space="0" w:color="auto"/>
                    <w:bottom w:val="none" w:sz="0" w:space="0" w:color="auto"/>
                    <w:right w:val="none" w:sz="0" w:space="0" w:color="auto"/>
                  </w:divBdr>
                  <w:divsChild>
                    <w:div w:id="125049815">
                      <w:marLeft w:val="0"/>
                      <w:marRight w:val="0"/>
                      <w:marTop w:val="0"/>
                      <w:marBottom w:val="0"/>
                      <w:divBdr>
                        <w:top w:val="none" w:sz="0" w:space="0" w:color="auto"/>
                        <w:left w:val="none" w:sz="0" w:space="0" w:color="auto"/>
                        <w:bottom w:val="none" w:sz="0" w:space="0" w:color="auto"/>
                        <w:right w:val="none" w:sz="0" w:space="0" w:color="auto"/>
                      </w:divBdr>
                      <w:divsChild>
                        <w:div w:id="1998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4518">
          <w:marLeft w:val="0"/>
          <w:marRight w:val="0"/>
          <w:marTop w:val="0"/>
          <w:marBottom w:val="0"/>
          <w:divBdr>
            <w:top w:val="none" w:sz="0" w:space="0" w:color="auto"/>
            <w:left w:val="none" w:sz="0" w:space="0" w:color="auto"/>
            <w:bottom w:val="none" w:sz="0" w:space="0" w:color="auto"/>
            <w:right w:val="none" w:sz="0" w:space="0" w:color="auto"/>
          </w:divBdr>
          <w:divsChild>
            <w:div w:id="1714580283">
              <w:marLeft w:val="0"/>
              <w:marRight w:val="0"/>
              <w:marTop w:val="0"/>
              <w:marBottom w:val="0"/>
              <w:divBdr>
                <w:top w:val="none" w:sz="0" w:space="0" w:color="auto"/>
                <w:left w:val="none" w:sz="0" w:space="0" w:color="auto"/>
                <w:bottom w:val="none" w:sz="0" w:space="0" w:color="auto"/>
                <w:right w:val="none" w:sz="0" w:space="0" w:color="auto"/>
              </w:divBdr>
              <w:divsChild>
                <w:div w:id="2134055533">
                  <w:marLeft w:val="0"/>
                  <w:marRight w:val="0"/>
                  <w:marTop w:val="0"/>
                  <w:marBottom w:val="0"/>
                  <w:divBdr>
                    <w:top w:val="none" w:sz="0" w:space="0" w:color="auto"/>
                    <w:left w:val="none" w:sz="0" w:space="0" w:color="auto"/>
                    <w:bottom w:val="none" w:sz="0" w:space="0" w:color="auto"/>
                    <w:right w:val="none" w:sz="0" w:space="0" w:color="auto"/>
                  </w:divBdr>
                  <w:divsChild>
                    <w:div w:id="482308394">
                      <w:marLeft w:val="0"/>
                      <w:marRight w:val="0"/>
                      <w:marTop w:val="0"/>
                      <w:marBottom w:val="0"/>
                      <w:divBdr>
                        <w:top w:val="none" w:sz="0" w:space="0" w:color="auto"/>
                        <w:left w:val="none" w:sz="0" w:space="0" w:color="auto"/>
                        <w:bottom w:val="none" w:sz="0" w:space="0" w:color="auto"/>
                        <w:right w:val="none" w:sz="0" w:space="0" w:color="auto"/>
                      </w:divBdr>
                      <w:divsChild>
                        <w:div w:id="1381250963">
                          <w:marLeft w:val="0"/>
                          <w:marRight w:val="0"/>
                          <w:marTop w:val="0"/>
                          <w:marBottom w:val="0"/>
                          <w:divBdr>
                            <w:top w:val="none" w:sz="0" w:space="0" w:color="auto"/>
                            <w:left w:val="none" w:sz="0" w:space="0" w:color="auto"/>
                            <w:bottom w:val="none" w:sz="0" w:space="0" w:color="auto"/>
                            <w:right w:val="none" w:sz="0" w:space="0" w:color="auto"/>
                          </w:divBdr>
                        </w:div>
                      </w:divsChild>
                    </w:div>
                    <w:div w:id="1674840315">
                      <w:marLeft w:val="0"/>
                      <w:marRight w:val="0"/>
                      <w:marTop w:val="0"/>
                      <w:marBottom w:val="0"/>
                      <w:divBdr>
                        <w:top w:val="none" w:sz="0" w:space="0" w:color="auto"/>
                        <w:left w:val="none" w:sz="0" w:space="0" w:color="auto"/>
                        <w:bottom w:val="none" w:sz="0" w:space="0" w:color="auto"/>
                        <w:right w:val="none" w:sz="0" w:space="0" w:color="auto"/>
                      </w:divBdr>
                      <w:divsChild>
                        <w:div w:id="593974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3033</Words>
  <Characters>17293</Characters>
  <Application>Microsoft Office Word</Application>
  <DocSecurity>0</DocSecurity>
  <Lines>144</Lines>
  <Paragraphs>40</Paragraphs>
  <ScaleCrop>false</ScaleCrop>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Korevaar</dc:creator>
  <cp:keywords/>
  <dc:description/>
  <cp:lastModifiedBy>Philip Korevaar</cp:lastModifiedBy>
  <cp:revision>2</cp:revision>
  <dcterms:created xsi:type="dcterms:W3CDTF">2025-07-14T14:09:00Z</dcterms:created>
  <dcterms:modified xsi:type="dcterms:W3CDTF">2025-07-14T14:09:00Z</dcterms:modified>
</cp:coreProperties>
</file>