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D8DA" w14:textId="77777777" w:rsidR="00AE64C5" w:rsidRPr="00DF2E7E" w:rsidRDefault="00AE64C5" w:rsidP="00DF2E7E">
      <w:pPr>
        <w:pStyle w:val="Kop1"/>
        <w:rPr>
          <w:rFonts w:cs="Arial"/>
          <w:bCs/>
          <w:lang w:val="fr-FR"/>
        </w:rPr>
      </w:pPr>
      <w:bookmarkStart w:id="0" w:name="_Hlk120281129"/>
      <w:r w:rsidRPr="00DF2E7E">
        <w:t xml:space="preserve">Notification trajet de la force majeure médicale </w:t>
      </w:r>
      <w:bookmarkEnd w:id="0"/>
      <w:r w:rsidRPr="00DF2E7E">
        <w:t>au travailleur</w:t>
      </w:r>
    </w:p>
    <w:p w14:paraId="6DB53419" w14:textId="77777777" w:rsidR="00AE64C5" w:rsidRPr="00AE64C5" w:rsidRDefault="00AE64C5" w:rsidP="00AE64C5">
      <w:pPr>
        <w:rPr>
          <w:rFonts w:ascii="Mulish" w:eastAsia="Calibri" w:hAnsi="Mulish" w:cs="Arial"/>
          <w:b/>
          <w:bCs/>
          <w:i/>
          <w:iCs/>
          <w:sz w:val="18"/>
          <w:szCs w:val="18"/>
          <w:lang w:val="fr-BE"/>
        </w:rPr>
      </w:pPr>
      <w:r w:rsidRPr="00AE64C5">
        <w:rPr>
          <w:rFonts w:ascii="Mulish" w:eastAsia="Calibri" w:hAnsi="Mulish" w:cs="Arial"/>
          <w:b/>
          <w:bCs/>
          <w:i/>
          <w:iCs/>
          <w:sz w:val="18"/>
          <w:szCs w:val="18"/>
          <w:lang w:val="fr-BE"/>
        </w:rPr>
        <w:t>Cette notification doit être envoyée par courrier recommandé au travailleur.</w:t>
      </w:r>
    </w:p>
    <w:p w14:paraId="5B9C9486" w14:textId="77777777" w:rsidR="00AE64C5" w:rsidRPr="00AE64C5" w:rsidRDefault="00AE64C5" w:rsidP="00AE64C5">
      <w:pPr>
        <w:jc w:val="both"/>
        <w:rPr>
          <w:rFonts w:ascii="Mulish" w:eastAsia="Calibri" w:hAnsi="Mulish" w:cs="Arial"/>
          <w:sz w:val="18"/>
          <w:szCs w:val="18"/>
          <w:lang w:val="fr-BE"/>
        </w:rPr>
      </w:pPr>
      <w:r w:rsidRPr="00AE64C5">
        <w:rPr>
          <w:rFonts w:ascii="Mulish" w:eastAsia="Calibri" w:hAnsi="Mulish" w:cs="Arial"/>
          <w:sz w:val="18"/>
          <w:szCs w:val="18"/>
          <w:lang w:val="fr-BE"/>
        </w:rPr>
        <w:t xml:space="preserve">Cher/Chère </w:t>
      </w:r>
      <w:r w:rsidRPr="00AE64C5">
        <w:rPr>
          <w:rFonts w:ascii="Mulish" w:eastAsia="Calibri" w:hAnsi="Mulish" w:cs="Arial"/>
          <w:sz w:val="18"/>
          <w:szCs w:val="18"/>
          <w:highlight w:val="yellow"/>
          <w:lang w:val="fr-BE"/>
        </w:rPr>
        <w:t>XXX</w:t>
      </w:r>
      <w:r w:rsidRPr="00AE64C5">
        <w:rPr>
          <w:rFonts w:ascii="Mulish" w:eastAsia="Calibri" w:hAnsi="Mulish" w:cs="Arial"/>
          <w:sz w:val="18"/>
          <w:szCs w:val="18"/>
          <w:lang w:val="fr-BE"/>
        </w:rPr>
        <w:t>,</w:t>
      </w:r>
    </w:p>
    <w:p w14:paraId="20FAB2D2" w14:textId="77777777" w:rsidR="00AE64C5" w:rsidRPr="00AE64C5" w:rsidRDefault="00AE64C5" w:rsidP="00AE64C5">
      <w:pPr>
        <w:jc w:val="both"/>
        <w:rPr>
          <w:rFonts w:ascii="Mulish" w:eastAsia="Calibri" w:hAnsi="Mulish" w:cs="Arial"/>
          <w:sz w:val="18"/>
          <w:szCs w:val="18"/>
          <w:lang w:val="fr-BE"/>
        </w:rPr>
      </w:pPr>
      <w:r w:rsidRPr="00AE64C5">
        <w:rPr>
          <w:rFonts w:ascii="Mulish" w:eastAsia="Calibri" w:hAnsi="Mulish" w:cs="Arial"/>
          <w:sz w:val="18"/>
          <w:szCs w:val="18"/>
          <w:lang w:val="fr-BE"/>
        </w:rPr>
        <w:t>Je vous informe par la présente que j’ai demandé au Mensura SEPPT de lancer « </w:t>
      </w:r>
      <w:r w:rsidRPr="00AE64C5">
        <w:rPr>
          <w:rFonts w:ascii="Mulish" w:eastAsia="Calibri" w:hAnsi="Mulish" w:cs="Arial"/>
          <w:b/>
          <w:bCs/>
          <w:sz w:val="18"/>
          <w:szCs w:val="18"/>
          <w:lang w:val="fr-BE"/>
        </w:rPr>
        <w:t>la procédure spécifique au titre de l’article 34 de la loi relative aux contrats de travail</w:t>
      </w:r>
      <w:r w:rsidRPr="00AE64C5">
        <w:rPr>
          <w:rFonts w:ascii="Mulish" w:eastAsia="Calibri" w:hAnsi="Mulish" w:cs="Arial"/>
          <w:sz w:val="18"/>
          <w:szCs w:val="18"/>
          <w:lang w:val="fr-BE"/>
        </w:rPr>
        <w:t xml:space="preserve"> ». Au cours de cette procédure, le médecin du travail vérifiera si vous êtes en inaptitude définitive d’exercer le travail convenu dans le cadre de la rupture du contrat de travail pour force majeure médicale. </w:t>
      </w:r>
    </w:p>
    <w:p w14:paraId="4CAAE978" w14:textId="77777777" w:rsidR="00AE64C5" w:rsidRPr="00AE64C5" w:rsidRDefault="00AE64C5" w:rsidP="00AE64C5">
      <w:pPr>
        <w:jc w:val="both"/>
        <w:rPr>
          <w:rFonts w:ascii="Mulish" w:eastAsia="Calibri" w:hAnsi="Mulish" w:cs="Arial"/>
          <w:sz w:val="18"/>
          <w:szCs w:val="18"/>
          <w:lang w:val="fr-BE"/>
        </w:rPr>
      </w:pPr>
      <w:r w:rsidRPr="00AE64C5">
        <w:rPr>
          <w:rFonts w:ascii="Mulish" w:eastAsia="Calibri" w:hAnsi="Mulish" w:cs="Arial"/>
          <w:sz w:val="18"/>
          <w:szCs w:val="18"/>
          <w:lang w:val="fr-BE"/>
        </w:rPr>
        <w:t xml:space="preserve">Vous pouvez vous faire assister par la délégation syndicale de l’entreprise pendant cette procédure. </w:t>
      </w:r>
    </w:p>
    <w:p w14:paraId="53CB8FDD" w14:textId="77777777" w:rsidR="00AE64C5" w:rsidRPr="00AE64C5" w:rsidRDefault="00AE64C5" w:rsidP="00AE64C5">
      <w:pPr>
        <w:jc w:val="both"/>
        <w:rPr>
          <w:rFonts w:ascii="Mulish" w:eastAsia="Calibri" w:hAnsi="Mulish" w:cs="Arial"/>
          <w:sz w:val="18"/>
          <w:szCs w:val="18"/>
          <w:lang w:val="fr-BE"/>
        </w:rPr>
      </w:pPr>
      <w:r w:rsidRPr="00AE64C5">
        <w:rPr>
          <w:rFonts w:ascii="Mulish" w:eastAsia="Calibri" w:hAnsi="Mulish" w:cs="Arial"/>
          <w:sz w:val="18"/>
          <w:szCs w:val="18"/>
          <w:lang w:val="fr-BE"/>
        </w:rPr>
        <w:t xml:space="preserve">S’il est établi que vous êtes </w:t>
      </w:r>
      <w:r w:rsidRPr="00AE64C5">
        <w:rPr>
          <w:rFonts w:ascii="Mulish" w:eastAsia="Calibri" w:hAnsi="Mulish" w:cs="Arial"/>
          <w:b/>
          <w:bCs/>
          <w:sz w:val="18"/>
          <w:szCs w:val="18"/>
          <w:lang w:val="fr-BE"/>
        </w:rPr>
        <w:t>définitivement</w:t>
      </w:r>
      <w:r w:rsidRPr="00AE64C5">
        <w:rPr>
          <w:rFonts w:ascii="Mulish" w:eastAsia="Calibri" w:hAnsi="Mulish" w:cs="Arial"/>
          <w:sz w:val="18"/>
          <w:szCs w:val="18"/>
          <w:lang w:val="fr-BE"/>
        </w:rPr>
        <w:t xml:space="preserve"> dans l’impossibilité d’effectuer le travail convenu, vous pouvez demander au médecin du travail d’examiner les possibilités d’ un travail adapté ou un autre travail.</w:t>
      </w:r>
    </w:p>
    <w:p w14:paraId="435AE102" w14:textId="77777777" w:rsidR="00AE64C5" w:rsidRPr="00AE64C5" w:rsidRDefault="00AE64C5" w:rsidP="00AE64C5">
      <w:pPr>
        <w:jc w:val="both"/>
        <w:rPr>
          <w:rFonts w:ascii="Mulish" w:eastAsia="Calibri" w:hAnsi="Mulish" w:cs="Arial"/>
          <w:b/>
          <w:bCs/>
          <w:sz w:val="18"/>
          <w:szCs w:val="18"/>
          <w:lang w:val="fr-BE"/>
        </w:rPr>
      </w:pPr>
      <w:r w:rsidRPr="00AE64C5">
        <w:rPr>
          <w:rFonts w:ascii="Mulish" w:eastAsia="Calibri" w:hAnsi="Mulish" w:cs="Arial"/>
          <w:sz w:val="18"/>
          <w:szCs w:val="18"/>
          <w:lang w:val="fr-BE"/>
        </w:rPr>
        <w:t xml:space="preserve">Vous trouverez de plus amples informations concernant cette procédure sur le site web de Mensura : </w:t>
      </w:r>
      <w:hyperlink r:id="rId11" w:history="1">
        <w:r w:rsidRPr="00DF2E7E">
          <w:rPr>
            <w:rFonts w:ascii="Mulish" w:eastAsia="Calibri" w:hAnsi="Mulish" w:cs="Arial"/>
            <w:color w:val="00B0F0"/>
            <w:sz w:val="18"/>
            <w:szCs w:val="18"/>
            <w:u w:val="single"/>
            <w:lang w:val="fr-BE"/>
          </w:rPr>
          <w:t>https://www.mensura.be/fr/reprise-travail-incapacite-nouvel-ar-reintegration</w:t>
        </w:r>
      </w:hyperlink>
    </w:p>
    <w:p w14:paraId="1076EDC2" w14:textId="77777777" w:rsidR="00AE64C5" w:rsidRPr="00AE64C5" w:rsidRDefault="00AE64C5" w:rsidP="00AE64C5">
      <w:pPr>
        <w:rPr>
          <w:rFonts w:ascii="Mulish" w:eastAsia="Calibri" w:hAnsi="Mulish" w:cs="Arial"/>
          <w:sz w:val="18"/>
          <w:szCs w:val="18"/>
          <w:lang w:val="fr-BE"/>
        </w:rPr>
      </w:pPr>
    </w:p>
    <w:p w14:paraId="3D8BF1C3" w14:textId="77777777" w:rsidR="00AE64C5" w:rsidRPr="00AE64C5" w:rsidRDefault="00AE64C5" w:rsidP="00AE64C5">
      <w:pPr>
        <w:rPr>
          <w:rFonts w:ascii="Mulish" w:eastAsia="Calibri" w:hAnsi="Mulish" w:cs="Arial"/>
          <w:sz w:val="18"/>
          <w:szCs w:val="18"/>
        </w:rPr>
      </w:pPr>
      <w:r w:rsidRPr="00AE64C5">
        <w:rPr>
          <w:rFonts w:ascii="Mulish" w:eastAsia="Calibri" w:hAnsi="Mulish" w:cs="Arial"/>
          <w:sz w:val="18"/>
          <w:szCs w:val="18"/>
          <w:lang w:val="fr-BE"/>
        </w:rPr>
        <w:t>Cordialement,</w:t>
      </w:r>
      <w:r w:rsidRPr="00AE64C5">
        <w:rPr>
          <w:rFonts w:ascii="Mulish" w:eastAsia="Calibri" w:hAnsi="Mulish" w:cs="Arial"/>
          <w:sz w:val="18"/>
          <w:szCs w:val="18"/>
          <w:lang w:val="fr-BE"/>
        </w:rPr>
        <w:br/>
      </w:r>
      <w:r w:rsidRPr="00AE64C5">
        <w:rPr>
          <w:rFonts w:ascii="Mulish" w:eastAsia="Calibri" w:hAnsi="Mulish" w:cs="Arial"/>
          <w:sz w:val="18"/>
          <w:szCs w:val="18"/>
          <w:highlight w:val="yellow"/>
          <w:lang w:val="fr-BE"/>
        </w:rPr>
        <w:t>XXX</w:t>
      </w:r>
    </w:p>
    <w:p w14:paraId="3CC687DA" w14:textId="77777777" w:rsidR="00AE64C5" w:rsidRDefault="00AE64C5" w:rsidP="00AE64C5">
      <w:pPr>
        <w:widowControl w:val="0"/>
        <w:autoSpaceDE w:val="0"/>
        <w:autoSpaceDN w:val="0"/>
        <w:adjustRightInd w:val="0"/>
        <w:spacing w:line="276" w:lineRule="auto"/>
        <w:rPr>
          <w:rFonts w:eastAsiaTheme="minorEastAsia" w:cs="Arial"/>
          <w:lang w:val="fr-FR" w:eastAsia="nl-BE"/>
        </w:rPr>
      </w:pPr>
    </w:p>
    <w:p w14:paraId="57FDE861" w14:textId="40DC63D7" w:rsidR="004B1950" w:rsidRPr="00AE64C5" w:rsidRDefault="004B1950" w:rsidP="00AE64C5"/>
    <w:sectPr w:rsidR="004B1950" w:rsidRPr="00AE64C5" w:rsidSect="002542F9">
      <w:headerReference w:type="default" r:id="rId12"/>
      <w:footerReference w:type="default" r:id="rId13"/>
      <w:headerReference w:type="first" r:id="rId14"/>
      <w:footerReference w:type="first" r:id="rId15"/>
      <w:pgSz w:w="11906" w:h="16838"/>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8F99" w14:textId="77777777" w:rsidR="00343461" w:rsidRDefault="00343461">
      <w:pPr>
        <w:spacing w:after="0"/>
      </w:pPr>
      <w:r>
        <w:separator/>
      </w:r>
    </w:p>
  </w:endnote>
  <w:endnote w:type="continuationSeparator" w:id="0">
    <w:p w14:paraId="525A6239" w14:textId="77777777" w:rsidR="00343461" w:rsidRDefault="00343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panose1 w:val="02020502070400060406"/>
    <w:charset w:val="00"/>
    <w:family w:val="roman"/>
    <w:pitch w:val="variable"/>
    <w:sig w:usb0="800000EF" w:usb1="4000000A" w:usb2="00000000" w:usb3="00000000" w:csb0="00000001" w:csb1="00000000"/>
  </w:font>
  <w:font w:name="Mulish">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lish SemiBold">
    <w:panose1 w:val="00000000000000000000"/>
    <w:charset w:val="4D"/>
    <w:family w:val="auto"/>
    <w:pitch w:val="variable"/>
    <w:sig w:usb0="A00002FF" w:usb1="5000204B" w:usb2="00000000" w:usb3="00000000" w:csb0="00000197"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ulish Medium">
    <w:panose1 w:val="00000000000000000000"/>
    <w:charset w:val="4D"/>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2126"/>
      <w:gridCol w:w="1803"/>
    </w:tblGrid>
    <w:tr w:rsidR="00C85C62" w:rsidRPr="00C85C62" w14:paraId="12BBF59D" w14:textId="77777777" w:rsidTr="00C85C62">
      <w:trPr>
        <w:trHeight w:val="454"/>
      </w:trPr>
      <w:tc>
        <w:tcPr>
          <w:tcW w:w="2431" w:type="dxa"/>
          <w:tcBorders>
            <w:top w:val="nil"/>
            <w:left w:val="nil"/>
            <w:bottom w:val="nil"/>
            <w:right w:val="nil"/>
          </w:tcBorders>
        </w:tcPr>
        <w:p w14:paraId="51D00FBF" w14:textId="77777777" w:rsidR="00C85C62" w:rsidRDefault="00C85C62">
          <w:pPr>
            <w:spacing w:after="0"/>
            <w:rPr>
              <w:rStyle w:val="Zwaar"/>
              <w:rFonts w:eastAsia="Calibri"/>
              <w:color w:val="3A5454" w:themeColor="text1"/>
              <w:lang w:val="fr-FR"/>
            </w:rPr>
          </w:pPr>
        </w:p>
      </w:tc>
      <w:tc>
        <w:tcPr>
          <w:tcW w:w="1845" w:type="dxa"/>
          <w:gridSpan w:val="2"/>
          <w:tcBorders>
            <w:top w:val="nil"/>
            <w:left w:val="nil"/>
            <w:bottom w:val="nil"/>
            <w:right w:val="nil"/>
          </w:tcBorders>
        </w:tcPr>
        <w:p w14:paraId="35F8E3FC" w14:textId="77777777" w:rsidR="00C85C62" w:rsidRDefault="00C85C62">
          <w:pPr>
            <w:spacing w:after="0"/>
            <w:rPr>
              <w:rFonts w:eastAsia="Calibri"/>
              <w:color w:val="3A5454" w:themeColor="text1"/>
              <w:sz w:val="14"/>
              <w:szCs w:val="14"/>
              <w:lang w:val="fr-FR"/>
            </w:rPr>
          </w:pPr>
        </w:p>
      </w:tc>
      <w:tc>
        <w:tcPr>
          <w:tcW w:w="1842" w:type="dxa"/>
          <w:tcBorders>
            <w:top w:val="nil"/>
            <w:left w:val="nil"/>
            <w:bottom w:val="nil"/>
            <w:right w:val="nil"/>
          </w:tcBorders>
        </w:tcPr>
        <w:p w14:paraId="284F0CF8" w14:textId="77777777" w:rsidR="00C85C62" w:rsidRDefault="00C85C62">
          <w:pPr>
            <w:spacing w:after="0"/>
            <w:rPr>
              <w:rFonts w:eastAsia="Calibri"/>
              <w:b/>
              <w:bCs/>
              <w:color w:val="3A5454" w:themeColor="text1"/>
              <w:sz w:val="14"/>
              <w:szCs w:val="14"/>
              <w:lang w:val="fr-FR"/>
            </w:rPr>
          </w:pPr>
        </w:p>
      </w:tc>
      <w:tc>
        <w:tcPr>
          <w:tcW w:w="2126" w:type="dxa"/>
          <w:tcBorders>
            <w:top w:val="nil"/>
            <w:left w:val="nil"/>
            <w:bottom w:val="nil"/>
            <w:right w:val="nil"/>
          </w:tcBorders>
        </w:tcPr>
        <w:p w14:paraId="7BB15870" w14:textId="77777777" w:rsidR="00C85C62" w:rsidRDefault="00C85C62">
          <w:pPr>
            <w:pStyle w:val="Normalgrey-green"/>
            <w:rPr>
              <w:rFonts w:eastAsia="Calibri"/>
              <w:color w:val="3A5454" w:themeColor="text1"/>
              <w:lang w:val="en-US"/>
            </w:rPr>
          </w:pPr>
        </w:p>
      </w:tc>
      <w:tc>
        <w:tcPr>
          <w:tcW w:w="1803" w:type="dxa"/>
          <w:tcBorders>
            <w:top w:val="nil"/>
            <w:left w:val="nil"/>
            <w:bottom w:val="nil"/>
            <w:right w:val="nil"/>
          </w:tcBorders>
        </w:tcPr>
        <w:p w14:paraId="5D9AB26D" w14:textId="77777777" w:rsidR="00C85C62" w:rsidRDefault="00C85C62">
          <w:pPr>
            <w:pStyle w:val="Voettekst"/>
            <w:tabs>
              <w:tab w:val="clear" w:pos="4513"/>
              <w:tab w:val="left" w:pos="2694"/>
              <w:tab w:val="left" w:pos="4678"/>
              <w:tab w:val="left" w:pos="6521"/>
            </w:tabs>
            <w:spacing w:before="40" w:after="0" w:line="120" w:lineRule="exact"/>
            <w:rPr>
              <w:noProof/>
            </w:rPr>
          </w:pPr>
        </w:p>
      </w:tc>
    </w:tr>
    <w:tr w:rsidR="0092576A" w:rsidRPr="00343461" w14:paraId="63E16E66" w14:textId="77777777" w:rsidTr="00DF4382">
      <w:trPr>
        <w:trHeight w:val="426"/>
      </w:trPr>
      <w:tc>
        <w:tcPr>
          <w:tcW w:w="2431" w:type="dxa"/>
          <w:tcBorders>
            <w:top w:val="nil"/>
            <w:left w:val="nil"/>
            <w:bottom w:val="nil"/>
            <w:right w:val="nil"/>
          </w:tcBorders>
        </w:tcPr>
        <w:p w14:paraId="4FCA3EBB"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w:t>
          </w:r>
          <w:r w:rsidR="00D91735">
            <w:rPr>
              <w:rStyle w:val="Zwaar"/>
              <w:rFonts w:eastAsia="Calibri"/>
              <w:color w:val="3A5454" w:themeColor="text1"/>
              <w:lang w:val="fr-FR"/>
            </w:rPr>
            <w:br/>
          </w:r>
          <w:r>
            <w:rPr>
              <w:rStyle w:val="Zwaar"/>
              <w:rFonts w:eastAsia="Calibri"/>
              <w:color w:val="3A5454" w:themeColor="text1"/>
              <w:lang w:val="fr-FR"/>
            </w:rPr>
            <w:t xml:space="preserve">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1CD57CB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r w:rsidR="00DF4382">
            <w:rPr>
              <w:rFonts w:eastAsia="Calibri"/>
              <w:color w:val="3A5454" w:themeColor="text1"/>
              <w:sz w:val="14"/>
              <w:szCs w:val="14"/>
              <w:lang w:val="fr-FR"/>
            </w:rPr>
            <w:t xml:space="preserve"> </w:t>
          </w:r>
          <w:r>
            <w:rPr>
              <w:rFonts w:eastAsia="Calibri"/>
              <w:color w:val="3A5454" w:themeColor="text1"/>
              <w:sz w:val="14"/>
              <w:szCs w:val="14"/>
              <w:lang w:val="fr-FR"/>
            </w:rPr>
            <w:t>:</w:t>
          </w:r>
        </w:p>
        <w:p w14:paraId="451DC707"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226935E1"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r w:rsidR="00C85C62">
            <w:rPr>
              <w:rFonts w:eastAsia="Calibri"/>
              <w:color w:val="3A5454" w:themeColor="text1"/>
              <w:sz w:val="14"/>
              <w:szCs w:val="14"/>
              <w:lang w:val="fr-FR"/>
            </w:rPr>
            <w:br/>
          </w:r>
          <w:proofErr w:type="spellStart"/>
          <w:r>
            <w:rPr>
              <w:rFonts w:eastAsia="Calibri"/>
              <w:color w:val="3A5454" w:themeColor="text1"/>
              <w:sz w:val="14"/>
              <w:szCs w:val="14"/>
              <w:lang w:val="fr-FR"/>
            </w:rPr>
            <w:t>boïte</w:t>
          </w:r>
          <w:proofErr w:type="spellEnd"/>
          <w:r>
            <w:rPr>
              <w:rFonts w:eastAsia="Calibri"/>
              <w:color w:val="3A5454" w:themeColor="text1"/>
              <w:sz w:val="14"/>
              <w:szCs w:val="14"/>
              <w:lang w:val="fr-FR"/>
            </w:rPr>
            <w:t xml:space="preserve"> 9</w:t>
          </w:r>
        </w:p>
        <w:p w14:paraId="3944C684" w14:textId="77777777" w:rsidR="0092576A" w:rsidRDefault="00102F32">
          <w:pPr>
            <w:spacing w:after="0"/>
            <w:rPr>
              <w:b/>
              <w:color w:val="3A5454" w:themeColor="text1"/>
              <w:sz w:val="8"/>
              <w:szCs w:val="8"/>
              <w:lang w:val="fr-FR"/>
            </w:rPr>
          </w:pPr>
          <w:r>
            <w:rPr>
              <w:rFonts w:eastAsia="Calibri"/>
              <w:color w:val="3A5454" w:themeColor="text1"/>
              <w:sz w:val="14"/>
              <w:szCs w:val="14"/>
            </w:rPr>
            <w:t>1210 Bru</w:t>
          </w:r>
          <w:r w:rsidR="00E90EF4">
            <w:rPr>
              <w:rFonts w:eastAsia="Calibri"/>
              <w:color w:val="3A5454" w:themeColor="text1"/>
              <w:sz w:val="14"/>
              <w:szCs w:val="14"/>
            </w:rPr>
            <w:t>xelles</w:t>
          </w:r>
        </w:p>
      </w:tc>
      <w:tc>
        <w:tcPr>
          <w:tcW w:w="1842" w:type="dxa"/>
          <w:tcBorders>
            <w:top w:val="nil"/>
            <w:left w:val="nil"/>
            <w:bottom w:val="nil"/>
            <w:right w:val="nil"/>
          </w:tcBorders>
        </w:tcPr>
        <w:p w14:paraId="1E807E43" w14:textId="77777777" w:rsidR="0092576A" w:rsidRPr="00DF2E7E" w:rsidRDefault="00102F32">
          <w:pPr>
            <w:spacing w:after="0"/>
            <w:rPr>
              <w:color w:val="3A5454" w:themeColor="text1"/>
              <w:sz w:val="14"/>
              <w:szCs w:val="14"/>
              <w:lang w:val="de-DE"/>
            </w:rPr>
          </w:pPr>
          <w:r w:rsidRPr="00DF2E7E">
            <w:rPr>
              <w:rFonts w:eastAsia="Calibri"/>
              <w:b/>
              <w:bCs/>
              <w:color w:val="3A5454" w:themeColor="text1"/>
              <w:sz w:val="14"/>
              <w:szCs w:val="14"/>
              <w:lang w:val="de-DE"/>
            </w:rPr>
            <w:t>T</w:t>
          </w:r>
          <w:r w:rsidRPr="00DF2E7E">
            <w:rPr>
              <w:rFonts w:eastAsia="Calibri"/>
              <w:color w:val="3A5454" w:themeColor="text1"/>
              <w:sz w:val="14"/>
              <w:szCs w:val="14"/>
              <w:lang w:val="de-DE"/>
            </w:rPr>
            <w:t xml:space="preserve"> +32 2 549 71 00</w:t>
          </w:r>
        </w:p>
        <w:p w14:paraId="42788EAE" w14:textId="77777777" w:rsidR="0092576A" w:rsidRPr="00DF2E7E" w:rsidRDefault="00102F32">
          <w:pPr>
            <w:spacing w:after="0"/>
            <w:rPr>
              <w:color w:val="3A5454" w:themeColor="text1"/>
              <w:sz w:val="14"/>
              <w:szCs w:val="14"/>
              <w:lang w:val="de-DE"/>
            </w:rPr>
          </w:pPr>
          <w:r w:rsidRPr="00DF2E7E">
            <w:rPr>
              <w:rFonts w:eastAsia="Calibri"/>
              <w:b/>
              <w:bCs/>
              <w:color w:val="3A5454" w:themeColor="text1"/>
              <w:sz w:val="14"/>
              <w:szCs w:val="14"/>
              <w:lang w:val="de-DE"/>
            </w:rPr>
            <w:t>F</w:t>
          </w:r>
          <w:r w:rsidRPr="00DF2E7E">
            <w:rPr>
              <w:rFonts w:eastAsia="Calibri"/>
              <w:color w:val="3A5454" w:themeColor="text1"/>
              <w:sz w:val="14"/>
              <w:szCs w:val="14"/>
              <w:lang w:val="de-DE"/>
            </w:rPr>
            <w:t xml:space="preserve"> +32 2 223 52 50</w:t>
          </w:r>
        </w:p>
        <w:p w14:paraId="260687D9" w14:textId="77777777" w:rsidR="0092576A" w:rsidRPr="00DF2E7E" w:rsidRDefault="00102F32">
          <w:pPr>
            <w:spacing w:after="0"/>
            <w:rPr>
              <w:color w:val="3A5454" w:themeColor="text1"/>
              <w:sz w:val="14"/>
              <w:szCs w:val="14"/>
              <w:lang w:val="de-DE"/>
            </w:rPr>
          </w:pPr>
          <w:r w:rsidRPr="00DF2E7E">
            <w:rPr>
              <w:rFonts w:eastAsia="Calibri"/>
              <w:b/>
              <w:bCs/>
              <w:color w:val="3A5454" w:themeColor="text1"/>
              <w:sz w:val="14"/>
              <w:szCs w:val="14"/>
              <w:lang w:val="de-DE"/>
            </w:rPr>
            <w:t>E</w:t>
          </w:r>
          <w:r w:rsidRPr="00DF2E7E">
            <w:rPr>
              <w:rFonts w:eastAsia="Calibri"/>
              <w:color w:val="3A5454" w:themeColor="text1"/>
              <w:sz w:val="14"/>
              <w:szCs w:val="14"/>
              <w:lang w:val="de-DE"/>
            </w:rPr>
            <w:t xml:space="preserve"> info.sepp@mensura.be</w:t>
          </w:r>
        </w:p>
        <w:p w14:paraId="6396531E" w14:textId="77777777" w:rsidR="0092576A" w:rsidRDefault="00102F32">
          <w:pPr>
            <w:spacing w:after="0"/>
            <w:rPr>
              <w:color w:val="3A5454" w:themeColor="text1"/>
            </w:rPr>
          </w:pPr>
          <w:r>
            <w:rPr>
              <w:rFonts w:eastAsia="Calibri"/>
              <w:color w:val="3A5454" w:themeColor="text1"/>
              <w:sz w:val="14"/>
              <w:szCs w:val="14"/>
            </w:rPr>
            <w:t>www.mensura.be</w:t>
          </w:r>
        </w:p>
      </w:tc>
      <w:tc>
        <w:tcPr>
          <w:tcW w:w="2126" w:type="dxa"/>
          <w:tcBorders>
            <w:top w:val="nil"/>
            <w:left w:val="nil"/>
            <w:bottom w:val="nil"/>
            <w:right w:val="nil"/>
          </w:tcBorders>
        </w:tcPr>
        <w:p w14:paraId="18FF8416" w14:textId="77777777" w:rsidR="0092576A" w:rsidRDefault="00102F32">
          <w:pPr>
            <w:pStyle w:val="Normalgrey-green"/>
            <w:rPr>
              <w:color w:val="3A5454" w:themeColor="text1"/>
              <w:lang w:val="en-US"/>
            </w:rPr>
          </w:pPr>
          <w:r>
            <w:rPr>
              <w:rFonts w:eastAsia="Calibri"/>
              <w:color w:val="3A5454" w:themeColor="text1"/>
              <w:lang w:val="en-US"/>
            </w:rPr>
            <w:t>IBAN</w:t>
          </w:r>
          <w:r w:rsidR="00DF4382">
            <w:rPr>
              <w:rFonts w:eastAsia="Calibri"/>
              <w:color w:val="3A5454" w:themeColor="text1"/>
              <w:lang w:val="en-US"/>
            </w:rPr>
            <w:t xml:space="preserve"> </w:t>
          </w:r>
          <w:r>
            <w:rPr>
              <w:rFonts w:eastAsia="Calibri"/>
              <w:color w:val="3A5454" w:themeColor="text1"/>
              <w:lang w:val="en-US"/>
            </w:rPr>
            <w:t>: BE86 3100 8000 2050</w:t>
          </w:r>
        </w:p>
        <w:p w14:paraId="1D7AFFD5" w14:textId="77777777" w:rsidR="0092576A" w:rsidRDefault="00102F32">
          <w:pPr>
            <w:pStyle w:val="Normalgrey-green"/>
            <w:rPr>
              <w:color w:val="3A5454" w:themeColor="text1"/>
              <w:lang w:val="en-US"/>
            </w:rPr>
          </w:pPr>
          <w:r>
            <w:rPr>
              <w:rFonts w:eastAsia="Calibri"/>
              <w:color w:val="3A5454" w:themeColor="text1"/>
              <w:lang w:val="en-US"/>
            </w:rPr>
            <w:t>BIC</w:t>
          </w:r>
          <w:r w:rsidR="00DF4382">
            <w:rPr>
              <w:rFonts w:eastAsia="Calibri"/>
              <w:color w:val="3A5454" w:themeColor="text1"/>
              <w:lang w:val="en-US"/>
            </w:rPr>
            <w:t xml:space="preserve"> </w:t>
          </w:r>
          <w:r>
            <w:rPr>
              <w:rFonts w:eastAsia="Calibri"/>
              <w:color w:val="3A5454" w:themeColor="text1"/>
              <w:lang w:val="en-US"/>
            </w:rPr>
            <w:t>: BBRUBEBB</w:t>
          </w:r>
        </w:p>
        <w:p w14:paraId="12B55EEE" w14:textId="77777777" w:rsidR="0092576A" w:rsidRDefault="00102F32">
          <w:pPr>
            <w:pStyle w:val="Normalgrey-green"/>
            <w:rPr>
              <w:color w:val="3A5454" w:themeColor="text1"/>
              <w:sz w:val="8"/>
              <w:szCs w:val="8"/>
              <w:lang w:val="en-US"/>
            </w:rPr>
          </w:pPr>
          <w:r>
            <w:rPr>
              <w:rFonts w:eastAsia="Calibri"/>
              <w:color w:val="3A5454" w:themeColor="text1"/>
              <w:lang w:val="en-US"/>
            </w:rPr>
            <w:t>BCE</w:t>
          </w:r>
          <w:r w:rsidR="00DF4382">
            <w:rPr>
              <w:rFonts w:eastAsia="Calibri"/>
              <w:color w:val="3A5454" w:themeColor="text1"/>
              <w:lang w:val="en-US"/>
            </w:rPr>
            <w:t xml:space="preserve"> </w:t>
          </w:r>
          <w:r>
            <w:rPr>
              <w:rFonts w:eastAsia="Calibri"/>
              <w:color w:val="3A5454" w:themeColor="text1"/>
              <w:lang w:val="en-US"/>
            </w:rPr>
            <w:t>: 0410.664.742</w:t>
          </w:r>
        </w:p>
      </w:tc>
      <w:tc>
        <w:tcPr>
          <w:tcW w:w="1803" w:type="dxa"/>
          <w:tcBorders>
            <w:top w:val="nil"/>
            <w:left w:val="nil"/>
            <w:bottom w:val="nil"/>
            <w:right w:val="nil"/>
          </w:tcBorders>
        </w:tcPr>
        <w:p w14:paraId="53078E0D" w14:textId="1FE15D29"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87936" behindDoc="1" locked="0" layoutInCell="1" allowOverlap="1" wp14:anchorId="792FCBB1" wp14:editId="39A648A7">
                <wp:simplePos x="0" y="0"/>
                <wp:positionH relativeFrom="margin">
                  <wp:posOffset>519430</wp:posOffset>
                </wp:positionH>
                <wp:positionV relativeFrom="margin">
                  <wp:posOffset>-83820</wp:posOffset>
                </wp:positionV>
                <wp:extent cx="1092200" cy="50228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r w:rsidR="00343461" w:rsidRPr="004B1950">
            <w:rPr>
              <w:rFonts w:ascii="Mulish" w:hAnsi="Mulish"/>
              <w:b/>
              <w:bCs/>
              <w:color w:val="3A5454" w:themeColor="text1"/>
              <w:sz w:val="10"/>
              <w:szCs w:val="10"/>
              <w:lang w:val="en-US"/>
            </w:rPr>
            <w:t xml:space="preserve">    </w:t>
          </w:r>
          <w:r w:rsidR="00343461" w:rsidRPr="0024545C">
            <w:rPr>
              <w:rFonts w:ascii="Mulish" w:hAnsi="Mulish"/>
              <w:b/>
              <w:bCs/>
              <w:color w:val="3A5454" w:themeColor="text1"/>
              <w:sz w:val="10"/>
              <w:szCs w:val="10"/>
              <w:lang w:val="fr-BE"/>
            </w:rPr>
            <w:t>FSTD_codex010</w:t>
          </w:r>
          <w:r w:rsidR="00020A95">
            <w:rPr>
              <w:rFonts w:ascii="Mulish" w:hAnsi="Mulish"/>
              <w:b/>
              <w:bCs/>
              <w:color w:val="3A5454" w:themeColor="text1"/>
              <w:sz w:val="10"/>
              <w:szCs w:val="10"/>
              <w:lang w:val="fr-BE"/>
            </w:rPr>
            <w:t>4</w:t>
          </w:r>
          <w:r w:rsidR="00343461" w:rsidRPr="0024545C">
            <w:rPr>
              <w:rFonts w:ascii="Mulish" w:hAnsi="Mulish"/>
              <w:b/>
              <w:bCs/>
              <w:color w:val="3A5454" w:themeColor="text1"/>
              <w:sz w:val="10"/>
              <w:szCs w:val="10"/>
              <w:lang w:val="fr-BE"/>
            </w:rPr>
            <w:t>_</w:t>
          </w:r>
          <w:r w:rsidR="00852F3F">
            <w:rPr>
              <w:rFonts w:ascii="Mulish" w:hAnsi="Mulish"/>
              <w:b/>
              <w:bCs/>
              <w:color w:val="3A5454" w:themeColor="text1"/>
              <w:sz w:val="10"/>
              <w:szCs w:val="10"/>
              <w:lang w:val="fr-BE"/>
            </w:rPr>
            <w:t>F</w:t>
          </w:r>
          <w:r w:rsidR="00A62921">
            <w:rPr>
              <w:rFonts w:ascii="Mulish" w:hAnsi="Mulish"/>
              <w:b/>
              <w:bCs/>
              <w:color w:val="3A5454" w:themeColor="text1"/>
              <w:sz w:val="10"/>
              <w:szCs w:val="10"/>
              <w:lang w:val="fr-BE"/>
            </w:rPr>
            <w:t>OR</w:t>
          </w:r>
          <w:r w:rsidR="00343461" w:rsidRPr="0024545C">
            <w:rPr>
              <w:rFonts w:ascii="Mulish" w:hAnsi="Mulish"/>
              <w:b/>
              <w:bCs/>
              <w:color w:val="3A5454" w:themeColor="text1"/>
              <w:sz w:val="10"/>
              <w:szCs w:val="10"/>
              <w:lang w:val="fr-BE"/>
            </w:rPr>
            <w:t>_</w:t>
          </w:r>
          <w:r w:rsidR="00AE64C5">
            <w:rPr>
              <w:rFonts w:ascii="Mulish" w:hAnsi="Mulish"/>
              <w:b/>
              <w:bCs/>
              <w:color w:val="3A5454" w:themeColor="text1"/>
              <w:sz w:val="10"/>
              <w:szCs w:val="10"/>
              <w:lang w:val="fr-BE"/>
            </w:rPr>
            <w:t>10</w:t>
          </w:r>
          <w:r w:rsidR="00343461" w:rsidRPr="0024545C">
            <w:rPr>
              <w:rFonts w:ascii="Mulish" w:hAnsi="Mulish"/>
              <w:b/>
              <w:bCs/>
              <w:color w:val="3A5454" w:themeColor="text1"/>
              <w:sz w:val="10"/>
              <w:szCs w:val="10"/>
              <w:lang w:val="fr-BE"/>
            </w:rPr>
            <w:t xml:space="preserve"> V0</w:t>
          </w:r>
          <w:r w:rsidR="00852F3F">
            <w:rPr>
              <w:rFonts w:ascii="Mulish" w:hAnsi="Mulish"/>
              <w:b/>
              <w:bCs/>
              <w:color w:val="3A5454" w:themeColor="text1"/>
              <w:sz w:val="10"/>
              <w:szCs w:val="10"/>
              <w:lang w:val="fr-BE"/>
            </w:rPr>
            <w:t>1</w:t>
          </w:r>
        </w:p>
      </w:tc>
    </w:tr>
    <w:tr w:rsidR="0092576A" w14:paraId="788940B6" w14:textId="77777777" w:rsidTr="00DF4382">
      <w:trPr>
        <w:trHeight w:val="56"/>
      </w:trPr>
      <w:tc>
        <w:tcPr>
          <w:tcW w:w="2431" w:type="dxa"/>
          <w:tcBorders>
            <w:top w:val="nil"/>
            <w:left w:val="nil"/>
            <w:bottom w:val="nil"/>
            <w:right w:val="nil"/>
          </w:tcBorders>
        </w:tcPr>
        <w:p w14:paraId="5A552B8D"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10749AAA"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645E2873"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126" w:type="dxa"/>
          <w:tcBorders>
            <w:top w:val="nil"/>
            <w:left w:val="nil"/>
            <w:bottom w:val="nil"/>
            <w:right w:val="nil"/>
          </w:tcBorders>
        </w:tcPr>
        <w:p w14:paraId="0B42A291"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803" w:type="dxa"/>
          <w:tcBorders>
            <w:top w:val="nil"/>
            <w:left w:val="nil"/>
            <w:bottom w:val="nil"/>
            <w:right w:val="nil"/>
          </w:tcBorders>
        </w:tcPr>
        <w:p w14:paraId="16633F8A"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44846D12" w14:textId="77777777" w:rsidR="0092576A" w:rsidRPr="00343461" w:rsidRDefault="00102F32">
    <w:pPr>
      <w:ind w:left="-686"/>
      <w:rPr>
        <w:rFonts w:ascii="Mulish" w:hAnsi="Mulish"/>
        <w:sz w:val="16"/>
        <w:szCs w:val="16"/>
      </w:rPr>
    </w:pPr>
    <w:r w:rsidRPr="00343461">
      <w:rPr>
        <w:rFonts w:ascii="Mulish" w:hAnsi="Mulish"/>
        <w:noProof/>
        <w:sz w:val="16"/>
        <w:szCs w:val="16"/>
      </w:rPr>
      <mc:AlternateContent>
        <mc:Choice Requires="wps">
          <w:drawing>
            <wp:anchor distT="0" distB="0" distL="0" distR="0" simplePos="0" relativeHeight="251646976" behindDoc="1" locked="0" layoutInCell="1" allowOverlap="1" wp14:anchorId="3B3DF22E" wp14:editId="52809B70">
              <wp:simplePos x="0" y="0"/>
              <wp:positionH relativeFrom="column">
                <wp:posOffset>123825</wp:posOffset>
              </wp:positionH>
              <wp:positionV relativeFrom="paragraph">
                <wp:posOffset>10401300</wp:posOffset>
              </wp:positionV>
              <wp:extent cx="901700" cy="192405"/>
              <wp:effectExtent l="0" t="0" r="0" b="0"/>
              <wp:wrapNone/>
              <wp:docPr id="4"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52A08035"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3B3DF22E" id="Text Box 2" o:spid="_x0000_s1026" style="position:absolute;left:0;text-align:left;margin-left:9.75pt;margin-top:819pt;width:71pt;height:15.15pt;z-index:-25166950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YdwAEAANoDAAAOAAAAZHJzL2Uyb0RvYy54bWysU01v1DAQvSPxHyzf2WSjFrXRZivUqlwQ&#10;VBR+gNexN5ZsjzV2N9l/z9hJswhORVwcf8x7M+/NZHc3OctOCqMB3/HtpuZMeQm98ceO//zx+OGG&#10;s5iE74UFrzp+VpHf7d+/242hVQ0MYHuFjEh8bMfQ8SGl0FZVlINyIm4gKE+PGtCJREc8Vj2Kkdid&#10;rZq6/liNgH1AkCpGun2YH/m+8GutZPqmdVSJ2Y5TbamsWNZDXqv9TrRHFGEwcilD/EMVThhPSVeq&#10;B5EEe0HzF5UzEiGCThsJrgKtjVRFA6nZ1n+oeR5EUEULmRPDalP8f7Ty6+k5PCHZMIbYRtpmFZNG&#10;l79UH5uKWefVLDUlJunytt7e1GSppKftbdNcFTOrCzhgTJ8VOJY3HUfqRbFInL7ERAkp9DUk5/Lw&#10;aKwt/bCejZTgurkugPWFENYT8FJq2aWzVZnB+u9KM9OXivNFlHg83Ftkc8NpIqne17YXMgLkQE2Z&#10;34hdIBmtypy9Eb+CSn7wacU74wHzYM46Z3VZaJoO09KoA/TnJ2TCywFI3GxsDJ9eErlYzM2AOWoh&#10;ogEqni/Dnif093OJuvyS+18AAAD//wMAUEsDBBQABgAIAAAAIQAZyuFT4AAAAAwBAAAPAAAAZHJz&#10;L2Rvd25yZXYueG1sTE9NT4NAEL2b+B82Y+LNLi2VUGRpjFEPJqaRNjbetjACkZ2l7Lbgv+9w0tPM&#10;m3l5H+l6NK04Y+8aSwrmswAEUmHLhioFu+3LXQzCeU2lbi2hgl90sM6ur1KdlHagDzznvhIsQi7R&#10;Cmrvu0RKV9RotJvZDol/37Y32jPsK1n2emBx08pFEETS6IbYodYdPtVY/OQno+Dz7Zgv3/fLL7vY&#10;DrtnWW2Or+FGqdub8fEBhMfR/5Fhis/RIeNMB3ui0omW8eqemTyjMOZSEyOa8+kwLVEcgsxS+b9E&#10;dgEAAP//AwBQSwECLQAUAAYACAAAACEAtoM4kv4AAADhAQAAEwAAAAAAAAAAAAAAAAAAAAAAW0Nv&#10;bnRlbnRfVHlwZXNdLnhtbFBLAQItABQABgAIAAAAIQA4/SH/1gAAAJQBAAALAAAAAAAAAAAAAAAA&#10;AC8BAABfcmVscy8ucmVsc1BLAQItABQABgAIAAAAIQCRMnYdwAEAANoDAAAOAAAAAAAAAAAAAAAA&#10;AC4CAABkcnMvZTJvRG9jLnhtbFBLAQItABQABgAIAAAAIQAZyuFT4AAAAAwBAAAPAAAAAAAAAAAA&#10;AAAAABoEAABkcnMvZG93bnJldi54bWxQSwUGAAAAAAQABADzAAAAJwUAAAAA&#10;" filled="f" stroked="f">
              <v:textbox style="mso-fit-shape-to-text:t">
                <w:txbxContent>
                  <w:p w14:paraId="52A08035"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sidRPr="00343461">
      <w:rPr>
        <w:rFonts w:ascii="Mulish" w:hAnsi="Mulish"/>
        <w:noProof/>
        <w:sz w:val="16"/>
        <w:szCs w:val="16"/>
      </w:rPr>
      <mc:AlternateContent>
        <mc:Choice Requires="wps">
          <w:drawing>
            <wp:anchor distT="0" distB="0" distL="0" distR="0" simplePos="0" relativeHeight="251667456" behindDoc="1" locked="0" layoutInCell="1" allowOverlap="1" wp14:anchorId="2AD7F187" wp14:editId="395999B7">
              <wp:simplePos x="0" y="0"/>
              <wp:positionH relativeFrom="column">
                <wp:posOffset>152400</wp:posOffset>
              </wp:positionH>
              <wp:positionV relativeFrom="paragraph">
                <wp:posOffset>10401300</wp:posOffset>
              </wp:positionV>
              <wp:extent cx="901700" cy="192405"/>
              <wp:effectExtent l="0" t="0" r="0" b="0"/>
              <wp:wrapNone/>
              <wp:docPr id="5"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6721FF6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2AD7F187" id="Text Box 1634914868" o:spid="_x0000_s1027" style="position:absolute;left:0;text-align:left;margin-left:12pt;margin-top:819pt;width:71pt;height:15.15pt;z-index:-25164902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P/wg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TyyO0fzzQ764zMy4eUApHH2N4avr4nMLB6f&#10;s058NEfF+tPM50F9fy5Z5z9z+xsAAP//AwBQSwMEFAAGAAgAAAAhAKhfsjDgAAAADAEAAA8AAABk&#10;cnMvZG93bnJldi54bWxMj0FPg0AQhe8m/ofNmHizi0AIoSyNMerBxDTSRtPbFkYgsrOU3Rb89057&#10;0dubmZc338tXs+nFCUfXWVJwvwhAIFW27qhRsN0836UgnNdU694SKvhBB6vi+irXWW0nesdT6RvB&#10;IeQyraD1fsikdFWLRruFHZD49mVHoz2PYyPrUU8cbnoZBkEije6IP7R6wMcWq+/yaBR8vB7K+O0z&#10;3tlwM22fZLM+vERrpW5v5oclCI+z/zPDGZ/RoWCmvT1S7USvIIy5iud9EqWszo4kYbG/iDQCWeTy&#10;f4niFwAA//8DAFBLAQItABQABgAIAAAAIQC2gziS/gAAAOEBAAATAAAAAAAAAAAAAAAAAAAAAABb&#10;Q29udGVudF9UeXBlc10ueG1sUEsBAi0AFAAGAAgAAAAhADj9If/WAAAAlAEAAAsAAAAAAAAAAAAA&#10;AAAALwEAAF9yZWxzLy5yZWxzUEsBAi0AFAAGAAgAAAAhAJ0tM//CAQAA4QMAAA4AAAAAAAAAAAAA&#10;AAAALgIAAGRycy9lMm9Eb2MueG1sUEsBAi0AFAAGAAgAAAAhAKhfsjDgAAAADAEAAA8AAAAAAAAA&#10;AAAAAAAAHAQAAGRycy9kb3ducmV2LnhtbFBLBQYAAAAABAAEAPMAAAApBQAAAAA=&#10;" filled="f" stroked="f">
              <v:textbox style="mso-fit-shape-to-text:t">
                <w:txbxContent>
                  <w:p w14:paraId="6721FF6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1993"/>
      <w:gridCol w:w="1936"/>
    </w:tblGrid>
    <w:tr w:rsidR="0092576A" w:rsidRPr="00DF2E7E" w14:paraId="704DEDFA" w14:textId="77777777">
      <w:trPr>
        <w:trHeight w:val="426"/>
      </w:trPr>
      <w:tc>
        <w:tcPr>
          <w:tcW w:w="2431" w:type="dxa"/>
          <w:tcBorders>
            <w:top w:val="nil"/>
            <w:left w:val="nil"/>
            <w:bottom w:val="nil"/>
            <w:right w:val="nil"/>
          </w:tcBorders>
        </w:tcPr>
        <w:p w14:paraId="52AE12B2"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7B10222F"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p>
        <w:p w14:paraId="34FC580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4FC95D81"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proofErr w:type="spellStart"/>
          <w:r>
            <w:rPr>
              <w:rFonts w:eastAsia="Calibri"/>
              <w:color w:val="3A5454" w:themeColor="text1"/>
              <w:sz w:val="14"/>
              <w:szCs w:val="14"/>
              <w:lang w:val="fr-FR"/>
            </w:rPr>
            <w:t>boïte</w:t>
          </w:r>
          <w:proofErr w:type="spellEnd"/>
          <w:r>
            <w:rPr>
              <w:rFonts w:eastAsia="Calibri"/>
              <w:color w:val="3A5454" w:themeColor="text1"/>
              <w:sz w:val="14"/>
              <w:szCs w:val="14"/>
              <w:lang w:val="fr-FR"/>
            </w:rPr>
            <w:t xml:space="preserve"> 9</w:t>
          </w:r>
        </w:p>
        <w:p w14:paraId="7B1505B6" w14:textId="77777777" w:rsidR="0092576A" w:rsidRDefault="00102F32">
          <w:pPr>
            <w:spacing w:after="0"/>
            <w:rPr>
              <w:b/>
              <w:color w:val="3A5454" w:themeColor="text1"/>
              <w:sz w:val="8"/>
              <w:szCs w:val="8"/>
              <w:lang w:val="fr-FR"/>
            </w:rPr>
          </w:pPr>
          <w:r>
            <w:rPr>
              <w:rFonts w:eastAsia="Calibri"/>
              <w:color w:val="3A5454" w:themeColor="text1"/>
              <w:sz w:val="14"/>
              <w:szCs w:val="14"/>
            </w:rPr>
            <w:t>1210 Brussel</w:t>
          </w:r>
        </w:p>
      </w:tc>
      <w:tc>
        <w:tcPr>
          <w:tcW w:w="1842" w:type="dxa"/>
          <w:tcBorders>
            <w:top w:val="nil"/>
            <w:left w:val="nil"/>
            <w:bottom w:val="nil"/>
            <w:right w:val="nil"/>
          </w:tcBorders>
        </w:tcPr>
        <w:p w14:paraId="70890DE0" w14:textId="77777777" w:rsidR="0092576A" w:rsidRPr="00DF2E7E" w:rsidRDefault="00102F32">
          <w:pPr>
            <w:spacing w:after="0"/>
            <w:rPr>
              <w:color w:val="3A5454" w:themeColor="text1"/>
              <w:sz w:val="14"/>
              <w:szCs w:val="14"/>
              <w:lang w:val="de-DE"/>
            </w:rPr>
          </w:pPr>
          <w:r w:rsidRPr="00DF2E7E">
            <w:rPr>
              <w:rFonts w:eastAsia="Calibri"/>
              <w:b/>
              <w:bCs/>
              <w:color w:val="3A5454" w:themeColor="text1"/>
              <w:sz w:val="14"/>
              <w:szCs w:val="14"/>
              <w:lang w:val="de-DE"/>
            </w:rPr>
            <w:t>T</w:t>
          </w:r>
          <w:r w:rsidRPr="00DF2E7E">
            <w:rPr>
              <w:rFonts w:eastAsia="Calibri"/>
              <w:color w:val="3A5454" w:themeColor="text1"/>
              <w:sz w:val="14"/>
              <w:szCs w:val="14"/>
              <w:lang w:val="de-DE"/>
            </w:rPr>
            <w:t xml:space="preserve"> +32 2 549 71 00</w:t>
          </w:r>
        </w:p>
        <w:p w14:paraId="54E646D4" w14:textId="77777777" w:rsidR="0092576A" w:rsidRPr="00DF2E7E" w:rsidRDefault="00102F32">
          <w:pPr>
            <w:spacing w:after="0"/>
            <w:rPr>
              <w:color w:val="3A5454" w:themeColor="text1"/>
              <w:sz w:val="14"/>
              <w:szCs w:val="14"/>
              <w:lang w:val="de-DE"/>
            </w:rPr>
          </w:pPr>
          <w:r w:rsidRPr="00DF2E7E">
            <w:rPr>
              <w:rFonts w:eastAsia="Calibri"/>
              <w:b/>
              <w:bCs/>
              <w:color w:val="3A5454" w:themeColor="text1"/>
              <w:sz w:val="14"/>
              <w:szCs w:val="14"/>
              <w:lang w:val="de-DE"/>
            </w:rPr>
            <w:t>F</w:t>
          </w:r>
          <w:r w:rsidRPr="00DF2E7E">
            <w:rPr>
              <w:rFonts w:eastAsia="Calibri"/>
              <w:color w:val="3A5454" w:themeColor="text1"/>
              <w:sz w:val="14"/>
              <w:szCs w:val="14"/>
              <w:lang w:val="de-DE"/>
            </w:rPr>
            <w:t xml:space="preserve"> +32 2 223 52 50</w:t>
          </w:r>
        </w:p>
        <w:p w14:paraId="213827FB" w14:textId="77777777" w:rsidR="0092576A" w:rsidRPr="00DF2E7E" w:rsidRDefault="00102F32">
          <w:pPr>
            <w:spacing w:after="0"/>
            <w:rPr>
              <w:color w:val="3A5454" w:themeColor="text1"/>
              <w:sz w:val="14"/>
              <w:szCs w:val="14"/>
              <w:lang w:val="de-DE"/>
            </w:rPr>
          </w:pPr>
          <w:r w:rsidRPr="00DF2E7E">
            <w:rPr>
              <w:rFonts w:eastAsia="Calibri"/>
              <w:b/>
              <w:bCs/>
              <w:color w:val="3A5454" w:themeColor="text1"/>
              <w:sz w:val="14"/>
              <w:szCs w:val="14"/>
              <w:lang w:val="de-DE"/>
            </w:rPr>
            <w:t>E</w:t>
          </w:r>
          <w:r w:rsidRPr="00DF2E7E">
            <w:rPr>
              <w:rFonts w:eastAsia="Calibri"/>
              <w:color w:val="3A5454" w:themeColor="text1"/>
              <w:sz w:val="14"/>
              <w:szCs w:val="14"/>
              <w:lang w:val="de-DE"/>
            </w:rPr>
            <w:t xml:space="preserve"> info.sepp@mensura.be</w:t>
          </w:r>
        </w:p>
        <w:p w14:paraId="0262906B" w14:textId="77777777" w:rsidR="0092576A" w:rsidRDefault="00102F32">
          <w:pPr>
            <w:spacing w:after="0"/>
            <w:rPr>
              <w:color w:val="3A5454" w:themeColor="text1"/>
            </w:rPr>
          </w:pPr>
          <w:r>
            <w:rPr>
              <w:rFonts w:eastAsia="Calibri"/>
              <w:color w:val="3A5454" w:themeColor="text1"/>
              <w:sz w:val="14"/>
              <w:szCs w:val="14"/>
            </w:rPr>
            <w:t>www.mensura.be</w:t>
          </w:r>
        </w:p>
      </w:tc>
      <w:tc>
        <w:tcPr>
          <w:tcW w:w="1993" w:type="dxa"/>
          <w:tcBorders>
            <w:top w:val="nil"/>
            <w:left w:val="nil"/>
            <w:bottom w:val="nil"/>
            <w:right w:val="nil"/>
          </w:tcBorders>
        </w:tcPr>
        <w:p w14:paraId="1A4B103F" w14:textId="77777777" w:rsidR="0092576A" w:rsidRDefault="00102F32">
          <w:pPr>
            <w:pStyle w:val="Normalgrey-green"/>
            <w:rPr>
              <w:color w:val="3A5454" w:themeColor="text1"/>
              <w:lang w:val="en-US"/>
            </w:rPr>
          </w:pPr>
          <w:r>
            <w:rPr>
              <w:rFonts w:eastAsia="Calibri"/>
              <w:color w:val="3A5454" w:themeColor="text1"/>
              <w:lang w:val="en-US"/>
            </w:rPr>
            <w:t>IBAN: BE86 3100 8000 2050</w:t>
          </w:r>
        </w:p>
        <w:p w14:paraId="4CBAFD48" w14:textId="77777777" w:rsidR="0092576A" w:rsidRDefault="00102F32">
          <w:pPr>
            <w:pStyle w:val="Normalgrey-green"/>
            <w:rPr>
              <w:color w:val="3A5454" w:themeColor="text1"/>
              <w:lang w:val="en-US"/>
            </w:rPr>
          </w:pPr>
          <w:r>
            <w:rPr>
              <w:rFonts w:eastAsia="Calibri"/>
              <w:color w:val="3A5454" w:themeColor="text1"/>
              <w:lang w:val="en-US"/>
            </w:rPr>
            <w:t>BIC: BBRUBEBB</w:t>
          </w:r>
        </w:p>
        <w:p w14:paraId="3C938D12" w14:textId="77777777" w:rsidR="0092576A" w:rsidRDefault="00102F32">
          <w:pPr>
            <w:pStyle w:val="Normalgrey-green"/>
            <w:rPr>
              <w:color w:val="3A5454" w:themeColor="text1"/>
              <w:sz w:val="8"/>
              <w:szCs w:val="8"/>
              <w:lang w:val="en-US"/>
            </w:rPr>
          </w:pPr>
          <w:r>
            <w:rPr>
              <w:rFonts w:eastAsia="Calibri"/>
              <w:color w:val="3A5454" w:themeColor="text1"/>
              <w:lang w:val="en-US"/>
            </w:rPr>
            <w:t>BCE: 0410.664.742</w:t>
          </w:r>
        </w:p>
      </w:tc>
      <w:tc>
        <w:tcPr>
          <w:tcW w:w="1936" w:type="dxa"/>
          <w:tcBorders>
            <w:top w:val="nil"/>
            <w:left w:val="nil"/>
            <w:bottom w:val="nil"/>
            <w:right w:val="nil"/>
          </w:tcBorders>
        </w:tcPr>
        <w:p w14:paraId="0397C42F" w14:textId="77777777"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60288" behindDoc="1" locked="0" layoutInCell="1" allowOverlap="1" wp14:anchorId="192DCEEA" wp14:editId="0D67B2FD">
                <wp:simplePos x="0" y="0"/>
                <wp:positionH relativeFrom="margin">
                  <wp:posOffset>519430</wp:posOffset>
                </wp:positionH>
                <wp:positionV relativeFrom="margin">
                  <wp:posOffset>-83820</wp:posOffset>
                </wp:positionV>
                <wp:extent cx="1092200" cy="502285"/>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p>
      </w:tc>
    </w:tr>
    <w:tr w:rsidR="0092576A" w14:paraId="0F77E25B" w14:textId="77777777">
      <w:trPr>
        <w:trHeight w:val="56"/>
      </w:trPr>
      <w:tc>
        <w:tcPr>
          <w:tcW w:w="2431" w:type="dxa"/>
          <w:tcBorders>
            <w:top w:val="nil"/>
            <w:left w:val="nil"/>
            <w:bottom w:val="nil"/>
            <w:right w:val="nil"/>
          </w:tcBorders>
        </w:tcPr>
        <w:p w14:paraId="78AF84C8"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0085DB54"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2A3BE3EF"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93" w:type="dxa"/>
          <w:tcBorders>
            <w:top w:val="nil"/>
            <w:left w:val="nil"/>
            <w:bottom w:val="nil"/>
            <w:right w:val="nil"/>
          </w:tcBorders>
        </w:tcPr>
        <w:p w14:paraId="56A40710"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36" w:type="dxa"/>
          <w:tcBorders>
            <w:top w:val="nil"/>
            <w:left w:val="nil"/>
            <w:bottom w:val="nil"/>
            <w:right w:val="nil"/>
          </w:tcBorders>
        </w:tcPr>
        <w:p w14:paraId="6DAFE1D7"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05336A3F" w14:textId="77777777" w:rsidR="0092576A" w:rsidRDefault="00102F32">
    <w:pPr>
      <w:ind w:left="-686"/>
    </w:pPr>
    <w:r>
      <w:rPr>
        <w:noProof/>
      </w:rPr>
      <mc:AlternateContent>
        <mc:Choice Requires="wps">
          <w:drawing>
            <wp:anchor distT="0" distB="0" distL="0" distR="0" simplePos="0" relativeHeight="251656192" behindDoc="1" locked="0" layoutInCell="1" allowOverlap="1" wp14:anchorId="5E4A4E6D" wp14:editId="63AFA67A">
              <wp:simplePos x="0" y="0"/>
              <wp:positionH relativeFrom="column">
                <wp:posOffset>123825</wp:posOffset>
              </wp:positionH>
              <wp:positionV relativeFrom="paragraph">
                <wp:posOffset>10401300</wp:posOffset>
              </wp:positionV>
              <wp:extent cx="901700" cy="192405"/>
              <wp:effectExtent l="0" t="0" r="0" b="0"/>
              <wp:wrapNone/>
              <wp:docPr id="7"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2787728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5E4A4E6D" id="_x0000_s1028" style="position:absolute;left:0;text-align:left;margin-left:9.75pt;margin-top:819pt;width:71pt;height:15.15pt;z-index:-251660288;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g1ww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byONzmab3bQH5+RCS8HII2zvzF8fU1kZvH4&#10;nHXiozkq1p9mPg/q+3PJOv+Z298AAAD//wMAUEsDBBQABgAIAAAAIQAZyuFT4AAAAAwBAAAPAAAA&#10;ZHJzL2Rvd25yZXYueG1sTE9NT4NAEL2b+B82Y+LNLi2VUGRpjFEPJqaRNjbetjACkZ2l7Lbgv+9w&#10;0tPMm3l5H+l6NK04Y+8aSwrmswAEUmHLhioFu+3LXQzCeU2lbi2hgl90sM6ur1KdlHagDzznvhIs&#10;Qi7RCmrvu0RKV9RotJvZDol/37Y32jPsK1n2emBx08pFEETS6IbYodYdPtVY/OQno+Dz7Zgv3/fL&#10;L7vYDrtnWW2Or+FGqdub8fEBhMfR/5Fhis/RIeNMB3ui0omW8eqemTyjMOZSEyOa8+kwLVEcgsxS&#10;+b9EdgEAAP//AwBQSwECLQAUAAYACAAAACEAtoM4kv4AAADhAQAAEwAAAAAAAAAAAAAAAAAAAAAA&#10;W0NvbnRlbnRfVHlwZXNdLnhtbFBLAQItABQABgAIAAAAIQA4/SH/1gAAAJQBAAALAAAAAAAAAAAA&#10;AAAAAC8BAABfcmVscy8ucmVsc1BLAQItABQABgAIAAAAIQDTMxg1wwEAAOEDAAAOAAAAAAAAAAAA&#10;AAAAAC4CAABkcnMvZTJvRG9jLnhtbFBLAQItABQABgAIAAAAIQAZyuFT4AAAAAwBAAAPAAAAAAAA&#10;AAAAAAAAAB0EAABkcnMvZG93bnJldi54bWxQSwUGAAAAAAQABADzAAAAKgUAAAAA&#10;" filled="f" stroked="f">
              <v:textbox style="mso-fit-shape-to-text:t">
                <w:txbxContent>
                  <w:p w14:paraId="2787728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Pr>
        <w:noProof/>
      </w:rPr>
      <mc:AlternateContent>
        <mc:Choice Requires="wps">
          <w:drawing>
            <wp:anchor distT="0" distB="0" distL="0" distR="0" simplePos="0" relativeHeight="251658240" behindDoc="1" locked="0" layoutInCell="1" allowOverlap="1" wp14:anchorId="64929253" wp14:editId="66046B97">
              <wp:simplePos x="0" y="0"/>
              <wp:positionH relativeFrom="column">
                <wp:posOffset>152400</wp:posOffset>
              </wp:positionH>
              <wp:positionV relativeFrom="paragraph">
                <wp:posOffset>10401300</wp:posOffset>
              </wp:positionV>
              <wp:extent cx="901700" cy="192405"/>
              <wp:effectExtent l="0" t="0" r="0" b="0"/>
              <wp:wrapNone/>
              <wp:docPr id="8"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1ACC8A3A"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64929253" id="_x0000_s1029" style="position:absolute;left:0;text-align:left;margin-left:12pt;margin-top:819pt;width:71pt;height:15.15pt;z-index:-251658240;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FzwwEAAOEDAAAOAAAAZHJzL2Uyb0RvYy54bWysU8Fu3CAQvVfKPyDuWXvdpEqs9UZVo/RS&#10;tVHTfgCLYY0EDBrI2vv3HfDGG6WnVL1gYOa9mfcYb+4mZ9lBYTTgO75e1ZwpL6E3ft/x378eLm84&#10;i0n4XljwquNHFfnd9uLDZgytamAA2ytkROJjO4aODymFtqqiHJQTcQVBeQpqQCcSHXFf9ShGYne2&#10;aur6UzUC9gFBqhjp9n4O8m3h11rJ9EPrqBKzHafeUlmxrLu8VtuNaPcowmDkqQ3xD104YTwVXaju&#10;RRLsGc1fVM5IhAg6rSS4CrQ2UhUNpGZdv1HzNIigihYyJ4bFpvj/aOX3w1N4RLJhDLGNtM0qJo0u&#10;f6k/NhWzjotZakpM0uVtvb6pyVJJofVt01wVM6szOGBMXxU4ljcdR3qLYpE4fIuJClLqS0qu5eHB&#10;WFvew3o2UoHr5roAlgghrCfgudWyS0erMoP1P5Vmpi8d54socb/7YpHND04TSf2+PHshI0BO1FT5&#10;ndgTJKNVmbN34hdQqQ8+LXhnPGAezFnnrC4LTdNuInkd/5ij+WYH/fERmfByANI4+xvD5+dEZhaP&#10;z1knPpqjYv1p5vOgvj6XrPOfuf0DAAD//wMAUEsDBBQABgAIAAAAIQCoX7Iw4AAAAAwBAAAPAAAA&#10;ZHJzL2Rvd25yZXYueG1sTI9BT4NAEIXvJv6HzZh4s4tACKEsjTHqwcQ00kbT2xZGILKzlN0W/PdO&#10;e9Hbm5mXN9/LV7PpxQlH11lScL8IQCBVtu6oUbDdPN+lIJzXVOveEir4QQer4voq11ltJ3rHU+kb&#10;wSHkMq2g9X7IpHRVi0a7hR2Q+PZlR6M9j2Mj61FPHG56GQZBIo3uiD+0esDHFqvv8mgUfLweyvjt&#10;M97ZcDNtn2SzPrxEa6Vub+aHJQiPs/8zwxmf0aFgpr09Uu1EryCMuYrnfRKlrM6OJGGxv4g0Alnk&#10;8n+J4hcAAP//AwBQSwECLQAUAAYACAAAACEAtoM4kv4AAADhAQAAEwAAAAAAAAAAAAAAAAAAAAAA&#10;W0NvbnRlbnRfVHlwZXNdLnhtbFBLAQItABQABgAIAAAAIQA4/SH/1gAAAJQBAAALAAAAAAAAAAAA&#10;AAAAAC8BAABfcmVscy8ucmVsc1BLAQItABQABgAIAAAAIQDpOQFzwwEAAOEDAAAOAAAAAAAAAAAA&#10;AAAAAC4CAABkcnMvZTJvRG9jLnhtbFBLAQItABQABgAIAAAAIQCoX7Iw4AAAAAwBAAAPAAAAAAAA&#10;AAAAAAAAAB0EAABkcnMvZG93bnJldi54bWxQSwUGAAAAAAQABADzAAAAKgUAAAAA&#10;" filled="f" stroked="f">
              <v:textbox style="mso-fit-shape-to-text:t">
                <w:txbxContent>
                  <w:p w14:paraId="1ACC8A3A"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19EE" w14:textId="77777777" w:rsidR="00343461" w:rsidRDefault="00343461">
      <w:pPr>
        <w:spacing w:after="0"/>
      </w:pPr>
      <w:r>
        <w:separator/>
      </w:r>
    </w:p>
  </w:footnote>
  <w:footnote w:type="continuationSeparator" w:id="0">
    <w:p w14:paraId="6B3ED3AC" w14:textId="77777777" w:rsidR="00343461" w:rsidRDefault="003434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71CB" w14:textId="77777777" w:rsidR="0092576A" w:rsidRDefault="00102F32">
    <w:pPr>
      <w:pStyle w:val="Koptekst"/>
      <w:ind w:left="-686" w:right="0"/>
    </w:pPr>
    <w:r>
      <w:drawing>
        <wp:inline distT="0" distB="0" distL="0" distR="0" wp14:anchorId="37FA253F" wp14:editId="1273A28E">
          <wp:extent cx="1885950" cy="302260"/>
          <wp:effectExtent l="0" t="0" r="0" b="0"/>
          <wp:docPr id="1"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E7D9" w14:textId="77777777" w:rsidR="0092576A" w:rsidRDefault="00102F32">
    <w:pPr>
      <w:pStyle w:val="Koptekst"/>
      <w:ind w:left="-686" w:right="0"/>
    </w:pPr>
    <w:r>
      <w:drawing>
        <wp:inline distT="0" distB="0" distL="0" distR="0" wp14:anchorId="3D6ADADF" wp14:editId="475B6B3D">
          <wp:extent cx="1885950" cy="302260"/>
          <wp:effectExtent l="0" t="0" r="0" b="0"/>
          <wp:docPr id="2"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2"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0"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87833CD"/>
    <w:multiLevelType w:val="hybridMultilevel"/>
    <w:tmpl w:val="12FCA1E6"/>
    <w:lvl w:ilvl="0" w:tplc="618E18EE">
      <w:start w:val="1"/>
      <w:numFmt w:val="bullet"/>
      <w:lvlText w:val="•"/>
      <w:lvlJc w:val="left"/>
      <w:pPr>
        <w:tabs>
          <w:tab w:val="num" w:pos="720"/>
        </w:tabs>
        <w:ind w:left="720" w:hanging="360"/>
      </w:pPr>
      <w:rPr>
        <w:rFonts w:ascii="Arial" w:hAnsi="Arial" w:hint="default"/>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160" w:hanging="360"/>
      </w:pPr>
      <w:rPr>
        <w:rFonts w:ascii="Symbol" w:hAnsi="Symbol" w:hint="default"/>
      </w:rPr>
    </w:lvl>
    <w:lvl w:ilvl="3" w:tplc="04130001">
      <w:start w:val="1"/>
      <w:numFmt w:val="bullet"/>
      <w:lvlText w:val=""/>
      <w:lvlJc w:val="left"/>
      <w:pPr>
        <w:ind w:left="2880" w:hanging="360"/>
      </w:pPr>
      <w:rPr>
        <w:rFonts w:ascii="Symbol" w:hAnsi="Symbol" w:hint="default"/>
      </w:rPr>
    </w:lvl>
    <w:lvl w:ilvl="4" w:tplc="5C440B6E" w:tentative="1">
      <w:start w:val="1"/>
      <w:numFmt w:val="bullet"/>
      <w:lvlText w:val="•"/>
      <w:lvlJc w:val="left"/>
      <w:pPr>
        <w:tabs>
          <w:tab w:val="num" w:pos="3600"/>
        </w:tabs>
        <w:ind w:left="3600" w:hanging="360"/>
      </w:pPr>
      <w:rPr>
        <w:rFonts w:ascii="Arial" w:hAnsi="Arial" w:hint="default"/>
      </w:rPr>
    </w:lvl>
    <w:lvl w:ilvl="5" w:tplc="E07EBD70" w:tentative="1">
      <w:start w:val="1"/>
      <w:numFmt w:val="bullet"/>
      <w:lvlText w:val="•"/>
      <w:lvlJc w:val="left"/>
      <w:pPr>
        <w:tabs>
          <w:tab w:val="num" w:pos="4320"/>
        </w:tabs>
        <w:ind w:left="4320" w:hanging="360"/>
      </w:pPr>
      <w:rPr>
        <w:rFonts w:ascii="Arial" w:hAnsi="Arial" w:hint="default"/>
      </w:rPr>
    </w:lvl>
    <w:lvl w:ilvl="6" w:tplc="F6D4DB60" w:tentative="1">
      <w:start w:val="1"/>
      <w:numFmt w:val="bullet"/>
      <w:lvlText w:val="•"/>
      <w:lvlJc w:val="left"/>
      <w:pPr>
        <w:tabs>
          <w:tab w:val="num" w:pos="5040"/>
        </w:tabs>
        <w:ind w:left="5040" w:hanging="360"/>
      </w:pPr>
      <w:rPr>
        <w:rFonts w:ascii="Arial" w:hAnsi="Arial" w:hint="default"/>
      </w:rPr>
    </w:lvl>
    <w:lvl w:ilvl="7" w:tplc="B12218BC" w:tentative="1">
      <w:start w:val="1"/>
      <w:numFmt w:val="bullet"/>
      <w:lvlText w:val="•"/>
      <w:lvlJc w:val="left"/>
      <w:pPr>
        <w:tabs>
          <w:tab w:val="num" w:pos="5760"/>
        </w:tabs>
        <w:ind w:left="5760" w:hanging="360"/>
      </w:pPr>
      <w:rPr>
        <w:rFonts w:ascii="Arial" w:hAnsi="Arial" w:hint="default"/>
      </w:rPr>
    </w:lvl>
    <w:lvl w:ilvl="8" w:tplc="51B64D8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1"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6"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9"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0"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D523FD5"/>
    <w:multiLevelType w:val="multilevel"/>
    <w:tmpl w:val="107CD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6D019D"/>
    <w:multiLevelType w:val="multilevel"/>
    <w:tmpl w:val="3E28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7"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9"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1"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C437C02"/>
    <w:multiLevelType w:val="hybridMultilevel"/>
    <w:tmpl w:val="7BA84E4C"/>
    <w:lvl w:ilvl="0" w:tplc="596C0D1E">
      <w:start w:val="1"/>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8"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9"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0"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3"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5"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6" w15:restartNumberingAfterBreak="0">
    <w:nsid w:val="5D321C6D"/>
    <w:multiLevelType w:val="multilevel"/>
    <w:tmpl w:val="6EBEFB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43A512B"/>
    <w:multiLevelType w:val="hybridMultilevel"/>
    <w:tmpl w:val="F956096C"/>
    <w:lvl w:ilvl="0" w:tplc="DC228A08">
      <w:start w:val="1"/>
      <w:numFmt w:val="decimal"/>
      <w:pStyle w:val="Kop3"/>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69"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2"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3" w15:restartNumberingAfterBreak="0">
    <w:nsid w:val="72FC0B1E"/>
    <w:multiLevelType w:val="multilevel"/>
    <w:tmpl w:val="4E8E1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5"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9"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4"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5"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805079807">
    <w:abstractNumId w:val="9"/>
  </w:num>
  <w:num w:numId="2" w16cid:durableId="2100055627">
    <w:abstractNumId w:val="15"/>
  </w:num>
  <w:num w:numId="3" w16cid:durableId="1575319062">
    <w:abstractNumId w:val="40"/>
  </w:num>
  <w:num w:numId="4" w16cid:durableId="2086605466">
    <w:abstractNumId w:val="79"/>
  </w:num>
  <w:num w:numId="5" w16cid:durableId="1116560522">
    <w:abstractNumId w:val="69"/>
  </w:num>
  <w:num w:numId="6" w16cid:durableId="1443502166">
    <w:abstractNumId w:val="34"/>
  </w:num>
  <w:num w:numId="7" w16cid:durableId="1491599621">
    <w:abstractNumId w:val="77"/>
  </w:num>
  <w:num w:numId="8" w16cid:durableId="1543977841">
    <w:abstractNumId w:val="25"/>
  </w:num>
  <w:num w:numId="9" w16cid:durableId="708846097">
    <w:abstractNumId w:val="14"/>
  </w:num>
  <w:num w:numId="10" w16cid:durableId="474757473">
    <w:abstractNumId w:val="43"/>
  </w:num>
  <w:num w:numId="11" w16cid:durableId="108668334">
    <w:abstractNumId w:val="53"/>
  </w:num>
  <w:num w:numId="12" w16cid:durableId="852912951">
    <w:abstractNumId w:val="56"/>
  </w:num>
  <w:num w:numId="13" w16cid:durableId="1973825444">
    <w:abstractNumId w:val="63"/>
  </w:num>
  <w:num w:numId="14" w16cid:durableId="1796286717">
    <w:abstractNumId w:val="4"/>
  </w:num>
  <w:num w:numId="15" w16cid:durableId="822702232">
    <w:abstractNumId w:val="5"/>
  </w:num>
  <w:num w:numId="16" w16cid:durableId="898052164">
    <w:abstractNumId w:val="11"/>
  </w:num>
  <w:num w:numId="17" w16cid:durableId="1257903364">
    <w:abstractNumId w:val="84"/>
  </w:num>
  <w:num w:numId="18" w16cid:durableId="1944723483">
    <w:abstractNumId w:val="62"/>
  </w:num>
  <w:num w:numId="19" w16cid:durableId="1406033500">
    <w:abstractNumId w:val="19"/>
  </w:num>
  <w:num w:numId="20" w16cid:durableId="914894412">
    <w:abstractNumId w:val="83"/>
  </w:num>
  <w:num w:numId="21" w16cid:durableId="1667971522">
    <w:abstractNumId w:val="75"/>
  </w:num>
  <w:num w:numId="22" w16cid:durableId="27802455">
    <w:abstractNumId w:val="49"/>
  </w:num>
  <w:num w:numId="23" w16cid:durableId="751124128">
    <w:abstractNumId w:val="12"/>
  </w:num>
  <w:num w:numId="24" w16cid:durableId="1069619268">
    <w:abstractNumId w:val="13"/>
  </w:num>
  <w:num w:numId="25" w16cid:durableId="509296562">
    <w:abstractNumId w:val="57"/>
  </w:num>
  <w:num w:numId="26" w16cid:durableId="1661692880">
    <w:abstractNumId w:val="22"/>
  </w:num>
  <w:num w:numId="27" w16cid:durableId="1471676730">
    <w:abstractNumId w:val="82"/>
  </w:num>
  <w:num w:numId="28" w16cid:durableId="922495262">
    <w:abstractNumId w:val="24"/>
  </w:num>
  <w:num w:numId="29" w16cid:durableId="257519108">
    <w:abstractNumId w:val="18"/>
  </w:num>
  <w:num w:numId="30" w16cid:durableId="1646858437">
    <w:abstractNumId w:val="17"/>
  </w:num>
  <w:num w:numId="31" w16cid:durableId="330915655">
    <w:abstractNumId w:val="61"/>
  </w:num>
  <w:num w:numId="32" w16cid:durableId="1971671724">
    <w:abstractNumId w:val="36"/>
  </w:num>
  <w:num w:numId="33" w16cid:durableId="1240554783">
    <w:abstractNumId w:val="32"/>
  </w:num>
  <w:num w:numId="34" w16cid:durableId="990987262">
    <w:abstractNumId w:val="28"/>
  </w:num>
  <w:num w:numId="35" w16cid:durableId="393892482">
    <w:abstractNumId w:val="41"/>
  </w:num>
  <w:num w:numId="36" w16cid:durableId="235015696">
    <w:abstractNumId w:val="7"/>
  </w:num>
  <w:num w:numId="37" w16cid:durableId="482044837">
    <w:abstractNumId w:val="6"/>
  </w:num>
  <w:num w:numId="38" w16cid:durableId="1540511348">
    <w:abstractNumId w:val="8"/>
  </w:num>
  <w:num w:numId="39" w16cid:durableId="1649624513">
    <w:abstractNumId w:val="29"/>
  </w:num>
  <w:num w:numId="40" w16cid:durableId="1211262698">
    <w:abstractNumId w:val="67"/>
  </w:num>
  <w:num w:numId="41" w16cid:durableId="1587497475">
    <w:abstractNumId w:val="85"/>
  </w:num>
  <w:num w:numId="42" w16cid:durableId="717389489">
    <w:abstractNumId w:val="31"/>
  </w:num>
  <w:num w:numId="43" w16cid:durableId="242766976">
    <w:abstractNumId w:val="20"/>
  </w:num>
  <w:num w:numId="44" w16cid:durableId="1833638825">
    <w:abstractNumId w:val="71"/>
  </w:num>
  <w:num w:numId="45" w16cid:durableId="1766996130">
    <w:abstractNumId w:val="81"/>
  </w:num>
  <w:num w:numId="46" w16cid:durableId="1375691610">
    <w:abstractNumId w:val="52"/>
  </w:num>
  <w:num w:numId="47" w16cid:durableId="1067341191">
    <w:abstractNumId w:val="33"/>
  </w:num>
  <w:num w:numId="48" w16cid:durableId="1434133074">
    <w:abstractNumId w:val="26"/>
  </w:num>
  <w:num w:numId="49" w16cid:durableId="1275870256">
    <w:abstractNumId w:val="23"/>
  </w:num>
  <w:num w:numId="50" w16cid:durableId="1033918972">
    <w:abstractNumId w:val="37"/>
  </w:num>
  <w:num w:numId="51" w16cid:durableId="1878661883">
    <w:abstractNumId w:val="42"/>
  </w:num>
  <w:num w:numId="52" w16cid:durableId="1010256167">
    <w:abstractNumId w:val="47"/>
  </w:num>
  <w:num w:numId="53" w16cid:durableId="500898963">
    <w:abstractNumId w:val="70"/>
  </w:num>
  <w:num w:numId="54" w16cid:durableId="1570308532">
    <w:abstractNumId w:val="60"/>
  </w:num>
  <w:num w:numId="55" w16cid:durableId="1913659158">
    <w:abstractNumId w:val="65"/>
  </w:num>
  <w:num w:numId="56" w16cid:durableId="1239482519">
    <w:abstractNumId w:val="80"/>
  </w:num>
  <w:num w:numId="57" w16cid:durableId="1272320551">
    <w:abstractNumId w:val="78"/>
  </w:num>
  <w:num w:numId="58" w16cid:durableId="293215664">
    <w:abstractNumId w:val="38"/>
  </w:num>
  <w:num w:numId="59" w16cid:durableId="631255934">
    <w:abstractNumId w:val="39"/>
  </w:num>
  <w:num w:numId="60" w16cid:durableId="484592158">
    <w:abstractNumId w:val="10"/>
  </w:num>
  <w:num w:numId="61" w16cid:durableId="617226691">
    <w:abstractNumId w:val="64"/>
  </w:num>
  <w:num w:numId="62" w16cid:durableId="1625699211">
    <w:abstractNumId w:val="46"/>
  </w:num>
  <w:num w:numId="63" w16cid:durableId="122894638">
    <w:abstractNumId w:val="76"/>
  </w:num>
  <w:num w:numId="64" w16cid:durableId="1216160125">
    <w:abstractNumId w:val="35"/>
  </w:num>
  <w:num w:numId="65" w16cid:durableId="2130969533">
    <w:abstractNumId w:val="59"/>
  </w:num>
  <w:num w:numId="66" w16cid:durableId="658121426">
    <w:abstractNumId w:val="72"/>
  </w:num>
  <w:num w:numId="67" w16cid:durableId="10108617">
    <w:abstractNumId w:val="16"/>
  </w:num>
  <w:num w:numId="68" w16cid:durableId="1409232171">
    <w:abstractNumId w:val="58"/>
  </w:num>
  <w:num w:numId="69" w16cid:durableId="359087470">
    <w:abstractNumId w:val="50"/>
  </w:num>
  <w:num w:numId="70" w16cid:durableId="1873768002">
    <w:abstractNumId w:val="74"/>
  </w:num>
  <w:num w:numId="71" w16cid:durableId="789666070">
    <w:abstractNumId w:val="48"/>
  </w:num>
  <w:num w:numId="72" w16cid:durableId="1738554165">
    <w:abstractNumId w:val="30"/>
  </w:num>
  <w:num w:numId="73" w16cid:durableId="501820913">
    <w:abstractNumId w:val="51"/>
  </w:num>
  <w:num w:numId="74" w16cid:durableId="1092970844">
    <w:abstractNumId w:val="54"/>
  </w:num>
  <w:num w:numId="75" w16cid:durableId="928006945">
    <w:abstractNumId w:val="21"/>
  </w:num>
  <w:num w:numId="76" w16cid:durableId="2120449450">
    <w:abstractNumId w:val="3"/>
  </w:num>
  <w:num w:numId="77" w16cid:durableId="1140536525">
    <w:abstractNumId w:val="1"/>
  </w:num>
  <w:num w:numId="78" w16cid:durableId="1667127267">
    <w:abstractNumId w:val="2"/>
  </w:num>
  <w:num w:numId="79" w16cid:durableId="1638681256">
    <w:abstractNumId w:val="0"/>
  </w:num>
  <w:num w:numId="80" w16cid:durableId="1609966149">
    <w:abstractNumId w:val="68"/>
  </w:num>
  <w:num w:numId="81" w16cid:durableId="44062760">
    <w:abstractNumId w:val="55"/>
  </w:num>
  <w:num w:numId="82" w16cid:durableId="1041982217">
    <w:abstractNumId w:val="27"/>
  </w:num>
  <w:num w:numId="83" w16cid:durableId="1227257572">
    <w:abstractNumId w:val="45"/>
  </w:num>
  <w:num w:numId="84" w16cid:durableId="1570115440">
    <w:abstractNumId w:val="73"/>
  </w:num>
  <w:num w:numId="85" w16cid:durableId="1879395268">
    <w:abstractNumId w:val="44"/>
  </w:num>
  <w:num w:numId="86" w16cid:durableId="1717506448">
    <w:abstractNumId w:val="6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61"/>
    <w:rsid w:val="00020A95"/>
    <w:rsid w:val="00051C71"/>
    <w:rsid w:val="00100671"/>
    <w:rsid w:val="00102F32"/>
    <w:rsid w:val="001243C2"/>
    <w:rsid w:val="001C18CD"/>
    <w:rsid w:val="002542F9"/>
    <w:rsid w:val="002621F9"/>
    <w:rsid w:val="002752BF"/>
    <w:rsid w:val="00343461"/>
    <w:rsid w:val="004676E6"/>
    <w:rsid w:val="004B1950"/>
    <w:rsid w:val="0054123C"/>
    <w:rsid w:val="00576AA6"/>
    <w:rsid w:val="005B3183"/>
    <w:rsid w:val="006A67FE"/>
    <w:rsid w:val="006C7D01"/>
    <w:rsid w:val="00741DCB"/>
    <w:rsid w:val="00743C43"/>
    <w:rsid w:val="00792C3D"/>
    <w:rsid w:val="0082100B"/>
    <w:rsid w:val="00852F3F"/>
    <w:rsid w:val="0092576A"/>
    <w:rsid w:val="00974788"/>
    <w:rsid w:val="00A62921"/>
    <w:rsid w:val="00AA582E"/>
    <w:rsid w:val="00AE64C5"/>
    <w:rsid w:val="00BF384C"/>
    <w:rsid w:val="00C85C62"/>
    <w:rsid w:val="00CE6C50"/>
    <w:rsid w:val="00D72564"/>
    <w:rsid w:val="00D91735"/>
    <w:rsid w:val="00DF2E7E"/>
    <w:rsid w:val="00DF4382"/>
    <w:rsid w:val="00E169CF"/>
    <w:rsid w:val="00E66C87"/>
    <w:rsid w:val="00E90EF4"/>
    <w:rsid w:val="00EE3CF3"/>
    <w:rsid w:val="00F05D9B"/>
    <w:rsid w:val="00F92A15"/>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6CEC"/>
  <w15:docId w15:val="{863F16A4-3198-4659-B688-EFD1935F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7D01"/>
    <w:pPr>
      <w:suppressAutoHyphens w:val="0"/>
      <w:spacing w:after="160" w:line="259" w:lineRule="auto"/>
    </w:pPr>
    <w:rPr>
      <w:kern w:val="2"/>
      <w14:ligatures w14:val="standardContextual"/>
    </w:rPr>
  </w:style>
  <w:style w:type="paragraph" w:styleId="Kop1">
    <w:name w:val="heading 1"/>
    <w:basedOn w:val="Standaard"/>
    <w:next w:val="Standaard"/>
    <w:link w:val="Kop1Char"/>
    <w:autoRedefine/>
    <w:uiPriority w:val="9"/>
    <w:qFormat/>
    <w:rsid w:val="00DF2E7E"/>
    <w:pPr>
      <w:keepNext/>
      <w:keepLines/>
      <w:spacing w:before="360" w:after="360"/>
      <w:outlineLvl w:val="0"/>
    </w:pPr>
    <w:rPr>
      <w:rFonts w:ascii="Ovo" w:eastAsiaTheme="majorEastAsia" w:hAnsi="Ovo" w:cstheme="majorBidi"/>
      <w:color w:val="08403C"/>
      <w:sz w:val="32"/>
      <w:szCs w:val="32"/>
      <w:lang w:val="fr-BE"/>
    </w:rPr>
  </w:style>
  <w:style w:type="paragraph" w:styleId="Kop2">
    <w:name w:val="heading 2"/>
    <w:basedOn w:val="Standaard"/>
    <w:next w:val="Standaard"/>
    <w:link w:val="Kop2Char"/>
    <w:autoRedefine/>
    <w:uiPriority w:val="9"/>
    <w:unhideWhenUsed/>
    <w:qFormat/>
    <w:rsid w:val="00343461"/>
    <w:pPr>
      <w:keepNext/>
      <w:keepLines/>
      <w:spacing w:before="160" w:after="240"/>
      <w:ind w:left="567"/>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792C3D"/>
    <w:pPr>
      <w:keepNext/>
      <w:keepLines/>
      <w:numPr>
        <w:numId w:val="80"/>
      </w:numPr>
      <w:spacing w:before="160" w:after="240"/>
      <w:jc w:val="both"/>
      <w:outlineLvl w:val="2"/>
    </w:pPr>
    <w:rPr>
      <w:rFonts w:ascii="Ovo" w:eastAsiaTheme="majorEastAsia" w:hAnsi="Ovo" w:cstheme="majorBidi"/>
      <w:color w:val="08403C"/>
      <w:szCs w:val="28"/>
      <w:lang w:val="fr-BE" w:eastAsia="nl-NL"/>
    </w:rPr>
  </w:style>
  <w:style w:type="paragraph" w:styleId="Kop4">
    <w:name w:val="heading 4"/>
    <w:basedOn w:val="Standaard"/>
    <w:next w:val="Standaard"/>
    <w:link w:val="Kop4Char"/>
    <w:autoRedefine/>
    <w:uiPriority w:val="9"/>
    <w:unhideWhenUsed/>
    <w:qFormat/>
    <w:rsid w:val="00100671"/>
    <w:pPr>
      <w:keepNext/>
      <w:keepLines/>
      <w:spacing w:before="80"/>
      <w:ind w:left="567"/>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2542F9"/>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2542F9"/>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2542F9"/>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2542F9"/>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2542F9"/>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tekstChar">
    <w:name w:val="Voettekst Char"/>
    <w:basedOn w:val="Standaardalinea-lettertype"/>
    <w:link w:val="Voettekst"/>
    <w:uiPriority w:val="99"/>
    <w:rsid w:val="002542F9"/>
    <w:rPr>
      <w:rFonts w:ascii="Mulish" w:hAnsi="Mulish"/>
      <w:color w:val="3A5554"/>
      <w:kern w:val="2"/>
      <w:sz w:val="16"/>
      <w:szCs w:val="24"/>
      <w14:ligatures w14:val="standardContextual"/>
    </w:rPr>
  </w:style>
  <w:style w:type="character" w:customStyle="1" w:styleId="KoptekstChar">
    <w:name w:val="Koptekst Char"/>
    <w:basedOn w:val="Standaardalinea-lettertype"/>
    <w:link w:val="Koptekst"/>
    <w:uiPriority w:val="99"/>
    <w:rsid w:val="002542F9"/>
    <w:rPr>
      <w:rFonts w:ascii="Mulish" w:hAnsi="Mulish"/>
      <w:noProof/>
      <w:color w:val="3A5554"/>
      <w:kern w:val="2"/>
      <w:sz w:val="15"/>
      <w:szCs w:val="24"/>
      <w:lang w:val="en-US"/>
      <w14:ligatures w14:val="standardContextual"/>
    </w:rPr>
  </w:style>
  <w:style w:type="character" w:styleId="Paginanummer">
    <w:name w:val="page number"/>
    <w:basedOn w:val="Standaardalinea-lettertype"/>
    <w:uiPriority w:val="99"/>
    <w:unhideWhenUsed/>
    <w:rsid w:val="002542F9"/>
  </w:style>
  <w:style w:type="character" w:customStyle="1" w:styleId="BallontekstChar">
    <w:name w:val="Ballontekst Char"/>
    <w:basedOn w:val="Standaardalinea-lettertype"/>
    <w:link w:val="Ballontekst"/>
    <w:semiHidden/>
    <w:rsid w:val="002542F9"/>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2542F9"/>
    <w:rPr>
      <w:sz w:val="16"/>
      <w:szCs w:val="16"/>
    </w:rPr>
  </w:style>
  <w:style w:type="character" w:customStyle="1" w:styleId="TekstopmerkingChar">
    <w:name w:val="Tekst opmerking Char"/>
    <w:basedOn w:val="Standaardalinea-lettertype"/>
    <w:link w:val="Tekstopmerking"/>
    <w:uiPriority w:val="99"/>
    <w:rsid w:val="002542F9"/>
    <w:rPr>
      <w:rFonts w:ascii="Mulish" w:hAnsi="Mulish"/>
      <w:color w:val="3A5554"/>
      <w:kern w:val="2"/>
      <w:sz w:val="20"/>
      <w:szCs w:val="20"/>
      <w14:ligatures w14:val="standardContextual"/>
    </w:rPr>
  </w:style>
  <w:style w:type="character" w:customStyle="1" w:styleId="OnderwerpvanopmerkingChar">
    <w:name w:val="Onderwerp van opmerking Char"/>
    <w:basedOn w:val="TekstopmerkingChar"/>
    <w:link w:val="Onderwerpvanopmerking"/>
    <w:uiPriority w:val="99"/>
    <w:rsid w:val="002542F9"/>
    <w:rPr>
      <w:rFonts w:ascii="Mulish" w:hAnsi="Mulish"/>
      <w:b/>
      <w:bCs/>
      <w:color w:val="3A5554"/>
      <w:kern w:val="2"/>
      <w:sz w:val="20"/>
      <w:szCs w:val="20"/>
      <w14:ligatures w14:val="standardContextual"/>
    </w:rPr>
  </w:style>
  <w:style w:type="character" w:styleId="GevolgdeHyperlink">
    <w:name w:val="FollowedHyperlink"/>
    <w:basedOn w:val="Standaardalinea-lettertype"/>
    <w:rsid w:val="002542F9"/>
    <w:rPr>
      <w:color w:val="396BFF" w:themeColor="followedHyperlink"/>
      <w:u w:val="single"/>
    </w:rPr>
  </w:style>
  <w:style w:type="character" w:customStyle="1" w:styleId="Kop1Char">
    <w:name w:val="Kop 1 Char"/>
    <w:basedOn w:val="Standaardalinea-lettertype"/>
    <w:link w:val="Kop1"/>
    <w:uiPriority w:val="9"/>
    <w:rsid w:val="00DF2E7E"/>
    <w:rPr>
      <w:rFonts w:ascii="Ovo" w:eastAsiaTheme="majorEastAsia" w:hAnsi="Ovo" w:cstheme="majorBidi"/>
      <w:color w:val="08403C"/>
      <w:kern w:val="2"/>
      <w:sz w:val="32"/>
      <w:szCs w:val="32"/>
      <w:lang w:val="fr-BE"/>
      <w14:ligatures w14:val="standardContextual"/>
    </w:rPr>
  </w:style>
  <w:style w:type="character" w:customStyle="1" w:styleId="Kop2Char">
    <w:name w:val="Kop 2 Char"/>
    <w:basedOn w:val="Standaardalinea-lettertype"/>
    <w:link w:val="Kop2"/>
    <w:uiPriority w:val="9"/>
    <w:rsid w:val="00343461"/>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792C3D"/>
    <w:rPr>
      <w:rFonts w:ascii="Ovo" w:eastAsiaTheme="majorEastAsia" w:hAnsi="Ovo" w:cstheme="majorBidi"/>
      <w:color w:val="08403C"/>
      <w:kern w:val="2"/>
      <w:szCs w:val="28"/>
      <w:lang w:val="fr-BE" w:eastAsia="nl-NL"/>
      <w14:ligatures w14:val="standardContextual"/>
    </w:rPr>
  </w:style>
  <w:style w:type="character" w:customStyle="1" w:styleId="Kop4Char">
    <w:name w:val="Kop 4 Char"/>
    <w:basedOn w:val="Standaardalinea-lettertype"/>
    <w:link w:val="Kop4"/>
    <w:uiPriority w:val="9"/>
    <w:rsid w:val="00100671"/>
    <w:rPr>
      <w:rFonts w:eastAsiaTheme="majorEastAsia" w:cstheme="majorBidi"/>
      <w:b/>
      <w:iCs/>
      <w:color w:val="08403C"/>
      <w:kern w:val="2"/>
      <w14:ligatures w14:val="standardContextual"/>
    </w:rPr>
  </w:style>
  <w:style w:type="character" w:customStyle="1" w:styleId="Kop5Char">
    <w:name w:val="Kop 5 Char"/>
    <w:basedOn w:val="Standaardalinea-lettertype"/>
    <w:link w:val="Kop5"/>
    <w:uiPriority w:val="9"/>
    <w:rsid w:val="002542F9"/>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2542F9"/>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2542F9"/>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2542F9"/>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2542F9"/>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nhideWhenUsed/>
    <w:rsid w:val="002542F9"/>
    <w:rPr>
      <w:color w:val="1497FE" w:themeColor="hyperlink"/>
      <w:u w:val="single"/>
    </w:rPr>
  </w:style>
  <w:style w:type="character" w:customStyle="1" w:styleId="OndertitelChar">
    <w:name w:val="Ondertitel Char"/>
    <w:basedOn w:val="Standaardalinea-lettertype"/>
    <w:link w:val="Ondertitel"/>
    <w:uiPriority w:val="11"/>
    <w:rsid w:val="002542F9"/>
    <w:rPr>
      <w:rFonts w:ascii="Mulish SemiBold" w:eastAsiaTheme="majorEastAsia" w:hAnsi="Mulish SemiBold" w:cstheme="majorBidi"/>
      <w:b/>
      <w:color w:val="08403C"/>
      <w:spacing w:val="15"/>
      <w:kern w:val="2"/>
      <w:sz w:val="24"/>
      <w:szCs w:val="28"/>
      <w14:ligatures w14:val="standardContextual"/>
    </w:rPr>
  </w:style>
  <w:style w:type="character" w:styleId="Zwaar">
    <w:name w:val="Strong"/>
    <w:basedOn w:val="Standaardalinea-lettertype"/>
    <w:qFormat/>
    <w:rsid w:val="002542F9"/>
    <w:rPr>
      <w:rFonts w:ascii="Mulish" w:hAnsi="Mulish"/>
      <w:b/>
      <w:bCs/>
      <w:color w:val="3A5554"/>
      <w:sz w:val="16"/>
    </w:rPr>
  </w:style>
  <w:style w:type="character" w:customStyle="1" w:styleId="TitelChar">
    <w:name w:val="Titel Char"/>
    <w:basedOn w:val="Standaardalinea-lettertype"/>
    <w:link w:val="Titel"/>
    <w:uiPriority w:val="10"/>
    <w:rsid w:val="002542F9"/>
    <w:rPr>
      <w:rFonts w:ascii="Ovo" w:eastAsiaTheme="majorEastAsia" w:hAnsi="Ovo" w:cstheme="majorBidi"/>
      <w:color w:val="08403C"/>
      <w:spacing w:val="-10"/>
      <w:kern w:val="28"/>
      <w:sz w:val="32"/>
      <w:szCs w:val="56"/>
      <w14:ligatures w14:val="standardContextual"/>
    </w:rPr>
  </w:style>
  <w:style w:type="character" w:styleId="Onopgelostemelding">
    <w:name w:val="Unresolved Mention"/>
    <w:basedOn w:val="Standaardalinea-lettertype"/>
    <w:uiPriority w:val="99"/>
    <w:semiHidden/>
    <w:unhideWhenUsed/>
    <w:rsid w:val="002542F9"/>
    <w:rPr>
      <w:color w:val="605E5C"/>
      <w:shd w:val="clear" w:color="auto" w:fill="E1DFDD"/>
    </w:rPr>
  </w:style>
  <w:style w:type="paragraph" w:styleId="Voettekst">
    <w:name w:val="footer"/>
    <w:basedOn w:val="Standaard"/>
    <w:link w:val="VoettekstChar"/>
    <w:uiPriority w:val="99"/>
    <w:unhideWhenUsed/>
    <w:rsid w:val="002542F9"/>
    <w:pPr>
      <w:tabs>
        <w:tab w:val="center" w:pos="4513"/>
        <w:tab w:val="right" w:pos="9026"/>
      </w:tabs>
    </w:pPr>
  </w:style>
  <w:style w:type="paragraph" w:styleId="Koptekst">
    <w:name w:val="header"/>
    <w:basedOn w:val="Standaard"/>
    <w:link w:val="KoptekstChar"/>
    <w:autoRedefine/>
    <w:uiPriority w:val="99"/>
    <w:unhideWhenUsed/>
    <w:qFormat/>
    <w:rsid w:val="002542F9"/>
    <w:pPr>
      <w:tabs>
        <w:tab w:val="center" w:pos="4513"/>
      </w:tabs>
      <w:spacing w:after="360"/>
      <w:ind w:right="23"/>
    </w:pPr>
    <w:rPr>
      <w:noProof/>
      <w:sz w:val="15"/>
      <w:lang w:val="en-US"/>
    </w:rPr>
  </w:style>
  <w:style w:type="paragraph" w:styleId="Lijstalinea">
    <w:name w:val="List Paragraph"/>
    <w:basedOn w:val="Standaard"/>
    <w:link w:val="LijstalineaChar"/>
    <w:uiPriority w:val="34"/>
    <w:qFormat/>
    <w:rsid w:val="002542F9"/>
  </w:style>
  <w:style w:type="paragraph" w:styleId="Ballontekst">
    <w:name w:val="Balloon Text"/>
    <w:basedOn w:val="Standaard"/>
    <w:link w:val="BallontekstChar"/>
    <w:semiHidden/>
    <w:rsid w:val="002542F9"/>
    <w:rPr>
      <w:rFonts w:ascii="Tahoma" w:hAnsi="Tahoma" w:cs="Tahoma"/>
      <w:szCs w:val="16"/>
    </w:rPr>
  </w:style>
  <w:style w:type="paragraph" w:styleId="Tekstopmerking">
    <w:name w:val="annotation text"/>
    <w:basedOn w:val="Standaard"/>
    <w:link w:val="TekstopmerkingChar"/>
    <w:uiPriority w:val="99"/>
    <w:unhideWhenUsed/>
    <w:rsid w:val="002542F9"/>
    <w:rPr>
      <w:sz w:val="20"/>
      <w:szCs w:val="20"/>
    </w:rPr>
  </w:style>
  <w:style w:type="paragraph" w:styleId="Onderwerpvanopmerking">
    <w:name w:val="annotation subject"/>
    <w:basedOn w:val="Tekstopmerking"/>
    <w:next w:val="Tekstopmerking"/>
    <w:link w:val="OnderwerpvanopmerkingChar"/>
    <w:uiPriority w:val="99"/>
    <w:unhideWhenUsed/>
    <w:rsid w:val="002542F9"/>
    <w:rPr>
      <w:b/>
      <w:bCs/>
    </w:rPr>
  </w:style>
  <w:style w:type="paragraph" w:customStyle="1" w:styleId="Eyebrow">
    <w:name w:val="Eyebrow"/>
    <w:basedOn w:val="Standaard"/>
    <w:autoRedefine/>
    <w:qFormat/>
    <w:rsid w:val="002542F9"/>
    <w:pPr>
      <w:ind w:left="-112"/>
      <w:jc w:val="right"/>
    </w:pPr>
    <w:rPr>
      <w:rFonts w:ascii="Ovo" w:hAnsi="Ovo"/>
      <w:color w:val="08403C"/>
      <w:sz w:val="24"/>
    </w:rPr>
  </w:style>
  <w:style w:type="paragraph" w:styleId="Lijstopsomteken">
    <w:name w:val="List Bullet"/>
    <w:basedOn w:val="Standaard"/>
    <w:uiPriority w:val="99"/>
    <w:unhideWhenUsed/>
    <w:rsid w:val="002542F9"/>
    <w:pPr>
      <w:numPr>
        <w:numId w:val="76"/>
      </w:numPr>
    </w:pPr>
  </w:style>
  <w:style w:type="paragraph" w:styleId="Lijstopsomteken2">
    <w:name w:val="List Bullet 2"/>
    <w:basedOn w:val="Standaard"/>
    <w:uiPriority w:val="99"/>
    <w:unhideWhenUsed/>
    <w:rsid w:val="002542F9"/>
    <w:pPr>
      <w:numPr>
        <w:numId w:val="77"/>
      </w:numPr>
    </w:pPr>
  </w:style>
  <w:style w:type="paragraph" w:styleId="Lijstnummering">
    <w:name w:val="List Number"/>
    <w:basedOn w:val="Standaard"/>
    <w:uiPriority w:val="99"/>
    <w:unhideWhenUsed/>
    <w:rsid w:val="002542F9"/>
    <w:pPr>
      <w:numPr>
        <w:numId w:val="78"/>
      </w:numPr>
    </w:pPr>
  </w:style>
  <w:style w:type="paragraph" w:styleId="Lijstnummering2">
    <w:name w:val="List Number 2"/>
    <w:basedOn w:val="Standaard"/>
    <w:uiPriority w:val="99"/>
    <w:unhideWhenUsed/>
    <w:rsid w:val="002542F9"/>
    <w:pPr>
      <w:numPr>
        <w:numId w:val="79"/>
      </w:numPr>
    </w:pPr>
  </w:style>
  <w:style w:type="paragraph" w:customStyle="1" w:styleId="Normalgrey-green">
    <w:name w:val="Normal grey-green"/>
    <w:basedOn w:val="Standaard"/>
    <w:autoRedefine/>
    <w:qFormat/>
    <w:rsid w:val="002542F9"/>
    <w:pPr>
      <w:spacing w:after="0"/>
    </w:pPr>
    <w:rPr>
      <w:rFonts w:cs="Times New Roman (Body CS)"/>
      <w:sz w:val="14"/>
      <w:szCs w:val="14"/>
    </w:rPr>
  </w:style>
  <w:style w:type="paragraph" w:styleId="Ondertitel">
    <w:name w:val="Subtitle"/>
    <w:basedOn w:val="Standaard"/>
    <w:next w:val="Standaard"/>
    <w:link w:val="OndertitelChar"/>
    <w:uiPriority w:val="11"/>
    <w:qFormat/>
    <w:rsid w:val="002542F9"/>
    <w:pPr>
      <w:numPr>
        <w:ilvl w:val="1"/>
      </w:numPr>
    </w:pPr>
    <w:rPr>
      <w:rFonts w:ascii="Mulish SemiBold" w:eastAsiaTheme="majorEastAsia" w:hAnsi="Mulish SemiBold" w:cstheme="majorBidi"/>
      <w:b/>
      <w:color w:val="08403C"/>
      <w:spacing w:val="15"/>
      <w:sz w:val="24"/>
      <w:szCs w:val="28"/>
    </w:rPr>
  </w:style>
  <w:style w:type="paragraph" w:customStyle="1" w:styleId="Paragraphsubtitle">
    <w:name w:val="Paragraph subtitle"/>
    <w:basedOn w:val="Ondertitel"/>
    <w:autoRedefine/>
    <w:qFormat/>
    <w:rsid w:val="002542F9"/>
    <w:rPr>
      <w:rFonts w:ascii="Mulish" w:hAnsi="Mulish"/>
      <w:color w:val="3A5554"/>
      <w:sz w:val="18"/>
    </w:rPr>
  </w:style>
  <w:style w:type="paragraph" w:customStyle="1" w:styleId="TabelBody">
    <w:name w:val="Tabel Body"/>
    <w:basedOn w:val="Standaard"/>
    <w:autoRedefine/>
    <w:qFormat/>
    <w:rsid w:val="002542F9"/>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2542F9"/>
    <w:rPr>
      <w:rFonts w:ascii="Ovo" w:eastAsiaTheme="majorEastAsia" w:hAnsi="Ovo" w:cstheme="majorBidi"/>
      <w:color w:val="08403C"/>
      <w:spacing w:val="-10"/>
      <w:kern w:val="28"/>
      <w:sz w:val="32"/>
      <w:szCs w:val="56"/>
    </w:rPr>
  </w:style>
  <w:style w:type="paragraph" w:styleId="Inhopg1">
    <w:name w:val="toc 1"/>
    <w:basedOn w:val="Standaard"/>
    <w:next w:val="Standaard"/>
    <w:autoRedefine/>
    <w:uiPriority w:val="39"/>
    <w:unhideWhenUsed/>
    <w:qFormat/>
    <w:rsid w:val="002542F9"/>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2542F9"/>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2542F9"/>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2542F9"/>
    <w:pPr>
      <w:ind w:left="540"/>
    </w:pPr>
    <w:rPr>
      <w:sz w:val="20"/>
      <w:szCs w:val="20"/>
    </w:rPr>
  </w:style>
  <w:style w:type="paragraph" w:styleId="Inhopg5">
    <w:name w:val="toc 5"/>
    <w:basedOn w:val="Standaard"/>
    <w:next w:val="Standaard"/>
    <w:autoRedefine/>
    <w:uiPriority w:val="39"/>
    <w:unhideWhenUsed/>
    <w:rsid w:val="002542F9"/>
    <w:pPr>
      <w:ind w:left="720"/>
    </w:pPr>
    <w:rPr>
      <w:sz w:val="20"/>
      <w:szCs w:val="20"/>
    </w:rPr>
  </w:style>
  <w:style w:type="paragraph" w:styleId="Inhopg6">
    <w:name w:val="toc 6"/>
    <w:basedOn w:val="Standaard"/>
    <w:next w:val="Standaard"/>
    <w:autoRedefine/>
    <w:uiPriority w:val="39"/>
    <w:unhideWhenUsed/>
    <w:rsid w:val="002542F9"/>
    <w:pPr>
      <w:ind w:left="900"/>
    </w:pPr>
    <w:rPr>
      <w:sz w:val="20"/>
      <w:szCs w:val="20"/>
    </w:rPr>
  </w:style>
  <w:style w:type="paragraph" w:styleId="Inhopg7">
    <w:name w:val="toc 7"/>
    <w:basedOn w:val="Standaard"/>
    <w:next w:val="Standaard"/>
    <w:autoRedefine/>
    <w:uiPriority w:val="39"/>
    <w:unhideWhenUsed/>
    <w:rsid w:val="002542F9"/>
    <w:pPr>
      <w:ind w:left="1080"/>
    </w:pPr>
    <w:rPr>
      <w:sz w:val="20"/>
      <w:szCs w:val="20"/>
    </w:rPr>
  </w:style>
  <w:style w:type="paragraph" w:styleId="Inhopg8">
    <w:name w:val="toc 8"/>
    <w:basedOn w:val="Standaard"/>
    <w:next w:val="Standaard"/>
    <w:autoRedefine/>
    <w:uiPriority w:val="39"/>
    <w:unhideWhenUsed/>
    <w:rsid w:val="002542F9"/>
    <w:pPr>
      <w:ind w:left="1260"/>
    </w:pPr>
    <w:rPr>
      <w:sz w:val="20"/>
      <w:szCs w:val="20"/>
    </w:rPr>
  </w:style>
  <w:style w:type="paragraph" w:styleId="Inhopg9">
    <w:name w:val="toc 9"/>
    <w:basedOn w:val="Standaard"/>
    <w:next w:val="Standaard"/>
    <w:autoRedefine/>
    <w:uiPriority w:val="39"/>
    <w:unhideWhenUsed/>
    <w:rsid w:val="002542F9"/>
    <w:pPr>
      <w:ind w:left="1440"/>
    </w:pPr>
    <w:rPr>
      <w:sz w:val="20"/>
      <w:szCs w:val="20"/>
    </w:rPr>
  </w:style>
  <w:style w:type="paragraph" w:styleId="Kopvaninhoudsopgave">
    <w:name w:val="TOC Heading"/>
    <w:basedOn w:val="Kop1"/>
    <w:next w:val="Standaard"/>
    <w:uiPriority w:val="39"/>
    <w:unhideWhenUsed/>
    <w:qFormat/>
    <w:rsid w:val="002542F9"/>
    <w:pPr>
      <w:spacing w:before="480" w:after="0" w:line="276" w:lineRule="auto"/>
      <w:outlineLvl w:val="9"/>
    </w:pPr>
    <w:rPr>
      <w:b/>
      <w:bCs/>
      <w:kern w:val="0"/>
      <w:sz w:val="28"/>
      <w:szCs w:val="28"/>
      <w:lang w:val="en-US"/>
      <w14:ligatures w14:val="none"/>
    </w:rPr>
  </w:style>
  <w:style w:type="numbering" w:customStyle="1" w:styleId="CurrentList1">
    <w:name w:val="Current List1"/>
    <w:uiPriority w:val="99"/>
    <w:rsid w:val="002542F9"/>
    <w:pPr>
      <w:numPr>
        <w:numId w:val="1"/>
      </w:numPr>
    </w:pPr>
  </w:style>
  <w:style w:type="numbering" w:customStyle="1" w:styleId="CurrentList10">
    <w:name w:val="Current List10"/>
    <w:uiPriority w:val="99"/>
    <w:rsid w:val="002542F9"/>
    <w:pPr>
      <w:numPr>
        <w:numId w:val="2"/>
      </w:numPr>
    </w:pPr>
  </w:style>
  <w:style w:type="numbering" w:customStyle="1" w:styleId="CurrentList11">
    <w:name w:val="Current List11"/>
    <w:uiPriority w:val="99"/>
    <w:rsid w:val="002542F9"/>
    <w:pPr>
      <w:numPr>
        <w:numId w:val="3"/>
      </w:numPr>
    </w:pPr>
  </w:style>
  <w:style w:type="numbering" w:customStyle="1" w:styleId="CurrentList12">
    <w:name w:val="Current List12"/>
    <w:uiPriority w:val="99"/>
    <w:rsid w:val="002542F9"/>
    <w:pPr>
      <w:numPr>
        <w:numId w:val="4"/>
      </w:numPr>
    </w:pPr>
  </w:style>
  <w:style w:type="numbering" w:customStyle="1" w:styleId="CurrentList13">
    <w:name w:val="Current List13"/>
    <w:uiPriority w:val="99"/>
    <w:rsid w:val="002542F9"/>
    <w:pPr>
      <w:numPr>
        <w:numId w:val="5"/>
      </w:numPr>
    </w:pPr>
  </w:style>
  <w:style w:type="numbering" w:customStyle="1" w:styleId="CurrentList14">
    <w:name w:val="Current List14"/>
    <w:uiPriority w:val="99"/>
    <w:rsid w:val="002542F9"/>
    <w:pPr>
      <w:numPr>
        <w:numId w:val="6"/>
      </w:numPr>
    </w:pPr>
  </w:style>
  <w:style w:type="numbering" w:customStyle="1" w:styleId="CurrentList15">
    <w:name w:val="Current List15"/>
    <w:uiPriority w:val="99"/>
    <w:rsid w:val="002542F9"/>
    <w:pPr>
      <w:numPr>
        <w:numId w:val="7"/>
      </w:numPr>
    </w:pPr>
  </w:style>
  <w:style w:type="numbering" w:customStyle="1" w:styleId="CurrentList16">
    <w:name w:val="Current List16"/>
    <w:uiPriority w:val="99"/>
    <w:rsid w:val="002542F9"/>
    <w:pPr>
      <w:numPr>
        <w:numId w:val="8"/>
      </w:numPr>
    </w:pPr>
  </w:style>
  <w:style w:type="numbering" w:customStyle="1" w:styleId="CurrentList17">
    <w:name w:val="Current List17"/>
    <w:uiPriority w:val="99"/>
    <w:rsid w:val="002542F9"/>
    <w:pPr>
      <w:numPr>
        <w:numId w:val="9"/>
      </w:numPr>
    </w:pPr>
  </w:style>
  <w:style w:type="numbering" w:customStyle="1" w:styleId="CurrentList18">
    <w:name w:val="Current List18"/>
    <w:uiPriority w:val="99"/>
    <w:rsid w:val="002542F9"/>
    <w:pPr>
      <w:numPr>
        <w:numId w:val="10"/>
      </w:numPr>
    </w:pPr>
  </w:style>
  <w:style w:type="numbering" w:customStyle="1" w:styleId="CurrentList19">
    <w:name w:val="Current List19"/>
    <w:uiPriority w:val="99"/>
    <w:rsid w:val="002542F9"/>
    <w:pPr>
      <w:numPr>
        <w:numId w:val="11"/>
      </w:numPr>
    </w:pPr>
  </w:style>
  <w:style w:type="numbering" w:customStyle="1" w:styleId="CurrentList2">
    <w:name w:val="Current List2"/>
    <w:uiPriority w:val="99"/>
    <w:rsid w:val="002542F9"/>
    <w:pPr>
      <w:numPr>
        <w:numId w:val="12"/>
      </w:numPr>
    </w:pPr>
  </w:style>
  <w:style w:type="numbering" w:customStyle="1" w:styleId="CurrentList20">
    <w:name w:val="Current List20"/>
    <w:uiPriority w:val="99"/>
    <w:rsid w:val="002542F9"/>
    <w:pPr>
      <w:numPr>
        <w:numId w:val="13"/>
      </w:numPr>
    </w:pPr>
  </w:style>
  <w:style w:type="numbering" w:customStyle="1" w:styleId="CurrentList21">
    <w:name w:val="Current List21"/>
    <w:uiPriority w:val="99"/>
    <w:rsid w:val="002542F9"/>
    <w:pPr>
      <w:numPr>
        <w:numId w:val="14"/>
      </w:numPr>
    </w:pPr>
  </w:style>
  <w:style w:type="numbering" w:customStyle="1" w:styleId="CurrentList22">
    <w:name w:val="Current List22"/>
    <w:uiPriority w:val="99"/>
    <w:rsid w:val="002542F9"/>
    <w:pPr>
      <w:numPr>
        <w:numId w:val="15"/>
      </w:numPr>
    </w:pPr>
  </w:style>
  <w:style w:type="numbering" w:customStyle="1" w:styleId="CurrentList23">
    <w:name w:val="Current List23"/>
    <w:uiPriority w:val="99"/>
    <w:rsid w:val="002542F9"/>
    <w:pPr>
      <w:numPr>
        <w:numId w:val="16"/>
      </w:numPr>
    </w:pPr>
  </w:style>
  <w:style w:type="numbering" w:customStyle="1" w:styleId="CurrentList24">
    <w:name w:val="Current List24"/>
    <w:uiPriority w:val="99"/>
    <w:rsid w:val="002542F9"/>
    <w:pPr>
      <w:numPr>
        <w:numId w:val="17"/>
      </w:numPr>
    </w:pPr>
  </w:style>
  <w:style w:type="numbering" w:customStyle="1" w:styleId="CurrentList25">
    <w:name w:val="Current List25"/>
    <w:uiPriority w:val="99"/>
    <w:rsid w:val="002542F9"/>
    <w:pPr>
      <w:numPr>
        <w:numId w:val="18"/>
      </w:numPr>
    </w:pPr>
  </w:style>
  <w:style w:type="numbering" w:customStyle="1" w:styleId="CurrentList26">
    <w:name w:val="Current List26"/>
    <w:uiPriority w:val="99"/>
    <w:rsid w:val="002542F9"/>
    <w:pPr>
      <w:numPr>
        <w:numId w:val="19"/>
      </w:numPr>
    </w:pPr>
  </w:style>
  <w:style w:type="numbering" w:customStyle="1" w:styleId="CurrentList27">
    <w:name w:val="Current List27"/>
    <w:uiPriority w:val="99"/>
    <w:rsid w:val="002542F9"/>
    <w:pPr>
      <w:numPr>
        <w:numId w:val="20"/>
      </w:numPr>
    </w:pPr>
  </w:style>
  <w:style w:type="numbering" w:customStyle="1" w:styleId="CurrentList28">
    <w:name w:val="Current List28"/>
    <w:uiPriority w:val="99"/>
    <w:rsid w:val="002542F9"/>
    <w:pPr>
      <w:numPr>
        <w:numId w:val="21"/>
      </w:numPr>
    </w:pPr>
  </w:style>
  <w:style w:type="numbering" w:customStyle="1" w:styleId="CurrentList29">
    <w:name w:val="Current List29"/>
    <w:uiPriority w:val="99"/>
    <w:rsid w:val="002542F9"/>
    <w:pPr>
      <w:numPr>
        <w:numId w:val="22"/>
      </w:numPr>
    </w:pPr>
  </w:style>
  <w:style w:type="numbering" w:customStyle="1" w:styleId="CurrentList3">
    <w:name w:val="Current List3"/>
    <w:uiPriority w:val="99"/>
    <w:rsid w:val="002542F9"/>
    <w:pPr>
      <w:numPr>
        <w:numId w:val="23"/>
      </w:numPr>
    </w:pPr>
  </w:style>
  <w:style w:type="numbering" w:customStyle="1" w:styleId="CurrentList30">
    <w:name w:val="Current List30"/>
    <w:uiPriority w:val="99"/>
    <w:rsid w:val="002542F9"/>
    <w:pPr>
      <w:numPr>
        <w:numId w:val="24"/>
      </w:numPr>
    </w:pPr>
  </w:style>
  <w:style w:type="numbering" w:customStyle="1" w:styleId="CurrentList31">
    <w:name w:val="Current List31"/>
    <w:uiPriority w:val="99"/>
    <w:rsid w:val="002542F9"/>
    <w:pPr>
      <w:numPr>
        <w:numId w:val="25"/>
      </w:numPr>
    </w:pPr>
  </w:style>
  <w:style w:type="numbering" w:customStyle="1" w:styleId="CurrentList32">
    <w:name w:val="Current List32"/>
    <w:uiPriority w:val="99"/>
    <w:rsid w:val="002542F9"/>
    <w:pPr>
      <w:numPr>
        <w:numId w:val="26"/>
      </w:numPr>
    </w:pPr>
  </w:style>
  <w:style w:type="numbering" w:customStyle="1" w:styleId="CurrentList33">
    <w:name w:val="Current List33"/>
    <w:uiPriority w:val="99"/>
    <w:rsid w:val="002542F9"/>
    <w:pPr>
      <w:numPr>
        <w:numId w:val="27"/>
      </w:numPr>
    </w:pPr>
  </w:style>
  <w:style w:type="numbering" w:customStyle="1" w:styleId="CurrentList34">
    <w:name w:val="Current List34"/>
    <w:uiPriority w:val="99"/>
    <w:rsid w:val="002542F9"/>
    <w:pPr>
      <w:numPr>
        <w:numId w:val="28"/>
      </w:numPr>
    </w:pPr>
  </w:style>
  <w:style w:type="numbering" w:customStyle="1" w:styleId="CurrentList35">
    <w:name w:val="Current List35"/>
    <w:uiPriority w:val="99"/>
    <w:rsid w:val="002542F9"/>
    <w:pPr>
      <w:numPr>
        <w:numId w:val="29"/>
      </w:numPr>
    </w:pPr>
  </w:style>
  <w:style w:type="numbering" w:customStyle="1" w:styleId="CurrentList36">
    <w:name w:val="Current List36"/>
    <w:uiPriority w:val="99"/>
    <w:rsid w:val="002542F9"/>
    <w:pPr>
      <w:numPr>
        <w:numId w:val="30"/>
      </w:numPr>
    </w:pPr>
  </w:style>
  <w:style w:type="numbering" w:customStyle="1" w:styleId="CurrentList37">
    <w:name w:val="Current List37"/>
    <w:uiPriority w:val="99"/>
    <w:rsid w:val="002542F9"/>
    <w:pPr>
      <w:numPr>
        <w:numId w:val="31"/>
      </w:numPr>
    </w:pPr>
  </w:style>
  <w:style w:type="numbering" w:customStyle="1" w:styleId="CurrentList38">
    <w:name w:val="Current List38"/>
    <w:uiPriority w:val="99"/>
    <w:rsid w:val="002542F9"/>
    <w:pPr>
      <w:numPr>
        <w:numId w:val="32"/>
      </w:numPr>
    </w:pPr>
  </w:style>
  <w:style w:type="numbering" w:customStyle="1" w:styleId="CurrentList39">
    <w:name w:val="Current List39"/>
    <w:uiPriority w:val="99"/>
    <w:rsid w:val="002542F9"/>
    <w:pPr>
      <w:numPr>
        <w:numId w:val="33"/>
      </w:numPr>
    </w:pPr>
  </w:style>
  <w:style w:type="numbering" w:customStyle="1" w:styleId="CurrentList4">
    <w:name w:val="Current List4"/>
    <w:uiPriority w:val="99"/>
    <w:rsid w:val="002542F9"/>
    <w:pPr>
      <w:numPr>
        <w:numId w:val="34"/>
      </w:numPr>
    </w:pPr>
  </w:style>
  <w:style w:type="numbering" w:customStyle="1" w:styleId="CurrentList40">
    <w:name w:val="Current List40"/>
    <w:uiPriority w:val="99"/>
    <w:rsid w:val="002542F9"/>
    <w:pPr>
      <w:numPr>
        <w:numId w:val="35"/>
      </w:numPr>
    </w:pPr>
  </w:style>
  <w:style w:type="numbering" w:customStyle="1" w:styleId="CurrentList41">
    <w:name w:val="Current List41"/>
    <w:uiPriority w:val="99"/>
    <w:rsid w:val="002542F9"/>
    <w:pPr>
      <w:numPr>
        <w:numId w:val="36"/>
      </w:numPr>
    </w:pPr>
  </w:style>
  <w:style w:type="numbering" w:customStyle="1" w:styleId="CurrentList42">
    <w:name w:val="Current List42"/>
    <w:uiPriority w:val="99"/>
    <w:rsid w:val="002542F9"/>
    <w:pPr>
      <w:numPr>
        <w:numId w:val="37"/>
      </w:numPr>
    </w:pPr>
  </w:style>
  <w:style w:type="numbering" w:customStyle="1" w:styleId="CurrentList43">
    <w:name w:val="Current List43"/>
    <w:uiPriority w:val="99"/>
    <w:rsid w:val="002542F9"/>
    <w:pPr>
      <w:numPr>
        <w:numId w:val="38"/>
      </w:numPr>
    </w:pPr>
  </w:style>
  <w:style w:type="numbering" w:customStyle="1" w:styleId="CurrentList44">
    <w:name w:val="Current List44"/>
    <w:uiPriority w:val="99"/>
    <w:rsid w:val="002542F9"/>
    <w:pPr>
      <w:numPr>
        <w:numId w:val="39"/>
      </w:numPr>
    </w:pPr>
  </w:style>
  <w:style w:type="numbering" w:customStyle="1" w:styleId="CurrentList45">
    <w:name w:val="Current List45"/>
    <w:uiPriority w:val="99"/>
    <w:rsid w:val="002542F9"/>
    <w:pPr>
      <w:numPr>
        <w:numId w:val="40"/>
      </w:numPr>
    </w:pPr>
  </w:style>
  <w:style w:type="numbering" w:customStyle="1" w:styleId="CurrentList46">
    <w:name w:val="Current List46"/>
    <w:uiPriority w:val="99"/>
    <w:rsid w:val="002542F9"/>
    <w:pPr>
      <w:numPr>
        <w:numId w:val="41"/>
      </w:numPr>
    </w:pPr>
  </w:style>
  <w:style w:type="numbering" w:customStyle="1" w:styleId="CurrentList47">
    <w:name w:val="Current List47"/>
    <w:uiPriority w:val="99"/>
    <w:rsid w:val="002542F9"/>
    <w:pPr>
      <w:numPr>
        <w:numId w:val="42"/>
      </w:numPr>
    </w:pPr>
  </w:style>
  <w:style w:type="numbering" w:customStyle="1" w:styleId="CurrentList48">
    <w:name w:val="Current List48"/>
    <w:uiPriority w:val="99"/>
    <w:rsid w:val="002542F9"/>
    <w:pPr>
      <w:numPr>
        <w:numId w:val="43"/>
      </w:numPr>
    </w:pPr>
  </w:style>
  <w:style w:type="numbering" w:customStyle="1" w:styleId="CurrentList49">
    <w:name w:val="Current List49"/>
    <w:uiPriority w:val="99"/>
    <w:rsid w:val="002542F9"/>
    <w:pPr>
      <w:numPr>
        <w:numId w:val="44"/>
      </w:numPr>
    </w:pPr>
  </w:style>
  <w:style w:type="numbering" w:customStyle="1" w:styleId="CurrentList5">
    <w:name w:val="Current List5"/>
    <w:uiPriority w:val="99"/>
    <w:rsid w:val="002542F9"/>
    <w:pPr>
      <w:numPr>
        <w:numId w:val="45"/>
      </w:numPr>
    </w:pPr>
  </w:style>
  <w:style w:type="numbering" w:customStyle="1" w:styleId="CurrentList50">
    <w:name w:val="Current List50"/>
    <w:uiPriority w:val="99"/>
    <w:rsid w:val="002542F9"/>
    <w:pPr>
      <w:numPr>
        <w:numId w:val="46"/>
      </w:numPr>
    </w:pPr>
  </w:style>
  <w:style w:type="numbering" w:customStyle="1" w:styleId="CurrentList51">
    <w:name w:val="Current List51"/>
    <w:uiPriority w:val="99"/>
    <w:rsid w:val="002542F9"/>
    <w:pPr>
      <w:numPr>
        <w:numId w:val="47"/>
      </w:numPr>
    </w:pPr>
  </w:style>
  <w:style w:type="numbering" w:customStyle="1" w:styleId="CurrentList52">
    <w:name w:val="Current List52"/>
    <w:uiPriority w:val="99"/>
    <w:rsid w:val="002542F9"/>
    <w:pPr>
      <w:numPr>
        <w:numId w:val="48"/>
      </w:numPr>
    </w:pPr>
  </w:style>
  <w:style w:type="numbering" w:customStyle="1" w:styleId="CurrentList53">
    <w:name w:val="Current List53"/>
    <w:uiPriority w:val="99"/>
    <w:rsid w:val="002542F9"/>
    <w:pPr>
      <w:numPr>
        <w:numId w:val="49"/>
      </w:numPr>
    </w:pPr>
  </w:style>
  <w:style w:type="numbering" w:customStyle="1" w:styleId="CurrentList54">
    <w:name w:val="Current List54"/>
    <w:uiPriority w:val="99"/>
    <w:rsid w:val="002542F9"/>
    <w:pPr>
      <w:numPr>
        <w:numId w:val="50"/>
      </w:numPr>
    </w:pPr>
  </w:style>
  <w:style w:type="numbering" w:customStyle="1" w:styleId="CurrentList55">
    <w:name w:val="Current List55"/>
    <w:uiPriority w:val="99"/>
    <w:rsid w:val="002542F9"/>
    <w:pPr>
      <w:numPr>
        <w:numId w:val="51"/>
      </w:numPr>
    </w:pPr>
  </w:style>
  <w:style w:type="numbering" w:customStyle="1" w:styleId="CurrentList56">
    <w:name w:val="Current List56"/>
    <w:uiPriority w:val="99"/>
    <w:rsid w:val="002542F9"/>
    <w:pPr>
      <w:numPr>
        <w:numId w:val="52"/>
      </w:numPr>
    </w:pPr>
  </w:style>
  <w:style w:type="numbering" w:customStyle="1" w:styleId="CurrentList57">
    <w:name w:val="Current List57"/>
    <w:uiPriority w:val="99"/>
    <w:rsid w:val="002542F9"/>
    <w:pPr>
      <w:numPr>
        <w:numId w:val="53"/>
      </w:numPr>
    </w:pPr>
  </w:style>
  <w:style w:type="numbering" w:customStyle="1" w:styleId="CurrentList58">
    <w:name w:val="Current List58"/>
    <w:uiPriority w:val="99"/>
    <w:rsid w:val="002542F9"/>
    <w:pPr>
      <w:numPr>
        <w:numId w:val="54"/>
      </w:numPr>
    </w:pPr>
  </w:style>
  <w:style w:type="numbering" w:customStyle="1" w:styleId="CurrentList59">
    <w:name w:val="Current List59"/>
    <w:uiPriority w:val="99"/>
    <w:rsid w:val="002542F9"/>
    <w:pPr>
      <w:numPr>
        <w:numId w:val="55"/>
      </w:numPr>
    </w:pPr>
  </w:style>
  <w:style w:type="numbering" w:customStyle="1" w:styleId="CurrentList6">
    <w:name w:val="Current List6"/>
    <w:uiPriority w:val="99"/>
    <w:rsid w:val="002542F9"/>
    <w:pPr>
      <w:numPr>
        <w:numId w:val="56"/>
      </w:numPr>
    </w:pPr>
  </w:style>
  <w:style w:type="numbering" w:customStyle="1" w:styleId="CurrentList60">
    <w:name w:val="Current List60"/>
    <w:uiPriority w:val="99"/>
    <w:rsid w:val="002542F9"/>
    <w:pPr>
      <w:numPr>
        <w:numId w:val="57"/>
      </w:numPr>
    </w:pPr>
  </w:style>
  <w:style w:type="numbering" w:customStyle="1" w:styleId="CurrentList61">
    <w:name w:val="Current List61"/>
    <w:uiPriority w:val="99"/>
    <w:rsid w:val="002542F9"/>
    <w:pPr>
      <w:numPr>
        <w:numId w:val="58"/>
      </w:numPr>
    </w:pPr>
  </w:style>
  <w:style w:type="numbering" w:customStyle="1" w:styleId="CurrentList62">
    <w:name w:val="Current List62"/>
    <w:uiPriority w:val="99"/>
    <w:rsid w:val="002542F9"/>
    <w:pPr>
      <w:numPr>
        <w:numId w:val="59"/>
      </w:numPr>
    </w:pPr>
  </w:style>
  <w:style w:type="numbering" w:customStyle="1" w:styleId="CurrentList63">
    <w:name w:val="Current List63"/>
    <w:uiPriority w:val="99"/>
    <w:rsid w:val="002542F9"/>
    <w:pPr>
      <w:numPr>
        <w:numId w:val="60"/>
      </w:numPr>
    </w:pPr>
  </w:style>
  <w:style w:type="numbering" w:customStyle="1" w:styleId="CurrentList64">
    <w:name w:val="Current List64"/>
    <w:uiPriority w:val="99"/>
    <w:rsid w:val="002542F9"/>
    <w:pPr>
      <w:numPr>
        <w:numId w:val="61"/>
      </w:numPr>
    </w:pPr>
  </w:style>
  <w:style w:type="numbering" w:customStyle="1" w:styleId="CurrentList65">
    <w:name w:val="Current List65"/>
    <w:uiPriority w:val="99"/>
    <w:rsid w:val="002542F9"/>
    <w:pPr>
      <w:numPr>
        <w:numId w:val="62"/>
      </w:numPr>
    </w:pPr>
  </w:style>
  <w:style w:type="numbering" w:customStyle="1" w:styleId="CurrentList66">
    <w:name w:val="Current List66"/>
    <w:uiPriority w:val="99"/>
    <w:rsid w:val="002542F9"/>
    <w:pPr>
      <w:numPr>
        <w:numId w:val="63"/>
      </w:numPr>
    </w:pPr>
  </w:style>
  <w:style w:type="numbering" w:customStyle="1" w:styleId="CurrentList67">
    <w:name w:val="Current List67"/>
    <w:uiPriority w:val="99"/>
    <w:rsid w:val="002542F9"/>
    <w:pPr>
      <w:numPr>
        <w:numId w:val="64"/>
      </w:numPr>
    </w:pPr>
  </w:style>
  <w:style w:type="numbering" w:customStyle="1" w:styleId="CurrentList68">
    <w:name w:val="Current List68"/>
    <w:uiPriority w:val="99"/>
    <w:rsid w:val="002542F9"/>
    <w:pPr>
      <w:numPr>
        <w:numId w:val="65"/>
      </w:numPr>
    </w:pPr>
  </w:style>
  <w:style w:type="numbering" w:customStyle="1" w:styleId="CurrentList69">
    <w:name w:val="Current List69"/>
    <w:uiPriority w:val="99"/>
    <w:rsid w:val="002542F9"/>
    <w:pPr>
      <w:numPr>
        <w:numId w:val="66"/>
      </w:numPr>
    </w:pPr>
  </w:style>
  <w:style w:type="numbering" w:customStyle="1" w:styleId="CurrentList7">
    <w:name w:val="Current List7"/>
    <w:uiPriority w:val="99"/>
    <w:rsid w:val="002542F9"/>
    <w:pPr>
      <w:numPr>
        <w:numId w:val="67"/>
      </w:numPr>
    </w:pPr>
  </w:style>
  <w:style w:type="numbering" w:customStyle="1" w:styleId="CurrentList70">
    <w:name w:val="Current List70"/>
    <w:uiPriority w:val="99"/>
    <w:rsid w:val="002542F9"/>
    <w:pPr>
      <w:numPr>
        <w:numId w:val="68"/>
      </w:numPr>
    </w:pPr>
  </w:style>
  <w:style w:type="numbering" w:customStyle="1" w:styleId="CurrentList71">
    <w:name w:val="Current List71"/>
    <w:uiPriority w:val="99"/>
    <w:rsid w:val="002542F9"/>
    <w:pPr>
      <w:numPr>
        <w:numId w:val="69"/>
      </w:numPr>
    </w:pPr>
  </w:style>
  <w:style w:type="numbering" w:customStyle="1" w:styleId="CurrentList72">
    <w:name w:val="Current List72"/>
    <w:uiPriority w:val="99"/>
    <w:rsid w:val="002542F9"/>
    <w:pPr>
      <w:numPr>
        <w:numId w:val="70"/>
      </w:numPr>
    </w:pPr>
  </w:style>
  <w:style w:type="numbering" w:customStyle="1" w:styleId="CurrentList73">
    <w:name w:val="Current List73"/>
    <w:uiPriority w:val="99"/>
    <w:rsid w:val="002542F9"/>
    <w:pPr>
      <w:numPr>
        <w:numId w:val="71"/>
      </w:numPr>
    </w:pPr>
  </w:style>
  <w:style w:type="numbering" w:customStyle="1" w:styleId="CurrentList74">
    <w:name w:val="Current List74"/>
    <w:uiPriority w:val="99"/>
    <w:rsid w:val="002542F9"/>
    <w:pPr>
      <w:numPr>
        <w:numId w:val="72"/>
      </w:numPr>
    </w:pPr>
  </w:style>
  <w:style w:type="numbering" w:customStyle="1" w:styleId="CurrentList75">
    <w:name w:val="Current List75"/>
    <w:uiPriority w:val="99"/>
    <w:rsid w:val="002542F9"/>
    <w:pPr>
      <w:numPr>
        <w:numId w:val="73"/>
      </w:numPr>
    </w:pPr>
  </w:style>
  <w:style w:type="numbering" w:customStyle="1" w:styleId="CurrentList8">
    <w:name w:val="Current List8"/>
    <w:uiPriority w:val="99"/>
    <w:rsid w:val="002542F9"/>
    <w:pPr>
      <w:numPr>
        <w:numId w:val="74"/>
      </w:numPr>
    </w:pPr>
  </w:style>
  <w:style w:type="numbering" w:customStyle="1" w:styleId="CurrentList9">
    <w:name w:val="Current List9"/>
    <w:uiPriority w:val="99"/>
    <w:rsid w:val="002542F9"/>
    <w:pPr>
      <w:numPr>
        <w:numId w:val="75"/>
      </w:numPr>
    </w:pPr>
  </w:style>
  <w:style w:type="table" w:styleId="Tabelraster">
    <w:name w:val="Table Grid"/>
    <w:basedOn w:val="Standaardtabel"/>
    <w:rsid w:val="002542F9"/>
    <w:pPr>
      <w:suppressAutoHyphens w:val="0"/>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2542F9"/>
    <w:pPr>
      <w:suppressAutoHyphens w:val="0"/>
    </w:pPr>
    <w:tblPr/>
  </w:style>
  <w:style w:type="table" w:customStyle="1" w:styleId="Mensura01">
    <w:name w:val="Mensura 01"/>
    <w:basedOn w:val="Tabelraster"/>
    <w:uiPriority w:val="99"/>
    <w:rsid w:val="002542F9"/>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2542F9"/>
    <w:pPr>
      <w:suppressAutoHyphens w:val="0"/>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2542F9"/>
    <w:pPr>
      <w:suppressAutoHyphens w:val="0"/>
    </w:pPr>
    <w:rPr>
      <w:kern w:val="2"/>
      <w:sz w:val="24"/>
      <w:szCs w:val="24"/>
      <w14:ligatures w14:val="standardContextual"/>
    </w:rPr>
    <w:tblPr/>
  </w:style>
  <w:style w:type="table" w:styleId="Onopgemaaktetabel4">
    <w:name w:val="Plain Table 4"/>
    <w:aliases w:val="Mensura Tabel"/>
    <w:basedOn w:val="Standaardtabel"/>
    <w:uiPriority w:val="99"/>
    <w:rsid w:val="002542F9"/>
    <w:pPr>
      <w:suppressAutoHyphens w:val="0"/>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paragraph" w:styleId="Normaalweb">
    <w:name w:val="Normal (Web)"/>
    <w:basedOn w:val="Standaard"/>
    <w:rsid w:val="00343461"/>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styleId="Plattetekst3">
    <w:name w:val="Body Text 3"/>
    <w:basedOn w:val="Standaard"/>
    <w:link w:val="Plattetekst3Char"/>
    <w:uiPriority w:val="99"/>
    <w:rsid w:val="004676E6"/>
    <w:pPr>
      <w:spacing w:after="0" w:line="240" w:lineRule="auto"/>
      <w:jc w:val="both"/>
    </w:pPr>
    <w:rPr>
      <w:rFonts w:ascii="Arial" w:eastAsia="Times New Roman" w:hAnsi="Arial" w:cs="Arial"/>
      <w:kern w:val="0"/>
      <w:sz w:val="20"/>
      <w:szCs w:val="20"/>
      <w:lang w:val="nl-NL"/>
      <w14:ligatures w14:val="none"/>
    </w:rPr>
  </w:style>
  <w:style w:type="character" w:customStyle="1" w:styleId="Plattetekst3Char">
    <w:name w:val="Platte tekst 3 Char"/>
    <w:basedOn w:val="Standaardalinea-lettertype"/>
    <w:link w:val="Plattetekst3"/>
    <w:uiPriority w:val="99"/>
    <w:rsid w:val="004676E6"/>
    <w:rPr>
      <w:rFonts w:ascii="Arial" w:eastAsia="Times New Roman" w:hAnsi="Arial" w:cs="Arial"/>
      <w:sz w:val="20"/>
      <w:szCs w:val="20"/>
      <w:lang w:val="nl-NL"/>
    </w:rPr>
  </w:style>
  <w:style w:type="character" w:styleId="Subtieleverwijzing">
    <w:name w:val="Subtle Reference"/>
    <w:uiPriority w:val="31"/>
    <w:qFormat/>
    <w:rsid w:val="004676E6"/>
    <w:rPr>
      <w:b/>
      <w:bCs/>
      <w:color w:val="008000"/>
    </w:rPr>
  </w:style>
  <w:style w:type="character" w:customStyle="1" w:styleId="LijstalineaChar">
    <w:name w:val="Lijstalinea Char"/>
    <w:basedOn w:val="Standaardalinea-lettertype"/>
    <w:link w:val="Lijstalinea"/>
    <w:uiPriority w:val="34"/>
    <w:rsid w:val="004676E6"/>
    <w:rPr>
      <w:kern w:val="2"/>
      <w14:ligatures w14:val="standardContextual"/>
    </w:rPr>
  </w:style>
  <w:style w:type="character" w:styleId="Tekstvantijdelijkeaanduiding">
    <w:name w:val="Placeholder Text"/>
    <w:basedOn w:val="Standaardalinea-lettertype"/>
    <w:uiPriority w:val="99"/>
    <w:semiHidden/>
    <w:rsid w:val="00051C71"/>
    <w:rPr>
      <w:color w:val="666666"/>
    </w:rPr>
  </w:style>
  <w:style w:type="paragraph" w:customStyle="1" w:styleId="paragraph">
    <w:name w:val="paragraph"/>
    <w:basedOn w:val="Standaard"/>
    <w:rsid w:val="0054123C"/>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normaltextrun">
    <w:name w:val="normaltextrun"/>
    <w:basedOn w:val="Standaardalinea-lettertype"/>
    <w:rsid w:val="0054123C"/>
  </w:style>
  <w:style w:type="character" w:customStyle="1" w:styleId="eop">
    <w:name w:val="eop"/>
    <w:basedOn w:val="Standaardalinea-lettertype"/>
    <w:rsid w:val="0054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78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770">
          <w:marLeft w:val="547"/>
          <w:marRight w:val="0"/>
          <w:marTop w:val="0"/>
          <w:marBottom w:val="0"/>
          <w:divBdr>
            <w:top w:val="none" w:sz="0" w:space="0" w:color="auto"/>
            <w:left w:val="none" w:sz="0" w:space="0" w:color="auto"/>
            <w:bottom w:val="none" w:sz="0" w:space="0" w:color="auto"/>
            <w:right w:val="none" w:sz="0" w:space="0" w:color="auto"/>
          </w:divBdr>
        </w:div>
        <w:div w:id="1241138308">
          <w:marLeft w:val="547"/>
          <w:marRight w:val="0"/>
          <w:marTop w:val="0"/>
          <w:marBottom w:val="0"/>
          <w:divBdr>
            <w:top w:val="none" w:sz="0" w:space="0" w:color="auto"/>
            <w:left w:val="none" w:sz="0" w:space="0" w:color="auto"/>
            <w:bottom w:val="none" w:sz="0" w:space="0" w:color="auto"/>
            <w:right w:val="none" w:sz="0" w:space="0" w:color="auto"/>
          </w:divBdr>
        </w:div>
      </w:divsChild>
    </w:div>
    <w:div w:id="502935418">
      <w:bodyDiv w:val="1"/>
      <w:marLeft w:val="0"/>
      <w:marRight w:val="0"/>
      <w:marTop w:val="0"/>
      <w:marBottom w:val="0"/>
      <w:divBdr>
        <w:top w:val="none" w:sz="0" w:space="0" w:color="auto"/>
        <w:left w:val="none" w:sz="0" w:space="0" w:color="auto"/>
        <w:bottom w:val="none" w:sz="0" w:space="0" w:color="auto"/>
        <w:right w:val="none" w:sz="0" w:space="0" w:color="auto"/>
      </w:divBdr>
      <w:divsChild>
        <w:div w:id="1055010671">
          <w:marLeft w:val="547"/>
          <w:marRight w:val="0"/>
          <w:marTop w:val="0"/>
          <w:marBottom w:val="0"/>
          <w:divBdr>
            <w:top w:val="none" w:sz="0" w:space="0" w:color="auto"/>
            <w:left w:val="none" w:sz="0" w:space="0" w:color="auto"/>
            <w:bottom w:val="none" w:sz="0" w:space="0" w:color="auto"/>
            <w:right w:val="none" w:sz="0" w:space="0" w:color="auto"/>
          </w:divBdr>
        </w:div>
        <w:div w:id="147417534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fr/reprise-travail-incapacite-nouvel-ar-reintegr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en-Projets\Werkgroep%20standaard%20documenten%20-%20Groupe%20de%20travail%20documents%20standard\Mapstructuur%20FR-NEW\rb_simple-header-footer-fr.dotx" TargetMode="External"/></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d5ac89-c9c4-443f-b2a6-7f799ad3c761" xsi:nil="true"/>
    <lcf76f155ced4ddcb4097134ff3c332f xmlns="58deda66-2840-4641-bbf3-0ac93e9ddd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FABACAA832EF4181134161BD9DE0CE" ma:contentTypeVersion="12" ma:contentTypeDescription="Een nieuw document maken." ma:contentTypeScope="" ma:versionID="d8d895de35289392baf35ebe498097b5">
  <xsd:schema xmlns:xsd="http://www.w3.org/2001/XMLSchema" xmlns:xs="http://www.w3.org/2001/XMLSchema" xmlns:p="http://schemas.microsoft.com/office/2006/metadata/properties" xmlns:ns2="58deda66-2840-4641-bbf3-0ac93e9dddf7" xmlns:ns3="71d5ac89-c9c4-443f-b2a6-7f799ad3c761" targetNamespace="http://schemas.microsoft.com/office/2006/metadata/properties" ma:root="true" ma:fieldsID="f2be2de1f1299a1b90b8cbe7badf5694" ns2:_="" ns3:_="">
    <xsd:import namespace="58deda66-2840-4641-bbf3-0ac93e9dddf7"/>
    <xsd:import namespace="71d5ac89-c9c4-443f-b2a6-7f799ad3c7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eda66-2840-4641-bbf3-0ac93e9dd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5ac89-c9c4-443f-b2a6-7f799ad3c7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891df1-cac8-4686-a0b6-4ef4686f7e04}" ma:internalName="TaxCatchAll" ma:showField="CatchAllData" ma:web="71d5ac89-c9c4-443f-b2a6-7f799ad3c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2.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3.xml><?xml version="1.0" encoding="utf-8"?>
<ds:datastoreItem xmlns:ds="http://schemas.openxmlformats.org/officeDocument/2006/customXml" ds:itemID="{67348446-5D71-4545-8BEB-E45E06ABDE85}">
  <ds:schemaRefs>
    <ds:schemaRef ds:uri="http://schemas.microsoft.com/office/2006/metadata/properties"/>
    <ds:schemaRef ds:uri="http://schemas.microsoft.com/office/infopath/2007/PartnerControls"/>
    <ds:schemaRef ds:uri="71d5ac89-c9c4-443f-b2a6-7f799ad3c761"/>
    <ds:schemaRef ds:uri="58deda66-2840-4641-bbf3-0ac93e9dddf7"/>
  </ds:schemaRefs>
</ds:datastoreItem>
</file>

<file path=customXml/itemProps4.xml><?xml version="1.0" encoding="utf-8"?>
<ds:datastoreItem xmlns:ds="http://schemas.openxmlformats.org/officeDocument/2006/customXml" ds:itemID="{5D11D83F-A513-429F-9E72-D816E6723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eda66-2840-4641-bbf3-0ac93e9dddf7"/>
    <ds:schemaRef ds:uri="71d5ac89-c9c4-443f-b2a6-7f799ad3c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rb_simple-header-footer-fr.dotx</Template>
  <TotalTime>0</TotalTime>
  <Pages>1</Pages>
  <Words>175</Words>
  <Characters>965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Demande de réintégration par travailleur</vt:lpstr>
    </vt:vector>
  </TitlesOfParts>
  <Company>Mensura</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trajet de la force majeure médicale au travailleur</dc:title>
  <dc:creator>Stevens Wendy</dc:creator>
  <cp:lastModifiedBy>Coopmans Sigrid</cp:lastModifiedBy>
  <cp:revision>3</cp:revision>
  <cp:lastPrinted>2025-06-18T15:29:00Z</cp:lastPrinted>
  <dcterms:created xsi:type="dcterms:W3CDTF">2025-07-09T12:32:00Z</dcterms:created>
  <dcterms:modified xsi:type="dcterms:W3CDTF">2025-09-11T08:29:00Z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2025-06-18T17:17:35Z</dcterms:created>
  <dc:creator/>
  <dc:description/>
  <dc:language>en-US</dc:language>
  <cp:lastModifiedBy>Wesley Lancel</cp:lastModifiedBy>
  <cp:lastPrinted>2025-06-18T09:14:00Z</cp:lastPrinted>
  <dcterms:modified xsi:type="dcterms:W3CDTF">2025-06-18T09:15:00Z</dcterms:modified>
  <cp:revision>5</cp:revision>
  <dc:subject/>
  <dc:title>Chemische ongevallen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0x010100EBFABACAA832EF4181134161BD9DE0CE</vt:lpwstr>
  </property>
</Properties>
</file>