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C6063F" w14:textId="300C5E97" w:rsidR="00384486" w:rsidRDefault="00384486" w:rsidP="00384486">
      <w:pPr>
        <w:rPr>
          <w:b/>
          <w:bCs/>
          <w:sz w:val="18"/>
          <w:szCs w:val="18"/>
        </w:rPr>
      </w:pPr>
    </w:p>
    <w:tbl>
      <w:tblPr>
        <w:tblW w:w="3828" w:type="dxa"/>
        <w:tblBorders>
          <w:top w:val="nil"/>
          <w:left w:val="nil"/>
          <w:bottom w:val="nil"/>
          <w:right w:val="nil"/>
          <w:insideH w:val="nil"/>
          <w:insideV w:val="nil"/>
        </w:tblBorders>
        <w:shd w:val="clear" w:color="auto" w:fill="FFA6E7" w:themeFill="accent1"/>
        <w:tblLayout w:type="fixed"/>
        <w:tblCellMar>
          <w:left w:w="0" w:type="dxa"/>
          <w:right w:w="0" w:type="dxa"/>
        </w:tblCellMar>
        <w:tblLook w:val="0600" w:firstRow="0" w:lastRow="0" w:firstColumn="0" w:lastColumn="0" w:noHBand="1" w:noVBand="1"/>
        <w:tblCaption w:val="Label"/>
      </w:tblPr>
      <w:tblGrid>
        <w:gridCol w:w="3828"/>
      </w:tblGrid>
      <w:tr w:rsidR="00B627B2" w14:paraId="2CC542A1" w14:textId="77777777" w:rsidTr="00671224">
        <w:trPr>
          <w:cantSplit/>
        </w:trPr>
        <w:tc>
          <w:tcPr>
            <w:tcW w:w="3828" w:type="dxa"/>
            <w:shd w:val="clear" w:color="auto" w:fill="FFA6E7" w:themeFill="accent1"/>
            <w:tcMar>
              <w:top w:w="60" w:type="dxa"/>
              <w:left w:w="170" w:type="dxa"/>
              <w:bottom w:w="60" w:type="dxa"/>
              <w:right w:w="170" w:type="dxa"/>
            </w:tcMar>
          </w:tcPr>
          <w:p w14:paraId="31BFF921" w14:textId="77777777" w:rsidR="00B627B2" w:rsidRDefault="00B627B2">
            <w:pPr>
              <w:spacing w:after="0" w:line="240" w:lineRule="auto"/>
            </w:pPr>
            <w:r>
              <w:rPr>
                <w:b/>
                <w:bCs/>
                <w:sz w:val="16"/>
                <w:szCs w:val="16"/>
              </w:rPr>
              <w:t>Care ADHD – NW2024-61 / C282263 – Adults</w:t>
            </w:r>
          </w:p>
        </w:tc>
      </w:tr>
    </w:tbl>
    <w:p w14:paraId="0639826E" w14:textId="77777777" w:rsidR="004863F2" w:rsidRPr="00384486" w:rsidRDefault="004863F2" w:rsidP="00384486">
      <w:pPr>
        <w:rPr>
          <w:b/>
          <w:bCs/>
          <w:sz w:val="18"/>
          <w:szCs w:val="18"/>
        </w:rPr>
      </w:pPr>
    </w:p>
    <w:p w14:paraId="0E25E133" w14:textId="0584946A" w:rsidR="00391D55" w:rsidRPr="00384486" w:rsidRDefault="00EF756B" w:rsidP="00384486">
      <w:pPr>
        <w:pStyle w:val="Heading2"/>
        <w:spacing w:after="200"/>
        <w:rPr>
          <w:sz w:val="36"/>
          <w:szCs w:val="36"/>
        </w:rPr>
      </w:pPr>
      <w:r>
        <w:rPr>
          <w:sz w:val="36"/>
          <w:szCs w:val="36"/>
        </w:rPr>
        <w:t>GP referral form: Right to Choose ADHD</w:t>
      </w:r>
    </w:p>
    <w:tbl>
      <w:tblPr>
        <w:tblW w:w="8782" w:type="dxa"/>
        <w:shd w:val="clear" w:color="auto" w:fill="FFF1FB"/>
        <w:tblLayout w:type="fixed"/>
        <w:tblLook w:val="0600" w:firstRow="0" w:lastRow="0" w:firstColumn="0" w:lastColumn="0" w:noHBand="1" w:noVBand="1"/>
      </w:tblPr>
      <w:tblGrid>
        <w:gridCol w:w="8782"/>
      </w:tblGrid>
      <w:tr w:rsidR="00027BE3" w14:paraId="7D7233EE" w14:textId="77777777" w:rsidTr="008C1C04">
        <w:trPr>
          <w:cantSplit/>
          <w:trHeight w:val="2301"/>
        </w:trPr>
        <w:tc>
          <w:tcPr>
            <w:tcW w:w="8782" w:type="dxa"/>
            <w:tcBorders>
              <w:left w:val="single" w:sz="24" w:space="0" w:color="FFA6E7"/>
            </w:tcBorders>
            <w:shd w:val="clear" w:color="auto" w:fill="FFF1FB"/>
            <w:tcMar>
              <w:top w:w="170" w:type="dxa"/>
              <w:left w:w="227" w:type="dxa"/>
              <w:bottom w:w="170" w:type="dxa"/>
              <w:right w:w="227" w:type="dxa"/>
            </w:tcMar>
          </w:tcPr>
          <w:p w14:paraId="4EB4A13D" w14:textId="77DBC619" w:rsidR="00027BE3" w:rsidRPr="00907CEA" w:rsidRDefault="3E69D4A4">
            <w:pPr>
              <w:pStyle w:val="Important"/>
              <w:spacing w:after="120"/>
              <w:rPr>
                <w:color w:val="1D1D1D" w:themeColor="text1"/>
              </w:rPr>
            </w:pPr>
            <w:r>
              <w:rPr>
                <w:color w:val="1D1D1D" w:themeColor="text1"/>
              </w:rPr>
              <w:t>Referring a patient to us</w:t>
            </w:r>
          </w:p>
          <w:p w14:paraId="4004A37A" w14:textId="421E6A5C" w:rsidR="00FB59EA" w:rsidRPr="00A222EB" w:rsidRDefault="404DD16E" w:rsidP="00A72004">
            <w:pPr>
              <w:pStyle w:val="ListBullet"/>
              <w:spacing w:after="0"/>
              <w:rPr>
                <w:rFonts w:eastAsia="Times New Roman"/>
                <w:color w:val="auto"/>
                <w:sz w:val="18"/>
                <w:szCs w:val="18"/>
              </w:rPr>
            </w:pPr>
            <w:r>
              <w:rPr>
                <w:sz w:val="18"/>
                <w:szCs w:val="18"/>
                <w:bdr w:val="none" w:sz="0" w:space="0" w:color="auto" w:frame="1"/>
              </w:rPr>
              <w:t xml:space="preserve">Please send referrals through the </w:t>
            </w:r>
            <w:r>
              <w:rPr>
                <w:b/>
                <w:bCs/>
                <w:sz w:val="18"/>
                <w:szCs w:val="18"/>
              </w:rPr>
              <w:t>NHS e-Referral Service (e-RS)</w:t>
            </w:r>
            <w:r>
              <w:rPr>
                <w:sz w:val="18"/>
                <w:szCs w:val="18"/>
              </w:rPr>
              <w:t>.</w:t>
            </w:r>
          </w:p>
          <w:p w14:paraId="2455A415" w14:textId="0453EFA0" w:rsidR="00FB59EA" w:rsidRPr="00A222EB" w:rsidRDefault="491FA559" w:rsidP="00A72004">
            <w:pPr>
              <w:pStyle w:val="ListBullet"/>
              <w:spacing w:after="0"/>
              <w:rPr>
                <w:b/>
                <w:bCs/>
                <w:sz w:val="18"/>
                <w:szCs w:val="18"/>
                <w:u w:val="single"/>
              </w:rPr>
            </w:pPr>
            <w:r w:rsidRPr="195EDD61">
              <w:rPr>
                <w:sz w:val="18"/>
                <w:szCs w:val="18"/>
              </w:rPr>
              <w:t>If you can’t access the e-RS, please email</w:t>
            </w:r>
            <w:r w:rsidR="580F272E" w:rsidRPr="195EDD61">
              <w:rPr>
                <w:sz w:val="18"/>
                <w:szCs w:val="18"/>
              </w:rPr>
              <w:t xml:space="preserve"> this referral to:</w:t>
            </w:r>
            <w:r w:rsidRPr="195EDD61">
              <w:rPr>
                <w:sz w:val="18"/>
                <w:szCs w:val="18"/>
              </w:rPr>
              <w:t xml:space="preserve"> </w:t>
            </w:r>
            <w:r w:rsidRPr="195EDD61">
              <w:rPr>
                <w:b/>
                <w:bCs/>
                <w:sz w:val="18"/>
                <w:szCs w:val="18"/>
                <w:u w:val="single"/>
              </w:rPr>
              <w:t>nhsreferrals@noodlehealth.com</w:t>
            </w:r>
          </w:p>
          <w:p w14:paraId="1DF59D7C" w14:textId="0B2B053D" w:rsidR="009A432A" w:rsidRPr="00A222EB" w:rsidRDefault="342483C6" w:rsidP="00A72004">
            <w:pPr>
              <w:pStyle w:val="ListBullet"/>
              <w:spacing w:after="0"/>
              <w:rPr>
                <w:rFonts w:eastAsia="Times New Roman"/>
                <w:color w:val="auto"/>
                <w:sz w:val="18"/>
                <w:szCs w:val="18"/>
              </w:rPr>
            </w:pPr>
            <w:r w:rsidRPr="195EDD61">
              <w:rPr>
                <w:sz w:val="18"/>
                <w:szCs w:val="18"/>
              </w:rPr>
              <w:t>We can’t accept referrals by post.</w:t>
            </w:r>
          </w:p>
          <w:p w14:paraId="7F44B935" w14:textId="77777777" w:rsidR="00152603" w:rsidRDefault="342483C6" w:rsidP="00A72004">
            <w:pPr>
              <w:pStyle w:val="ListBullet"/>
              <w:spacing w:after="0"/>
              <w:rPr>
                <w:sz w:val="18"/>
                <w:szCs w:val="18"/>
              </w:rPr>
            </w:pPr>
            <w:r>
              <w:rPr>
                <w:sz w:val="18"/>
                <w:szCs w:val="18"/>
                <w:bdr w:val="none" w:sz="0" w:space="0" w:color="auto" w:frame="1"/>
              </w:rPr>
              <w:t xml:space="preserve">All </w:t>
            </w:r>
            <w:r w:rsidRPr="195EDD61">
              <w:rPr>
                <w:b/>
                <w:bCs/>
                <w:sz w:val="18"/>
                <w:szCs w:val="18"/>
                <w:bdr w:val="none" w:sz="0" w:space="0" w:color="auto" w:frame="1"/>
              </w:rPr>
              <w:t xml:space="preserve">mandatory </w:t>
            </w:r>
            <w:r>
              <w:rPr>
                <w:sz w:val="18"/>
                <w:szCs w:val="18"/>
                <w:bdr w:val="none" w:sz="0" w:space="0" w:color="auto" w:frame="1"/>
              </w:rPr>
              <w:t>sect</w:t>
            </w:r>
            <w:r w:rsidR="491FA559" w:rsidRPr="0C50BC23">
              <w:rPr>
                <w:sz w:val="18"/>
                <w:szCs w:val="18"/>
              </w:rPr>
              <w:t xml:space="preserve">ions </w:t>
            </w:r>
            <w:r w:rsidR="491FA559" w:rsidRPr="0C50BC23">
              <w:rPr>
                <w:b/>
                <w:bCs/>
                <w:sz w:val="18"/>
                <w:szCs w:val="18"/>
              </w:rPr>
              <w:t xml:space="preserve">must </w:t>
            </w:r>
            <w:r w:rsidR="491FA559" w:rsidRPr="195EDD61">
              <w:rPr>
                <w:sz w:val="18"/>
                <w:szCs w:val="18"/>
              </w:rPr>
              <w:t>be complet</w:t>
            </w:r>
            <w:r w:rsidR="4E220E08" w:rsidRPr="195EDD61">
              <w:rPr>
                <w:sz w:val="18"/>
                <w:szCs w:val="18"/>
              </w:rPr>
              <w:t>e</w:t>
            </w:r>
            <w:r w:rsidR="491FA559" w:rsidRPr="195EDD61">
              <w:rPr>
                <w:sz w:val="18"/>
                <w:szCs w:val="18"/>
              </w:rPr>
              <w:t xml:space="preserve"> for us to accept the referral.</w:t>
            </w:r>
            <w:r w:rsidR="0F665667" w:rsidRPr="195EDD61">
              <w:rPr>
                <w:sz w:val="18"/>
                <w:szCs w:val="18"/>
              </w:rPr>
              <w:t xml:space="preserve"> If these are incomplete, it will be returned with a request to complete and resubmit.</w:t>
            </w:r>
          </w:p>
          <w:p w14:paraId="4A98D148" w14:textId="1684C9F7" w:rsidR="00AB1986" w:rsidRPr="00152603" w:rsidRDefault="00152603" w:rsidP="00A72004">
            <w:pPr>
              <w:pStyle w:val="ListBullet"/>
              <w:spacing w:after="0"/>
              <w:rPr>
                <w:sz w:val="18"/>
                <w:szCs w:val="18"/>
              </w:rPr>
            </w:pPr>
            <w:r w:rsidRPr="00152603">
              <w:rPr>
                <w:sz w:val="18"/>
                <w:szCs w:val="18"/>
              </w:rPr>
              <w:t>Noodle Health has access to NHS spine services, including Summary Care Record (SCR) Viewer, meaning we can access most patient SCRs. If it is unavailable or out of date, we will request an updated copy before continuing.</w:t>
            </w:r>
          </w:p>
          <w:p w14:paraId="62C367CE" w14:textId="299C47B6" w:rsidR="008B5633" w:rsidRPr="008B5633" w:rsidRDefault="491FA559" w:rsidP="00A72004">
            <w:pPr>
              <w:pStyle w:val="ListBullet"/>
              <w:spacing w:after="0"/>
              <w:rPr>
                <w:rFonts w:eastAsia="Times New Roman"/>
                <w:color w:val="auto"/>
              </w:rPr>
            </w:pPr>
            <w:r w:rsidRPr="195EDD61">
              <w:rPr>
                <w:rFonts w:asciiTheme="minorHAnsi" w:hAnsiTheme="minorHAnsi" w:cstheme="minorBidi"/>
                <w:sz w:val="18"/>
                <w:szCs w:val="18"/>
              </w:rPr>
              <w:t>We accept referrals nationwide, with online or in-person appointments based on patient choice and clinical need.</w:t>
            </w:r>
          </w:p>
        </w:tc>
      </w:tr>
    </w:tbl>
    <w:p w14:paraId="213F3975" w14:textId="77777777" w:rsidR="00027BE3" w:rsidRDefault="00027BE3">
      <w:pPr>
        <w:spacing w:after="0" w:line="240" w:lineRule="auto"/>
      </w:pPr>
    </w:p>
    <w:p w14:paraId="118C0B0F" w14:textId="421F1E97" w:rsidR="00027BE3" w:rsidRDefault="00EF756B">
      <w:pPr>
        <w:pStyle w:val="Heading3"/>
        <w:spacing w:before="120" w:after="60"/>
      </w:pPr>
      <w:r>
        <w:t>FTAO: Noodle</w:t>
      </w:r>
      <w:r w:rsidR="00E22BCE">
        <w:t xml:space="preserve"> Health</w:t>
      </w:r>
      <w:r>
        <w:t xml:space="preserve"> (previously Care ADHD)</w:t>
      </w:r>
    </w:p>
    <w:p w14:paraId="079B02E7" w14:textId="77777777" w:rsidR="00027BE3" w:rsidRDefault="283259E8">
      <w:pPr>
        <w:pStyle w:val="Details"/>
        <w:tabs>
          <w:tab w:val="left" w:pos="1900"/>
        </w:tabs>
        <w:spacing w:after="40" w:line="264" w:lineRule="auto"/>
        <w:ind w:left="1900" w:hanging="1900"/>
      </w:pPr>
      <w:r w:rsidRPr="195EDD61">
        <w:rPr>
          <w:rStyle w:val="Strong"/>
        </w:rPr>
        <w:t>Company number:</w:t>
      </w:r>
      <w:r w:rsidR="00EF756B">
        <w:tab/>
      </w:r>
      <w:r>
        <w:t>14535089</w:t>
      </w:r>
    </w:p>
    <w:p w14:paraId="60CB0F10" w14:textId="77777777" w:rsidR="00027BE3" w:rsidRDefault="00EF756B">
      <w:pPr>
        <w:pStyle w:val="Details"/>
        <w:tabs>
          <w:tab w:val="left" w:pos="1900"/>
        </w:tabs>
        <w:spacing w:after="40" w:line="264" w:lineRule="auto"/>
        <w:ind w:left="1900" w:hanging="1900"/>
      </w:pPr>
      <w:r>
        <w:rPr>
          <w:rStyle w:val="Strong"/>
        </w:rPr>
        <w:t>CQC Provider ID:</w:t>
      </w:r>
      <w:r>
        <w:tab/>
        <w:t>1-14749467228</w:t>
      </w:r>
    </w:p>
    <w:p w14:paraId="690DCD06" w14:textId="77777777" w:rsidR="00027BE3" w:rsidRDefault="00EF756B">
      <w:pPr>
        <w:pStyle w:val="Details"/>
        <w:tabs>
          <w:tab w:val="left" w:pos="1900"/>
        </w:tabs>
        <w:spacing w:after="40" w:line="264" w:lineRule="auto"/>
        <w:ind w:left="1900" w:hanging="1900"/>
      </w:pPr>
      <w:r>
        <w:rPr>
          <w:rStyle w:val="Strong"/>
        </w:rPr>
        <w:t>Contract Title:</w:t>
      </w:r>
      <w:r>
        <w:tab/>
        <w:t>The Centre for ADHD Research &amp; Excellence Ltd – 2024/2028 Attention Deficit Hyperactivity Disorder Service – Adults</w:t>
      </w:r>
    </w:p>
    <w:p w14:paraId="517F54D1" w14:textId="77777777" w:rsidR="00027BE3" w:rsidRDefault="283259E8">
      <w:pPr>
        <w:pStyle w:val="Details"/>
        <w:tabs>
          <w:tab w:val="left" w:pos="1900"/>
        </w:tabs>
        <w:spacing w:after="40" w:line="264" w:lineRule="auto"/>
        <w:ind w:left="1900" w:hanging="1900"/>
      </w:pPr>
      <w:r w:rsidRPr="195EDD61">
        <w:rPr>
          <w:rStyle w:val="Strong"/>
        </w:rPr>
        <w:t>Contract Ref:</w:t>
      </w:r>
      <w:r w:rsidR="00EF756B">
        <w:tab/>
      </w:r>
      <w:r>
        <w:t>NW2024-61 / C282263</w:t>
      </w:r>
    </w:p>
    <w:p w14:paraId="1CE5B683"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7082"/>
        <w:gridCol w:w="1700"/>
      </w:tblGrid>
      <w:tr w:rsidR="00027BE3" w14:paraId="0F5AFCAE" w14:textId="77777777" w:rsidTr="00781F88">
        <w:trPr>
          <w:cantSplit/>
          <w:tblHeader/>
        </w:trPr>
        <w:tc>
          <w:tcPr>
            <w:tcW w:w="70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3397783D" w14:textId="499AF290" w:rsidR="00D866BE" w:rsidRPr="00F948A7" w:rsidRDefault="00EF756B" w:rsidP="006A224E">
            <w:pPr>
              <w:pStyle w:val="Chartsheading"/>
              <w:spacing w:before="40" w:after="40" w:line="264" w:lineRule="auto"/>
              <w:rPr>
                <w:bCs/>
              </w:rPr>
            </w:pPr>
            <w:r>
              <w:rPr>
                <w:bCs/>
              </w:rPr>
              <w:t>Assessment Type (MANDATORY)</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54EC7BEC" w14:textId="773C3DBA" w:rsidR="00F948A7" w:rsidRPr="00F948A7" w:rsidRDefault="00EF756B" w:rsidP="006A224E">
            <w:pPr>
              <w:pStyle w:val="Chartsheading"/>
              <w:spacing w:before="40" w:after="40" w:line="264" w:lineRule="auto"/>
              <w:rPr>
                <w:bCs/>
              </w:rPr>
            </w:pPr>
            <w:r>
              <w:rPr>
                <w:bCs/>
              </w:rPr>
              <w:t>Please tick:</w:t>
            </w:r>
          </w:p>
        </w:tc>
      </w:tr>
      <w:tr w:rsidR="00027BE3" w14:paraId="63300049" w14:textId="77777777" w:rsidTr="00781F88">
        <w:trPr>
          <w:cantSplit/>
        </w:trPr>
        <w:tc>
          <w:tcPr>
            <w:tcW w:w="70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09C60ED" w14:textId="238CAAC3" w:rsidR="00027BE3" w:rsidRDefault="00EF756B" w:rsidP="006A224E">
            <w:pPr>
              <w:pStyle w:val="Details"/>
              <w:keepNext/>
              <w:spacing w:before="40" w:after="40" w:line="264" w:lineRule="auto"/>
            </w:pPr>
            <w:r>
              <w:t>NHS (RTC) Adult ADHD assessment and treatment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A3F2309" w14:textId="4C7E97D2" w:rsidR="00027BE3" w:rsidRDefault="00797C96" w:rsidP="195EDD61">
            <w:pPr>
              <w:pStyle w:val="Details"/>
              <w:keepNext/>
              <w:spacing w:before="40" w:after="40" w:line="264" w:lineRule="auto"/>
              <w:jc w:val="center"/>
            </w:pPr>
            <w:sdt>
              <w:sdtPr>
                <w:rPr>
                  <w:rFonts w:ascii="MS Gothic" w:eastAsia="MS Gothic" w:hAnsi="MS Gothic"/>
                  <w:sz w:val="22"/>
                  <w:szCs w:val="22"/>
                </w:rPr>
                <w:id w:val="447712782"/>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p>
        </w:tc>
      </w:tr>
      <w:tr w:rsidR="00027BE3" w14:paraId="3899D40F" w14:textId="77777777" w:rsidTr="00781F88">
        <w:trPr>
          <w:cantSplit/>
          <w:trHeight w:val="128"/>
        </w:trPr>
        <w:tc>
          <w:tcPr>
            <w:tcW w:w="70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387DFA3" w14:textId="2B5F7489" w:rsidR="00027BE3" w:rsidRDefault="21D04AA9" w:rsidP="195EDD61">
            <w:pPr>
              <w:pStyle w:val="Details"/>
              <w:keepNext/>
              <w:spacing w:before="40" w:after="40" w:line="264" w:lineRule="auto"/>
            </w:pPr>
            <w:r>
              <w:t>NHS (RTC) Adult ADHD annual review</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4E9B585D"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261973069"/>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p>
        </w:tc>
      </w:tr>
    </w:tbl>
    <w:p w14:paraId="4C776A46"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2200"/>
        <w:gridCol w:w="2752"/>
        <w:gridCol w:w="2130"/>
        <w:gridCol w:w="1700"/>
      </w:tblGrid>
      <w:tr w:rsidR="003373DF" w14:paraId="085F2885" w14:textId="77777777" w:rsidTr="195EDD61">
        <w:trPr>
          <w:cantSplit/>
          <w:tblHeader/>
        </w:trPr>
        <w:tc>
          <w:tcPr>
            <w:tcW w:w="8782" w:type="dxa"/>
            <w:gridSpan w:val="4"/>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3C183968" w14:textId="35640A76" w:rsidR="003373DF" w:rsidRDefault="5F4985A7" w:rsidP="006A224E">
            <w:pPr>
              <w:pStyle w:val="Chartsheading"/>
              <w:spacing w:before="40" w:after="40" w:line="264" w:lineRule="auto"/>
            </w:pPr>
            <w:r>
              <w:t xml:space="preserve">1. </w:t>
            </w:r>
            <w:r w:rsidR="08734E38">
              <w:t>D</w:t>
            </w:r>
            <w:r>
              <w:t>etails of the person being referred (MANDATORY)</w:t>
            </w:r>
          </w:p>
        </w:tc>
      </w:tr>
      <w:tr w:rsidR="003373DF" w14:paraId="742D3756" w14:textId="77777777" w:rsidTr="195EDD61">
        <w:trPr>
          <w:cantSplit/>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5A232B5" w14:textId="77777777" w:rsidR="003373DF" w:rsidRDefault="003373DF" w:rsidP="006A224E">
            <w:pPr>
              <w:pStyle w:val="Details"/>
              <w:keepNext/>
              <w:spacing w:before="40" w:after="40" w:line="264" w:lineRule="auto"/>
            </w:pPr>
            <w:r>
              <w:rPr>
                <w:b/>
                <w:bCs/>
              </w:rPr>
              <w:t>Full name:</w:t>
            </w:r>
          </w:p>
        </w:tc>
        <w:tc>
          <w:tcPr>
            <w:tcW w:w="275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A803306" w14:textId="77777777" w:rsidR="003373DF" w:rsidRDefault="003373DF" w:rsidP="006A224E">
            <w:pPr>
              <w:pStyle w:val="Details"/>
              <w:keepNext/>
              <w:spacing w:before="40" w:after="40" w:line="264" w:lineRule="auto"/>
            </w:pPr>
          </w:p>
        </w:tc>
        <w:tc>
          <w:tcPr>
            <w:tcW w:w="213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3327540" w14:textId="77777777" w:rsidR="003373DF" w:rsidRDefault="003373DF" w:rsidP="006A224E">
            <w:pPr>
              <w:pStyle w:val="Details"/>
              <w:keepNext/>
              <w:spacing w:before="40" w:after="40" w:line="264" w:lineRule="auto"/>
            </w:pPr>
            <w:r>
              <w:rPr>
                <w:b/>
                <w:bCs/>
              </w:rPr>
              <w:t>Pronouns: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1C8ECB1" w14:textId="77777777" w:rsidR="003373DF" w:rsidRDefault="003373DF" w:rsidP="006A224E">
            <w:pPr>
              <w:pStyle w:val="Details"/>
              <w:keepNext/>
              <w:spacing w:before="40" w:after="40" w:line="264" w:lineRule="auto"/>
            </w:pPr>
          </w:p>
        </w:tc>
      </w:tr>
      <w:tr w:rsidR="003373DF" w14:paraId="67EF81C7" w14:textId="77777777" w:rsidTr="195EDD61">
        <w:trPr>
          <w:cantSplit/>
          <w:trHeight w:val="521"/>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5B0D3CF" w14:textId="77777777" w:rsidR="003373DF" w:rsidRDefault="003373DF" w:rsidP="006A224E">
            <w:pPr>
              <w:pStyle w:val="Details"/>
              <w:keepNext/>
              <w:spacing w:before="40" w:after="40" w:line="264" w:lineRule="auto"/>
            </w:pPr>
            <w:r>
              <w:rPr>
                <w:b/>
                <w:bCs/>
              </w:rPr>
              <w:t>Address:</w:t>
            </w:r>
          </w:p>
        </w:tc>
        <w:tc>
          <w:tcPr>
            <w:tcW w:w="65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BBA5F86" w14:textId="77777777" w:rsidR="003373DF" w:rsidRDefault="003373DF" w:rsidP="006A224E">
            <w:pPr>
              <w:pStyle w:val="Details"/>
              <w:keepNext/>
              <w:spacing w:before="40" w:after="40" w:line="264" w:lineRule="auto"/>
            </w:pPr>
          </w:p>
        </w:tc>
      </w:tr>
      <w:tr w:rsidR="003373DF" w14:paraId="5AF30E6D" w14:textId="77777777" w:rsidTr="195EDD61">
        <w:trPr>
          <w:cantSplit/>
          <w:trHeight w:val="528"/>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C8EA192" w14:textId="4C07D272" w:rsidR="003373DF" w:rsidRDefault="5F4985A7" w:rsidP="006A224E">
            <w:pPr>
              <w:pStyle w:val="Details"/>
              <w:keepNext/>
              <w:spacing w:before="40" w:after="40" w:line="264" w:lineRule="auto"/>
            </w:pPr>
            <w:r w:rsidRPr="195EDD61">
              <w:rPr>
                <w:b/>
                <w:bCs/>
              </w:rPr>
              <w:t>Email address:</w:t>
            </w:r>
          </w:p>
        </w:tc>
        <w:tc>
          <w:tcPr>
            <w:tcW w:w="65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6D95734" w14:textId="77777777" w:rsidR="003373DF" w:rsidRDefault="003373DF" w:rsidP="006A224E">
            <w:pPr>
              <w:pStyle w:val="Details"/>
              <w:keepNext/>
              <w:spacing w:before="40" w:after="40" w:line="264" w:lineRule="auto"/>
            </w:pPr>
          </w:p>
        </w:tc>
      </w:tr>
      <w:tr w:rsidR="003373DF" w14:paraId="13060292" w14:textId="77777777" w:rsidTr="195EDD61">
        <w:trPr>
          <w:cantSplit/>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76779A5" w14:textId="653DDA89" w:rsidR="003373DF" w:rsidRDefault="5F4985A7" w:rsidP="006A224E">
            <w:pPr>
              <w:pStyle w:val="Details"/>
              <w:keepNext/>
              <w:spacing w:before="40" w:after="40" w:line="264" w:lineRule="auto"/>
            </w:pPr>
            <w:r w:rsidRPr="195EDD61">
              <w:rPr>
                <w:b/>
                <w:bCs/>
              </w:rPr>
              <w:t>Mobile number:</w:t>
            </w:r>
          </w:p>
        </w:tc>
        <w:tc>
          <w:tcPr>
            <w:tcW w:w="65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7B26CD4" w14:textId="77777777" w:rsidR="003373DF" w:rsidRDefault="003373DF" w:rsidP="006A224E">
            <w:pPr>
              <w:pStyle w:val="Details"/>
              <w:keepNext/>
              <w:spacing w:before="40" w:after="40" w:line="264" w:lineRule="auto"/>
            </w:pPr>
          </w:p>
        </w:tc>
      </w:tr>
      <w:tr w:rsidR="003373DF" w14:paraId="0CB4A168" w14:textId="77777777" w:rsidTr="195EDD61">
        <w:trPr>
          <w:cantSplit/>
        </w:trPr>
        <w:tc>
          <w:tcPr>
            <w:tcW w:w="22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89D50C3" w14:textId="77777777" w:rsidR="003373DF" w:rsidRDefault="003373DF" w:rsidP="006A224E">
            <w:pPr>
              <w:pStyle w:val="Details"/>
              <w:spacing w:before="40" w:after="40" w:line="264" w:lineRule="auto"/>
            </w:pPr>
            <w:r>
              <w:rPr>
                <w:b/>
                <w:bCs/>
              </w:rPr>
              <w:t>Date of birth:</w:t>
            </w:r>
          </w:p>
        </w:tc>
        <w:tc>
          <w:tcPr>
            <w:tcW w:w="275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6302BBE" w14:textId="77777777" w:rsidR="003373DF" w:rsidRDefault="003373DF" w:rsidP="006A224E">
            <w:pPr>
              <w:pStyle w:val="Details"/>
              <w:spacing w:before="40" w:after="40" w:line="264" w:lineRule="auto"/>
            </w:pPr>
          </w:p>
        </w:tc>
        <w:tc>
          <w:tcPr>
            <w:tcW w:w="213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10B0F3C" w14:textId="77777777" w:rsidR="003373DF" w:rsidRDefault="003373DF" w:rsidP="006A224E">
            <w:pPr>
              <w:pStyle w:val="Details"/>
              <w:spacing w:before="40" w:after="40" w:line="264" w:lineRule="auto"/>
            </w:pPr>
            <w:r>
              <w:rPr>
                <w:b/>
                <w:bCs/>
              </w:rPr>
              <w:t>NHS number:</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0544A57" w14:textId="77777777" w:rsidR="003373DF" w:rsidRDefault="003373DF" w:rsidP="006A224E">
            <w:pPr>
              <w:pStyle w:val="Details"/>
              <w:spacing w:before="40" w:after="40" w:line="264" w:lineRule="auto"/>
            </w:pPr>
          </w:p>
        </w:tc>
      </w:tr>
    </w:tbl>
    <w:p w14:paraId="1BC22E7B"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4797"/>
        <w:gridCol w:w="2038"/>
        <w:gridCol w:w="1947"/>
      </w:tblGrid>
      <w:tr w:rsidR="00027BE3" w14:paraId="35F555E8" w14:textId="77777777" w:rsidTr="005D6473">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1C34F059" w14:textId="5CC0CFD1" w:rsidR="00027BE3" w:rsidRDefault="00EF756B" w:rsidP="006A224E">
            <w:pPr>
              <w:pStyle w:val="Chartsheading"/>
              <w:spacing w:before="40" w:after="40" w:line="264" w:lineRule="auto"/>
            </w:pPr>
            <w:r>
              <w:rPr>
                <w:bCs/>
              </w:rPr>
              <w:lastRenderedPageBreak/>
              <w:t>2. Details of the person being referred (MANDATORY)</w:t>
            </w:r>
          </w:p>
        </w:tc>
      </w:tr>
      <w:tr w:rsidR="00027BE3" w14:paraId="74A2E066" w14:textId="77777777" w:rsidTr="005D6473">
        <w:trPr>
          <w:cantSplit/>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FED7B60" w14:textId="287DE2E1" w:rsidR="00027BE3" w:rsidRDefault="71571CF0" w:rsidP="006A224E">
            <w:pPr>
              <w:pStyle w:val="Details"/>
              <w:keepNext/>
              <w:spacing w:before="40" w:after="40" w:line="264" w:lineRule="auto"/>
            </w:pPr>
            <w:r w:rsidRPr="195EDD61">
              <w:rPr>
                <w:b/>
                <w:bCs/>
              </w:rPr>
              <w:t xml:space="preserve">Does the person </w:t>
            </w:r>
            <w:proofErr w:type="gramStart"/>
            <w:r w:rsidRPr="195EDD61">
              <w:rPr>
                <w:b/>
                <w:bCs/>
              </w:rPr>
              <w:t>being</w:t>
            </w:r>
            <w:proofErr w:type="gramEnd"/>
            <w:r w:rsidRPr="195EDD61">
              <w:rPr>
                <w:b/>
                <w:bCs/>
              </w:rPr>
              <w:t xml:space="preserve"> referred have any communication, accessibility, sensory or other reasonable adjustment needs? This may include receiving information in an alternative format or </w:t>
            </w:r>
            <w:proofErr w:type="gramStart"/>
            <w:r w:rsidRPr="195EDD61">
              <w:rPr>
                <w:b/>
                <w:bCs/>
              </w:rPr>
              <w:t>making adjustments to</w:t>
            </w:r>
            <w:proofErr w:type="gramEnd"/>
            <w:r w:rsidRPr="195EDD61">
              <w:rPr>
                <w:b/>
                <w:bCs/>
              </w:rPr>
              <w:t xml:space="preserve"> appointments or the assessment process. Do they have an advocate who helps support them?   </w:t>
            </w:r>
          </w:p>
        </w:tc>
      </w:tr>
      <w:tr w:rsidR="00027BE3" w14:paraId="16C64525" w14:textId="77777777" w:rsidTr="005D6473">
        <w:trPr>
          <w:cantSplit/>
          <w:trHeight w:val="717"/>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A3AED68" w14:textId="7D3963BA" w:rsidR="00F4735A" w:rsidRPr="00F4735A" w:rsidRDefault="283259E8" w:rsidP="006A224E">
            <w:pPr>
              <w:pStyle w:val="Details"/>
              <w:keepNext/>
              <w:spacing w:before="40" w:after="40" w:line="264" w:lineRule="auto"/>
            </w:pPr>
            <w:r>
              <w:t>If yes, please provide details below:</w:t>
            </w:r>
          </w:p>
          <w:p w14:paraId="07F761CB" w14:textId="0745F9DC" w:rsidR="00F4735A" w:rsidRPr="00F4735A" w:rsidRDefault="00F4735A" w:rsidP="006A224E">
            <w:pPr>
              <w:pStyle w:val="Details"/>
              <w:keepNext/>
              <w:spacing w:before="40" w:after="40" w:line="264" w:lineRule="auto"/>
            </w:pPr>
          </w:p>
          <w:p w14:paraId="685A902E" w14:textId="465B1F3D" w:rsidR="00F4735A" w:rsidRPr="00F4735A" w:rsidRDefault="00F4735A" w:rsidP="006A224E">
            <w:pPr>
              <w:pStyle w:val="Details"/>
              <w:keepNext/>
              <w:spacing w:before="40" w:after="40" w:line="264" w:lineRule="auto"/>
            </w:pPr>
          </w:p>
          <w:p w14:paraId="278790AF" w14:textId="3AC93072" w:rsidR="00F4735A" w:rsidRPr="00F4735A" w:rsidRDefault="00F4735A" w:rsidP="006A224E">
            <w:pPr>
              <w:pStyle w:val="Details"/>
              <w:keepNext/>
              <w:spacing w:before="40" w:after="40" w:line="264" w:lineRule="auto"/>
            </w:pPr>
          </w:p>
        </w:tc>
      </w:tr>
      <w:tr w:rsidR="00027BE3" w14:paraId="26B73D2A" w14:textId="77777777" w:rsidTr="005D6473">
        <w:trPr>
          <w:cantSplit/>
        </w:trPr>
        <w:tc>
          <w:tcPr>
            <w:tcW w:w="479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F575F6D" w14:textId="38357E01" w:rsidR="00027BE3" w:rsidRDefault="00EF756B" w:rsidP="006A224E">
            <w:pPr>
              <w:pStyle w:val="Details"/>
              <w:keepNext/>
              <w:spacing w:before="40" w:after="40" w:line="264" w:lineRule="auto"/>
            </w:pPr>
            <w:r>
              <w:rPr>
                <w:b/>
                <w:bCs/>
              </w:rPr>
              <w:t xml:space="preserve">Does the person have an ADHD diagnosis? </w:t>
            </w:r>
          </w:p>
        </w:tc>
        <w:tc>
          <w:tcPr>
            <w:tcW w:w="203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5F4C145"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151847156"/>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Yes</w:t>
            </w:r>
          </w:p>
        </w:tc>
        <w:tc>
          <w:tcPr>
            <w:tcW w:w="194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9A76AC0"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177777868"/>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No</w:t>
            </w:r>
          </w:p>
        </w:tc>
      </w:tr>
      <w:tr w:rsidR="00027BE3" w14:paraId="774E7F10" w14:textId="77777777" w:rsidTr="005D6473">
        <w:trPr>
          <w:cantSplit/>
          <w:trHeight w:val="85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BCE7723" w14:textId="214D8226" w:rsidR="00027BE3" w:rsidRPr="00432519" w:rsidRDefault="510F6808" w:rsidP="006A224E">
            <w:pPr>
              <w:pStyle w:val="Details"/>
              <w:keepNext/>
              <w:spacing w:before="40" w:after="40" w:line="264" w:lineRule="auto"/>
            </w:pPr>
            <w:r>
              <w:t>If yes, please give further details (including whether it was made privately or on the NHS)</w:t>
            </w:r>
            <w:r w:rsidR="06C6CF8F">
              <w:t>:</w:t>
            </w:r>
          </w:p>
          <w:p w14:paraId="21AAF641" w14:textId="5BC1F7F9" w:rsidR="00027BE3" w:rsidRPr="00432519" w:rsidRDefault="00027BE3" w:rsidP="006A224E">
            <w:pPr>
              <w:pStyle w:val="Details"/>
              <w:keepNext/>
              <w:spacing w:before="40" w:after="40" w:line="264" w:lineRule="auto"/>
            </w:pPr>
          </w:p>
          <w:p w14:paraId="5EB24002" w14:textId="5EB11746" w:rsidR="00027BE3" w:rsidRPr="00432519" w:rsidRDefault="00027BE3" w:rsidP="006A224E">
            <w:pPr>
              <w:pStyle w:val="Details"/>
              <w:keepNext/>
              <w:spacing w:before="40" w:after="40" w:line="264" w:lineRule="auto"/>
            </w:pPr>
          </w:p>
        </w:tc>
      </w:tr>
      <w:tr w:rsidR="195EDD61" w14:paraId="35E4EF3A" w14:textId="77777777" w:rsidTr="005D6473">
        <w:trPr>
          <w:cantSplit/>
          <w:trHeight w:val="39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AA062FE" w14:textId="3060C104" w:rsidR="3FCB3180" w:rsidRDefault="3FCB3180" w:rsidP="195EDD61">
            <w:pPr>
              <w:pStyle w:val="Details"/>
              <w:spacing w:line="264" w:lineRule="auto"/>
              <w:rPr>
                <w:b/>
                <w:bCs/>
              </w:rPr>
            </w:pPr>
            <w:r w:rsidRPr="195EDD61">
              <w:rPr>
                <w:b/>
                <w:bCs/>
              </w:rPr>
              <w:t>Next of Kin (</w:t>
            </w:r>
            <w:proofErr w:type="spellStart"/>
            <w:r w:rsidRPr="195EDD61">
              <w:rPr>
                <w:b/>
                <w:bCs/>
              </w:rPr>
              <w:t>NoK</w:t>
            </w:r>
            <w:proofErr w:type="spellEnd"/>
            <w:r w:rsidRPr="195EDD61">
              <w:rPr>
                <w:b/>
                <w:bCs/>
              </w:rPr>
              <w:t>) details</w:t>
            </w:r>
            <w:r w:rsidR="30F7E556" w:rsidRPr="195EDD61">
              <w:rPr>
                <w:b/>
                <w:bCs/>
              </w:rPr>
              <w:t xml:space="preserve"> (MANDATORY)</w:t>
            </w:r>
          </w:p>
        </w:tc>
      </w:tr>
    </w:tbl>
    <w:tbl>
      <w:tblPr>
        <w:tblStyle w:val="TableGrid"/>
        <w:tblW w:w="0" w:type="auto"/>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ook w:val="0600" w:firstRow="0" w:lastRow="0" w:firstColumn="0" w:lastColumn="0" w:noHBand="1" w:noVBand="1"/>
      </w:tblPr>
      <w:tblGrid>
        <w:gridCol w:w="2662"/>
        <w:gridCol w:w="6074"/>
      </w:tblGrid>
      <w:tr w:rsidR="195EDD61" w14:paraId="57C0DE2E" w14:textId="77777777" w:rsidTr="195EDD61">
        <w:trPr>
          <w:trHeight w:val="300"/>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251F3BE" w14:textId="77777777" w:rsidR="195EDD61" w:rsidRDefault="195EDD61" w:rsidP="195EDD61">
            <w:pPr>
              <w:pStyle w:val="Details"/>
              <w:keepNext/>
              <w:spacing w:before="40" w:after="40" w:line="264" w:lineRule="auto"/>
            </w:pPr>
            <w:r w:rsidRPr="195EDD61">
              <w:rPr>
                <w:b/>
                <w:bCs/>
              </w:rPr>
              <w:t>Name:</w:t>
            </w:r>
          </w:p>
        </w:tc>
        <w:tc>
          <w:tcPr>
            <w:tcW w:w="611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6FB3752" w14:textId="77777777" w:rsidR="195EDD61" w:rsidRDefault="195EDD61" w:rsidP="195EDD61">
            <w:pPr>
              <w:pStyle w:val="Details"/>
              <w:keepNext/>
              <w:spacing w:before="40" w:after="40" w:line="264" w:lineRule="auto"/>
            </w:pPr>
          </w:p>
        </w:tc>
      </w:tr>
      <w:tr w:rsidR="195EDD61" w14:paraId="4F186EFF" w14:textId="77777777" w:rsidTr="195EDD61">
        <w:trPr>
          <w:trHeight w:val="300"/>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F4B37DA" w14:textId="7B80B726" w:rsidR="6A297E5C" w:rsidRDefault="6A297E5C" w:rsidP="195EDD61">
            <w:pPr>
              <w:pStyle w:val="Details"/>
              <w:keepNext/>
              <w:spacing w:before="40" w:after="40" w:line="264" w:lineRule="auto"/>
            </w:pPr>
            <w:r w:rsidRPr="195EDD61">
              <w:rPr>
                <w:b/>
                <w:bCs/>
              </w:rPr>
              <w:t>Address</w:t>
            </w:r>
            <w:r w:rsidR="195EDD61" w:rsidRPr="195EDD61">
              <w:rPr>
                <w:b/>
                <w:bCs/>
              </w:rPr>
              <w:t>:</w:t>
            </w:r>
          </w:p>
        </w:tc>
        <w:tc>
          <w:tcPr>
            <w:tcW w:w="611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37F9A1A" w14:textId="77777777" w:rsidR="195EDD61" w:rsidRDefault="195EDD61" w:rsidP="195EDD61">
            <w:pPr>
              <w:pStyle w:val="Details"/>
              <w:keepNext/>
              <w:spacing w:before="40" w:after="40" w:line="264" w:lineRule="auto"/>
            </w:pPr>
          </w:p>
        </w:tc>
      </w:tr>
      <w:tr w:rsidR="195EDD61" w14:paraId="76F7A764" w14:textId="77777777" w:rsidTr="195EDD61">
        <w:trPr>
          <w:trHeight w:val="300"/>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334F604" w14:textId="3654F092" w:rsidR="188FE4BB" w:rsidRDefault="188FE4BB" w:rsidP="195EDD61">
            <w:pPr>
              <w:pStyle w:val="Details"/>
              <w:keepNext/>
              <w:spacing w:before="40" w:after="40" w:line="264" w:lineRule="auto"/>
              <w:rPr>
                <w:b/>
                <w:bCs/>
              </w:rPr>
            </w:pPr>
            <w:r w:rsidRPr="195EDD61">
              <w:rPr>
                <w:b/>
                <w:bCs/>
              </w:rPr>
              <w:t>Mo</w:t>
            </w:r>
            <w:r w:rsidR="1397C705" w:rsidRPr="195EDD61">
              <w:rPr>
                <w:b/>
                <w:bCs/>
              </w:rPr>
              <w:t>b</w:t>
            </w:r>
            <w:r w:rsidRPr="195EDD61">
              <w:rPr>
                <w:b/>
                <w:bCs/>
              </w:rPr>
              <w:t>ile Number:</w:t>
            </w:r>
          </w:p>
        </w:tc>
        <w:tc>
          <w:tcPr>
            <w:tcW w:w="611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41A89DD" w14:textId="77777777" w:rsidR="195EDD61" w:rsidRDefault="195EDD61" w:rsidP="195EDD61">
            <w:pPr>
              <w:pStyle w:val="Details"/>
              <w:keepNext/>
              <w:spacing w:before="40" w:after="40" w:line="264" w:lineRule="auto"/>
            </w:pPr>
          </w:p>
        </w:tc>
      </w:tr>
      <w:tr w:rsidR="195EDD61" w14:paraId="57A89872" w14:textId="77777777" w:rsidTr="195EDD61">
        <w:trPr>
          <w:trHeight w:val="300"/>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CA553BB" w14:textId="109B78EA" w:rsidR="14303491" w:rsidRDefault="14303491" w:rsidP="195EDD61">
            <w:pPr>
              <w:pStyle w:val="Details"/>
              <w:spacing w:line="264" w:lineRule="auto"/>
            </w:pPr>
            <w:r w:rsidRPr="195EDD61">
              <w:rPr>
                <w:b/>
                <w:bCs/>
              </w:rPr>
              <w:t>Relationship to patient:</w:t>
            </w:r>
          </w:p>
        </w:tc>
        <w:tc>
          <w:tcPr>
            <w:tcW w:w="611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4B53D2E" w14:textId="7D63F2C9" w:rsidR="195EDD61" w:rsidRDefault="195EDD61" w:rsidP="195EDD61">
            <w:pPr>
              <w:pStyle w:val="Details"/>
              <w:spacing w:line="264" w:lineRule="auto"/>
            </w:pPr>
          </w:p>
        </w:tc>
      </w:tr>
    </w:tbl>
    <w:p w14:paraId="05FFCF11" w14:textId="234CB1A4" w:rsidR="009477FF" w:rsidRPr="009477FF" w:rsidRDefault="009477FF" w:rsidP="00886F25"/>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57" w:type="dxa"/>
          <w:left w:w="113" w:type="dxa"/>
          <w:bottom w:w="57" w:type="dxa"/>
          <w:right w:w="113" w:type="dxa"/>
        </w:tblCellMar>
        <w:tblLook w:val="0600" w:firstRow="0" w:lastRow="0" w:firstColumn="0" w:lastColumn="0" w:noHBand="1" w:noVBand="1"/>
      </w:tblPr>
      <w:tblGrid>
        <w:gridCol w:w="2671"/>
        <w:gridCol w:w="2711"/>
        <w:gridCol w:w="1700"/>
        <w:gridCol w:w="1700"/>
      </w:tblGrid>
      <w:tr w:rsidR="00027BE3" w14:paraId="7D09AD62" w14:textId="77777777" w:rsidTr="005D6473">
        <w:trPr>
          <w:cantSplit/>
          <w:tblHeader/>
        </w:trPr>
        <w:tc>
          <w:tcPr>
            <w:tcW w:w="8782" w:type="dxa"/>
            <w:gridSpan w:val="4"/>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01824124" w14:textId="4B112A82" w:rsidR="00027BE3" w:rsidRDefault="00EF756B" w:rsidP="006A224E">
            <w:pPr>
              <w:pStyle w:val="Chartsheading"/>
              <w:spacing w:before="40" w:after="40" w:line="264" w:lineRule="auto"/>
            </w:pPr>
            <w:r>
              <w:rPr>
                <w:bCs/>
              </w:rPr>
              <w:t>3. Your details (as the referrer) (MANDATORY)</w:t>
            </w:r>
          </w:p>
        </w:tc>
      </w:tr>
      <w:tr w:rsidR="00027BE3" w14:paraId="43785D8F" w14:textId="77777777" w:rsidTr="005D6473">
        <w:trPr>
          <w:cantSplit/>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74D885A" w14:textId="77777777" w:rsidR="00027BE3" w:rsidRDefault="00EF756B" w:rsidP="006A224E">
            <w:pPr>
              <w:pStyle w:val="Details"/>
              <w:keepNext/>
              <w:spacing w:before="40" w:after="40" w:line="264" w:lineRule="auto"/>
            </w:pPr>
            <w:r>
              <w:rPr>
                <w:b/>
                <w:bCs/>
              </w:rPr>
              <w:t>Name:</w:t>
            </w:r>
          </w:p>
        </w:tc>
        <w:tc>
          <w:tcPr>
            <w:tcW w:w="6111"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474E4BF" w14:textId="77777777" w:rsidR="00027BE3" w:rsidRDefault="00027BE3" w:rsidP="006A224E">
            <w:pPr>
              <w:pStyle w:val="Details"/>
              <w:keepNext/>
              <w:spacing w:before="40" w:after="40" w:line="264" w:lineRule="auto"/>
            </w:pPr>
          </w:p>
        </w:tc>
      </w:tr>
      <w:tr w:rsidR="00027BE3" w14:paraId="3FECC3D4" w14:textId="77777777" w:rsidTr="005D6473">
        <w:trPr>
          <w:cantSplit/>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BAA1F9F" w14:textId="6CDE018E" w:rsidR="00027BE3" w:rsidRDefault="0042206D" w:rsidP="006A224E">
            <w:pPr>
              <w:pStyle w:val="Details"/>
              <w:keepNext/>
              <w:spacing w:before="40" w:after="40" w:line="264" w:lineRule="auto"/>
            </w:pPr>
            <w:r>
              <w:rPr>
                <w:b/>
                <w:bCs/>
              </w:rPr>
              <w:t>Title:</w:t>
            </w:r>
          </w:p>
        </w:tc>
        <w:tc>
          <w:tcPr>
            <w:tcW w:w="6111"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488C0D73" w14:textId="77777777" w:rsidR="00027BE3" w:rsidRDefault="00027BE3" w:rsidP="006A224E">
            <w:pPr>
              <w:pStyle w:val="Details"/>
              <w:keepNext/>
              <w:spacing w:before="40" w:after="40" w:line="264" w:lineRule="auto"/>
            </w:pPr>
          </w:p>
        </w:tc>
      </w:tr>
      <w:tr w:rsidR="00027BE3" w14:paraId="7085978F" w14:textId="77777777" w:rsidTr="005D6473">
        <w:trPr>
          <w:cantSplit/>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92167B1" w14:textId="77777777" w:rsidR="00027BE3" w:rsidRDefault="00EF756B" w:rsidP="006A224E">
            <w:pPr>
              <w:pStyle w:val="Details"/>
              <w:keepNext/>
              <w:spacing w:before="40" w:after="40" w:line="264" w:lineRule="auto"/>
            </w:pPr>
            <w:r>
              <w:rPr>
                <w:b/>
                <w:bCs/>
              </w:rPr>
              <w:t>GP name:</w:t>
            </w:r>
          </w:p>
        </w:tc>
        <w:tc>
          <w:tcPr>
            <w:tcW w:w="6111"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193DCAD" w14:textId="77777777" w:rsidR="00027BE3" w:rsidRDefault="00027BE3" w:rsidP="006A224E">
            <w:pPr>
              <w:pStyle w:val="Details"/>
              <w:keepNext/>
              <w:spacing w:before="40" w:after="40" w:line="264" w:lineRule="auto"/>
            </w:pPr>
          </w:p>
        </w:tc>
      </w:tr>
      <w:tr w:rsidR="00027BE3" w14:paraId="5989CFA3" w14:textId="77777777" w:rsidTr="005D6473">
        <w:trPr>
          <w:cantSplit/>
          <w:trHeight w:val="456"/>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0144A6D" w14:textId="77777777" w:rsidR="00027BE3" w:rsidRDefault="00EF756B" w:rsidP="006A224E">
            <w:pPr>
              <w:pStyle w:val="Details"/>
              <w:keepNext/>
              <w:spacing w:before="40" w:after="40" w:line="264" w:lineRule="auto"/>
            </w:pPr>
            <w:r>
              <w:rPr>
                <w:b/>
                <w:bCs/>
              </w:rPr>
              <w:t>Surgery name and address:</w:t>
            </w:r>
          </w:p>
        </w:tc>
        <w:tc>
          <w:tcPr>
            <w:tcW w:w="6111"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5780CA4" w14:textId="77777777" w:rsidR="00027BE3" w:rsidRDefault="00027BE3" w:rsidP="006A224E">
            <w:pPr>
              <w:pStyle w:val="Details"/>
              <w:keepNext/>
              <w:spacing w:before="40" w:after="40" w:line="264" w:lineRule="auto"/>
            </w:pPr>
          </w:p>
        </w:tc>
      </w:tr>
      <w:tr w:rsidR="00027BE3" w14:paraId="5428C385" w14:textId="77777777" w:rsidTr="005D6473">
        <w:trPr>
          <w:cantSplit/>
        </w:trPr>
        <w:tc>
          <w:tcPr>
            <w:tcW w:w="2671"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6EF74D0" w14:textId="77777777" w:rsidR="00027BE3" w:rsidRDefault="00EF756B" w:rsidP="006A224E">
            <w:pPr>
              <w:pStyle w:val="Details"/>
              <w:keepNext/>
              <w:spacing w:before="40" w:after="40" w:line="264" w:lineRule="auto"/>
            </w:pPr>
            <w:r>
              <w:rPr>
                <w:b/>
                <w:bCs/>
              </w:rPr>
              <w:t>Surgery email address:</w:t>
            </w:r>
          </w:p>
        </w:tc>
        <w:tc>
          <w:tcPr>
            <w:tcW w:w="6111"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B6105CF" w14:textId="77777777" w:rsidR="00027BE3" w:rsidRDefault="00027BE3" w:rsidP="006A224E">
            <w:pPr>
              <w:pStyle w:val="Details"/>
              <w:keepNext/>
              <w:spacing w:before="40" w:after="40" w:line="264" w:lineRule="auto"/>
            </w:pPr>
          </w:p>
        </w:tc>
      </w:tr>
      <w:tr w:rsidR="00027BE3" w14:paraId="69471914" w14:textId="77777777" w:rsidTr="005D6473">
        <w:trPr>
          <w:cantSplit/>
        </w:trPr>
        <w:tc>
          <w:tcPr>
            <w:tcW w:w="5382"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AE19FC1" w14:textId="77777777" w:rsidR="00027BE3" w:rsidRDefault="00EF756B" w:rsidP="006A224E">
            <w:pPr>
              <w:pStyle w:val="Details"/>
              <w:keepNext/>
              <w:spacing w:before="40" w:after="40" w:line="264" w:lineRule="auto"/>
            </w:pPr>
            <w:r>
              <w:rPr>
                <w:b/>
                <w:bCs/>
              </w:rPr>
              <w:t>Do you accept Shared Care?</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CBA922A"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981836553"/>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C865A68"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675398922"/>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No</w:t>
            </w:r>
          </w:p>
        </w:tc>
      </w:tr>
      <w:tr w:rsidR="00027BE3" w14:paraId="28E66498" w14:textId="77777777" w:rsidTr="005D6473">
        <w:trPr>
          <w:cantSplit/>
        </w:trPr>
        <w:tc>
          <w:tcPr>
            <w:tcW w:w="8782" w:type="dxa"/>
            <w:gridSpan w:val="4"/>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4AA876B" w14:textId="77777777" w:rsidR="0042206D" w:rsidRDefault="00D67A58" w:rsidP="006A224E">
            <w:pPr>
              <w:pStyle w:val="Details"/>
              <w:keepNext/>
              <w:spacing w:before="40" w:after="40" w:line="264" w:lineRule="auto"/>
              <w:rPr>
                <w:b/>
                <w:bCs/>
              </w:rPr>
            </w:pPr>
            <w:r>
              <w:t>Please tick ‘Yes’ to confirm you’ll accept Shared Care if the patient is diagnosed and successfully completes titration. We’ll send you a full copy of the agreement once the patient is stable on their medication.</w:t>
            </w:r>
          </w:p>
          <w:p w14:paraId="17C62E2E" w14:textId="5B79A48C" w:rsidR="00027BE3" w:rsidRDefault="00EF756B" w:rsidP="006A224E">
            <w:pPr>
              <w:pStyle w:val="Details"/>
              <w:keepNext/>
              <w:spacing w:before="40" w:after="40" w:line="264" w:lineRule="auto"/>
            </w:pPr>
            <w:r>
              <w:rPr>
                <w:b/>
                <w:bCs/>
              </w:rPr>
              <w:t>Note:</w:t>
            </w:r>
            <w:r>
              <w:t xml:space="preserve"> Our Shared Care Agreement is for adult patients aged 18+. As part of the agreement, we’ll provide annual reviews which the patient must attend for their GP to keep prescribing.</w:t>
            </w:r>
          </w:p>
        </w:tc>
      </w:tr>
      <w:tr w:rsidR="00027BE3" w14:paraId="1B73EF2B" w14:textId="77777777" w:rsidTr="005D6473">
        <w:trPr>
          <w:cantSplit/>
        </w:trPr>
        <w:tc>
          <w:tcPr>
            <w:tcW w:w="8782" w:type="dxa"/>
            <w:gridSpan w:val="4"/>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1479E98" w14:textId="203DCEF1" w:rsidR="00027BE3" w:rsidRDefault="283259E8" w:rsidP="006A224E">
            <w:pPr>
              <w:pStyle w:val="Details"/>
              <w:spacing w:before="40" w:after="40" w:line="264" w:lineRule="auto"/>
            </w:pPr>
            <w:r w:rsidRPr="195EDD61">
              <w:rPr>
                <w:b/>
                <w:bCs/>
              </w:rPr>
              <w:t>Summary Care Record (SCR)</w:t>
            </w:r>
          </w:p>
          <w:p w14:paraId="0C6F0DE0" w14:textId="1C674CFA" w:rsidR="00027BE3" w:rsidRDefault="308D8ED7" w:rsidP="195EDD61">
            <w:pPr>
              <w:pStyle w:val="Details"/>
              <w:spacing w:before="40" w:after="40" w:line="264" w:lineRule="auto"/>
            </w:pPr>
            <w:r>
              <w:t xml:space="preserve">Please attach SCR if readily available. </w:t>
            </w:r>
            <w:r w:rsidR="4E22D901">
              <w:t xml:space="preserve">We </w:t>
            </w:r>
            <w:r>
              <w:t>can access most SCRs via EMIS</w:t>
            </w:r>
            <w:r w:rsidR="2099F47E">
              <w:t>/</w:t>
            </w:r>
            <w:proofErr w:type="spellStart"/>
            <w:r w:rsidR="2099F47E">
              <w:t>SCRv</w:t>
            </w:r>
            <w:proofErr w:type="spellEnd"/>
            <w:r w:rsidR="2099F47E">
              <w:t xml:space="preserve"> systems,</w:t>
            </w:r>
            <w:r>
              <w:t xml:space="preserve"> but if we cannot, we will contact </w:t>
            </w:r>
            <w:r w:rsidR="3CDAE085">
              <w:t xml:space="preserve">you </w:t>
            </w:r>
            <w:r>
              <w:t>to request it.</w:t>
            </w:r>
          </w:p>
        </w:tc>
      </w:tr>
    </w:tbl>
    <w:p w14:paraId="49AAFF37"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85" w:type="dxa"/>
          <w:left w:w="113" w:type="dxa"/>
          <w:bottom w:w="57" w:type="dxa"/>
          <w:right w:w="113" w:type="dxa"/>
        </w:tblCellMar>
        <w:tblLook w:val="0600" w:firstRow="0" w:lastRow="0" w:firstColumn="0" w:lastColumn="0" w:noHBand="1" w:noVBand="1"/>
      </w:tblPr>
      <w:tblGrid>
        <w:gridCol w:w="5789"/>
        <w:gridCol w:w="1418"/>
        <w:gridCol w:w="1575"/>
      </w:tblGrid>
      <w:tr w:rsidR="00027BE3" w14:paraId="6A04191D" w14:textId="77777777" w:rsidTr="005D6473">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400DBC78" w14:textId="77777777" w:rsidR="00027BE3" w:rsidRDefault="283259E8" w:rsidP="006A224E">
            <w:pPr>
              <w:pStyle w:val="Chartsheading"/>
              <w:spacing w:before="40" w:after="40" w:line="264" w:lineRule="auto"/>
            </w:pPr>
            <w:r>
              <w:lastRenderedPageBreak/>
              <w:t>4. Consent to care (MANDATORY)</w:t>
            </w:r>
          </w:p>
        </w:tc>
      </w:tr>
      <w:tr w:rsidR="00027BE3" w14:paraId="44C9E16F" w14:textId="77777777" w:rsidTr="005D6473">
        <w:trPr>
          <w:cantSplit/>
        </w:trPr>
        <w:tc>
          <w:tcPr>
            <w:tcW w:w="578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3A445F5A" w14:textId="0402911C" w:rsidR="00027BE3" w:rsidRDefault="283259E8" w:rsidP="006A224E">
            <w:pPr>
              <w:pStyle w:val="Details"/>
              <w:spacing w:before="40" w:after="40" w:line="264" w:lineRule="auto"/>
            </w:pPr>
            <w:r w:rsidRPr="195EDD61">
              <w:rPr>
                <w:b/>
                <w:bCs/>
              </w:rPr>
              <w:t>Has the patient been informed of this referral and agreed to assessment and treatment under the Noodle</w:t>
            </w:r>
            <w:r w:rsidR="6FC75E2C" w:rsidRPr="195EDD61">
              <w:rPr>
                <w:b/>
                <w:bCs/>
              </w:rPr>
              <w:t xml:space="preserve"> Health</w:t>
            </w:r>
            <w:r w:rsidRPr="195EDD61">
              <w:rPr>
                <w:b/>
                <w:bCs/>
              </w:rPr>
              <w:t xml:space="preserve"> service?</w:t>
            </w:r>
          </w:p>
        </w:tc>
        <w:tc>
          <w:tcPr>
            <w:tcW w:w="141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C0AD629" w14:textId="77777777" w:rsidR="00027BE3" w:rsidRDefault="00797C96" w:rsidP="195EDD61">
            <w:pPr>
              <w:pStyle w:val="Details"/>
              <w:spacing w:before="40" w:after="40" w:line="264" w:lineRule="auto"/>
              <w:jc w:val="center"/>
            </w:pPr>
            <w:sdt>
              <w:sdtPr>
                <w:rPr>
                  <w:rFonts w:ascii="MS Gothic" w:eastAsia="MS Gothic" w:hAnsi="MS Gothic"/>
                  <w:sz w:val="22"/>
                  <w:szCs w:val="22"/>
                </w:rPr>
                <w:id w:val="201071364"/>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Yes</w:t>
            </w:r>
          </w:p>
        </w:tc>
        <w:tc>
          <w:tcPr>
            <w:tcW w:w="157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6C6D442" w14:textId="77777777" w:rsidR="00027BE3" w:rsidRDefault="00797C96" w:rsidP="195EDD61">
            <w:pPr>
              <w:pStyle w:val="Details"/>
              <w:spacing w:before="40" w:after="40" w:line="264" w:lineRule="auto"/>
              <w:jc w:val="center"/>
            </w:pPr>
            <w:sdt>
              <w:sdtPr>
                <w:rPr>
                  <w:rFonts w:ascii="MS Gothic" w:eastAsia="MS Gothic" w:hAnsi="MS Gothic"/>
                  <w:sz w:val="22"/>
                  <w:szCs w:val="22"/>
                </w:rPr>
                <w:id w:val="492655486"/>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No</w:t>
            </w:r>
          </w:p>
        </w:tc>
      </w:tr>
    </w:tbl>
    <w:p w14:paraId="0FDA4A1A"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85" w:type="dxa"/>
          <w:left w:w="113" w:type="dxa"/>
          <w:bottom w:w="57" w:type="dxa"/>
          <w:right w:w="113" w:type="dxa"/>
        </w:tblCellMar>
        <w:tblLook w:val="0600" w:firstRow="0" w:lastRow="0" w:firstColumn="0" w:lastColumn="0" w:noHBand="1" w:noVBand="1"/>
      </w:tblPr>
      <w:tblGrid>
        <w:gridCol w:w="5789"/>
        <w:gridCol w:w="1418"/>
        <w:gridCol w:w="1575"/>
      </w:tblGrid>
      <w:tr w:rsidR="00027BE3" w14:paraId="36DEEC24" w14:textId="77777777" w:rsidTr="005D6473">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172" w:themeFill="accent3"/>
          </w:tcPr>
          <w:p w14:paraId="445974B4" w14:textId="0207D796" w:rsidR="00027BE3" w:rsidRDefault="283259E8" w:rsidP="006A224E">
            <w:pPr>
              <w:pStyle w:val="Chartsheading"/>
              <w:spacing w:before="40" w:after="40" w:line="264" w:lineRule="auto"/>
            </w:pPr>
            <w:r>
              <w:t xml:space="preserve">5. </w:t>
            </w:r>
            <w:r w:rsidR="759CD3E7">
              <w:t xml:space="preserve">Involvement with other services / consent to share  </w:t>
            </w:r>
          </w:p>
        </w:tc>
      </w:tr>
      <w:tr w:rsidR="00027BE3" w14:paraId="11517C7A" w14:textId="77777777" w:rsidTr="005D6473">
        <w:trPr>
          <w:cantSplit/>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4451F37E" w14:textId="24E9EC42" w:rsidR="00027BE3" w:rsidRPr="00DF54C9" w:rsidRDefault="40A599BA" w:rsidP="195EDD61">
            <w:pPr>
              <w:pStyle w:val="ListBullet"/>
              <w:keepNext/>
              <w:spacing w:before="20" w:after="20" w:line="264" w:lineRule="auto"/>
              <w:rPr>
                <w:rFonts w:asciiTheme="minorHAnsi" w:hAnsiTheme="minorHAnsi" w:cstheme="minorBidi"/>
                <w:sz w:val="18"/>
                <w:szCs w:val="18"/>
              </w:rPr>
            </w:pPr>
            <w:r w:rsidRPr="195EDD61">
              <w:rPr>
                <w:rFonts w:asciiTheme="minorHAnsi" w:hAnsiTheme="minorHAnsi" w:cstheme="minorBidi"/>
                <w:sz w:val="18"/>
                <w:szCs w:val="18"/>
              </w:rPr>
              <w:t>Is the patient involved with and receiving support from any other services? For example, Early Help, social services or mental health services.</w:t>
            </w:r>
          </w:p>
          <w:p w14:paraId="11F574BD" w14:textId="3B79806D" w:rsidR="00027BE3" w:rsidRPr="00DF54C9" w:rsidRDefault="759CD3E7" w:rsidP="195EDD61">
            <w:pPr>
              <w:pStyle w:val="ListParagraph"/>
              <w:keepNext/>
              <w:numPr>
                <w:ilvl w:val="0"/>
                <w:numId w:val="1"/>
              </w:numPr>
              <w:spacing w:before="20" w:after="20" w:line="264" w:lineRule="auto"/>
              <w:rPr>
                <w:rFonts w:asciiTheme="minorHAnsi" w:hAnsiTheme="minorHAnsi" w:cstheme="minorBidi"/>
                <w:sz w:val="18"/>
                <w:szCs w:val="18"/>
              </w:rPr>
            </w:pPr>
            <w:r w:rsidRPr="195EDD61">
              <w:rPr>
                <w:rFonts w:asciiTheme="minorHAnsi" w:hAnsiTheme="minorHAnsi" w:cstheme="minorBidi"/>
                <w:sz w:val="18"/>
                <w:szCs w:val="18"/>
              </w:rPr>
              <w:t>This consent relates to sharing information with a third party in addition to the referring GP / Social Services / Mental Health Support services, and other healthcare professionals involved in the patient</w:t>
            </w:r>
            <w:r w:rsidR="1E617E4B" w:rsidRPr="195EDD61">
              <w:rPr>
                <w:rFonts w:asciiTheme="minorHAnsi" w:hAnsiTheme="minorHAnsi" w:cstheme="minorBidi"/>
                <w:sz w:val="18"/>
                <w:szCs w:val="18"/>
              </w:rPr>
              <w:t>’</w:t>
            </w:r>
            <w:r w:rsidRPr="195EDD61">
              <w:rPr>
                <w:rFonts w:asciiTheme="minorHAnsi" w:hAnsiTheme="minorHAnsi" w:cstheme="minorBidi"/>
                <w:sz w:val="18"/>
                <w:szCs w:val="18"/>
              </w:rPr>
              <w:t xml:space="preserve">s care. </w:t>
            </w:r>
          </w:p>
          <w:p w14:paraId="1536E20F" w14:textId="2DA675A4" w:rsidR="00027BE3" w:rsidRPr="00DF54C9" w:rsidRDefault="759CD3E7" w:rsidP="195EDD61">
            <w:pPr>
              <w:pStyle w:val="ListParagraph"/>
              <w:keepNext/>
              <w:numPr>
                <w:ilvl w:val="0"/>
                <w:numId w:val="1"/>
              </w:numPr>
              <w:spacing w:before="20" w:after="20" w:line="264" w:lineRule="auto"/>
            </w:pPr>
            <w:r w:rsidRPr="195EDD61">
              <w:rPr>
                <w:rFonts w:asciiTheme="minorHAnsi" w:hAnsiTheme="minorHAnsi" w:cstheme="minorBidi"/>
                <w:sz w:val="18"/>
                <w:szCs w:val="18"/>
              </w:rPr>
              <w:t xml:space="preserve">Consent to share information will be confirmed directly with the patient during clinical assessment. </w:t>
            </w:r>
          </w:p>
          <w:p w14:paraId="59B86041" w14:textId="450B0421" w:rsidR="00027BE3" w:rsidRPr="00DF54C9" w:rsidRDefault="759CD3E7" w:rsidP="195EDD61">
            <w:pPr>
              <w:pStyle w:val="ListParagraph"/>
              <w:keepNext/>
              <w:numPr>
                <w:ilvl w:val="0"/>
                <w:numId w:val="1"/>
              </w:numPr>
              <w:spacing w:before="20" w:after="20" w:line="264" w:lineRule="auto"/>
            </w:pPr>
            <w:r w:rsidRPr="195EDD61">
              <w:rPr>
                <w:rFonts w:asciiTheme="minorHAnsi" w:hAnsiTheme="minorHAnsi" w:cstheme="minorBidi"/>
                <w:sz w:val="18"/>
                <w:szCs w:val="18"/>
              </w:rPr>
              <w:t>This nomination does not confer decision-making authority.</w:t>
            </w:r>
          </w:p>
        </w:tc>
      </w:tr>
      <w:tr w:rsidR="00027BE3" w14:paraId="4F7EDE1F" w14:textId="77777777" w:rsidTr="005D6473">
        <w:trPr>
          <w:cantSplit/>
        </w:trPr>
        <w:tc>
          <w:tcPr>
            <w:tcW w:w="5789"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7E210625" w14:textId="77777777" w:rsidR="00027BE3" w:rsidRDefault="00EF756B" w:rsidP="006A224E">
            <w:pPr>
              <w:pStyle w:val="Details"/>
              <w:keepNext/>
              <w:spacing w:before="40" w:after="40" w:line="264" w:lineRule="auto"/>
            </w:pPr>
            <w:r>
              <w:rPr>
                <w:b/>
                <w:bCs/>
              </w:rPr>
              <w:t>Does the patient consent to share information with a third party?</w:t>
            </w:r>
          </w:p>
        </w:tc>
        <w:tc>
          <w:tcPr>
            <w:tcW w:w="141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53F5B1A0"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725763863"/>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Yes</w:t>
            </w:r>
          </w:p>
        </w:tc>
        <w:tc>
          <w:tcPr>
            <w:tcW w:w="1575"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13AC2E74"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162275869"/>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No</w:t>
            </w:r>
          </w:p>
        </w:tc>
      </w:tr>
      <w:tr w:rsidR="195EDD61" w14:paraId="2AF082C9" w14:textId="77777777" w:rsidTr="005D6473">
        <w:trPr>
          <w:cantSplit/>
          <w:trHeight w:val="30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177E8BC9" w14:textId="7870723C" w:rsidR="04D4A7D6" w:rsidRDefault="04D4A7D6" w:rsidP="195EDD61">
            <w:pPr>
              <w:pStyle w:val="Details"/>
              <w:spacing w:line="264" w:lineRule="auto"/>
            </w:pPr>
            <w:r>
              <w:t>Please provide details of other services the patient is engaged with:</w:t>
            </w:r>
          </w:p>
          <w:p w14:paraId="540A50C7" w14:textId="5B246E7B" w:rsidR="195EDD61" w:rsidRDefault="195EDD61" w:rsidP="195EDD61">
            <w:pPr>
              <w:pStyle w:val="Details"/>
              <w:spacing w:line="264" w:lineRule="auto"/>
              <w:rPr>
                <w:b/>
                <w:bCs/>
              </w:rPr>
            </w:pPr>
          </w:p>
          <w:p w14:paraId="2ED41D17" w14:textId="1C7ED52E" w:rsidR="195EDD61" w:rsidRDefault="195EDD61" w:rsidP="195EDD61">
            <w:pPr>
              <w:pStyle w:val="Details"/>
              <w:spacing w:line="264" w:lineRule="auto"/>
              <w:rPr>
                <w:b/>
                <w:bCs/>
              </w:rPr>
            </w:pPr>
          </w:p>
          <w:p w14:paraId="0D349DDA" w14:textId="3F6A34A9" w:rsidR="195EDD61" w:rsidRDefault="195EDD61" w:rsidP="195EDD61">
            <w:pPr>
              <w:pStyle w:val="Details"/>
              <w:spacing w:line="264" w:lineRule="auto"/>
              <w:rPr>
                <w:b/>
                <w:bCs/>
              </w:rPr>
            </w:pPr>
          </w:p>
          <w:p w14:paraId="06A80BC9" w14:textId="6C4D0BCD" w:rsidR="195EDD61" w:rsidRDefault="195EDD61" w:rsidP="195EDD61">
            <w:pPr>
              <w:pStyle w:val="Details"/>
              <w:spacing w:line="264" w:lineRule="auto"/>
              <w:rPr>
                <w:b/>
                <w:bCs/>
              </w:rPr>
            </w:pPr>
          </w:p>
        </w:tc>
      </w:tr>
    </w:tbl>
    <w:p w14:paraId="5C9607C5" w14:textId="77777777" w:rsidR="00027BE3" w:rsidRDefault="00027BE3">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85" w:type="dxa"/>
          <w:left w:w="113" w:type="dxa"/>
          <w:bottom w:w="57" w:type="dxa"/>
          <w:right w:w="113" w:type="dxa"/>
        </w:tblCellMar>
        <w:tblLook w:val="0600" w:firstRow="0" w:lastRow="0" w:firstColumn="0" w:lastColumn="0" w:noHBand="1" w:noVBand="1"/>
      </w:tblPr>
      <w:tblGrid>
        <w:gridCol w:w="2387"/>
        <w:gridCol w:w="4695"/>
        <w:gridCol w:w="1700"/>
      </w:tblGrid>
      <w:tr w:rsidR="00027BE3" w14:paraId="71550C2B" w14:textId="77777777" w:rsidTr="005D6473">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273"/>
          </w:tcPr>
          <w:p w14:paraId="02B4E8D6" w14:textId="044C2D63" w:rsidR="00027BE3" w:rsidRDefault="00EF756B" w:rsidP="006A224E">
            <w:pPr>
              <w:pStyle w:val="Chartsheading"/>
              <w:spacing w:before="40" w:after="40" w:line="264" w:lineRule="auto"/>
            </w:pPr>
            <w:r>
              <w:rPr>
                <w:bCs/>
              </w:rPr>
              <w:t>6. Third party contact details</w:t>
            </w:r>
          </w:p>
        </w:tc>
      </w:tr>
      <w:tr w:rsidR="00027BE3" w14:paraId="59957348" w14:textId="77777777" w:rsidTr="005D6473">
        <w:trPr>
          <w:cantSplit/>
        </w:trPr>
        <w:tc>
          <w:tcPr>
            <w:tcW w:w="238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66C0B0D4" w14:textId="77777777" w:rsidR="00027BE3" w:rsidRDefault="00EF756B" w:rsidP="006A224E">
            <w:pPr>
              <w:pStyle w:val="Details"/>
              <w:keepNext/>
              <w:spacing w:before="40" w:after="40" w:line="264" w:lineRule="auto"/>
            </w:pPr>
            <w:r>
              <w:rPr>
                <w:b/>
                <w:bCs/>
              </w:rPr>
              <w:t>Full name:</w:t>
            </w:r>
          </w:p>
        </w:tc>
        <w:tc>
          <w:tcPr>
            <w:tcW w:w="6395"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94C924E" w14:textId="77777777" w:rsidR="00027BE3" w:rsidRDefault="00027BE3" w:rsidP="006A224E">
            <w:pPr>
              <w:pStyle w:val="Details"/>
              <w:keepNext/>
              <w:spacing w:before="40" w:after="40" w:line="264" w:lineRule="auto"/>
            </w:pPr>
          </w:p>
        </w:tc>
      </w:tr>
      <w:tr w:rsidR="00653E19" w14:paraId="4C0FB52C" w14:textId="77777777" w:rsidTr="005D6473">
        <w:trPr>
          <w:cantSplit/>
        </w:trPr>
        <w:tc>
          <w:tcPr>
            <w:tcW w:w="238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1828F184" w14:textId="60861130" w:rsidR="00653E19" w:rsidRDefault="2D4A8243" w:rsidP="195EDD61">
            <w:pPr>
              <w:pStyle w:val="Details"/>
              <w:keepNext/>
              <w:spacing w:before="40" w:after="40" w:line="264" w:lineRule="auto"/>
            </w:pPr>
            <w:r w:rsidRPr="195EDD61">
              <w:rPr>
                <w:b/>
                <w:bCs/>
              </w:rPr>
              <w:t>Relationship to patient:</w:t>
            </w:r>
          </w:p>
        </w:tc>
        <w:tc>
          <w:tcPr>
            <w:tcW w:w="6395"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5C61B3C" w14:textId="77777777" w:rsidR="00653E19" w:rsidRDefault="00653E19" w:rsidP="006A224E">
            <w:pPr>
              <w:pStyle w:val="Details"/>
              <w:keepNext/>
              <w:spacing w:before="40" w:after="40" w:line="264" w:lineRule="auto"/>
            </w:pPr>
          </w:p>
        </w:tc>
      </w:tr>
      <w:tr w:rsidR="00027BE3" w14:paraId="685F0F85" w14:textId="77777777" w:rsidTr="005D6473">
        <w:trPr>
          <w:cantSplit/>
        </w:trPr>
        <w:tc>
          <w:tcPr>
            <w:tcW w:w="238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55746CCB" w14:textId="77777777" w:rsidR="00027BE3" w:rsidRDefault="00EF756B" w:rsidP="006A224E">
            <w:pPr>
              <w:pStyle w:val="Details"/>
              <w:keepNext/>
              <w:spacing w:before="40" w:after="40" w:line="264" w:lineRule="auto"/>
            </w:pPr>
            <w:r>
              <w:rPr>
                <w:b/>
                <w:bCs/>
              </w:rPr>
              <w:t>Email address:</w:t>
            </w:r>
          </w:p>
          <w:p w14:paraId="6E7E8734" w14:textId="77777777" w:rsidR="00027BE3" w:rsidRDefault="00EF756B" w:rsidP="006A224E">
            <w:pPr>
              <w:pStyle w:val="Details"/>
              <w:keepNext/>
              <w:spacing w:before="40" w:after="40" w:line="264" w:lineRule="auto"/>
            </w:pPr>
            <w:r>
              <w:t>(if appropriate)</w:t>
            </w:r>
          </w:p>
        </w:tc>
        <w:tc>
          <w:tcPr>
            <w:tcW w:w="6395"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715BF78" w14:textId="77777777" w:rsidR="00027BE3" w:rsidRDefault="00027BE3" w:rsidP="006A224E">
            <w:pPr>
              <w:pStyle w:val="Details"/>
              <w:keepNext/>
              <w:spacing w:before="40" w:after="40" w:line="264" w:lineRule="auto"/>
            </w:pPr>
          </w:p>
        </w:tc>
      </w:tr>
      <w:tr w:rsidR="00027BE3" w14:paraId="301AB2D9" w14:textId="77777777" w:rsidTr="005D6473">
        <w:trPr>
          <w:cantSplit/>
        </w:trPr>
        <w:tc>
          <w:tcPr>
            <w:tcW w:w="238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21E3529C" w14:textId="77777777" w:rsidR="00027BE3" w:rsidRDefault="00EF756B" w:rsidP="006A224E">
            <w:pPr>
              <w:pStyle w:val="Details"/>
              <w:keepNext/>
              <w:spacing w:before="40" w:after="40" w:line="264" w:lineRule="auto"/>
            </w:pPr>
            <w:r>
              <w:rPr>
                <w:b/>
                <w:bCs/>
              </w:rPr>
              <w:t>Mobile number:</w:t>
            </w:r>
          </w:p>
          <w:p w14:paraId="28E4F6BA" w14:textId="77777777" w:rsidR="00027BE3" w:rsidRDefault="00EF756B" w:rsidP="006A224E">
            <w:pPr>
              <w:pStyle w:val="Details"/>
              <w:keepNext/>
              <w:spacing w:before="40" w:after="40" w:line="264" w:lineRule="auto"/>
            </w:pPr>
            <w:r>
              <w:t>(if appropriate)</w:t>
            </w:r>
          </w:p>
        </w:tc>
        <w:tc>
          <w:tcPr>
            <w:tcW w:w="6395"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72D9FF0E" w14:textId="77777777" w:rsidR="00027BE3" w:rsidRDefault="00027BE3" w:rsidP="006A224E">
            <w:pPr>
              <w:pStyle w:val="Details"/>
              <w:keepNext/>
              <w:spacing w:before="40" w:after="40" w:line="264" w:lineRule="auto"/>
            </w:pPr>
          </w:p>
        </w:tc>
      </w:tr>
      <w:tr w:rsidR="00027BE3" w14:paraId="30FD668B" w14:textId="77777777" w:rsidTr="005D6473">
        <w:trPr>
          <w:cantSplit/>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64C1CE6" w14:textId="7E4820E9" w:rsidR="00027BE3" w:rsidRDefault="00653E19" w:rsidP="006A224E">
            <w:pPr>
              <w:pStyle w:val="Details"/>
              <w:keepNext/>
              <w:spacing w:before="40" w:after="40" w:line="264" w:lineRule="auto"/>
            </w:pPr>
            <w:r>
              <w:t>Please tick the information the patient consents to share with this third party:</w:t>
            </w:r>
          </w:p>
        </w:tc>
      </w:tr>
      <w:tr w:rsidR="00027BE3" w14:paraId="7D6B08BA" w14:textId="77777777" w:rsidTr="005D6473">
        <w:trPr>
          <w:cantSplit/>
        </w:trPr>
        <w:tc>
          <w:tcPr>
            <w:tcW w:w="7082"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453A4D0" w14:textId="77777777" w:rsidR="00027BE3" w:rsidRDefault="00EF756B" w:rsidP="006A224E">
            <w:pPr>
              <w:pStyle w:val="Details"/>
              <w:keepNext/>
              <w:spacing w:before="40" w:after="40" w:line="264" w:lineRule="auto"/>
            </w:pPr>
            <w:r>
              <w:rPr>
                <w:b/>
                <w:bCs/>
              </w:rPr>
              <w:t>Appointment information only</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17E66986"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644854973"/>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p>
        </w:tc>
      </w:tr>
      <w:tr w:rsidR="00027BE3" w14:paraId="683667FF" w14:textId="77777777" w:rsidTr="005D6473">
        <w:trPr>
          <w:cantSplit/>
        </w:trPr>
        <w:tc>
          <w:tcPr>
            <w:tcW w:w="7082"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E3AB99D" w14:textId="77777777" w:rsidR="00027BE3" w:rsidRDefault="00EF756B" w:rsidP="006A224E">
            <w:pPr>
              <w:pStyle w:val="Details"/>
              <w:keepNext/>
              <w:spacing w:before="40" w:after="40" w:line="264" w:lineRule="auto"/>
            </w:pPr>
            <w:r>
              <w:rPr>
                <w:b/>
                <w:bCs/>
              </w:rPr>
              <w:t>Clinical information</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7DEF810A"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330530419"/>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p>
        </w:tc>
      </w:tr>
      <w:tr w:rsidR="00027BE3" w14:paraId="4F90E9FE" w14:textId="77777777" w:rsidTr="005D6473">
        <w:trPr>
          <w:cantSplit/>
        </w:trPr>
        <w:tc>
          <w:tcPr>
            <w:tcW w:w="7082"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tcPr>
          <w:p w14:paraId="0A409C26" w14:textId="75378EF6" w:rsidR="00027BE3" w:rsidRDefault="00EF756B" w:rsidP="006A224E">
            <w:pPr>
              <w:pStyle w:val="Details"/>
              <w:spacing w:before="40" w:after="40" w:line="264" w:lineRule="auto"/>
            </w:pPr>
            <w:r>
              <w:rPr>
                <w:b/>
                <w:bCs/>
              </w:rPr>
              <w:t>All information relating to their ADHD assessment and treatment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3"/>
            <w:vAlign w:val="center"/>
          </w:tcPr>
          <w:p w14:paraId="6BB3109B" w14:textId="77777777" w:rsidR="00027BE3" w:rsidRDefault="00797C96" w:rsidP="195EDD61">
            <w:pPr>
              <w:pStyle w:val="Details"/>
              <w:spacing w:before="40" w:after="40" w:line="264" w:lineRule="auto"/>
              <w:jc w:val="center"/>
            </w:pPr>
            <w:sdt>
              <w:sdtPr>
                <w:rPr>
                  <w:rFonts w:ascii="MS Gothic" w:eastAsia="MS Gothic" w:hAnsi="MS Gothic"/>
                  <w:sz w:val="22"/>
                  <w:szCs w:val="22"/>
                </w:rPr>
                <w:id w:val="140260662"/>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p>
        </w:tc>
      </w:tr>
    </w:tbl>
    <w:p w14:paraId="1500B97D" w14:textId="77777777" w:rsidR="00F07BE8" w:rsidRDefault="00F07BE8">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85" w:type="dxa"/>
          <w:left w:w="113" w:type="dxa"/>
          <w:bottom w:w="57" w:type="dxa"/>
          <w:right w:w="113" w:type="dxa"/>
        </w:tblCellMar>
        <w:tblLook w:val="0600" w:firstRow="0" w:lastRow="0" w:firstColumn="0" w:lastColumn="0" w:noHBand="1" w:noVBand="1"/>
      </w:tblPr>
      <w:tblGrid>
        <w:gridCol w:w="5382"/>
        <w:gridCol w:w="1700"/>
        <w:gridCol w:w="1700"/>
      </w:tblGrid>
      <w:tr w:rsidR="00027BE3" w14:paraId="3DB1DB61" w14:textId="77777777" w:rsidTr="195EDD61">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172" w:themeFill="accent3"/>
          </w:tcPr>
          <w:p w14:paraId="74CB7E1C" w14:textId="2A1D4812" w:rsidR="00027BE3" w:rsidRDefault="275F144D" w:rsidP="006A224E">
            <w:pPr>
              <w:pStyle w:val="Chartsheading"/>
              <w:spacing w:before="40" w:after="40" w:line="264" w:lineRule="auto"/>
            </w:pPr>
            <w:r>
              <w:lastRenderedPageBreak/>
              <w:t>7. Physical risk screening</w:t>
            </w:r>
            <w:r w:rsidR="00CBC1AA">
              <w:t xml:space="preserve"> (MANDATORY)</w:t>
            </w:r>
          </w:p>
        </w:tc>
      </w:tr>
      <w:tr w:rsidR="00027BE3" w14:paraId="50692145" w14:textId="77777777" w:rsidTr="195EDD61">
        <w:trPr>
          <w:cantSplit/>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64504864" w14:textId="1124C280" w:rsidR="00432007" w:rsidRDefault="5DDFC8D0" w:rsidP="006A224E">
            <w:pPr>
              <w:pStyle w:val="Details"/>
              <w:keepNext/>
              <w:spacing w:before="40" w:after="40" w:line="264" w:lineRule="auto"/>
              <w:rPr>
                <w:b/>
                <w:bCs/>
              </w:rPr>
            </w:pPr>
            <w:r>
              <w:rPr>
                <w:b/>
                <w:bCs/>
              </w:rPr>
              <w:t>Patient has a life-limiting physical health condition –</w:t>
            </w:r>
            <w:r>
              <w:t xml:space="preserve"> for example, cancer, cystic fibrosis, or severe COPD (this list isn’t exhaustive).</w:t>
            </w:r>
            <w:r>
              <w:rPr>
                <w:b/>
                <w:bCs/>
              </w:rPr>
              <w:t xml:space="preserve"> </w:t>
            </w:r>
          </w:p>
          <w:p w14:paraId="585ACFD1" w14:textId="77777777" w:rsidR="00432007" w:rsidRDefault="00432007" w:rsidP="006A224E">
            <w:pPr>
              <w:pStyle w:val="Details"/>
              <w:keepNext/>
              <w:spacing w:before="40" w:after="40" w:line="264" w:lineRule="auto"/>
              <w:rPr>
                <w:b/>
                <w:bCs/>
              </w:rPr>
            </w:pPr>
          </w:p>
          <w:p w14:paraId="6B39DE98" w14:textId="18338234" w:rsidR="00432007" w:rsidRPr="001759B0" w:rsidRDefault="00432007" w:rsidP="006A224E">
            <w:pPr>
              <w:pStyle w:val="Details"/>
              <w:keepNext/>
              <w:spacing w:before="40" w:after="40" w:line="264" w:lineRule="auto"/>
              <w:rPr>
                <w:b/>
                <w:bCs/>
              </w:rPr>
            </w:pPr>
            <w:r>
              <w:rPr>
                <w:b/>
                <w:bCs/>
              </w:rPr>
              <w:t>This patient should be prioritised for ADHD assessment.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vAlign w:val="center"/>
          </w:tcPr>
          <w:p w14:paraId="261D5C90"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192285142"/>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vAlign w:val="center"/>
          </w:tcPr>
          <w:p w14:paraId="4F74D701"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565623510"/>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No</w:t>
            </w:r>
          </w:p>
        </w:tc>
      </w:tr>
      <w:tr w:rsidR="195EDD61" w14:paraId="19D7ED14" w14:textId="77777777" w:rsidTr="195EDD61">
        <w:trPr>
          <w:cantSplit/>
          <w:trHeight w:val="30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4ECAC8F3" w14:textId="5658B9CE" w:rsidR="2E48EB3E" w:rsidRDefault="2E48EB3E" w:rsidP="195EDD61">
            <w:pPr>
              <w:pStyle w:val="Details"/>
              <w:spacing w:line="264" w:lineRule="auto"/>
            </w:pPr>
            <w:r w:rsidRPr="195EDD61">
              <w:rPr>
                <w:b/>
                <w:bCs/>
              </w:rPr>
              <w:t>Please provide more details:</w:t>
            </w:r>
          </w:p>
          <w:p w14:paraId="5E645C9E" w14:textId="66020248" w:rsidR="195EDD61" w:rsidRDefault="195EDD61" w:rsidP="195EDD61">
            <w:pPr>
              <w:pStyle w:val="Details"/>
              <w:spacing w:line="264" w:lineRule="auto"/>
              <w:rPr>
                <w:b/>
                <w:bCs/>
              </w:rPr>
            </w:pPr>
          </w:p>
          <w:p w14:paraId="3788CA36" w14:textId="4B6F8E74" w:rsidR="195EDD61" w:rsidRDefault="195EDD61" w:rsidP="195EDD61">
            <w:pPr>
              <w:pStyle w:val="Details"/>
              <w:spacing w:line="264" w:lineRule="auto"/>
              <w:rPr>
                <w:b/>
                <w:bCs/>
              </w:rPr>
            </w:pPr>
          </w:p>
          <w:p w14:paraId="411ADA27" w14:textId="6582FDA9" w:rsidR="195EDD61" w:rsidRDefault="195EDD61" w:rsidP="195EDD61">
            <w:pPr>
              <w:pStyle w:val="Details"/>
              <w:spacing w:line="264" w:lineRule="auto"/>
              <w:rPr>
                <w:b/>
                <w:bCs/>
              </w:rPr>
            </w:pPr>
          </w:p>
          <w:p w14:paraId="1D09D3B1" w14:textId="5FB28CF7" w:rsidR="195EDD61" w:rsidRDefault="195EDD61" w:rsidP="195EDD61">
            <w:pPr>
              <w:pStyle w:val="Details"/>
              <w:spacing w:line="264" w:lineRule="auto"/>
              <w:rPr>
                <w:b/>
                <w:bCs/>
              </w:rPr>
            </w:pPr>
          </w:p>
        </w:tc>
      </w:tr>
      <w:tr w:rsidR="00027BE3" w14:paraId="4583CDD8" w14:textId="77777777" w:rsidTr="195EDD61">
        <w:trPr>
          <w:cantSplit/>
          <w:trHeight w:val="333"/>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6C2E4116" w14:textId="064E9551" w:rsidR="00027BE3" w:rsidRDefault="001759B0" w:rsidP="006A224E">
            <w:pPr>
              <w:pStyle w:val="Details"/>
              <w:spacing w:before="40" w:after="40" w:line="264" w:lineRule="auto"/>
            </w:pPr>
            <w:r>
              <w:rPr>
                <w:b/>
                <w:bCs/>
                <w:color w:val="FD891C" w:themeColor="accent6"/>
              </w:rPr>
              <w:t>Important note:</w:t>
            </w:r>
            <w:r>
              <w:rPr>
                <w:color w:val="FD891C" w:themeColor="accent6"/>
              </w:rPr>
              <w:t xml:space="preserve"> </w:t>
            </w:r>
            <w:r>
              <w:t>To prioritise this referral, include “Urgent – Priority Referral” in the body of the email.</w:t>
            </w:r>
          </w:p>
        </w:tc>
      </w:tr>
    </w:tbl>
    <w:p w14:paraId="0C3859AE" w14:textId="77777777" w:rsidR="00356DD8" w:rsidRDefault="00356DD8">
      <w:pPr>
        <w:spacing w:after="0" w:line="240" w:lineRule="auto"/>
      </w:pPr>
    </w:p>
    <w:tbl>
      <w:tblPr>
        <w:tblStyle w:val="TableGrid"/>
        <w:tblW w:w="8782" w:type="dxa"/>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ayout w:type="fixed"/>
        <w:tblCellMar>
          <w:top w:w="85" w:type="dxa"/>
          <w:left w:w="113" w:type="dxa"/>
          <w:bottom w:w="57" w:type="dxa"/>
          <w:right w:w="113" w:type="dxa"/>
        </w:tblCellMar>
        <w:tblLook w:val="0600" w:firstRow="0" w:lastRow="0" w:firstColumn="0" w:lastColumn="0" w:noHBand="1" w:noVBand="1"/>
      </w:tblPr>
      <w:tblGrid>
        <w:gridCol w:w="5382"/>
        <w:gridCol w:w="1700"/>
        <w:gridCol w:w="1700"/>
      </w:tblGrid>
      <w:tr w:rsidR="00027BE3" w14:paraId="6B3F6DFC" w14:textId="77777777" w:rsidTr="005D6473">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172" w:themeFill="accent3"/>
          </w:tcPr>
          <w:p w14:paraId="09ED2F62" w14:textId="4F58712A" w:rsidR="00027BE3" w:rsidRDefault="165D7481" w:rsidP="195EDD61">
            <w:pPr>
              <w:pStyle w:val="Chartsheading"/>
              <w:spacing w:before="40" w:after="40" w:line="264" w:lineRule="auto"/>
            </w:pPr>
            <w:r>
              <w:t xml:space="preserve">8. </w:t>
            </w:r>
            <w:r w:rsidR="1BFF4796">
              <w:t>Risk to self</w:t>
            </w:r>
            <w:r w:rsidR="7B6900A6">
              <w:t xml:space="preserve"> (MANDATORY)</w:t>
            </w:r>
          </w:p>
        </w:tc>
      </w:tr>
      <w:tr w:rsidR="00356DD8" w14:paraId="42D3EB53" w14:textId="77777777" w:rsidTr="005D6473">
        <w:trPr>
          <w:cantSplit/>
          <w:tblHeader/>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641CAF82" w14:textId="77777777" w:rsidR="0028300C" w:rsidRDefault="0028300C" w:rsidP="006A224E">
            <w:pPr>
              <w:pStyle w:val="Chartsheading"/>
              <w:spacing w:before="40" w:after="40" w:line="264" w:lineRule="auto"/>
              <w:rPr>
                <w:bCs/>
              </w:rPr>
            </w:pPr>
            <w:r>
              <w:rPr>
                <w:bCs/>
              </w:rPr>
              <w:t xml:space="preserve">Please mark the patient’s current risk level below. </w:t>
            </w:r>
          </w:p>
          <w:p w14:paraId="0BC9411F" w14:textId="246B2D83" w:rsidR="00356DD8" w:rsidRDefault="39F4C014" w:rsidP="006A224E">
            <w:pPr>
              <w:pStyle w:val="Chartsheading"/>
              <w:spacing w:before="40" w:after="40" w:line="264" w:lineRule="auto"/>
            </w:pPr>
            <w:r>
              <w:rPr>
                <w:color w:val="FD891C" w:themeColor="accent6"/>
              </w:rPr>
              <w:t xml:space="preserve">Important note: </w:t>
            </w:r>
            <w:r>
              <w:rPr>
                <w:b w:val="0"/>
              </w:rPr>
              <w:t>If any high-risk factors are identified, consider urgent escalation – we’re unable to accept patients in a high-risk crisis.</w:t>
            </w:r>
          </w:p>
        </w:tc>
      </w:tr>
      <w:tr w:rsidR="00027BE3" w14:paraId="184DC50C" w14:textId="77777777" w:rsidTr="005D6473">
        <w:trPr>
          <w:cantSplit/>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237C6B13" w14:textId="77777777" w:rsidR="00AA395E" w:rsidRDefault="00164B5C" w:rsidP="006A224E">
            <w:pPr>
              <w:pStyle w:val="Details"/>
              <w:keepNext/>
              <w:spacing w:before="40" w:after="40" w:line="264" w:lineRule="auto"/>
            </w:pPr>
            <w:r>
              <w:rPr>
                <w:b/>
                <w:bCs/>
              </w:rPr>
              <w:t>No suicidal thoughts, distress, or prior self-harm reported.</w:t>
            </w:r>
          </w:p>
          <w:p w14:paraId="7B6B3CE7" w14:textId="2B42246E" w:rsidR="00027BE3" w:rsidRDefault="00F323CA" w:rsidP="006A224E">
            <w:pPr>
              <w:pStyle w:val="Details"/>
              <w:keepNext/>
              <w:spacing w:before="40" w:after="40" w:line="264" w:lineRule="auto"/>
            </w:pPr>
            <w:r>
              <w:t>Proceed with standard ADHD referral.</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5C0C5A62"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707151283"/>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60F4542A"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232931336"/>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No</w:t>
            </w:r>
          </w:p>
        </w:tc>
      </w:tr>
      <w:tr w:rsidR="00027BE3" w14:paraId="66BE37BE" w14:textId="77777777" w:rsidTr="005D6473">
        <w:trPr>
          <w:cantSplit/>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4CB61352" w14:textId="2131752C" w:rsidR="00B260C6" w:rsidRDefault="00F323CA" w:rsidP="006A224E">
            <w:pPr>
              <w:pStyle w:val="Details"/>
              <w:keepNext/>
              <w:spacing w:before="40" w:after="40" w:line="264" w:lineRule="auto"/>
            </w:pPr>
            <w:r>
              <w:rPr>
                <w:b/>
                <w:bCs/>
              </w:rPr>
              <w:t>Patient has had suicidal thoughts in the past two weeks but no plan or intent.</w:t>
            </w:r>
          </w:p>
          <w:p w14:paraId="22925818" w14:textId="77777777" w:rsidR="00D10783" w:rsidRDefault="00F323CA" w:rsidP="006A224E">
            <w:pPr>
              <w:pStyle w:val="Details"/>
              <w:keepNext/>
              <w:spacing w:before="40" w:after="40" w:line="264" w:lineRule="auto"/>
              <w:rPr>
                <w:b/>
                <w:bCs/>
                <w:color w:val="ED7302"/>
              </w:rPr>
            </w:pPr>
            <w:r>
              <w:t>This patient should be prioritised for ADHD assessment.</w:t>
            </w:r>
          </w:p>
          <w:p w14:paraId="7A8D2583" w14:textId="619169BD" w:rsidR="00027BE3" w:rsidRDefault="009F5C75" w:rsidP="006A224E">
            <w:pPr>
              <w:pStyle w:val="Details"/>
              <w:keepNext/>
              <w:spacing w:before="40" w:after="40" w:line="264" w:lineRule="auto"/>
            </w:pPr>
            <w:r>
              <w:rPr>
                <w:b/>
                <w:bCs/>
                <w:color w:val="FD891C" w:themeColor="accent6"/>
              </w:rPr>
              <w:t>Important note:</w:t>
            </w:r>
            <w:r>
              <w:rPr>
                <w:color w:val="FD891C" w:themeColor="accent6"/>
              </w:rPr>
              <w:t xml:space="preserve"> </w:t>
            </w:r>
            <w:r>
              <w:rPr>
                <w:bCs/>
              </w:rPr>
              <w:t>To prioritise this referral, please include “Urgent – Priority Referral” in the body of the email.</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13E50FB9"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339701014"/>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5598ECB8" w14:textId="77777777" w:rsidR="00027BE3" w:rsidRDefault="00797C96" w:rsidP="195EDD61">
            <w:pPr>
              <w:pStyle w:val="Details"/>
              <w:keepNext/>
              <w:spacing w:before="40" w:after="40" w:line="264" w:lineRule="auto"/>
              <w:jc w:val="center"/>
            </w:pPr>
            <w:sdt>
              <w:sdtPr>
                <w:rPr>
                  <w:rFonts w:ascii="MS Gothic" w:eastAsia="MS Gothic" w:hAnsi="MS Gothic"/>
                  <w:sz w:val="22"/>
                  <w:szCs w:val="22"/>
                </w:rPr>
                <w:id w:val="777129422"/>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No</w:t>
            </w:r>
          </w:p>
        </w:tc>
      </w:tr>
      <w:tr w:rsidR="005205F4" w14:paraId="44540F5D" w14:textId="77777777" w:rsidTr="005D6473">
        <w:trPr>
          <w:cantSplit/>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3C5A1811" w14:textId="77777777" w:rsidR="005205F4" w:rsidRDefault="00AA395E" w:rsidP="006A224E">
            <w:pPr>
              <w:pStyle w:val="Details"/>
              <w:keepNext/>
              <w:spacing w:before="40" w:after="40" w:line="264" w:lineRule="auto"/>
              <w:rPr>
                <w:b/>
                <w:bCs/>
              </w:rPr>
            </w:pPr>
            <w:r>
              <w:rPr>
                <w:b/>
                <w:bCs/>
              </w:rPr>
              <w:t>Patient has active suicidal thoughts, a plan, or access to means, or a recent suicide attempt or self-harm history.</w:t>
            </w:r>
          </w:p>
          <w:p w14:paraId="56C05322" w14:textId="77777777" w:rsidR="00AA395E" w:rsidRDefault="00AA395E" w:rsidP="006A224E">
            <w:pPr>
              <w:pStyle w:val="Details"/>
              <w:keepNext/>
              <w:spacing w:before="40" w:after="40" w:line="264" w:lineRule="auto"/>
            </w:pPr>
          </w:p>
          <w:p w14:paraId="49E7665F" w14:textId="11D2958F" w:rsidR="00AA395E" w:rsidRPr="00AA395E" w:rsidRDefault="00AA395E" w:rsidP="006A224E">
            <w:pPr>
              <w:pStyle w:val="Details"/>
              <w:keepNext/>
              <w:spacing w:before="40" w:after="40" w:line="264" w:lineRule="auto"/>
            </w:pPr>
            <w:r>
              <w:t>Requires immediate escalation to crisis services before ADHD assessment.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4D4F21BA" w14:textId="59520E2C" w:rsidR="005205F4" w:rsidRDefault="00797C96" w:rsidP="195EDD61">
            <w:pPr>
              <w:pStyle w:val="Details"/>
              <w:keepNext/>
              <w:spacing w:before="40" w:after="40" w:line="264" w:lineRule="auto"/>
              <w:jc w:val="center"/>
              <w:rPr>
                <w:rFonts w:ascii="MS Gothic" w:eastAsia="MS Gothic" w:hAnsi="MS Gothic"/>
                <w:sz w:val="22"/>
                <w:szCs w:val="22"/>
              </w:rPr>
            </w:pPr>
            <w:sdt>
              <w:sdtPr>
                <w:rPr>
                  <w:rFonts w:ascii="MS Gothic" w:eastAsia="MS Gothic" w:hAnsi="MS Gothic"/>
                  <w:sz w:val="22"/>
                  <w:szCs w:val="22"/>
                </w:rPr>
                <w:id w:val="-1498417905"/>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6FCDC6E4" w14:textId="5B5F8712" w:rsidR="005205F4" w:rsidRDefault="00797C96" w:rsidP="195EDD61">
            <w:pPr>
              <w:pStyle w:val="Details"/>
              <w:keepNext/>
              <w:spacing w:before="40" w:after="40" w:line="264" w:lineRule="auto"/>
              <w:jc w:val="center"/>
              <w:rPr>
                <w:rFonts w:ascii="MS Gothic" w:eastAsia="MS Gothic" w:hAnsi="MS Gothic"/>
                <w:sz w:val="22"/>
                <w:szCs w:val="22"/>
              </w:rPr>
            </w:pPr>
            <w:sdt>
              <w:sdtPr>
                <w:rPr>
                  <w:rFonts w:ascii="MS Gothic" w:eastAsia="MS Gothic" w:hAnsi="MS Gothic"/>
                  <w:sz w:val="22"/>
                  <w:szCs w:val="22"/>
                </w:rPr>
                <w:id w:val="1930004873"/>
                <w14:checkbox>
                  <w14:checked w14:val="0"/>
                  <w14:checkedState w14:val="2612" w14:font="MS Gothic"/>
                  <w14:uncheckedState w14:val="2610" w14:font="MS Gothic"/>
                </w14:checkbox>
              </w:sdtPr>
              <w:sdtEndPr/>
              <w:sdtContent>
                <w:r w:rsidR="07C3C733" w:rsidRPr="195EDD61">
                  <w:rPr>
                    <w:rFonts w:ascii="MS Gothic" w:eastAsia="MS Gothic" w:hAnsi="MS Gothic"/>
                    <w:sz w:val="22"/>
                    <w:szCs w:val="22"/>
                  </w:rPr>
                  <w:t>☐</w:t>
                </w:r>
              </w:sdtContent>
            </w:sdt>
            <w:r w:rsidR="07C3C733">
              <w:t xml:space="preserve">  </w:t>
            </w:r>
            <w:r w:rsidR="07C3C733" w:rsidRPr="195EDD61">
              <w:rPr>
                <w:b/>
                <w:bCs/>
              </w:rPr>
              <w:t>No</w:t>
            </w:r>
          </w:p>
        </w:tc>
      </w:tr>
      <w:tr w:rsidR="195EDD61" w14:paraId="2932AD33" w14:textId="77777777" w:rsidTr="005D6473">
        <w:trPr>
          <w:cantSplit/>
          <w:trHeight w:val="300"/>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0DE54791" w14:textId="27E36106" w:rsidR="4FD9B227" w:rsidRDefault="4FD9B227" w:rsidP="195EDD61">
            <w:pPr>
              <w:pStyle w:val="Details"/>
              <w:spacing w:line="264" w:lineRule="auto"/>
            </w:pPr>
            <w:r w:rsidRPr="195EDD61">
              <w:rPr>
                <w:b/>
                <w:bCs/>
              </w:rPr>
              <w:t>Patient experiences severe self-neglect related</w:t>
            </w:r>
            <w:r w:rsidR="7106FC1D" w:rsidRPr="195EDD61">
              <w:rPr>
                <w:b/>
                <w:bCs/>
              </w:rPr>
              <w:t>,</w:t>
            </w:r>
            <w:r w:rsidRPr="195EDD61">
              <w:rPr>
                <w:b/>
                <w:bCs/>
              </w:rPr>
              <w:t xml:space="preserve"> unmanaged or significant physical health needs. </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04694471" w14:textId="1FD1ECB7" w:rsidR="4FD9B227" w:rsidRDefault="00797C96" w:rsidP="195EDD61">
            <w:pPr>
              <w:pStyle w:val="Details"/>
              <w:keepNext/>
              <w:spacing w:before="40" w:after="40" w:line="264" w:lineRule="auto"/>
              <w:jc w:val="center"/>
              <w:rPr>
                <w:rFonts w:ascii="MS Gothic" w:eastAsia="MS Gothic" w:hAnsi="MS Gothic"/>
                <w:sz w:val="22"/>
                <w:szCs w:val="22"/>
              </w:rPr>
            </w:pPr>
            <w:sdt>
              <w:sdtPr>
                <w:rPr>
                  <w:rFonts w:ascii="MS Gothic" w:eastAsia="MS Gothic" w:hAnsi="MS Gothic"/>
                  <w:sz w:val="22"/>
                  <w:szCs w:val="22"/>
                </w:rPr>
                <w:id w:val="1053088364"/>
                <w14:checkbox>
                  <w14:checked w14:val="0"/>
                  <w14:checkedState w14:val="2612" w14:font="MS Gothic"/>
                  <w14:uncheckedState w14:val="2610" w14:font="MS Gothic"/>
                </w14:checkbox>
              </w:sdtPr>
              <w:sdtEndPr/>
              <w:sdtContent>
                <w:r w:rsidR="4FD9B227" w:rsidRPr="195EDD61">
                  <w:rPr>
                    <w:rFonts w:ascii="MS Gothic" w:eastAsia="MS Gothic" w:hAnsi="MS Gothic"/>
                    <w:sz w:val="22"/>
                    <w:szCs w:val="22"/>
                  </w:rPr>
                  <w:t>☐</w:t>
                </w:r>
              </w:sdtContent>
            </w:sdt>
            <w:r w:rsidR="4FD9B227">
              <w:t xml:space="preserve">  </w:t>
            </w:r>
            <w:r w:rsidR="4FD9B227"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10400DF8" w14:textId="32F5BC41" w:rsidR="4FD9B227" w:rsidRDefault="00797C96" w:rsidP="195EDD61">
            <w:pPr>
              <w:pStyle w:val="Details"/>
              <w:keepNext/>
              <w:spacing w:before="40" w:after="40" w:line="264" w:lineRule="auto"/>
              <w:jc w:val="center"/>
              <w:rPr>
                <w:rFonts w:ascii="MS Gothic" w:eastAsia="MS Gothic" w:hAnsi="MS Gothic"/>
                <w:sz w:val="22"/>
                <w:szCs w:val="22"/>
              </w:rPr>
            </w:pPr>
            <w:sdt>
              <w:sdtPr>
                <w:rPr>
                  <w:rFonts w:ascii="MS Gothic" w:eastAsia="MS Gothic" w:hAnsi="MS Gothic"/>
                  <w:sz w:val="22"/>
                  <w:szCs w:val="22"/>
                </w:rPr>
                <w:id w:val="1220764140"/>
                <w14:checkbox>
                  <w14:checked w14:val="0"/>
                  <w14:checkedState w14:val="2612" w14:font="MS Gothic"/>
                  <w14:uncheckedState w14:val="2610" w14:font="MS Gothic"/>
                </w14:checkbox>
              </w:sdtPr>
              <w:sdtEndPr/>
              <w:sdtContent>
                <w:r w:rsidR="4FD9B227" w:rsidRPr="195EDD61">
                  <w:rPr>
                    <w:rFonts w:ascii="MS Gothic" w:eastAsia="MS Gothic" w:hAnsi="MS Gothic"/>
                    <w:sz w:val="22"/>
                    <w:szCs w:val="22"/>
                  </w:rPr>
                  <w:t>☐</w:t>
                </w:r>
              </w:sdtContent>
            </w:sdt>
            <w:r w:rsidR="4FD9B227">
              <w:t xml:space="preserve">  </w:t>
            </w:r>
            <w:r w:rsidR="4FD9B227" w:rsidRPr="195EDD61">
              <w:rPr>
                <w:b/>
                <w:bCs/>
              </w:rPr>
              <w:t>No</w:t>
            </w:r>
          </w:p>
        </w:tc>
      </w:tr>
      <w:tr w:rsidR="195EDD61" w14:paraId="6095FCAB" w14:textId="77777777" w:rsidTr="005D6473">
        <w:trPr>
          <w:cantSplit/>
          <w:trHeight w:val="300"/>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64624DC3" w14:textId="661E98A8" w:rsidR="4FD9B227" w:rsidRDefault="4FD9B227" w:rsidP="195EDD61">
            <w:pPr>
              <w:pStyle w:val="Details"/>
              <w:spacing w:line="264" w:lineRule="auto"/>
            </w:pPr>
            <w:r w:rsidRPr="195EDD61">
              <w:rPr>
                <w:b/>
                <w:bCs/>
              </w:rPr>
              <w:t>Patient is using drugs and alcohol</w:t>
            </w:r>
            <w:r w:rsidR="502EE991" w:rsidRPr="195EDD61">
              <w:rPr>
                <w:b/>
                <w:bCs/>
              </w:rPr>
              <w: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74FF30CB" w14:textId="285E862F" w:rsidR="4FD9B227" w:rsidRDefault="00797C96" w:rsidP="195EDD61">
            <w:pPr>
              <w:pStyle w:val="Details"/>
              <w:keepNext/>
              <w:spacing w:before="40" w:after="40" w:line="264" w:lineRule="auto"/>
              <w:jc w:val="center"/>
              <w:rPr>
                <w:rFonts w:ascii="MS Gothic" w:eastAsia="MS Gothic" w:hAnsi="MS Gothic"/>
                <w:sz w:val="22"/>
                <w:szCs w:val="22"/>
              </w:rPr>
            </w:pPr>
            <w:sdt>
              <w:sdtPr>
                <w:rPr>
                  <w:rFonts w:ascii="MS Gothic" w:eastAsia="MS Gothic" w:hAnsi="MS Gothic"/>
                  <w:sz w:val="22"/>
                  <w:szCs w:val="22"/>
                </w:rPr>
                <w:id w:val="1932925064"/>
                <w14:checkbox>
                  <w14:checked w14:val="0"/>
                  <w14:checkedState w14:val="2612" w14:font="MS Gothic"/>
                  <w14:uncheckedState w14:val="2610" w14:font="MS Gothic"/>
                </w14:checkbox>
              </w:sdtPr>
              <w:sdtEndPr/>
              <w:sdtContent>
                <w:r w:rsidR="4FD9B227" w:rsidRPr="195EDD61">
                  <w:rPr>
                    <w:rFonts w:ascii="MS Gothic" w:eastAsia="MS Gothic" w:hAnsi="MS Gothic"/>
                    <w:sz w:val="22"/>
                    <w:szCs w:val="22"/>
                  </w:rPr>
                  <w:t>☐</w:t>
                </w:r>
              </w:sdtContent>
            </w:sdt>
            <w:r w:rsidR="4FD9B227">
              <w:t xml:space="preserve">  </w:t>
            </w:r>
            <w:r w:rsidR="4FD9B227"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46443E22" w14:textId="2EC8B5AE" w:rsidR="4FD9B227" w:rsidRDefault="00797C96" w:rsidP="195EDD61">
            <w:pPr>
              <w:pStyle w:val="Details"/>
              <w:keepNext/>
              <w:spacing w:before="40" w:after="40" w:line="264" w:lineRule="auto"/>
              <w:jc w:val="center"/>
              <w:rPr>
                <w:rFonts w:ascii="MS Gothic" w:eastAsia="MS Gothic" w:hAnsi="MS Gothic"/>
                <w:sz w:val="22"/>
                <w:szCs w:val="22"/>
              </w:rPr>
            </w:pPr>
            <w:sdt>
              <w:sdtPr>
                <w:rPr>
                  <w:rFonts w:ascii="MS Gothic" w:eastAsia="MS Gothic" w:hAnsi="MS Gothic"/>
                  <w:sz w:val="22"/>
                  <w:szCs w:val="22"/>
                </w:rPr>
                <w:id w:val="1252508411"/>
                <w14:checkbox>
                  <w14:checked w14:val="0"/>
                  <w14:checkedState w14:val="2612" w14:font="MS Gothic"/>
                  <w14:uncheckedState w14:val="2610" w14:font="MS Gothic"/>
                </w14:checkbox>
              </w:sdtPr>
              <w:sdtEndPr/>
              <w:sdtContent>
                <w:r w:rsidR="4FD9B227" w:rsidRPr="195EDD61">
                  <w:rPr>
                    <w:rFonts w:ascii="MS Gothic" w:eastAsia="MS Gothic" w:hAnsi="MS Gothic"/>
                    <w:sz w:val="22"/>
                    <w:szCs w:val="22"/>
                  </w:rPr>
                  <w:t>☐</w:t>
                </w:r>
              </w:sdtContent>
            </w:sdt>
            <w:r w:rsidR="4FD9B227">
              <w:t xml:space="preserve">  </w:t>
            </w:r>
            <w:r w:rsidR="4FD9B227" w:rsidRPr="195EDD61">
              <w:rPr>
                <w:b/>
                <w:bCs/>
              </w:rPr>
              <w:t>No</w:t>
            </w:r>
          </w:p>
        </w:tc>
      </w:tr>
      <w:tr w:rsidR="195EDD61" w14:paraId="3ED6A67C" w14:textId="77777777" w:rsidTr="005D6473">
        <w:trPr>
          <w:cantSplit/>
          <w:trHeight w:val="30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145208B3" w14:textId="5E120D3B" w:rsidR="4FD9B227" w:rsidRDefault="4FD9B227" w:rsidP="195EDD61">
            <w:pPr>
              <w:pStyle w:val="Details"/>
              <w:spacing w:line="264" w:lineRule="auto"/>
            </w:pPr>
            <w:r>
              <w:t>If yes to the above, please provide more details:</w:t>
            </w:r>
          </w:p>
          <w:p w14:paraId="0EEA3C0A" w14:textId="5C29CBA9" w:rsidR="195EDD61" w:rsidRDefault="195EDD61" w:rsidP="195EDD61">
            <w:pPr>
              <w:pStyle w:val="Details"/>
              <w:spacing w:line="264" w:lineRule="auto"/>
              <w:rPr>
                <w:b/>
                <w:bCs/>
              </w:rPr>
            </w:pPr>
          </w:p>
          <w:p w14:paraId="599D6454" w14:textId="23852596" w:rsidR="195EDD61" w:rsidRDefault="195EDD61" w:rsidP="195EDD61">
            <w:pPr>
              <w:pStyle w:val="Details"/>
              <w:spacing w:line="264" w:lineRule="auto"/>
              <w:rPr>
                <w:b/>
                <w:bCs/>
              </w:rPr>
            </w:pPr>
          </w:p>
          <w:p w14:paraId="101CF23F" w14:textId="700E7614" w:rsidR="195EDD61" w:rsidRDefault="195EDD61" w:rsidP="195EDD61">
            <w:pPr>
              <w:pStyle w:val="Details"/>
              <w:spacing w:line="264" w:lineRule="auto"/>
              <w:rPr>
                <w:b/>
                <w:bCs/>
              </w:rPr>
            </w:pPr>
          </w:p>
        </w:tc>
      </w:tr>
    </w:tbl>
    <w:p w14:paraId="4509CAE3" w14:textId="77777777" w:rsidR="00027BE3" w:rsidRDefault="00027BE3">
      <w:pPr>
        <w:spacing w:after="0" w:line="240" w:lineRule="auto"/>
      </w:pPr>
    </w:p>
    <w:p w14:paraId="6755A6E5" w14:textId="1535E29F" w:rsidR="195EDD61" w:rsidRDefault="195EDD61" w:rsidP="195EDD61">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CellMar>
          <w:top w:w="85" w:type="dxa"/>
          <w:bottom w:w="57" w:type="dxa"/>
        </w:tblCellMar>
        <w:tblLook w:val="0600" w:firstRow="0" w:lastRow="0" w:firstColumn="0" w:lastColumn="0" w:noHBand="1" w:noVBand="1"/>
      </w:tblPr>
      <w:tblGrid>
        <w:gridCol w:w="5353"/>
        <w:gridCol w:w="1692"/>
        <w:gridCol w:w="1691"/>
      </w:tblGrid>
      <w:tr w:rsidR="195EDD61" w14:paraId="10E32F7A" w14:textId="77777777" w:rsidTr="005D6473">
        <w:trPr>
          <w:trHeight w:val="30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172" w:themeFill="accent3"/>
          </w:tcPr>
          <w:p w14:paraId="16EC59E5" w14:textId="4EB7972D" w:rsidR="4FD9B227" w:rsidRDefault="4FD9B227" w:rsidP="195EDD61">
            <w:pPr>
              <w:pStyle w:val="Chartsheading"/>
              <w:spacing w:before="40" w:after="40" w:line="264" w:lineRule="auto"/>
            </w:pPr>
            <w:r>
              <w:t>9</w:t>
            </w:r>
            <w:r w:rsidR="195EDD61">
              <w:t xml:space="preserve">. </w:t>
            </w:r>
            <w:r w:rsidR="6C6202B7">
              <w:t xml:space="preserve">Risk to others </w:t>
            </w:r>
            <w:r w:rsidR="195EDD61">
              <w:t>(MANDATORY)</w:t>
            </w:r>
          </w:p>
        </w:tc>
      </w:tr>
      <w:tr w:rsidR="195EDD61" w14:paraId="49F5A318" w14:textId="77777777" w:rsidTr="005D6473">
        <w:trPr>
          <w:trHeight w:val="300"/>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62118230" w14:textId="440D149D" w:rsidR="2D757E8C" w:rsidRDefault="2D757E8C" w:rsidP="195EDD61">
            <w:pPr>
              <w:pStyle w:val="Details"/>
              <w:keepNext/>
              <w:spacing w:before="40" w:after="40" w:line="264" w:lineRule="auto"/>
            </w:pPr>
            <w:r w:rsidRPr="195EDD61">
              <w:rPr>
                <w:b/>
                <w:bCs/>
              </w:rPr>
              <w:t xml:space="preserve">Patient </w:t>
            </w:r>
            <w:proofErr w:type="gramStart"/>
            <w:r w:rsidRPr="195EDD61">
              <w:rPr>
                <w:b/>
                <w:bCs/>
              </w:rPr>
              <w:t>has involvement</w:t>
            </w:r>
            <w:proofErr w:type="gramEnd"/>
            <w:r w:rsidRPr="195EDD61">
              <w:rPr>
                <w:b/>
                <w:bCs/>
              </w:rPr>
              <w:t xml:space="preserve"> with probation, liaison and/or criminal justice liaison and diversion service</w:t>
            </w:r>
            <w:r w:rsidR="1B3D6D89" w:rsidRPr="195EDD61">
              <w:rPr>
                <w:b/>
                <w:bCs/>
              </w:rPr>
              <w: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56AC9EF8" w14:textId="77777777" w:rsidR="195EDD61" w:rsidRDefault="00797C96" w:rsidP="195EDD61">
            <w:pPr>
              <w:pStyle w:val="Details"/>
              <w:keepNext/>
              <w:spacing w:before="40" w:after="40" w:line="264" w:lineRule="auto"/>
              <w:jc w:val="center"/>
            </w:pPr>
            <w:sdt>
              <w:sdtPr>
                <w:rPr>
                  <w:rFonts w:ascii="MS Gothic" w:eastAsia="MS Gothic" w:hAnsi="MS Gothic"/>
                  <w:sz w:val="22"/>
                  <w:szCs w:val="22"/>
                </w:rPr>
                <w:id w:val="1817280359"/>
                <w14:checkbox>
                  <w14:checked w14:val="0"/>
                  <w14:checkedState w14:val="2612" w14:font="MS Gothic"/>
                  <w14:uncheckedState w14:val="2610" w14:font="MS Gothic"/>
                </w14:checkbox>
              </w:sdtPr>
              <w:sdtEndPr/>
              <w:sdtContent>
                <w:r w:rsidR="195EDD61" w:rsidRPr="195EDD61">
                  <w:rPr>
                    <w:rFonts w:ascii="MS Gothic" w:eastAsia="MS Gothic" w:hAnsi="MS Gothic"/>
                    <w:sz w:val="22"/>
                    <w:szCs w:val="22"/>
                  </w:rPr>
                  <w:t>☐</w:t>
                </w:r>
              </w:sdtContent>
            </w:sdt>
            <w:r w:rsidR="195EDD61">
              <w:t xml:space="preserve">  </w:t>
            </w:r>
            <w:r w:rsidR="195EDD61"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4AC1D58C" w14:textId="77777777" w:rsidR="195EDD61" w:rsidRDefault="00797C96" w:rsidP="195EDD61">
            <w:pPr>
              <w:pStyle w:val="Details"/>
              <w:keepNext/>
              <w:spacing w:before="40" w:after="40" w:line="264" w:lineRule="auto"/>
              <w:jc w:val="center"/>
            </w:pPr>
            <w:sdt>
              <w:sdtPr>
                <w:rPr>
                  <w:rFonts w:ascii="MS Gothic" w:eastAsia="MS Gothic" w:hAnsi="MS Gothic"/>
                  <w:sz w:val="22"/>
                  <w:szCs w:val="22"/>
                </w:rPr>
                <w:id w:val="955386616"/>
                <w14:checkbox>
                  <w14:checked w14:val="0"/>
                  <w14:checkedState w14:val="2612" w14:font="MS Gothic"/>
                  <w14:uncheckedState w14:val="2610" w14:font="MS Gothic"/>
                </w14:checkbox>
              </w:sdtPr>
              <w:sdtEndPr/>
              <w:sdtContent>
                <w:r w:rsidR="195EDD61" w:rsidRPr="195EDD61">
                  <w:rPr>
                    <w:rFonts w:ascii="MS Gothic" w:eastAsia="MS Gothic" w:hAnsi="MS Gothic"/>
                    <w:sz w:val="22"/>
                    <w:szCs w:val="22"/>
                  </w:rPr>
                  <w:t>☐</w:t>
                </w:r>
              </w:sdtContent>
            </w:sdt>
            <w:r w:rsidR="195EDD61">
              <w:t xml:space="preserve">  </w:t>
            </w:r>
            <w:r w:rsidR="195EDD61" w:rsidRPr="195EDD61">
              <w:rPr>
                <w:b/>
                <w:bCs/>
              </w:rPr>
              <w:t>No</w:t>
            </w:r>
          </w:p>
        </w:tc>
      </w:tr>
      <w:tr w:rsidR="195EDD61" w14:paraId="3F04CADC" w14:textId="77777777" w:rsidTr="005D6473">
        <w:trPr>
          <w:trHeight w:val="300"/>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06C5ADDC" w14:textId="34816572" w:rsidR="5F363F7F" w:rsidRDefault="5F363F7F" w:rsidP="195EDD61">
            <w:pPr>
              <w:pStyle w:val="Details"/>
              <w:spacing w:line="264" w:lineRule="auto"/>
            </w:pPr>
            <w:r w:rsidRPr="195EDD61">
              <w:rPr>
                <w:b/>
                <w:bCs/>
              </w:rPr>
              <w:t>Is there any current safeguarding or involvement from social services?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769C286A" w14:textId="6B1AB2FA" w:rsidR="5F363F7F" w:rsidRDefault="00797C96" w:rsidP="195EDD61">
            <w:pPr>
              <w:pStyle w:val="Details"/>
              <w:keepNext/>
              <w:spacing w:before="40" w:after="40" w:line="264" w:lineRule="auto"/>
              <w:jc w:val="center"/>
            </w:pPr>
            <w:sdt>
              <w:sdtPr>
                <w:rPr>
                  <w:rFonts w:ascii="MS Gothic" w:eastAsia="MS Gothic" w:hAnsi="MS Gothic"/>
                  <w:sz w:val="22"/>
                  <w:szCs w:val="22"/>
                </w:rPr>
                <w:id w:val="1351890877"/>
                <w14:checkbox>
                  <w14:checked w14:val="0"/>
                  <w14:checkedState w14:val="2612" w14:font="MS Gothic"/>
                  <w14:uncheckedState w14:val="2610" w14:font="MS Gothic"/>
                </w14:checkbox>
              </w:sdtPr>
              <w:sdtEndPr/>
              <w:sdtContent>
                <w:r w:rsidR="5F363F7F" w:rsidRPr="195EDD61">
                  <w:rPr>
                    <w:rFonts w:ascii="MS Gothic" w:eastAsia="MS Gothic" w:hAnsi="MS Gothic"/>
                    <w:sz w:val="22"/>
                    <w:szCs w:val="22"/>
                  </w:rPr>
                  <w:t>☐</w:t>
                </w:r>
              </w:sdtContent>
            </w:sdt>
            <w:r w:rsidR="5F363F7F">
              <w:t xml:space="preserve">  </w:t>
            </w:r>
            <w:r w:rsidR="5F363F7F"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75225952" w14:textId="7C3C1C34" w:rsidR="5F363F7F" w:rsidRDefault="00797C96" w:rsidP="195EDD61">
            <w:pPr>
              <w:pStyle w:val="Details"/>
              <w:keepNext/>
              <w:spacing w:before="40" w:after="40" w:line="264" w:lineRule="auto"/>
              <w:jc w:val="center"/>
            </w:pPr>
            <w:sdt>
              <w:sdtPr>
                <w:rPr>
                  <w:rFonts w:ascii="MS Gothic" w:eastAsia="MS Gothic" w:hAnsi="MS Gothic"/>
                  <w:sz w:val="22"/>
                  <w:szCs w:val="22"/>
                </w:rPr>
                <w:id w:val="1309743197"/>
                <w14:checkbox>
                  <w14:checked w14:val="0"/>
                  <w14:checkedState w14:val="2612" w14:font="MS Gothic"/>
                  <w14:uncheckedState w14:val="2610" w14:font="MS Gothic"/>
                </w14:checkbox>
              </w:sdtPr>
              <w:sdtEndPr/>
              <w:sdtContent>
                <w:r w:rsidR="5F363F7F" w:rsidRPr="195EDD61">
                  <w:rPr>
                    <w:rFonts w:ascii="MS Gothic" w:eastAsia="MS Gothic" w:hAnsi="MS Gothic"/>
                    <w:sz w:val="22"/>
                    <w:szCs w:val="22"/>
                  </w:rPr>
                  <w:t>☐</w:t>
                </w:r>
              </w:sdtContent>
            </w:sdt>
            <w:r w:rsidR="5F363F7F">
              <w:t xml:space="preserve">  </w:t>
            </w:r>
            <w:r w:rsidR="5F363F7F" w:rsidRPr="195EDD61">
              <w:rPr>
                <w:b/>
                <w:bCs/>
              </w:rPr>
              <w:t>No</w:t>
            </w:r>
          </w:p>
        </w:tc>
      </w:tr>
      <w:tr w:rsidR="195EDD61" w14:paraId="237B41CC" w14:textId="77777777" w:rsidTr="005D6473">
        <w:trPr>
          <w:trHeight w:val="300"/>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46441B3A" w14:textId="10E81D58" w:rsidR="0E4D070C" w:rsidRDefault="0E4D070C" w:rsidP="195EDD61">
            <w:pPr>
              <w:pStyle w:val="Details"/>
              <w:spacing w:line="264" w:lineRule="auto"/>
            </w:pPr>
            <w:r w:rsidRPr="195EDD61">
              <w:rPr>
                <w:b/>
                <w:bCs/>
              </w:rPr>
              <w:lastRenderedPageBreak/>
              <w:t>Are there current risks to the patient from others? For example, domestic abuse exploitation, coercion or cuckooing.</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5963BDFA" w14:textId="61DC9A5B" w:rsidR="0E4D070C" w:rsidRDefault="00797C96" w:rsidP="195EDD61">
            <w:pPr>
              <w:pStyle w:val="Details"/>
              <w:keepNext/>
              <w:spacing w:before="40" w:after="40" w:line="264" w:lineRule="auto"/>
              <w:jc w:val="center"/>
            </w:pPr>
            <w:sdt>
              <w:sdtPr>
                <w:rPr>
                  <w:rFonts w:ascii="MS Gothic" w:eastAsia="MS Gothic" w:hAnsi="MS Gothic"/>
                  <w:sz w:val="22"/>
                  <w:szCs w:val="22"/>
                </w:rPr>
                <w:id w:val="776938233"/>
                <w14:checkbox>
                  <w14:checked w14:val="0"/>
                  <w14:checkedState w14:val="2612" w14:font="MS Gothic"/>
                  <w14:uncheckedState w14:val="2610" w14:font="MS Gothic"/>
                </w14:checkbox>
              </w:sdtPr>
              <w:sdtEndPr/>
              <w:sdtContent>
                <w:r w:rsidR="0E4D070C" w:rsidRPr="195EDD61">
                  <w:rPr>
                    <w:rFonts w:ascii="MS Gothic" w:eastAsia="MS Gothic" w:hAnsi="MS Gothic"/>
                    <w:sz w:val="22"/>
                    <w:szCs w:val="22"/>
                  </w:rPr>
                  <w:t>☐</w:t>
                </w:r>
              </w:sdtContent>
            </w:sdt>
            <w:r w:rsidR="0E4D070C">
              <w:t xml:space="preserve">  </w:t>
            </w:r>
            <w:r w:rsidR="0E4D070C"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7EE4FD92" w14:textId="360252DC" w:rsidR="0E4D070C" w:rsidRDefault="00797C96" w:rsidP="195EDD61">
            <w:pPr>
              <w:pStyle w:val="Details"/>
              <w:keepNext/>
              <w:spacing w:before="40" w:after="40" w:line="264" w:lineRule="auto"/>
              <w:jc w:val="center"/>
            </w:pPr>
            <w:sdt>
              <w:sdtPr>
                <w:rPr>
                  <w:rFonts w:ascii="MS Gothic" w:eastAsia="MS Gothic" w:hAnsi="MS Gothic"/>
                  <w:sz w:val="22"/>
                  <w:szCs w:val="22"/>
                </w:rPr>
                <w:id w:val="756701287"/>
                <w14:checkbox>
                  <w14:checked w14:val="0"/>
                  <w14:checkedState w14:val="2612" w14:font="MS Gothic"/>
                  <w14:uncheckedState w14:val="2610" w14:font="MS Gothic"/>
                </w14:checkbox>
              </w:sdtPr>
              <w:sdtEndPr/>
              <w:sdtContent>
                <w:r w:rsidR="0E4D070C" w:rsidRPr="195EDD61">
                  <w:rPr>
                    <w:rFonts w:ascii="MS Gothic" w:eastAsia="MS Gothic" w:hAnsi="MS Gothic"/>
                    <w:sz w:val="22"/>
                    <w:szCs w:val="22"/>
                  </w:rPr>
                  <w:t>☐</w:t>
                </w:r>
              </w:sdtContent>
            </w:sdt>
            <w:r w:rsidR="0E4D070C">
              <w:t xml:space="preserve">  </w:t>
            </w:r>
            <w:r w:rsidR="0E4D070C" w:rsidRPr="195EDD61">
              <w:rPr>
                <w:b/>
                <w:bCs/>
              </w:rPr>
              <w:t>No</w:t>
            </w:r>
          </w:p>
        </w:tc>
      </w:tr>
      <w:tr w:rsidR="195EDD61" w14:paraId="7CD53EEB" w14:textId="77777777" w:rsidTr="005D6473">
        <w:trPr>
          <w:trHeight w:val="30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59F9C0AC" w14:textId="03B2AA67" w:rsidR="5F363F7F" w:rsidRDefault="5F363F7F" w:rsidP="195EDD61">
            <w:pPr>
              <w:pStyle w:val="Details"/>
              <w:spacing w:line="264" w:lineRule="auto"/>
            </w:pPr>
            <w:r>
              <w:t>Please provide further details of risk:</w:t>
            </w:r>
          </w:p>
          <w:p w14:paraId="32F91162" w14:textId="622C8A86" w:rsidR="195EDD61" w:rsidRDefault="195EDD61" w:rsidP="195EDD61">
            <w:pPr>
              <w:pStyle w:val="Details"/>
              <w:spacing w:line="264" w:lineRule="auto"/>
              <w:rPr>
                <w:b/>
                <w:bCs/>
              </w:rPr>
            </w:pPr>
          </w:p>
          <w:p w14:paraId="5B4E5078" w14:textId="52E67BB7" w:rsidR="195EDD61" w:rsidRDefault="195EDD61" w:rsidP="195EDD61">
            <w:pPr>
              <w:pStyle w:val="Details"/>
              <w:spacing w:line="264" w:lineRule="auto"/>
              <w:rPr>
                <w:b/>
                <w:bCs/>
              </w:rPr>
            </w:pPr>
          </w:p>
          <w:p w14:paraId="077BBC55" w14:textId="55DE3A8A" w:rsidR="195EDD61" w:rsidRDefault="195EDD61" w:rsidP="195EDD61">
            <w:pPr>
              <w:pStyle w:val="Details"/>
              <w:spacing w:line="264" w:lineRule="auto"/>
              <w:rPr>
                <w:b/>
                <w:bCs/>
              </w:rPr>
            </w:pPr>
          </w:p>
        </w:tc>
      </w:tr>
    </w:tbl>
    <w:p w14:paraId="38D7A13A" w14:textId="7E123E62" w:rsidR="195EDD61" w:rsidRDefault="195EDD61" w:rsidP="195EDD61">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single" w:sz="12" w:space="0" w:color="FFFFFF" w:themeColor="background1"/>
          <w:insideV w:val="single" w:sz="12" w:space="0" w:color="FFFFFF" w:themeColor="background1"/>
        </w:tblBorders>
        <w:tblLook w:val="0600" w:firstRow="0" w:lastRow="0" w:firstColumn="0" w:lastColumn="0" w:noHBand="1" w:noVBand="1"/>
      </w:tblPr>
      <w:tblGrid>
        <w:gridCol w:w="5354"/>
        <w:gridCol w:w="1691"/>
        <w:gridCol w:w="1691"/>
      </w:tblGrid>
      <w:tr w:rsidR="195EDD61" w14:paraId="45B4ECDC" w14:textId="77777777" w:rsidTr="005D6473">
        <w:trPr>
          <w:trHeight w:val="30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FC172" w:themeFill="accent3"/>
          </w:tcPr>
          <w:p w14:paraId="6B4800DC" w14:textId="72742974" w:rsidR="5B0F750F" w:rsidRDefault="5B0F750F" w:rsidP="195EDD61">
            <w:pPr>
              <w:pStyle w:val="Chartsheading"/>
              <w:spacing w:before="40" w:after="40" w:line="264" w:lineRule="auto"/>
            </w:pPr>
            <w:r>
              <w:t>10</w:t>
            </w:r>
            <w:r w:rsidR="195EDD61">
              <w:t xml:space="preserve">. </w:t>
            </w:r>
            <w:r w:rsidR="3356D8B2">
              <w:t>Home and environmental risks</w:t>
            </w:r>
            <w:r w:rsidR="195EDD61">
              <w:t xml:space="preserve"> (MANDATORY)</w:t>
            </w:r>
          </w:p>
        </w:tc>
      </w:tr>
      <w:tr w:rsidR="195EDD61" w14:paraId="5C1EFB11" w14:textId="77777777" w:rsidTr="005D6473">
        <w:trPr>
          <w:trHeight w:val="300"/>
        </w:trPr>
        <w:tc>
          <w:tcPr>
            <w:tcW w:w="538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6F1ECF30" w14:textId="1F182E02" w:rsidR="5B6ABE9E" w:rsidRDefault="5B6ABE9E" w:rsidP="195EDD61">
            <w:pPr>
              <w:pStyle w:val="Details"/>
              <w:keepNext/>
              <w:spacing w:before="40" w:after="40" w:line="264" w:lineRule="auto"/>
              <w:rPr>
                <w:b/>
                <w:bCs/>
              </w:rPr>
            </w:pPr>
            <w:r w:rsidRPr="195EDD61">
              <w:rPr>
                <w:b/>
                <w:bCs/>
              </w:rPr>
              <w:t>Is the patient currently homeless, in unstable accommodation or experiencing other concerns? For example, hoarding</w:t>
            </w:r>
            <w:r w:rsidR="61D6EBBD" w:rsidRPr="195EDD61">
              <w:rPr>
                <w:b/>
                <w:bCs/>
              </w:rPr>
              <w:t xml:space="preserve"> or </w:t>
            </w:r>
            <w:r w:rsidRPr="195EDD61">
              <w:rPr>
                <w:b/>
                <w:bCs/>
              </w:rPr>
              <w:t>conflict with neighbours</w:t>
            </w:r>
            <w:r w:rsidR="3076C222" w:rsidRPr="195EDD61">
              <w:rPr>
                <w:b/>
                <w:bCs/>
              </w:rPr>
              <w:t>.</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646B4968" w14:textId="77777777" w:rsidR="195EDD61" w:rsidRDefault="00797C96" w:rsidP="195EDD61">
            <w:pPr>
              <w:pStyle w:val="Details"/>
              <w:keepNext/>
              <w:spacing w:before="40" w:after="40" w:line="264" w:lineRule="auto"/>
              <w:jc w:val="center"/>
            </w:pPr>
            <w:sdt>
              <w:sdtPr>
                <w:rPr>
                  <w:rFonts w:ascii="MS Gothic" w:eastAsia="MS Gothic" w:hAnsi="MS Gothic"/>
                  <w:sz w:val="22"/>
                  <w:szCs w:val="22"/>
                </w:rPr>
                <w:id w:val="1491109595"/>
                <w14:checkbox>
                  <w14:checked w14:val="0"/>
                  <w14:checkedState w14:val="2612" w14:font="MS Gothic"/>
                  <w14:uncheckedState w14:val="2610" w14:font="MS Gothic"/>
                </w14:checkbox>
              </w:sdtPr>
              <w:sdtEndPr/>
              <w:sdtContent>
                <w:r w:rsidR="195EDD61" w:rsidRPr="195EDD61">
                  <w:rPr>
                    <w:rFonts w:ascii="MS Gothic" w:eastAsia="MS Gothic" w:hAnsi="MS Gothic"/>
                    <w:sz w:val="22"/>
                    <w:szCs w:val="22"/>
                  </w:rPr>
                  <w:t>☐</w:t>
                </w:r>
              </w:sdtContent>
            </w:sdt>
            <w:r w:rsidR="195EDD61">
              <w:t xml:space="preserve">  </w:t>
            </w:r>
            <w:r w:rsidR="195EDD61" w:rsidRPr="195EDD61">
              <w:rPr>
                <w:b/>
                <w:bCs/>
              </w:rPr>
              <w:t>Yes</w:t>
            </w:r>
          </w:p>
        </w:tc>
        <w:tc>
          <w:tcPr>
            <w:tcW w:w="1700"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43840485" w14:textId="77777777" w:rsidR="195EDD61" w:rsidRDefault="00797C96" w:rsidP="195EDD61">
            <w:pPr>
              <w:pStyle w:val="Details"/>
              <w:keepNext/>
              <w:spacing w:before="40" w:after="40" w:line="264" w:lineRule="auto"/>
              <w:jc w:val="center"/>
            </w:pPr>
            <w:sdt>
              <w:sdtPr>
                <w:rPr>
                  <w:rFonts w:ascii="MS Gothic" w:eastAsia="MS Gothic" w:hAnsi="MS Gothic"/>
                  <w:sz w:val="22"/>
                  <w:szCs w:val="22"/>
                </w:rPr>
                <w:id w:val="1103608132"/>
                <w14:checkbox>
                  <w14:checked w14:val="0"/>
                  <w14:checkedState w14:val="2612" w14:font="MS Gothic"/>
                  <w14:uncheckedState w14:val="2610" w14:font="MS Gothic"/>
                </w14:checkbox>
              </w:sdtPr>
              <w:sdtEndPr/>
              <w:sdtContent>
                <w:r w:rsidR="195EDD61" w:rsidRPr="195EDD61">
                  <w:rPr>
                    <w:rFonts w:ascii="MS Gothic" w:eastAsia="MS Gothic" w:hAnsi="MS Gothic"/>
                    <w:sz w:val="22"/>
                    <w:szCs w:val="22"/>
                  </w:rPr>
                  <w:t>☐</w:t>
                </w:r>
              </w:sdtContent>
            </w:sdt>
            <w:r w:rsidR="195EDD61">
              <w:t xml:space="preserve">  </w:t>
            </w:r>
            <w:r w:rsidR="195EDD61" w:rsidRPr="195EDD61">
              <w:rPr>
                <w:b/>
                <w:bCs/>
              </w:rPr>
              <w:t>No</w:t>
            </w:r>
          </w:p>
        </w:tc>
      </w:tr>
      <w:tr w:rsidR="195EDD61" w14:paraId="417AF36F" w14:textId="77777777" w:rsidTr="005D6473">
        <w:trPr>
          <w:trHeight w:val="300"/>
        </w:trPr>
        <w:tc>
          <w:tcPr>
            <w:tcW w:w="8782" w:type="dxa"/>
            <w:gridSpan w:val="3"/>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FAF0E2" w:themeFill="background2"/>
          </w:tcPr>
          <w:p w14:paraId="1091544C" w14:textId="436339AA" w:rsidR="092C4EBF" w:rsidRDefault="092C4EBF" w:rsidP="195EDD61">
            <w:pPr>
              <w:pStyle w:val="Details"/>
              <w:spacing w:line="264" w:lineRule="auto"/>
            </w:pPr>
            <w:r>
              <w:t>Please provide further details of risk:</w:t>
            </w:r>
          </w:p>
          <w:p w14:paraId="198A11FA" w14:textId="29A1DC7B" w:rsidR="195EDD61" w:rsidRDefault="195EDD61" w:rsidP="195EDD61">
            <w:pPr>
              <w:pStyle w:val="Details"/>
              <w:spacing w:line="264" w:lineRule="auto"/>
            </w:pPr>
          </w:p>
          <w:p w14:paraId="14845432" w14:textId="206E6180" w:rsidR="195EDD61" w:rsidRDefault="195EDD61" w:rsidP="195EDD61">
            <w:pPr>
              <w:pStyle w:val="Details"/>
              <w:spacing w:line="264" w:lineRule="auto"/>
            </w:pPr>
          </w:p>
          <w:p w14:paraId="534A7DE9" w14:textId="71E1F702" w:rsidR="195EDD61" w:rsidRDefault="195EDD61" w:rsidP="195EDD61">
            <w:pPr>
              <w:pStyle w:val="Details"/>
              <w:spacing w:line="264" w:lineRule="auto"/>
            </w:pPr>
          </w:p>
        </w:tc>
      </w:tr>
    </w:tbl>
    <w:p w14:paraId="661F2CAB" w14:textId="6F7AE691" w:rsidR="195EDD61" w:rsidRDefault="195EDD61" w:rsidP="195EDD61">
      <w:pPr>
        <w:spacing w:after="0" w:line="240" w:lineRule="auto"/>
      </w:pPr>
    </w:p>
    <w:p w14:paraId="11E3A162" w14:textId="1B2AB002" w:rsidR="195EDD61" w:rsidRDefault="195EDD61" w:rsidP="195EDD61">
      <w:pPr>
        <w:spacing w:after="0" w:line="240" w:lineRule="auto"/>
      </w:pPr>
    </w:p>
    <w:tbl>
      <w:tblPr>
        <w:tblW w:w="8782" w:type="dxa"/>
        <w:tblBorders>
          <w:left w:val="single" w:sz="24" w:space="0" w:color="FD891C" w:themeColor="accent6"/>
        </w:tblBorders>
        <w:shd w:val="clear" w:color="auto" w:fill="FFF1FB"/>
        <w:tblLayout w:type="fixed"/>
        <w:tblLook w:val="0600" w:firstRow="0" w:lastRow="0" w:firstColumn="0" w:lastColumn="0" w:noHBand="1" w:noVBand="1"/>
      </w:tblPr>
      <w:tblGrid>
        <w:gridCol w:w="8782"/>
      </w:tblGrid>
      <w:tr w:rsidR="00027BE3" w14:paraId="30CB1EFD" w14:textId="77777777" w:rsidTr="005D6473">
        <w:trPr>
          <w:cantSplit/>
        </w:trPr>
        <w:tc>
          <w:tcPr>
            <w:tcW w:w="8782" w:type="dxa"/>
            <w:tcBorders>
              <w:left w:val="single" w:sz="24" w:space="0" w:color="FFA6E7"/>
            </w:tcBorders>
            <w:shd w:val="clear" w:color="auto" w:fill="FFF1FB"/>
            <w:tcMar>
              <w:top w:w="170" w:type="dxa"/>
              <w:left w:w="227" w:type="dxa"/>
              <w:bottom w:w="170" w:type="dxa"/>
              <w:right w:w="227" w:type="dxa"/>
            </w:tcMar>
          </w:tcPr>
          <w:p w14:paraId="7099B231" w14:textId="77777777" w:rsidR="00027BE3" w:rsidRPr="002534C1" w:rsidRDefault="00EF756B">
            <w:pPr>
              <w:pStyle w:val="Important"/>
              <w:spacing w:after="120"/>
              <w:rPr>
                <w:color w:val="1D1D1D" w:themeColor="text1"/>
              </w:rPr>
            </w:pPr>
            <w:r>
              <w:rPr>
                <w:color w:val="1D1D1D" w:themeColor="text1"/>
              </w:rPr>
              <w:t>Please note:</w:t>
            </w:r>
          </w:p>
          <w:p w14:paraId="5355F484" w14:textId="77777777" w:rsidR="00027BE3" w:rsidRDefault="00EF756B">
            <w:pPr>
              <w:spacing w:after="80" w:line="276" w:lineRule="auto"/>
            </w:pPr>
            <w:r>
              <w:t>We provide planned neurodevelopmental assessments and treatment pathways.</w:t>
            </w:r>
          </w:p>
          <w:p w14:paraId="23924964" w14:textId="77777777" w:rsidR="00027BE3" w:rsidRDefault="00EF756B">
            <w:pPr>
              <w:spacing w:after="80" w:line="276" w:lineRule="auto"/>
            </w:pPr>
            <w:r>
              <w:rPr>
                <w:b/>
                <w:bCs/>
              </w:rPr>
              <w:t>We are not a crisis or emergency mental health service.</w:t>
            </w:r>
          </w:p>
          <w:p w14:paraId="3E164836" w14:textId="38D0A83B" w:rsidR="00027BE3" w:rsidRDefault="3C11C485">
            <w:pPr>
              <w:spacing w:after="80" w:line="276" w:lineRule="auto"/>
            </w:pPr>
            <w:r>
              <w:t xml:space="preserve">Please make sure the patient has access to local NHS mental health support and crisis information – we can’t share our own crisis resources until the referral has been fully processed. </w:t>
            </w:r>
          </w:p>
          <w:p w14:paraId="77DD1302" w14:textId="447EDCDC" w:rsidR="00027BE3" w:rsidRDefault="00B260C6">
            <w:pPr>
              <w:spacing w:after="80" w:line="276" w:lineRule="auto"/>
            </w:pPr>
            <w:r>
              <w:t>For general support, you can direct them to:</w:t>
            </w:r>
          </w:p>
          <w:p w14:paraId="772F3A4B" w14:textId="77777777" w:rsidR="00027BE3" w:rsidRDefault="491FA559">
            <w:pPr>
              <w:pStyle w:val="ListBullet"/>
              <w:spacing w:after="60" w:line="276" w:lineRule="auto"/>
              <w:contextualSpacing w:val="0"/>
            </w:pPr>
            <w:r w:rsidRPr="195EDD61">
              <w:rPr>
                <w:b/>
                <w:bCs/>
              </w:rPr>
              <w:t>NHS 111</w:t>
            </w:r>
            <w:r>
              <w:t xml:space="preserve"> – For urgent medical advice, available 24/7: </w:t>
            </w:r>
            <w:hyperlink r:id="rId10">
              <w:r w:rsidRPr="195EDD61">
                <w:rPr>
                  <w:rStyle w:val="Hyperlink"/>
                </w:rPr>
                <w:t>https://111.nhs.uk/</w:t>
              </w:r>
            </w:hyperlink>
          </w:p>
          <w:p w14:paraId="69DC5823" w14:textId="77777777" w:rsidR="00027BE3" w:rsidRDefault="491FA559">
            <w:pPr>
              <w:pStyle w:val="ListBullet"/>
              <w:spacing w:after="60" w:line="276" w:lineRule="auto"/>
              <w:contextualSpacing w:val="0"/>
            </w:pPr>
            <w:r w:rsidRPr="195EDD61">
              <w:rPr>
                <w:b/>
                <w:bCs/>
              </w:rPr>
              <w:t>Samaritans</w:t>
            </w:r>
            <w:r>
              <w:t xml:space="preserve"> – For emotional support 24/7: call 116 123 or visit </w:t>
            </w:r>
            <w:hyperlink r:id="rId11">
              <w:r w:rsidRPr="195EDD61">
                <w:rPr>
                  <w:rStyle w:val="Hyperlink"/>
                </w:rPr>
                <w:t>https://www.samaritans.org</w:t>
              </w:r>
            </w:hyperlink>
          </w:p>
          <w:p w14:paraId="452E3186" w14:textId="77777777" w:rsidR="00027BE3" w:rsidRDefault="491FA559">
            <w:pPr>
              <w:pStyle w:val="ListBullet"/>
              <w:spacing w:after="60" w:line="276" w:lineRule="auto"/>
              <w:contextualSpacing w:val="0"/>
            </w:pPr>
            <w:r w:rsidRPr="195EDD61">
              <w:rPr>
                <w:b/>
                <w:bCs/>
              </w:rPr>
              <w:t>SHOUT</w:t>
            </w:r>
            <w:r>
              <w:t xml:space="preserve"> – Free, confidential 24/7 text support: Text SHOUT to 85258 or visit </w:t>
            </w:r>
            <w:hyperlink r:id="rId12">
              <w:r w:rsidRPr="195EDD61">
                <w:rPr>
                  <w:rStyle w:val="Hyperlink"/>
                </w:rPr>
                <w:t>https://giveusashout.org</w:t>
              </w:r>
            </w:hyperlink>
          </w:p>
          <w:p w14:paraId="182EB05B" w14:textId="77777777" w:rsidR="00027BE3" w:rsidRDefault="491FA559">
            <w:pPr>
              <w:pStyle w:val="ListBullet"/>
              <w:spacing w:after="60" w:line="276" w:lineRule="auto"/>
              <w:contextualSpacing w:val="0"/>
            </w:pPr>
            <w:r w:rsidRPr="195EDD61">
              <w:rPr>
                <w:b/>
                <w:bCs/>
              </w:rPr>
              <w:t>Mind</w:t>
            </w:r>
            <w:r>
              <w:t xml:space="preserve"> – For mental health information and support: </w:t>
            </w:r>
            <w:hyperlink r:id="rId13">
              <w:r w:rsidRPr="195EDD61">
                <w:rPr>
                  <w:rStyle w:val="Hyperlink"/>
                </w:rPr>
                <w:t>https://www.mind.org.uk</w:t>
              </w:r>
            </w:hyperlink>
          </w:p>
          <w:p w14:paraId="52306242" w14:textId="77777777" w:rsidR="00027BE3" w:rsidRDefault="491FA559">
            <w:pPr>
              <w:pStyle w:val="ListBullet"/>
              <w:spacing w:after="60" w:line="276" w:lineRule="auto"/>
              <w:contextualSpacing w:val="0"/>
            </w:pPr>
            <w:r w:rsidRPr="195EDD61">
              <w:rPr>
                <w:b/>
                <w:bCs/>
              </w:rPr>
              <w:t>Hub of Hope</w:t>
            </w:r>
            <w:r>
              <w:t xml:space="preserve"> – To find local support services: </w:t>
            </w:r>
            <w:hyperlink r:id="rId14">
              <w:r w:rsidRPr="195EDD61">
                <w:rPr>
                  <w:rStyle w:val="Hyperlink"/>
                </w:rPr>
                <w:t>https://hubofhope.co.uk</w:t>
              </w:r>
            </w:hyperlink>
          </w:p>
          <w:p w14:paraId="37D212B9" w14:textId="77777777" w:rsidR="00E155DF" w:rsidRDefault="00E155DF">
            <w:pPr>
              <w:spacing w:before="60" w:after="0" w:line="276" w:lineRule="auto"/>
            </w:pPr>
          </w:p>
          <w:p w14:paraId="25365798" w14:textId="08B58C3F" w:rsidR="00027BE3" w:rsidRDefault="00E155DF">
            <w:pPr>
              <w:spacing w:before="60" w:after="0" w:line="276" w:lineRule="auto"/>
            </w:pPr>
            <w:r>
              <w:t>Please make sure the patient knows how to get immediate help in a crisis, including local Crisis Teams where available.</w:t>
            </w:r>
          </w:p>
        </w:tc>
      </w:tr>
    </w:tbl>
    <w:p w14:paraId="7B708F4C" w14:textId="77777777" w:rsidR="00027BE3" w:rsidRDefault="00027BE3">
      <w:pPr>
        <w:spacing w:after="0" w:line="240" w:lineRule="auto"/>
      </w:pPr>
    </w:p>
    <w:sectPr w:rsidR="00027BE3" w:rsidSect="00305227">
      <w:headerReference w:type="even" r:id="rId15"/>
      <w:headerReference w:type="default" r:id="rId16"/>
      <w:footerReference w:type="even" r:id="rId17"/>
      <w:footerReference w:type="default" r:id="rId18"/>
      <w:headerReference w:type="first" r:id="rId19"/>
      <w:footerReference w:type="first" r:id="rId20"/>
      <w:pgSz w:w="11900" w:h="16840"/>
      <w:pgMar w:top="1977" w:right="1630" w:bottom="500" w:left="1488" w:header="794"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FDB1C5" w14:textId="77777777" w:rsidR="00797C96" w:rsidRDefault="00797C96" w:rsidP="00295FB0">
      <w:r>
        <w:separator/>
      </w:r>
    </w:p>
  </w:endnote>
  <w:endnote w:type="continuationSeparator" w:id="0">
    <w:p w14:paraId="012CA44A" w14:textId="77777777" w:rsidR="00797C96" w:rsidRDefault="00797C96" w:rsidP="00295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imes New Roman (Headings CS)">
    <w:altName w:val="Times New Roman"/>
    <w:panose1 w:val="020B0604020202020204"/>
    <w:charset w:val="00"/>
    <w:family w:val="roman"/>
    <w:pitch w:val="default"/>
  </w:font>
  <w:font w:name="MinionPro-Regular">
    <w:altName w:val="Calibri"/>
    <w:panose1 w:val="020B0604020202020204"/>
    <w:charset w:val="4D"/>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2A9928" w14:textId="77777777" w:rsidR="00F16F9F" w:rsidRDefault="00F16F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EE7037" w14:textId="495A23C8" w:rsidR="00DB178B" w:rsidRPr="00B5298A" w:rsidRDefault="00B5298A" w:rsidP="00B5298A">
    <w:pPr>
      <w:pStyle w:val="Footer"/>
      <w:rPr>
        <w:color w:val="8D8D8D" w:themeColor="text1" w:themeTint="80"/>
        <w:sz w:val="10"/>
        <w:szCs w:val="10"/>
      </w:rPr>
    </w:pPr>
    <w:r w:rsidRPr="00B5298A">
      <w:rPr>
        <w:color w:val="8D8D8D" w:themeColor="text1" w:themeTint="80"/>
        <w:sz w:val="10"/>
        <w:szCs w:val="10"/>
      </w:rPr>
      <w:t xml:space="preserve">Noodle is a trading name of </w:t>
    </w:r>
    <w:r w:rsidR="001B29CC">
      <w:rPr>
        <w:color w:val="8D8D8D" w:themeColor="text1" w:themeTint="80"/>
        <w:sz w:val="10"/>
        <w:szCs w:val="10"/>
      </w:rPr>
      <w:t xml:space="preserve">The </w:t>
    </w:r>
    <w:r w:rsidRPr="00B5298A">
      <w:rPr>
        <w:color w:val="8D8D8D" w:themeColor="text1" w:themeTint="80"/>
        <w:sz w:val="10"/>
        <w:szCs w:val="10"/>
      </w:rPr>
      <w:t xml:space="preserve">Centre for ADHD Research &amp; Excellence Ltd. | Company number: 1453508 Registered office: 30 Churchill Place, London, England, E14 5RE    </w:t>
    </w:r>
    <w:r w:rsidRPr="00B5298A">
      <w:rPr>
        <w:color w:val="8D8D8D" w:themeColor="text1" w:themeTint="80"/>
        <w:sz w:val="10"/>
        <w:szCs w:val="10"/>
      </w:rPr>
      <w:tab/>
    </w:r>
    <w:sdt>
      <w:sdtPr>
        <w:rPr>
          <w:color w:val="8D8D8D" w:themeColor="text1" w:themeTint="80"/>
          <w:sz w:val="10"/>
          <w:szCs w:val="10"/>
        </w:rPr>
        <w:id w:val="-955168349"/>
        <w:docPartObj>
          <w:docPartGallery w:val="Page Numbers (Bottom of Page)"/>
          <w:docPartUnique/>
        </w:docPartObj>
      </w:sdtPr>
      <w:sdtEndPr/>
      <w:sdtContent>
        <w:r w:rsidRPr="00B5298A">
          <w:rPr>
            <w:color w:val="8D8D8D" w:themeColor="text1" w:themeTint="80"/>
            <w:sz w:val="10"/>
            <w:szCs w:val="10"/>
          </w:rPr>
          <w:t xml:space="preserve">                     </w:t>
        </w:r>
        <w:r w:rsidRPr="00B5298A">
          <w:rPr>
            <w:b/>
            <w:bCs/>
            <w:color w:val="8D8D8D" w:themeColor="text1" w:themeTint="80"/>
            <w:sz w:val="10"/>
            <w:szCs w:val="10"/>
          </w:rPr>
          <w:fldChar w:fldCharType="begin"/>
        </w:r>
        <w:r w:rsidRPr="00B5298A">
          <w:rPr>
            <w:b/>
            <w:bCs/>
            <w:color w:val="8D8D8D" w:themeColor="text1" w:themeTint="80"/>
            <w:sz w:val="10"/>
            <w:szCs w:val="10"/>
          </w:rPr>
          <w:instrText xml:space="preserve"> PAGE   \* MERGEFORMAT </w:instrText>
        </w:r>
        <w:r w:rsidRPr="00B5298A">
          <w:rPr>
            <w:b/>
            <w:bCs/>
            <w:color w:val="8D8D8D" w:themeColor="text1" w:themeTint="80"/>
            <w:sz w:val="10"/>
            <w:szCs w:val="10"/>
          </w:rPr>
          <w:fldChar w:fldCharType="separate"/>
        </w:r>
        <w:r w:rsidRPr="00B5298A">
          <w:rPr>
            <w:b/>
            <w:bCs/>
            <w:color w:val="8D8D8D" w:themeColor="text1" w:themeTint="80"/>
            <w:sz w:val="10"/>
            <w:szCs w:val="10"/>
          </w:rPr>
          <w:t>1</w:t>
        </w:r>
        <w:r w:rsidRPr="00B5298A">
          <w:rPr>
            <w:color w:val="8D8D8D" w:themeColor="text1" w:themeTint="80"/>
            <w:sz w:val="10"/>
            <w:szCs w:val="10"/>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2CADAC" w14:textId="26237ACF" w:rsidR="0016211E" w:rsidRPr="00B5298A" w:rsidRDefault="195EDD61" w:rsidP="00B5298A">
    <w:pPr>
      <w:pStyle w:val="Footer"/>
      <w:spacing w:line="276" w:lineRule="auto"/>
      <w:ind w:right="-7"/>
      <w:rPr>
        <w:color w:val="8D8D8D" w:themeColor="text1" w:themeTint="80"/>
        <w:sz w:val="10"/>
        <w:szCs w:val="10"/>
      </w:rPr>
    </w:pPr>
    <w:r w:rsidRPr="195EDD61">
      <w:rPr>
        <w:color w:val="8D8D8D" w:themeColor="text1" w:themeTint="80"/>
        <w:sz w:val="10"/>
        <w:szCs w:val="10"/>
      </w:rPr>
      <w:t xml:space="preserve">Noodle is a trading name of The Centre for ADHD Research &amp; Excellence Ltd. | Company number: 1453508 Registered office: 30 Churchill Place, London, England, E14 5RE    </w:t>
    </w:r>
    <w:r w:rsidR="00B5298A">
      <w:tab/>
    </w:r>
    <w:sdt>
      <w:sdtPr>
        <w:rPr>
          <w:color w:val="8D8D8D" w:themeColor="text1" w:themeTint="80"/>
          <w:sz w:val="10"/>
          <w:szCs w:val="10"/>
        </w:rPr>
        <w:id w:val="1342811251"/>
        <w:docPartObj>
          <w:docPartGallery w:val="Page Numbers (Bottom of Page)"/>
          <w:docPartUnique/>
        </w:docPartObj>
      </w:sdtPr>
      <w:sdtEndPr/>
      <w:sdtContent>
        <w:r w:rsidRPr="195EDD61">
          <w:rPr>
            <w:color w:val="8D8D8D" w:themeColor="text1" w:themeTint="80"/>
            <w:sz w:val="10"/>
            <w:szCs w:val="10"/>
          </w:rPr>
          <w:t xml:space="preserve">                     </w:t>
        </w:r>
        <w:r w:rsidR="00B5298A" w:rsidRPr="195EDD61">
          <w:rPr>
            <w:b/>
            <w:bCs/>
            <w:color w:val="8D8D8D" w:themeColor="text1" w:themeTint="80"/>
            <w:sz w:val="10"/>
            <w:szCs w:val="10"/>
          </w:rPr>
          <w:fldChar w:fldCharType="begin"/>
        </w:r>
        <w:r w:rsidR="00B5298A" w:rsidRPr="195EDD61">
          <w:rPr>
            <w:b/>
            <w:bCs/>
            <w:color w:val="8D8D8D" w:themeColor="text1" w:themeTint="80"/>
            <w:sz w:val="10"/>
            <w:szCs w:val="10"/>
          </w:rPr>
          <w:instrText xml:space="preserve"> PAGE   \* MERGEFORMAT </w:instrText>
        </w:r>
        <w:r w:rsidR="00B5298A" w:rsidRPr="195EDD61">
          <w:rPr>
            <w:b/>
            <w:bCs/>
            <w:color w:val="8D8D8D" w:themeColor="text1" w:themeTint="80"/>
            <w:sz w:val="10"/>
            <w:szCs w:val="10"/>
          </w:rPr>
          <w:fldChar w:fldCharType="separate"/>
        </w:r>
        <w:r w:rsidRPr="195EDD61">
          <w:rPr>
            <w:b/>
            <w:bCs/>
            <w:color w:val="8D8D8D" w:themeColor="text1" w:themeTint="80"/>
            <w:sz w:val="10"/>
            <w:szCs w:val="10"/>
          </w:rPr>
          <w:t>1</w:t>
        </w:r>
        <w:r w:rsidR="00B5298A" w:rsidRPr="195EDD61">
          <w:rPr>
            <w:b/>
            <w:bCs/>
            <w:color w:val="8D8D8D" w:themeColor="text1" w:themeTint="80"/>
            <w:sz w:val="10"/>
            <w:szCs w:val="1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4E44A1D" w14:textId="77777777" w:rsidR="00797C96" w:rsidRDefault="00797C96" w:rsidP="00295FB0">
      <w:r>
        <w:separator/>
      </w:r>
    </w:p>
  </w:footnote>
  <w:footnote w:type="continuationSeparator" w:id="0">
    <w:p w14:paraId="768C6E33" w14:textId="77777777" w:rsidR="00797C96" w:rsidRDefault="00797C96" w:rsidP="00295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A1D684" w14:textId="77777777" w:rsidR="00F16F9F" w:rsidRDefault="00F16F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07B81B" w14:textId="621C5008" w:rsidR="00690FB6" w:rsidRDefault="009073C4">
    <w:pPr>
      <w:pStyle w:val="Header"/>
    </w:pPr>
    <w:r>
      <w:rPr>
        <w:noProof/>
      </w:rPr>
      <w:drawing>
        <wp:anchor distT="0" distB="0" distL="114300" distR="114300" simplePos="0" relativeHeight="251658243" behindDoc="0" locked="0" layoutInCell="1" allowOverlap="1" wp14:anchorId="73371C25" wp14:editId="76EB9280">
          <wp:simplePos x="0" y="0"/>
          <wp:positionH relativeFrom="column">
            <wp:posOffset>4550754</wp:posOffset>
          </wp:positionH>
          <wp:positionV relativeFrom="paragraph">
            <wp:posOffset>73025</wp:posOffset>
          </wp:positionV>
          <wp:extent cx="1005525" cy="197809"/>
          <wp:effectExtent l="0" t="0" r="0" b="5715"/>
          <wp:wrapNone/>
          <wp:docPr id="1901928"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27986" name="Graphic 1187227986"/>
                  <pic:cNvPicPr/>
                </pic:nvPicPr>
                <pic:blipFill>
                  <a:blip r:embed="rId1">
                    <a:extLst>
                      <a:ext uri="{96DAC541-7B7A-43D3-8B79-37D633B846F1}">
                        <asvg:svgBlip xmlns:asvg="http://schemas.microsoft.com/office/drawing/2016/SVG/main" r:embed="rId2"/>
                      </a:ext>
                    </a:extLst>
                  </a:blip>
                  <a:stretch>
                    <a:fillRect/>
                  </a:stretch>
                </pic:blipFill>
                <pic:spPr>
                  <a:xfrm>
                    <a:off x="0" y="0"/>
                    <a:ext cx="1005525" cy="197809"/>
                  </a:xfrm>
                  <a:prstGeom prst="rect">
                    <a:avLst/>
                  </a:prstGeom>
                </pic:spPr>
              </pic:pic>
            </a:graphicData>
          </a:graphic>
          <wp14:sizeRelH relativeFrom="page">
            <wp14:pctWidth>0</wp14:pctWidth>
          </wp14:sizeRelH>
          <wp14:sizeRelV relativeFrom="page">
            <wp14:pctHeight>0</wp14:pctHeight>
          </wp14:sizeRelV>
        </wp:anchor>
      </w:drawing>
    </w:r>
    <w:r w:rsidR="00690FB6">
      <w:rPr>
        <w:noProof/>
      </w:rPr>
      <w:drawing>
        <wp:anchor distT="0" distB="0" distL="114300" distR="114300" simplePos="0" relativeHeight="251658242" behindDoc="0" locked="0" layoutInCell="1" allowOverlap="1" wp14:anchorId="3F1A6491" wp14:editId="20C2722A">
          <wp:simplePos x="0" y="0"/>
          <wp:positionH relativeFrom="column">
            <wp:posOffset>11430</wp:posOffset>
          </wp:positionH>
          <wp:positionV relativeFrom="paragraph">
            <wp:posOffset>-16510</wp:posOffset>
          </wp:positionV>
          <wp:extent cx="1648918" cy="288815"/>
          <wp:effectExtent l="0" t="0" r="2540" b="3810"/>
          <wp:wrapNone/>
          <wp:docPr id="1169878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9451" name="Picture 32869451"/>
                  <pic:cNvPicPr/>
                </pic:nvPicPr>
                <pic:blipFill>
                  <a:blip r:embed="rId3">
                    <a:extLst>
                      <a:ext uri="{28A0092B-C50C-407E-A947-70E740481C1C}">
                        <a14:useLocalDpi xmlns:a14="http://schemas.microsoft.com/office/drawing/2010/main" val="0"/>
                      </a:ext>
                    </a:extLst>
                  </a:blip>
                  <a:stretch>
                    <a:fillRect/>
                  </a:stretch>
                </pic:blipFill>
                <pic:spPr>
                  <a:xfrm>
                    <a:off x="0" y="0"/>
                    <a:ext cx="1648918" cy="28881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B7ABD6" w14:textId="27C7B6C2" w:rsidR="00BC78D8" w:rsidRDefault="000600E2" w:rsidP="00295FB0">
    <w:pPr>
      <w:pStyle w:val="Header"/>
    </w:pPr>
    <w:r>
      <w:rPr>
        <w:noProof/>
      </w:rPr>
      <w:drawing>
        <wp:anchor distT="0" distB="0" distL="114300" distR="114300" simplePos="0" relativeHeight="251658240" behindDoc="0" locked="0" layoutInCell="1" allowOverlap="1" wp14:anchorId="33BB0273" wp14:editId="2859C4AE">
          <wp:simplePos x="0" y="0"/>
          <wp:positionH relativeFrom="column">
            <wp:posOffset>0</wp:posOffset>
          </wp:positionH>
          <wp:positionV relativeFrom="paragraph">
            <wp:posOffset>-635</wp:posOffset>
          </wp:positionV>
          <wp:extent cx="2382253" cy="764697"/>
          <wp:effectExtent l="0" t="0" r="5715" b="0"/>
          <wp:wrapNone/>
          <wp:docPr id="1409403969"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82497" name="Graphic 423482497"/>
                  <pic:cNvPicPr/>
                </pic:nvPicPr>
                <pic:blipFill>
                  <a:blip r:embed="rId1">
                    <a:extLst>
                      <a:ext uri="{96DAC541-7B7A-43D3-8B79-37D633B846F1}">
                        <asvg:svgBlip xmlns:asvg="http://schemas.microsoft.com/office/drawing/2016/SVG/main" r:embed="rId2"/>
                      </a:ext>
                    </a:extLst>
                  </a:blip>
                  <a:stretch>
                    <a:fillRect/>
                  </a:stretch>
                </pic:blipFill>
                <pic:spPr>
                  <a:xfrm>
                    <a:off x="0" y="0"/>
                    <a:ext cx="2382253" cy="76469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16DB04F4" wp14:editId="6B59D1E4">
          <wp:simplePos x="0" y="0"/>
          <wp:positionH relativeFrom="column">
            <wp:posOffset>4476750</wp:posOffset>
          </wp:positionH>
          <wp:positionV relativeFrom="paragraph">
            <wp:posOffset>156210</wp:posOffset>
          </wp:positionV>
          <wp:extent cx="1005525" cy="197809"/>
          <wp:effectExtent l="0" t="0" r="0" b="5715"/>
          <wp:wrapNone/>
          <wp:docPr id="2132801374"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27986" name="Graphic 1187227986"/>
                  <pic:cNvPicPr/>
                </pic:nvPicPr>
                <pic:blipFill>
                  <a:blip r:embed="rId3">
                    <a:extLst>
                      <a:ext uri="{96DAC541-7B7A-43D3-8B79-37D633B846F1}">
                        <asvg:svgBlip xmlns:asvg="http://schemas.microsoft.com/office/drawing/2016/SVG/main" r:embed="rId4"/>
                      </a:ext>
                    </a:extLst>
                  </a:blip>
                  <a:stretch>
                    <a:fillRect/>
                  </a:stretch>
                </pic:blipFill>
                <pic:spPr>
                  <a:xfrm>
                    <a:off x="0" y="0"/>
                    <a:ext cx="1005525" cy="19780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72607060"/>
    <w:lvl w:ilvl="0">
      <w:start w:val="1"/>
      <w:numFmt w:val="bullet"/>
      <w:pStyle w:val="ListBullet"/>
      <w:lvlText w:val=""/>
      <w:lvlJc w:val="left"/>
      <w:pPr>
        <w:tabs>
          <w:tab w:val="num" w:pos="200"/>
        </w:tabs>
        <w:ind w:left="200" w:hanging="200"/>
      </w:pPr>
      <w:rPr>
        <w:rFonts w:ascii="Symbol" w:hAnsi="Symbol" w:hint="default"/>
      </w:rPr>
    </w:lvl>
  </w:abstractNum>
  <w:abstractNum w:abstractNumId="1" w15:restartNumberingAfterBreak="0">
    <w:nsid w:val="00923E17"/>
    <w:multiLevelType w:val="hybridMultilevel"/>
    <w:tmpl w:val="52889E82"/>
    <w:lvl w:ilvl="0" w:tplc="5ECE828C">
      <w:start w:val="1"/>
      <w:numFmt w:val="bullet"/>
      <w:lvlText w:val=""/>
      <w:lvlJc w:val="left"/>
      <w:pPr>
        <w:ind w:left="720" w:hanging="360"/>
      </w:pPr>
      <w:rPr>
        <w:rFonts w:ascii="Symbol" w:hAnsi="Symbol" w:hint="default"/>
      </w:rPr>
    </w:lvl>
    <w:lvl w:ilvl="1" w:tplc="B758614C">
      <w:start w:val="1"/>
      <w:numFmt w:val="bullet"/>
      <w:lvlText w:val="o"/>
      <w:lvlJc w:val="left"/>
      <w:pPr>
        <w:ind w:left="1440" w:hanging="360"/>
      </w:pPr>
      <w:rPr>
        <w:rFonts w:ascii="Courier New" w:hAnsi="Courier New" w:hint="default"/>
      </w:rPr>
    </w:lvl>
    <w:lvl w:ilvl="2" w:tplc="00AE8EF0">
      <w:start w:val="1"/>
      <w:numFmt w:val="bullet"/>
      <w:lvlText w:val=""/>
      <w:lvlJc w:val="left"/>
      <w:pPr>
        <w:ind w:left="2160" w:hanging="360"/>
      </w:pPr>
      <w:rPr>
        <w:rFonts w:ascii="Wingdings" w:hAnsi="Wingdings" w:hint="default"/>
      </w:rPr>
    </w:lvl>
    <w:lvl w:ilvl="3" w:tplc="F336F1E2">
      <w:start w:val="1"/>
      <w:numFmt w:val="bullet"/>
      <w:lvlText w:val=""/>
      <w:lvlJc w:val="left"/>
      <w:pPr>
        <w:ind w:left="2880" w:hanging="360"/>
      </w:pPr>
      <w:rPr>
        <w:rFonts w:ascii="Symbol" w:hAnsi="Symbol" w:hint="default"/>
      </w:rPr>
    </w:lvl>
    <w:lvl w:ilvl="4" w:tplc="231421DE">
      <w:start w:val="1"/>
      <w:numFmt w:val="bullet"/>
      <w:lvlText w:val="o"/>
      <w:lvlJc w:val="left"/>
      <w:pPr>
        <w:ind w:left="3600" w:hanging="360"/>
      </w:pPr>
      <w:rPr>
        <w:rFonts w:ascii="Courier New" w:hAnsi="Courier New" w:hint="default"/>
      </w:rPr>
    </w:lvl>
    <w:lvl w:ilvl="5" w:tplc="9B4E6AEA">
      <w:start w:val="1"/>
      <w:numFmt w:val="bullet"/>
      <w:lvlText w:val=""/>
      <w:lvlJc w:val="left"/>
      <w:pPr>
        <w:ind w:left="4320" w:hanging="360"/>
      </w:pPr>
      <w:rPr>
        <w:rFonts w:ascii="Wingdings" w:hAnsi="Wingdings" w:hint="default"/>
      </w:rPr>
    </w:lvl>
    <w:lvl w:ilvl="6" w:tplc="F1C6E2E0">
      <w:start w:val="1"/>
      <w:numFmt w:val="bullet"/>
      <w:lvlText w:val=""/>
      <w:lvlJc w:val="left"/>
      <w:pPr>
        <w:ind w:left="5040" w:hanging="360"/>
      </w:pPr>
      <w:rPr>
        <w:rFonts w:ascii="Symbol" w:hAnsi="Symbol" w:hint="default"/>
      </w:rPr>
    </w:lvl>
    <w:lvl w:ilvl="7" w:tplc="340ACF38">
      <w:start w:val="1"/>
      <w:numFmt w:val="bullet"/>
      <w:lvlText w:val="o"/>
      <w:lvlJc w:val="left"/>
      <w:pPr>
        <w:ind w:left="5760" w:hanging="360"/>
      </w:pPr>
      <w:rPr>
        <w:rFonts w:ascii="Courier New" w:hAnsi="Courier New" w:hint="default"/>
      </w:rPr>
    </w:lvl>
    <w:lvl w:ilvl="8" w:tplc="47889866">
      <w:start w:val="1"/>
      <w:numFmt w:val="bullet"/>
      <w:lvlText w:val=""/>
      <w:lvlJc w:val="left"/>
      <w:pPr>
        <w:ind w:left="6480" w:hanging="360"/>
      </w:pPr>
      <w:rPr>
        <w:rFonts w:ascii="Wingdings" w:hAnsi="Wingdings" w:hint="default"/>
      </w:rPr>
    </w:lvl>
  </w:abstractNum>
  <w:abstractNum w:abstractNumId="2" w15:restartNumberingAfterBreak="0">
    <w:nsid w:val="023D17EE"/>
    <w:multiLevelType w:val="multilevel"/>
    <w:tmpl w:val="67187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83BB5"/>
    <w:multiLevelType w:val="multilevel"/>
    <w:tmpl w:val="AF0A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11F57"/>
    <w:multiLevelType w:val="hybridMultilevel"/>
    <w:tmpl w:val="77FC5EF4"/>
    <w:lvl w:ilvl="0" w:tplc="422875BA">
      <w:start w:val="1"/>
      <w:numFmt w:val="bullet"/>
      <w:lvlText w:val=""/>
      <w:lvlJc w:val="left"/>
      <w:pPr>
        <w:ind w:left="360" w:hanging="360"/>
      </w:pPr>
      <w:rPr>
        <w:rFonts w:ascii="Symbol" w:hAnsi="Symbol" w:hint="default"/>
      </w:rPr>
    </w:lvl>
    <w:lvl w:ilvl="1" w:tplc="D67A7F2C">
      <w:start w:val="1"/>
      <w:numFmt w:val="bullet"/>
      <w:lvlText w:val="o"/>
      <w:lvlJc w:val="left"/>
      <w:pPr>
        <w:ind w:left="1080" w:hanging="360"/>
      </w:pPr>
      <w:rPr>
        <w:rFonts w:ascii="Courier New" w:hAnsi="Courier New" w:hint="default"/>
      </w:rPr>
    </w:lvl>
    <w:lvl w:ilvl="2" w:tplc="2D1E2984">
      <w:start w:val="1"/>
      <w:numFmt w:val="bullet"/>
      <w:lvlText w:val=""/>
      <w:lvlJc w:val="left"/>
      <w:pPr>
        <w:ind w:left="1800" w:hanging="360"/>
      </w:pPr>
      <w:rPr>
        <w:rFonts w:ascii="Wingdings" w:hAnsi="Wingdings" w:hint="default"/>
      </w:rPr>
    </w:lvl>
    <w:lvl w:ilvl="3" w:tplc="2B9C8E02">
      <w:start w:val="1"/>
      <w:numFmt w:val="bullet"/>
      <w:lvlText w:val=""/>
      <w:lvlJc w:val="left"/>
      <w:pPr>
        <w:ind w:left="2520" w:hanging="360"/>
      </w:pPr>
      <w:rPr>
        <w:rFonts w:ascii="Symbol" w:hAnsi="Symbol" w:hint="default"/>
      </w:rPr>
    </w:lvl>
    <w:lvl w:ilvl="4" w:tplc="43BE5CEA">
      <w:start w:val="1"/>
      <w:numFmt w:val="bullet"/>
      <w:lvlText w:val="o"/>
      <w:lvlJc w:val="left"/>
      <w:pPr>
        <w:ind w:left="3240" w:hanging="360"/>
      </w:pPr>
      <w:rPr>
        <w:rFonts w:ascii="Courier New" w:hAnsi="Courier New" w:hint="default"/>
      </w:rPr>
    </w:lvl>
    <w:lvl w:ilvl="5" w:tplc="EE086B6C">
      <w:start w:val="1"/>
      <w:numFmt w:val="bullet"/>
      <w:lvlText w:val=""/>
      <w:lvlJc w:val="left"/>
      <w:pPr>
        <w:ind w:left="3960" w:hanging="360"/>
      </w:pPr>
      <w:rPr>
        <w:rFonts w:ascii="Wingdings" w:hAnsi="Wingdings" w:hint="default"/>
      </w:rPr>
    </w:lvl>
    <w:lvl w:ilvl="6" w:tplc="7DACCFC4">
      <w:start w:val="1"/>
      <w:numFmt w:val="bullet"/>
      <w:lvlText w:val=""/>
      <w:lvlJc w:val="left"/>
      <w:pPr>
        <w:ind w:left="4680" w:hanging="360"/>
      </w:pPr>
      <w:rPr>
        <w:rFonts w:ascii="Symbol" w:hAnsi="Symbol" w:hint="default"/>
      </w:rPr>
    </w:lvl>
    <w:lvl w:ilvl="7" w:tplc="4678E488">
      <w:start w:val="1"/>
      <w:numFmt w:val="bullet"/>
      <w:lvlText w:val="o"/>
      <w:lvlJc w:val="left"/>
      <w:pPr>
        <w:ind w:left="5400" w:hanging="360"/>
      </w:pPr>
      <w:rPr>
        <w:rFonts w:ascii="Courier New" w:hAnsi="Courier New" w:hint="default"/>
      </w:rPr>
    </w:lvl>
    <w:lvl w:ilvl="8" w:tplc="C8C854F0">
      <w:start w:val="1"/>
      <w:numFmt w:val="bullet"/>
      <w:lvlText w:val=""/>
      <w:lvlJc w:val="left"/>
      <w:pPr>
        <w:ind w:left="6120" w:hanging="360"/>
      </w:pPr>
      <w:rPr>
        <w:rFonts w:ascii="Wingdings" w:hAnsi="Wingdings" w:hint="default"/>
      </w:rPr>
    </w:lvl>
  </w:abstractNum>
  <w:abstractNum w:abstractNumId="5" w15:restartNumberingAfterBreak="0">
    <w:nsid w:val="382C3A5E"/>
    <w:multiLevelType w:val="multilevel"/>
    <w:tmpl w:val="DF14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89042C"/>
    <w:multiLevelType w:val="multilevel"/>
    <w:tmpl w:val="63A6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1352C3"/>
    <w:multiLevelType w:val="hybridMultilevel"/>
    <w:tmpl w:val="E5A6C5D6"/>
    <w:lvl w:ilvl="0" w:tplc="4AA29A1C">
      <w:start w:val="1"/>
      <w:numFmt w:val="bullet"/>
      <w:lvlText w:val=""/>
      <w:lvlJc w:val="left"/>
      <w:pPr>
        <w:ind w:left="720" w:hanging="360"/>
      </w:pPr>
      <w:rPr>
        <w:rFonts w:ascii="Symbol" w:hAnsi="Symbol" w:hint="default"/>
      </w:rPr>
    </w:lvl>
    <w:lvl w:ilvl="1" w:tplc="B34853E6">
      <w:start w:val="1"/>
      <w:numFmt w:val="bullet"/>
      <w:lvlText w:val="o"/>
      <w:lvlJc w:val="left"/>
      <w:pPr>
        <w:ind w:left="1440" w:hanging="360"/>
      </w:pPr>
      <w:rPr>
        <w:rFonts w:ascii="Courier New" w:hAnsi="Courier New" w:hint="default"/>
      </w:rPr>
    </w:lvl>
    <w:lvl w:ilvl="2" w:tplc="F15AA5B0">
      <w:start w:val="1"/>
      <w:numFmt w:val="bullet"/>
      <w:lvlText w:val=""/>
      <w:lvlJc w:val="left"/>
      <w:pPr>
        <w:ind w:left="2160" w:hanging="360"/>
      </w:pPr>
      <w:rPr>
        <w:rFonts w:ascii="Wingdings" w:hAnsi="Wingdings" w:hint="default"/>
      </w:rPr>
    </w:lvl>
    <w:lvl w:ilvl="3" w:tplc="E6281C2C">
      <w:start w:val="1"/>
      <w:numFmt w:val="bullet"/>
      <w:lvlText w:val=""/>
      <w:lvlJc w:val="left"/>
      <w:pPr>
        <w:ind w:left="2880" w:hanging="360"/>
      </w:pPr>
      <w:rPr>
        <w:rFonts w:ascii="Symbol" w:hAnsi="Symbol" w:hint="default"/>
      </w:rPr>
    </w:lvl>
    <w:lvl w:ilvl="4" w:tplc="3BBAA1BC">
      <w:start w:val="1"/>
      <w:numFmt w:val="bullet"/>
      <w:lvlText w:val="o"/>
      <w:lvlJc w:val="left"/>
      <w:pPr>
        <w:ind w:left="3600" w:hanging="360"/>
      </w:pPr>
      <w:rPr>
        <w:rFonts w:ascii="Courier New" w:hAnsi="Courier New" w:hint="default"/>
      </w:rPr>
    </w:lvl>
    <w:lvl w:ilvl="5" w:tplc="37588BCA">
      <w:start w:val="1"/>
      <w:numFmt w:val="bullet"/>
      <w:lvlText w:val=""/>
      <w:lvlJc w:val="left"/>
      <w:pPr>
        <w:ind w:left="4320" w:hanging="360"/>
      </w:pPr>
      <w:rPr>
        <w:rFonts w:ascii="Wingdings" w:hAnsi="Wingdings" w:hint="default"/>
      </w:rPr>
    </w:lvl>
    <w:lvl w:ilvl="6" w:tplc="3D6CC712">
      <w:start w:val="1"/>
      <w:numFmt w:val="bullet"/>
      <w:lvlText w:val=""/>
      <w:lvlJc w:val="left"/>
      <w:pPr>
        <w:ind w:left="5040" w:hanging="360"/>
      </w:pPr>
      <w:rPr>
        <w:rFonts w:ascii="Symbol" w:hAnsi="Symbol" w:hint="default"/>
      </w:rPr>
    </w:lvl>
    <w:lvl w:ilvl="7" w:tplc="A7608D56">
      <w:start w:val="1"/>
      <w:numFmt w:val="bullet"/>
      <w:lvlText w:val="o"/>
      <w:lvlJc w:val="left"/>
      <w:pPr>
        <w:ind w:left="5760" w:hanging="360"/>
      </w:pPr>
      <w:rPr>
        <w:rFonts w:ascii="Courier New" w:hAnsi="Courier New" w:hint="default"/>
      </w:rPr>
    </w:lvl>
    <w:lvl w:ilvl="8" w:tplc="B7721C3E">
      <w:start w:val="1"/>
      <w:numFmt w:val="bullet"/>
      <w:lvlText w:val=""/>
      <w:lvlJc w:val="left"/>
      <w:pPr>
        <w:ind w:left="6480" w:hanging="360"/>
      </w:pPr>
      <w:rPr>
        <w:rFonts w:ascii="Wingdings" w:hAnsi="Wingdings" w:hint="default"/>
      </w:rPr>
    </w:lvl>
  </w:abstractNum>
  <w:abstractNum w:abstractNumId="8" w15:restartNumberingAfterBreak="0">
    <w:nsid w:val="5C7306DC"/>
    <w:multiLevelType w:val="hybridMultilevel"/>
    <w:tmpl w:val="99921EF6"/>
    <w:lvl w:ilvl="0" w:tplc="1700DD74">
      <w:start w:val="1"/>
      <w:numFmt w:val="bullet"/>
      <w:lvlText w:val=""/>
      <w:lvlJc w:val="left"/>
      <w:pPr>
        <w:ind w:left="720" w:hanging="360"/>
      </w:pPr>
      <w:rPr>
        <w:rFonts w:ascii="Symbol" w:hAnsi="Symbol" w:hint="default"/>
      </w:rPr>
    </w:lvl>
    <w:lvl w:ilvl="1" w:tplc="41BE9BE4">
      <w:start w:val="1"/>
      <w:numFmt w:val="bullet"/>
      <w:lvlText w:val="o"/>
      <w:lvlJc w:val="left"/>
      <w:pPr>
        <w:ind w:left="1440" w:hanging="360"/>
      </w:pPr>
      <w:rPr>
        <w:rFonts w:ascii="Courier New" w:hAnsi="Courier New" w:hint="default"/>
      </w:rPr>
    </w:lvl>
    <w:lvl w:ilvl="2" w:tplc="E592BABE">
      <w:start w:val="1"/>
      <w:numFmt w:val="bullet"/>
      <w:lvlText w:val=""/>
      <w:lvlJc w:val="left"/>
      <w:pPr>
        <w:ind w:left="2160" w:hanging="360"/>
      </w:pPr>
      <w:rPr>
        <w:rFonts w:ascii="Wingdings" w:hAnsi="Wingdings" w:hint="default"/>
      </w:rPr>
    </w:lvl>
    <w:lvl w:ilvl="3" w:tplc="B25891C8">
      <w:start w:val="1"/>
      <w:numFmt w:val="bullet"/>
      <w:lvlText w:val=""/>
      <w:lvlJc w:val="left"/>
      <w:pPr>
        <w:ind w:left="2880" w:hanging="360"/>
      </w:pPr>
      <w:rPr>
        <w:rFonts w:ascii="Symbol" w:hAnsi="Symbol" w:hint="default"/>
      </w:rPr>
    </w:lvl>
    <w:lvl w:ilvl="4" w:tplc="41141FB8">
      <w:start w:val="1"/>
      <w:numFmt w:val="bullet"/>
      <w:lvlText w:val="o"/>
      <w:lvlJc w:val="left"/>
      <w:pPr>
        <w:ind w:left="3600" w:hanging="360"/>
      </w:pPr>
      <w:rPr>
        <w:rFonts w:ascii="Courier New" w:hAnsi="Courier New" w:hint="default"/>
      </w:rPr>
    </w:lvl>
    <w:lvl w:ilvl="5" w:tplc="5404A31A">
      <w:start w:val="1"/>
      <w:numFmt w:val="bullet"/>
      <w:lvlText w:val=""/>
      <w:lvlJc w:val="left"/>
      <w:pPr>
        <w:ind w:left="4320" w:hanging="360"/>
      </w:pPr>
      <w:rPr>
        <w:rFonts w:ascii="Wingdings" w:hAnsi="Wingdings" w:hint="default"/>
      </w:rPr>
    </w:lvl>
    <w:lvl w:ilvl="6" w:tplc="8D5A3EB2">
      <w:start w:val="1"/>
      <w:numFmt w:val="bullet"/>
      <w:lvlText w:val=""/>
      <w:lvlJc w:val="left"/>
      <w:pPr>
        <w:ind w:left="5040" w:hanging="360"/>
      </w:pPr>
      <w:rPr>
        <w:rFonts w:ascii="Symbol" w:hAnsi="Symbol" w:hint="default"/>
      </w:rPr>
    </w:lvl>
    <w:lvl w:ilvl="7" w:tplc="C360EF90">
      <w:start w:val="1"/>
      <w:numFmt w:val="bullet"/>
      <w:lvlText w:val="o"/>
      <w:lvlJc w:val="left"/>
      <w:pPr>
        <w:ind w:left="5760" w:hanging="360"/>
      </w:pPr>
      <w:rPr>
        <w:rFonts w:ascii="Courier New" w:hAnsi="Courier New" w:hint="default"/>
      </w:rPr>
    </w:lvl>
    <w:lvl w:ilvl="8" w:tplc="08BEB182">
      <w:start w:val="1"/>
      <w:numFmt w:val="bullet"/>
      <w:lvlText w:val=""/>
      <w:lvlJc w:val="left"/>
      <w:pPr>
        <w:ind w:left="6480" w:hanging="360"/>
      </w:pPr>
      <w:rPr>
        <w:rFonts w:ascii="Wingdings" w:hAnsi="Wingdings" w:hint="default"/>
      </w:rPr>
    </w:lvl>
  </w:abstractNum>
  <w:abstractNum w:abstractNumId="9" w15:restartNumberingAfterBreak="0">
    <w:nsid w:val="760C085B"/>
    <w:multiLevelType w:val="multilevel"/>
    <w:tmpl w:val="974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D16D9B"/>
    <w:multiLevelType w:val="multilevel"/>
    <w:tmpl w:val="2764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720C03"/>
    <w:multiLevelType w:val="multilevel"/>
    <w:tmpl w:val="1430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8613469">
    <w:abstractNumId w:val="4"/>
  </w:num>
  <w:num w:numId="2" w16cid:durableId="458838303">
    <w:abstractNumId w:val="8"/>
  </w:num>
  <w:num w:numId="3" w16cid:durableId="466778636">
    <w:abstractNumId w:val="7"/>
  </w:num>
  <w:num w:numId="4" w16cid:durableId="1331640869">
    <w:abstractNumId w:val="1"/>
  </w:num>
  <w:num w:numId="5" w16cid:durableId="575897334">
    <w:abstractNumId w:val="0"/>
  </w:num>
  <w:num w:numId="6" w16cid:durableId="1099452158">
    <w:abstractNumId w:val="9"/>
  </w:num>
  <w:num w:numId="7" w16cid:durableId="511532526">
    <w:abstractNumId w:val="10"/>
  </w:num>
  <w:num w:numId="8" w16cid:durableId="761726963">
    <w:abstractNumId w:val="3"/>
  </w:num>
  <w:num w:numId="9" w16cid:durableId="1868130846">
    <w:abstractNumId w:val="11"/>
  </w:num>
  <w:num w:numId="10" w16cid:durableId="596523298">
    <w:abstractNumId w:val="6"/>
  </w:num>
  <w:num w:numId="11" w16cid:durableId="1610044792">
    <w:abstractNumId w:val="5"/>
  </w:num>
  <w:num w:numId="12" w16cid:durableId="1997799611">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gutterAtTop/>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C86"/>
    <w:rsid w:val="000035E1"/>
    <w:rsid w:val="00014EAF"/>
    <w:rsid w:val="00014F2E"/>
    <w:rsid w:val="00017BED"/>
    <w:rsid w:val="000231B1"/>
    <w:rsid w:val="00023E92"/>
    <w:rsid w:val="000251AB"/>
    <w:rsid w:val="00027BE3"/>
    <w:rsid w:val="00040A5E"/>
    <w:rsid w:val="0004515F"/>
    <w:rsid w:val="000600E2"/>
    <w:rsid w:val="000644DC"/>
    <w:rsid w:val="00065295"/>
    <w:rsid w:val="00065943"/>
    <w:rsid w:val="00067405"/>
    <w:rsid w:val="00080B79"/>
    <w:rsid w:val="00082380"/>
    <w:rsid w:val="00087030"/>
    <w:rsid w:val="0009145C"/>
    <w:rsid w:val="00093511"/>
    <w:rsid w:val="000A06CF"/>
    <w:rsid w:val="000A4687"/>
    <w:rsid w:val="000A756D"/>
    <w:rsid w:val="000A7F7F"/>
    <w:rsid w:val="000C3510"/>
    <w:rsid w:val="000C4131"/>
    <w:rsid w:val="000D383C"/>
    <w:rsid w:val="000D76F7"/>
    <w:rsid w:val="000E4AE8"/>
    <w:rsid w:val="000E53A6"/>
    <w:rsid w:val="000F2C84"/>
    <w:rsid w:val="000F562E"/>
    <w:rsid w:val="000F6BE7"/>
    <w:rsid w:val="0011155B"/>
    <w:rsid w:val="00123F40"/>
    <w:rsid w:val="0013619D"/>
    <w:rsid w:val="00137208"/>
    <w:rsid w:val="00152603"/>
    <w:rsid w:val="00156431"/>
    <w:rsid w:val="0016061A"/>
    <w:rsid w:val="0016211E"/>
    <w:rsid w:val="00164B5C"/>
    <w:rsid w:val="00166000"/>
    <w:rsid w:val="0017071C"/>
    <w:rsid w:val="001759B0"/>
    <w:rsid w:val="00176AA4"/>
    <w:rsid w:val="001860AA"/>
    <w:rsid w:val="00196035"/>
    <w:rsid w:val="001A08C0"/>
    <w:rsid w:val="001A183F"/>
    <w:rsid w:val="001A40FA"/>
    <w:rsid w:val="001B29CC"/>
    <w:rsid w:val="001C7F46"/>
    <w:rsid w:val="001D3B1B"/>
    <w:rsid w:val="001D541D"/>
    <w:rsid w:val="001E23ED"/>
    <w:rsid w:val="001E3FF1"/>
    <w:rsid w:val="001F1109"/>
    <w:rsid w:val="00214976"/>
    <w:rsid w:val="0022298B"/>
    <w:rsid w:val="00237654"/>
    <w:rsid w:val="00243677"/>
    <w:rsid w:val="00243D4E"/>
    <w:rsid w:val="002534C1"/>
    <w:rsid w:val="00253B9D"/>
    <w:rsid w:val="00261418"/>
    <w:rsid w:val="00265725"/>
    <w:rsid w:val="00270781"/>
    <w:rsid w:val="002748C1"/>
    <w:rsid w:val="00275D0C"/>
    <w:rsid w:val="0028222F"/>
    <w:rsid w:val="0028300C"/>
    <w:rsid w:val="00286875"/>
    <w:rsid w:val="002906DB"/>
    <w:rsid w:val="00293B83"/>
    <w:rsid w:val="00295FB0"/>
    <w:rsid w:val="002A4640"/>
    <w:rsid w:val="002A57DF"/>
    <w:rsid w:val="002B444C"/>
    <w:rsid w:val="002C0F6C"/>
    <w:rsid w:val="002C7954"/>
    <w:rsid w:val="002D5E79"/>
    <w:rsid w:val="002D611A"/>
    <w:rsid w:val="002E08AC"/>
    <w:rsid w:val="002E1165"/>
    <w:rsid w:val="002E6B03"/>
    <w:rsid w:val="002F1662"/>
    <w:rsid w:val="003034F2"/>
    <w:rsid w:val="00305227"/>
    <w:rsid w:val="00310970"/>
    <w:rsid w:val="003222E7"/>
    <w:rsid w:val="00325722"/>
    <w:rsid w:val="003304F4"/>
    <w:rsid w:val="00330831"/>
    <w:rsid w:val="00333CF9"/>
    <w:rsid w:val="00335763"/>
    <w:rsid w:val="003373DF"/>
    <w:rsid w:val="00341981"/>
    <w:rsid w:val="00356DD8"/>
    <w:rsid w:val="0037646C"/>
    <w:rsid w:val="00376DBE"/>
    <w:rsid w:val="003816C9"/>
    <w:rsid w:val="00382300"/>
    <w:rsid w:val="00384486"/>
    <w:rsid w:val="003849FD"/>
    <w:rsid w:val="0038539E"/>
    <w:rsid w:val="00391D55"/>
    <w:rsid w:val="00395699"/>
    <w:rsid w:val="003A19D0"/>
    <w:rsid w:val="003A2167"/>
    <w:rsid w:val="003A3F24"/>
    <w:rsid w:val="003A6570"/>
    <w:rsid w:val="003B7E95"/>
    <w:rsid w:val="003C7267"/>
    <w:rsid w:val="003D1570"/>
    <w:rsid w:val="003D5FBE"/>
    <w:rsid w:val="003D7A5A"/>
    <w:rsid w:val="003E6B35"/>
    <w:rsid w:val="003F5F84"/>
    <w:rsid w:val="003F6146"/>
    <w:rsid w:val="00415A84"/>
    <w:rsid w:val="00421B18"/>
    <w:rsid w:val="0042206D"/>
    <w:rsid w:val="004242EC"/>
    <w:rsid w:val="0042553F"/>
    <w:rsid w:val="00426A49"/>
    <w:rsid w:val="00430360"/>
    <w:rsid w:val="00432007"/>
    <w:rsid w:val="00432519"/>
    <w:rsid w:val="004332AA"/>
    <w:rsid w:val="004416AD"/>
    <w:rsid w:val="00441BAA"/>
    <w:rsid w:val="004424FA"/>
    <w:rsid w:val="004460A2"/>
    <w:rsid w:val="00453EDE"/>
    <w:rsid w:val="004569F0"/>
    <w:rsid w:val="00457D97"/>
    <w:rsid w:val="004638A5"/>
    <w:rsid w:val="00473095"/>
    <w:rsid w:val="00482E61"/>
    <w:rsid w:val="004853BA"/>
    <w:rsid w:val="004857ED"/>
    <w:rsid w:val="004863F2"/>
    <w:rsid w:val="00490829"/>
    <w:rsid w:val="00490DCF"/>
    <w:rsid w:val="0049328F"/>
    <w:rsid w:val="00497CD5"/>
    <w:rsid w:val="00497FB5"/>
    <w:rsid w:val="004A1468"/>
    <w:rsid w:val="004B2789"/>
    <w:rsid w:val="004C0088"/>
    <w:rsid w:val="004D030B"/>
    <w:rsid w:val="004D76B2"/>
    <w:rsid w:val="004E4B02"/>
    <w:rsid w:val="005205F4"/>
    <w:rsid w:val="00526892"/>
    <w:rsid w:val="00527C3E"/>
    <w:rsid w:val="0055424E"/>
    <w:rsid w:val="005802BF"/>
    <w:rsid w:val="005803D4"/>
    <w:rsid w:val="00585079"/>
    <w:rsid w:val="005864A0"/>
    <w:rsid w:val="005900FD"/>
    <w:rsid w:val="005932A0"/>
    <w:rsid w:val="00595494"/>
    <w:rsid w:val="005967AD"/>
    <w:rsid w:val="005A2478"/>
    <w:rsid w:val="005C2C86"/>
    <w:rsid w:val="005C2DEE"/>
    <w:rsid w:val="005C3185"/>
    <w:rsid w:val="005C33BC"/>
    <w:rsid w:val="005C7D4D"/>
    <w:rsid w:val="005D3575"/>
    <w:rsid w:val="005D5691"/>
    <w:rsid w:val="005D6473"/>
    <w:rsid w:val="005D6EC1"/>
    <w:rsid w:val="005E1478"/>
    <w:rsid w:val="005E79E1"/>
    <w:rsid w:val="005F0723"/>
    <w:rsid w:val="005F09D9"/>
    <w:rsid w:val="005F1C8B"/>
    <w:rsid w:val="00600A86"/>
    <w:rsid w:val="006022F1"/>
    <w:rsid w:val="0060577B"/>
    <w:rsid w:val="00614F43"/>
    <w:rsid w:val="00636637"/>
    <w:rsid w:val="00640B21"/>
    <w:rsid w:val="00647768"/>
    <w:rsid w:val="00653E19"/>
    <w:rsid w:val="0066076A"/>
    <w:rsid w:val="00664A5D"/>
    <w:rsid w:val="00671224"/>
    <w:rsid w:val="006718B1"/>
    <w:rsid w:val="0067529C"/>
    <w:rsid w:val="006812F6"/>
    <w:rsid w:val="00690FB6"/>
    <w:rsid w:val="00691814"/>
    <w:rsid w:val="006954D3"/>
    <w:rsid w:val="006A224E"/>
    <w:rsid w:val="006A2645"/>
    <w:rsid w:val="006A3CE7"/>
    <w:rsid w:val="006B7F16"/>
    <w:rsid w:val="006C6C83"/>
    <w:rsid w:val="006E1768"/>
    <w:rsid w:val="0070673F"/>
    <w:rsid w:val="00711FFD"/>
    <w:rsid w:val="007124C8"/>
    <w:rsid w:val="00717442"/>
    <w:rsid w:val="007174B0"/>
    <w:rsid w:val="007219DC"/>
    <w:rsid w:val="007229FE"/>
    <w:rsid w:val="00723353"/>
    <w:rsid w:val="00745AEA"/>
    <w:rsid w:val="00751999"/>
    <w:rsid w:val="00752BA3"/>
    <w:rsid w:val="00753104"/>
    <w:rsid w:val="00754E85"/>
    <w:rsid w:val="00755D78"/>
    <w:rsid w:val="00760CA6"/>
    <w:rsid w:val="00767D06"/>
    <w:rsid w:val="00781F88"/>
    <w:rsid w:val="00785828"/>
    <w:rsid w:val="007928DA"/>
    <w:rsid w:val="007954A7"/>
    <w:rsid w:val="00797C96"/>
    <w:rsid w:val="007B072E"/>
    <w:rsid w:val="007B404B"/>
    <w:rsid w:val="007B6A2F"/>
    <w:rsid w:val="007D5D30"/>
    <w:rsid w:val="007E45A0"/>
    <w:rsid w:val="007E49FA"/>
    <w:rsid w:val="007E54BA"/>
    <w:rsid w:val="007F34A1"/>
    <w:rsid w:val="007F4C59"/>
    <w:rsid w:val="007F7F6B"/>
    <w:rsid w:val="008006BD"/>
    <w:rsid w:val="00802AC5"/>
    <w:rsid w:val="00807B81"/>
    <w:rsid w:val="0081015F"/>
    <w:rsid w:val="00834AC7"/>
    <w:rsid w:val="00840639"/>
    <w:rsid w:val="00842FAD"/>
    <w:rsid w:val="00844566"/>
    <w:rsid w:val="00845712"/>
    <w:rsid w:val="00850EB5"/>
    <w:rsid w:val="00851E5A"/>
    <w:rsid w:val="00872B7A"/>
    <w:rsid w:val="00872CCC"/>
    <w:rsid w:val="008847AC"/>
    <w:rsid w:val="00886F25"/>
    <w:rsid w:val="00887EE6"/>
    <w:rsid w:val="00893805"/>
    <w:rsid w:val="008A188A"/>
    <w:rsid w:val="008A582C"/>
    <w:rsid w:val="008A725D"/>
    <w:rsid w:val="008B2DB5"/>
    <w:rsid w:val="008B5633"/>
    <w:rsid w:val="008C1C04"/>
    <w:rsid w:val="008D0298"/>
    <w:rsid w:val="008D1582"/>
    <w:rsid w:val="008D7899"/>
    <w:rsid w:val="008E0624"/>
    <w:rsid w:val="008E22B4"/>
    <w:rsid w:val="008E5427"/>
    <w:rsid w:val="008E79E3"/>
    <w:rsid w:val="00900248"/>
    <w:rsid w:val="00903505"/>
    <w:rsid w:val="009073C4"/>
    <w:rsid w:val="00907CEA"/>
    <w:rsid w:val="009127FD"/>
    <w:rsid w:val="009153D0"/>
    <w:rsid w:val="00920AD4"/>
    <w:rsid w:val="00936556"/>
    <w:rsid w:val="009411FD"/>
    <w:rsid w:val="00941CD5"/>
    <w:rsid w:val="009477FF"/>
    <w:rsid w:val="0095011C"/>
    <w:rsid w:val="009506CF"/>
    <w:rsid w:val="009514EC"/>
    <w:rsid w:val="00954FB4"/>
    <w:rsid w:val="00955C84"/>
    <w:rsid w:val="00964C22"/>
    <w:rsid w:val="00967D08"/>
    <w:rsid w:val="00977D8F"/>
    <w:rsid w:val="0098163D"/>
    <w:rsid w:val="00982D01"/>
    <w:rsid w:val="00991555"/>
    <w:rsid w:val="00995108"/>
    <w:rsid w:val="009A432A"/>
    <w:rsid w:val="009C6909"/>
    <w:rsid w:val="009D0741"/>
    <w:rsid w:val="009D0929"/>
    <w:rsid w:val="009E0AA4"/>
    <w:rsid w:val="009E1BE9"/>
    <w:rsid w:val="009F5C75"/>
    <w:rsid w:val="00A0746A"/>
    <w:rsid w:val="00A2026A"/>
    <w:rsid w:val="00A222EB"/>
    <w:rsid w:val="00A24096"/>
    <w:rsid w:val="00A273DA"/>
    <w:rsid w:val="00A378D7"/>
    <w:rsid w:val="00A430FB"/>
    <w:rsid w:val="00A50806"/>
    <w:rsid w:val="00A521AB"/>
    <w:rsid w:val="00A54C38"/>
    <w:rsid w:val="00A56D1A"/>
    <w:rsid w:val="00A62B4B"/>
    <w:rsid w:val="00A72004"/>
    <w:rsid w:val="00A806B5"/>
    <w:rsid w:val="00A81DC9"/>
    <w:rsid w:val="00A95F02"/>
    <w:rsid w:val="00AA395E"/>
    <w:rsid w:val="00AB1986"/>
    <w:rsid w:val="00AC0E97"/>
    <w:rsid w:val="00AD3B1C"/>
    <w:rsid w:val="00AD6669"/>
    <w:rsid w:val="00AE304B"/>
    <w:rsid w:val="00B01732"/>
    <w:rsid w:val="00B01D25"/>
    <w:rsid w:val="00B02B51"/>
    <w:rsid w:val="00B049C1"/>
    <w:rsid w:val="00B220C0"/>
    <w:rsid w:val="00B23FAC"/>
    <w:rsid w:val="00B260C6"/>
    <w:rsid w:val="00B275B0"/>
    <w:rsid w:val="00B37B0B"/>
    <w:rsid w:val="00B42D86"/>
    <w:rsid w:val="00B457F9"/>
    <w:rsid w:val="00B47494"/>
    <w:rsid w:val="00B5298A"/>
    <w:rsid w:val="00B62135"/>
    <w:rsid w:val="00B627B2"/>
    <w:rsid w:val="00B7391F"/>
    <w:rsid w:val="00B83EFA"/>
    <w:rsid w:val="00B929BC"/>
    <w:rsid w:val="00BB1571"/>
    <w:rsid w:val="00BB255A"/>
    <w:rsid w:val="00BB63F4"/>
    <w:rsid w:val="00BC2A58"/>
    <w:rsid w:val="00BC78D8"/>
    <w:rsid w:val="00BC7D60"/>
    <w:rsid w:val="00BD6252"/>
    <w:rsid w:val="00BE3D65"/>
    <w:rsid w:val="00BE618B"/>
    <w:rsid w:val="00BF6ADB"/>
    <w:rsid w:val="00BF78AD"/>
    <w:rsid w:val="00C023D5"/>
    <w:rsid w:val="00C0588D"/>
    <w:rsid w:val="00C43726"/>
    <w:rsid w:val="00C43C59"/>
    <w:rsid w:val="00C50154"/>
    <w:rsid w:val="00C535C6"/>
    <w:rsid w:val="00C576E6"/>
    <w:rsid w:val="00C61152"/>
    <w:rsid w:val="00C6462E"/>
    <w:rsid w:val="00C6509C"/>
    <w:rsid w:val="00C67A63"/>
    <w:rsid w:val="00C729D5"/>
    <w:rsid w:val="00C7453C"/>
    <w:rsid w:val="00C76F66"/>
    <w:rsid w:val="00C8362A"/>
    <w:rsid w:val="00C83E94"/>
    <w:rsid w:val="00C875A0"/>
    <w:rsid w:val="00C938A2"/>
    <w:rsid w:val="00C96903"/>
    <w:rsid w:val="00CB08B7"/>
    <w:rsid w:val="00CB1A09"/>
    <w:rsid w:val="00CB1ED1"/>
    <w:rsid w:val="00CB636A"/>
    <w:rsid w:val="00CB6F3F"/>
    <w:rsid w:val="00CBC1AA"/>
    <w:rsid w:val="00CD5FBD"/>
    <w:rsid w:val="00CD640C"/>
    <w:rsid w:val="00CD76CD"/>
    <w:rsid w:val="00CF34BB"/>
    <w:rsid w:val="00D10783"/>
    <w:rsid w:val="00D15DAC"/>
    <w:rsid w:val="00D24DF4"/>
    <w:rsid w:val="00D25609"/>
    <w:rsid w:val="00D50503"/>
    <w:rsid w:val="00D520BC"/>
    <w:rsid w:val="00D563A0"/>
    <w:rsid w:val="00D627DE"/>
    <w:rsid w:val="00D6395A"/>
    <w:rsid w:val="00D65BDB"/>
    <w:rsid w:val="00D67107"/>
    <w:rsid w:val="00D67A58"/>
    <w:rsid w:val="00D760ED"/>
    <w:rsid w:val="00D8154D"/>
    <w:rsid w:val="00D84016"/>
    <w:rsid w:val="00D84B24"/>
    <w:rsid w:val="00D866BE"/>
    <w:rsid w:val="00D91161"/>
    <w:rsid w:val="00D96BD8"/>
    <w:rsid w:val="00DA07F0"/>
    <w:rsid w:val="00DB178B"/>
    <w:rsid w:val="00DB1CAE"/>
    <w:rsid w:val="00DB2307"/>
    <w:rsid w:val="00DB31DE"/>
    <w:rsid w:val="00DC2D1A"/>
    <w:rsid w:val="00DD1574"/>
    <w:rsid w:val="00DD4350"/>
    <w:rsid w:val="00DD67C3"/>
    <w:rsid w:val="00DE27FE"/>
    <w:rsid w:val="00DE2D81"/>
    <w:rsid w:val="00DF25EF"/>
    <w:rsid w:val="00DF40C9"/>
    <w:rsid w:val="00DF5262"/>
    <w:rsid w:val="00DF54C9"/>
    <w:rsid w:val="00DF6686"/>
    <w:rsid w:val="00DF7441"/>
    <w:rsid w:val="00E00D51"/>
    <w:rsid w:val="00E0718D"/>
    <w:rsid w:val="00E107D8"/>
    <w:rsid w:val="00E155DF"/>
    <w:rsid w:val="00E22177"/>
    <w:rsid w:val="00E22BCE"/>
    <w:rsid w:val="00E32D40"/>
    <w:rsid w:val="00E32DE1"/>
    <w:rsid w:val="00E34A36"/>
    <w:rsid w:val="00E46490"/>
    <w:rsid w:val="00E47A55"/>
    <w:rsid w:val="00E529F7"/>
    <w:rsid w:val="00E53BFA"/>
    <w:rsid w:val="00E54BBF"/>
    <w:rsid w:val="00E62D09"/>
    <w:rsid w:val="00E64579"/>
    <w:rsid w:val="00E663F6"/>
    <w:rsid w:val="00E8418B"/>
    <w:rsid w:val="00E842ED"/>
    <w:rsid w:val="00EA28CE"/>
    <w:rsid w:val="00EC31E1"/>
    <w:rsid w:val="00ED1688"/>
    <w:rsid w:val="00ED349C"/>
    <w:rsid w:val="00EE0552"/>
    <w:rsid w:val="00EE2977"/>
    <w:rsid w:val="00EF3B7A"/>
    <w:rsid w:val="00EF6916"/>
    <w:rsid w:val="00EF756B"/>
    <w:rsid w:val="00F07BE8"/>
    <w:rsid w:val="00F16F9F"/>
    <w:rsid w:val="00F21DAA"/>
    <w:rsid w:val="00F249A9"/>
    <w:rsid w:val="00F2556B"/>
    <w:rsid w:val="00F31E8E"/>
    <w:rsid w:val="00F323CA"/>
    <w:rsid w:val="00F327B5"/>
    <w:rsid w:val="00F43B5D"/>
    <w:rsid w:val="00F4735A"/>
    <w:rsid w:val="00F63DC3"/>
    <w:rsid w:val="00F641AE"/>
    <w:rsid w:val="00F667F8"/>
    <w:rsid w:val="00F81D0C"/>
    <w:rsid w:val="00F84FD1"/>
    <w:rsid w:val="00F919CE"/>
    <w:rsid w:val="00F948A7"/>
    <w:rsid w:val="00F94A7F"/>
    <w:rsid w:val="00FB0F6F"/>
    <w:rsid w:val="00FB59EA"/>
    <w:rsid w:val="00FD6592"/>
    <w:rsid w:val="00FE0D05"/>
    <w:rsid w:val="04385A8F"/>
    <w:rsid w:val="049EE957"/>
    <w:rsid w:val="04D4A7D6"/>
    <w:rsid w:val="051C3730"/>
    <w:rsid w:val="064452FD"/>
    <w:rsid w:val="06C6CF8F"/>
    <w:rsid w:val="07C3C733"/>
    <w:rsid w:val="08734E38"/>
    <w:rsid w:val="0926F523"/>
    <w:rsid w:val="092C4EBF"/>
    <w:rsid w:val="09CC5539"/>
    <w:rsid w:val="0AA2D653"/>
    <w:rsid w:val="0AE7B6E2"/>
    <w:rsid w:val="0B26F1A9"/>
    <w:rsid w:val="0B99A10B"/>
    <w:rsid w:val="0BFE4865"/>
    <w:rsid w:val="0C50BC23"/>
    <w:rsid w:val="0E4D070C"/>
    <w:rsid w:val="0EEC5866"/>
    <w:rsid w:val="0F573415"/>
    <w:rsid w:val="0F665667"/>
    <w:rsid w:val="132EB950"/>
    <w:rsid w:val="1397C705"/>
    <w:rsid w:val="13E22EC3"/>
    <w:rsid w:val="14303491"/>
    <w:rsid w:val="1484C4CA"/>
    <w:rsid w:val="15CBFCDD"/>
    <w:rsid w:val="165D7481"/>
    <w:rsid w:val="183AB57B"/>
    <w:rsid w:val="188FE4BB"/>
    <w:rsid w:val="1897A8CE"/>
    <w:rsid w:val="18A20ECD"/>
    <w:rsid w:val="195EDD61"/>
    <w:rsid w:val="1A59EB43"/>
    <w:rsid w:val="1B3D6D89"/>
    <w:rsid w:val="1BFF4796"/>
    <w:rsid w:val="1C7AEC57"/>
    <w:rsid w:val="1D2E8AA8"/>
    <w:rsid w:val="1D90537F"/>
    <w:rsid w:val="1E4FE14A"/>
    <w:rsid w:val="1E617E4B"/>
    <w:rsid w:val="1F037F84"/>
    <w:rsid w:val="1F527276"/>
    <w:rsid w:val="201C7D46"/>
    <w:rsid w:val="2099F47E"/>
    <w:rsid w:val="2147C7A2"/>
    <w:rsid w:val="21D04AA9"/>
    <w:rsid w:val="22DE96DC"/>
    <w:rsid w:val="231F4DF1"/>
    <w:rsid w:val="23E63603"/>
    <w:rsid w:val="2512C08F"/>
    <w:rsid w:val="2516127B"/>
    <w:rsid w:val="255D5E41"/>
    <w:rsid w:val="25D62863"/>
    <w:rsid w:val="2725FE13"/>
    <w:rsid w:val="275F144D"/>
    <w:rsid w:val="281A8DEE"/>
    <w:rsid w:val="283259E8"/>
    <w:rsid w:val="2839639C"/>
    <w:rsid w:val="284D04B3"/>
    <w:rsid w:val="2B2FBFE6"/>
    <w:rsid w:val="2BBC53FC"/>
    <w:rsid w:val="2C271780"/>
    <w:rsid w:val="2CDAB432"/>
    <w:rsid w:val="2D4A8243"/>
    <w:rsid w:val="2D757E8C"/>
    <w:rsid w:val="2DCFFA31"/>
    <w:rsid w:val="2E48EB3E"/>
    <w:rsid w:val="2FC1CC08"/>
    <w:rsid w:val="3076C222"/>
    <w:rsid w:val="308D8ED7"/>
    <w:rsid w:val="30A47010"/>
    <w:rsid w:val="30F7E556"/>
    <w:rsid w:val="33409FF2"/>
    <w:rsid w:val="3356D8B2"/>
    <w:rsid w:val="342483C6"/>
    <w:rsid w:val="36E554BD"/>
    <w:rsid w:val="38D7F079"/>
    <w:rsid w:val="3932D101"/>
    <w:rsid w:val="39939065"/>
    <w:rsid w:val="39F4C014"/>
    <w:rsid w:val="3A2C890F"/>
    <w:rsid w:val="3C11C485"/>
    <w:rsid w:val="3CA86892"/>
    <w:rsid w:val="3CDAE085"/>
    <w:rsid w:val="3D1DE108"/>
    <w:rsid w:val="3E69D4A4"/>
    <w:rsid w:val="3F2773E6"/>
    <w:rsid w:val="3FCB3180"/>
    <w:rsid w:val="404DD16E"/>
    <w:rsid w:val="40A599BA"/>
    <w:rsid w:val="41978A37"/>
    <w:rsid w:val="47AAF1E9"/>
    <w:rsid w:val="47D8BC2A"/>
    <w:rsid w:val="47E69AFD"/>
    <w:rsid w:val="48BEFB22"/>
    <w:rsid w:val="491FA559"/>
    <w:rsid w:val="495F5447"/>
    <w:rsid w:val="4A1411CD"/>
    <w:rsid w:val="4A87F14D"/>
    <w:rsid w:val="4B0ECA2E"/>
    <w:rsid w:val="4C799323"/>
    <w:rsid w:val="4D9ECB1B"/>
    <w:rsid w:val="4DF486CA"/>
    <w:rsid w:val="4E220E08"/>
    <w:rsid w:val="4E22D901"/>
    <w:rsid w:val="4F9A6390"/>
    <w:rsid w:val="4FD9B227"/>
    <w:rsid w:val="502EE991"/>
    <w:rsid w:val="510F6808"/>
    <w:rsid w:val="51C7FEEB"/>
    <w:rsid w:val="5259F045"/>
    <w:rsid w:val="52FA361C"/>
    <w:rsid w:val="54DD1F19"/>
    <w:rsid w:val="5519DA0C"/>
    <w:rsid w:val="55293929"/>
    <w:rsid w:val="57F39753"/>
    <w:rsid w:val="580F272E"/>
    <w:rsid w:val="58ED50E7"/>
    <w:rsid w:val="5A40D85D"/>
    <w:rsid w:val="5B0F750F"/>
    <w:rsid w:val="5B6ABE9E"/>
    <w:rsid w:val="5CBA2AD5"/>
    <w:rsid w:val="5D9D4939"/>
    <w:rsid w:val="5DDFC8D0"/>
    <w:rsid w:val="5E3E86E5"/>
    <w:rsid w:val="5F363F7F"/>
    <w:rsid w:val="5F4985A7"/>
    <w:rsid w:val="5FC4791A"/>
    <w:rsid w:val="5FE52811"/>
    <w:rsid w:val="61D6EBBD"/>
    <w:rsid w:val="61D7FB65"/>
    <w:rsid w:val="63255D0E"/>
    <w:rsid w:val="634613DC"/>
    <w:rsid w:val="64FE0EA1"/>
    <w:rsid w:val="65612C4F"/>
    <w:rsid w:val="677CF6D0"/>
    <w:rsid w:val="67A90BAE"/>
    <w:rsid w:val="68C3912A"/>
    <w:rsid w:val="697A4EA1"/>
    <w:rsid w:val="6A297E5C"/>
    <w:rsid w:val="6C6202B7"/>
    <w:rsid w:val="6FC75E2C"/>
    <w:rsid w:val="7005F141"/>
    <w:rsid w:val="709A5CDE"/>
    <w:rsid w:val="7106FC1D"/>
    <w:rsid w:val="71571CF0"/>
    <w:rsid w:val="718BC425"/>
    <w:rsid w:val="723D1E4C"/>
    <w:rsid w:val="743D44D2"/>
    <w:rsid w:val="74A19D28"/>
    <w:rsid w:val="759CD3E7"/>
    <w:rsid w:val="75AD1FE7"/>
    <w:rsid w:val="7749E31A"/>
    <w:rsid w:val="78475446"/>
    <w:rsid w:val="78D2B820"/>
    <w:rsid w:val="79D18036"/>
    <w:rsid w:val="7A15D99F"/>
    <w:rsid w:val="7B6900A6"/>
    <w:rsid w:val="7BF40813"/>
    <w:rsid w:val="7CEF207D"/>
    <w:rsid w:val="7D48AF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73C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lang w:val="en-GB"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uiPriority="11" w:qFormat="1"/>
    <w:lsdException w:name="Signature" w:uiPriority="12"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uiPriority="1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FB0"/>
    <w:pPr>
      <w:spacing w:line="360" w:lineRule="auto"/>
    </w:pPr>
    <w:rPr>
      <w:rFonts w:ascii="Arial" w:eastAsiaTheme="minorEastAsia" w:hAnsi="Arial" w:cs="Arial"/>
      <w:color w:val="1D1D1D" w:themeColor="text1"/>
    </w:rPr>
  </w:style>
  <w:style w:type="paragraph" w:styleId="Heading1">
    <w:name w:val="heading 1"/>
    <w:basedOn w:val="Heading2"/>
    <w:link w:val="Heading1Char"/>
    <w:uiPriority w:val="9"/>
    <w:qFormat/>
    <w:rsid w:val="0017071C"/>
    <w:pPr>
      <w:outlineLvl w:val="0"/>
    </w:pPr>
  </w:style>
  <w:style w:type="paragraph" w:styleId="Heading2">
    <w:name w:val="heading 2"/>
    <w:basedOn w:val="Normal"/>
    <w:link w:val="Heading2Char"/>
    <w:uiPriority w:val="9"/>
    <w:unhideWhenUsed/>
    <w:qFormat/>
    <w:rsid w:val="00C576E6"/>
    <w:pPr>
      <w:keepNext/>
      <w:keepLines/>
      <w:spacing w:after="400"/>
      <w:contextualSpacing/>
      <w:outlineLvl w:val="1"/>
    </w:pPr>
    <w:rPr>
      <w:rFonts w:ascii="Georgia" w:eastAsiaTheme="majorEastAsia" w:hAnsi="Georgia" w:cs="Times New Roman (Headings CS)"/>
      <w:sz w:val="24"/>
      <w:szCs w:val="26"/>
    </w:rPr>
  </w:style>
  <w:style w:type="paragraph" w:styleId="Heading3">
    <w:name w:val="heading 3"/>
    <w:basedOn w:val="Normal"/>
    <w:link w:val="Heading3Char"/>
    <w:uiPriority w:val="9"/>
    <w:unhideWhenUsed/>
    <w:qFormat/>
    <w:rsid w:val="005932A0"/>
    <w:pPr>
      <w:keepNext/>
      <w:keepLines/>
      <w:spacing w:after="0"/>
      <w:contextualSpacing/>
      <w:outlineLvl w:val="2"/>
    </w:pPr>
    <w:rPr>
      <w:rFonts w:eastAsiaTheme="majorEastAsia" w:cs="Times New Roman (Headings CS)"/>
      <w:b/>
      <w:sz w:val="22"/>
      <w:szCs w:val="24"/>
    </w:rPr>
  </w:style>
  <w:style w:type="paragraph" w:styleId="Heading4">
    <w:name w:val="heading 4"/>
    <w:basedOn w:val="Normal"/>
    <w:next w:val="Normal"/>
    <w:link w:val="Heading4Char"/>
    <w:uiPriority w:val="9"/>
    <w:unhideWhenUsed/>
    <w:qFormat/>
    <w:rsid w:val="0017071C"/>
    <w:pPr>
      <w:keepNext/>
      <w:keepLines/>
      <w:spacing w:before="400" w:after="0"/>
      <w:outlineLvl w:val="3"/>
    </w:pPr>
    <w:rPr>
      <w:rFonts w:eastAsiaTheme="majorEastAsia" w:cs="Times New Roman (Headings CS)"/>
      <w:b/>
      <w:iCs/>
      <w:szCs w:val="22"/>
    </w:rPr>
  </w:style>
  <w:style w:type="paragraph" w:styleId="Heading5">
    <w:name w:val="heading 5"/>
    <w:basedOn w:val="Normal"/>
    <w:next w:val="Normal"/>
    <w:link w:val="Heading5Char"/>
    <w:uiPriority w:val="9"/>
    <w:semiHidden/>
    <w:unhideWhenUsed/>
    <w:qFormat/>
    <w:rsid w:val="0038539E"/>
    <w:pPr>
      <w:keepNext/>
      <w:keepLines/>
      <w:spacing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2D611A"/>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2D611A"/>
    <w:pPr>
      <w:keepNext/>
      <w:keepLines/>
      <w:spacing w:before="40" w:after="0"/>
      <w:outlineLvl w:val="6"/>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Charts">
    <w:name w:val="Heading Charts"/>
    <w:basedOn w:val="Heading3"/>
    <w:qFormat/>
    <w:rsid w:val="00DD67C3"/>
    <w:rPr>
      <w:sz w:val="18"/>
    </w:rPr>
  </w:style>
  <w:style w:type="character" w:customStyle="1" w:styleId="Heading1Char">
    <w:name w:val="Heading 1 Char"/>
    <w:basedOn w:val="DefaultParagraphFont"/>
    <w:link w:val="Heading1"/>
    <w:uiPriority w:val="9"/>
    <w:rsid w:val="0017071C"/>
    <w:rPr>
      <w:rFonts w:ascii="Georgia" w:eastAsiaTheme="majorEastAsia" w:hAnsi="Georgia" w:cs="Times New Roman (Headings CS)"/>
      <w:color w:val="1D1D1D" w:themeColor="text1"/>
      <w:sz w:val="32"/>
      <w:szCs w:val="26"/>
    </w:rPr>
  </w:style>
  <w:style w:type="character" w:customStyle="1" w:styleId="Heading2Char">
    <w:name w:val="Heading 2 Char"/>
    <w:basedOn w:val="DefaultParagraphFont"/>
    <w:link w:val="Heading2"/>
    <w:uiPriority w:val="9"/>
    <w:rsid w:val="00C576E6"/>
    <w:rPr>
      <w:rFonts w:ascii="Georgia" w:eastAsiaTheme="majorEastAsia" w:hAnsi="Georgia" w:cs="Times New Roman (Headings CS)"/>
      <w:color w:val="1D1D1D" w:themeColor="text1"/>
      <w:sz w:val="24"/>
      <w:szCs w:val="26"/>
    </w:rPr>
  </w:style>
  <w:style w:type="character" w:customStyle="1" w:styleId="Heading3Char">
    <w:name w:val="Heading 3 Char"/>
    <w:basedOn w:val="DefaultParagraphFont"/>
    <w:link w:val="Heading3"/>
    <w:uiPriority w:val="9"/>
    <w:rsid w:val="005932A0"/>
    <w:rPr>
      <w:rFonts w:ascii="Arial" w:eastAsiaTheme="majorEastAsia" w:hAnsi="Arial" w:cs="Times New Roman (Headings CS)"/>
      <w:b/>
      <w:color w:val="1D1D1D" w:themeColor="text1"/>
      <w:sz w:val="22"/>
      <w:szCs w:val="24"/>
    </w:rPr>
  </w:style>
  <w:style w:type="character" w:styleId="PlaceholderText">
    <w:name w:val="Placeholder Text"/>
    <w:basedOn w:val="DefaultParagraphFont"/>
    <w:uiPriority w:val="99"/>
    <w:semiHidden/>
    <w:rsid w:val="00E62D09"/>
    <w:rPr>
      <w:color w:val="808080"/>
    </w:rPr>
  </w:style>
  <w:style w:type="paragraph" w:styleId="Salutation">
    <w:name w:val="Salutation"/>
    <w:basedOn w:val="Normal"/>
    <w:next w:val="Normal"/>
    <w:link w:val="SalutationChar"/>
    <w:uiPriority w:val="10"/>
    <w:qFormat/>
    <w:rsid w:val="002A4640"/>
  </w:style>
  <w:style w:type="character" w:customStyle="1" w:styleId="SalutationChar">
    <w:name w:val="Salutation Char"/>
    <w:basedOn w:val="DefaultParagraphFont"/>
    <w:link w:val="Salutation"/>
    <w:uiPriority w:val="10"/>
    <w:rsid w:val="002A4640"/>
    <w:rPr>
      <w:color w:val="1B1B1B"/>
    </w:rPr>
  </w:style>
  <w:style w:type="paragraph" w:styleId="Closing">
    <w:name w:val="Closing"/>
    <w:basedOn w:val="Normal"/>
    <w:next w:val="Signature"/>
    <w:link w:val="ClosingChar"/>
    <w:uiPriority w:val="11"/>
    <w:qFormat/>
    <w:rsid w:val="00286875"/>
    <w:pPr>
      <w:spacing w:before="240" w:after="0"/>
      <w:contextualSpacing/>
    </w:pPr>
  </w:style>
  <w:style w:type="character" w:customStyle="1" w:styleId="ClosingChar">
    <w:name w:val="Closing Char"/>
    <w:basedOn w:val="DefaultParagraphFont"/>
    <w:link w:val="Closing"/>
    <w:uiPriority w:val="11"/>
    <w:rsid w:val="00286875"/>
    <w:rPr>
      <w:rFonts w:ascii="Arial" w:hAnsi="Arial" w:cs="Arial"/>
      <w:color w:val="1B1B1B"/>
    </w:rPr>
  </w:style>
  <w:style w:type="paragraph" w:styleId="Signature">
    <w:name w:val="Signature"/>
    <w:basedOn w:val="Normal"/>
    <w:next w:val="Normal"/>
    <w:link w:val="SignatureChar"/>
    <w:uiPriority w:val="12"/>
    <w:qFormat/>
    <w:rsid w:val="00BC2A58"/>
    <w:pPr>
      <w:spacing w:line="240" w:lineRule="auto"/>
    </w:pPr>
  </w:style>
  <w:style w:type="character" w:customStyle="1" w:styleId="SignatureChar">
    <w:name w:val="Signature Char"/>
    <w:basedOn w:val="DefaultParagraphFont"/>
    <w:link w:val="Signature"/>
    <w:uiPriority w:val="12"/>
    <w:rsid w:val="00BC2A58"/>
    <w:rPr>
      <w:color w:val="1B1B1B"/>
    </w:rPr>
  </w:style>
  <w:style w:type="paragraph" w:styleId="Header">
    <w:name w:val="header"/>
    <w:basedOn w:val="Normal"/>
    <w:link w:val="HeaderChar"/>
    <w:uiPriority w:val="99"/>
    <w:unhideWhenUsed/>
    <w:rsid w:val="004416AD"/>
    <w:pPr>
      <w:spacing w:after="0" w:line="240" w:lineRule="auto"/>
      <w:jc w:val="center"/>
    </w:pPr>
  </w:style>
  <w:style w:type="character" w:customStyle="1" w:styleId="HeaderChar">
    <w:name w:val="Header Char"/>
    <w:basedOn w:val="DefaultParagraphFont"/>
    <w:link w:val="Header"/>
    <w:uiPriority w:val="99"/>
    <w:rsid w:val="004416AD"/>
    <w:rPr>
      <w:color w:val="1B1B1B"/>
    </w:rPr>
  </w:style>
  <w:style w:type="paragraph" w:styleId="Footer">
    <w:name w:val="footer"/>
    <w:basedOn w:val="Normal"/>
    <w:link w:val="FooterChar"/>
    <w:uiPriority w:val="99"/>
    <w:unhideWhenUsed/>
    <w:rsid w:val="00C023D5"/>
    <w:pPr>
      <w:spacing w:after="0" w:line="240" w:lineRule="auto"/>
      <w:ind w:right="-331"/>
    </w:pPr>
    <w:rPr>
      <w:color w:val="C6C6C6" w:themeColor="text1" w:themeTint="40"/>
      <w:sz w:val="11"/>
    </w:rPr>
  </w:style>
  <w:style w:type="character" w:customStyle="1" w:styleId="FooterChar">
    <w:name w:val="Footer Char"/>
    <w:basedOn w:val="DefaultParagraphFont"/>
    <w:link w:val="Footer"/>
    <w:uiPriority w:val="99"/>
    <w:rsid w:val="00C023D5"/>
    <w:rPr>
      <w:rFonts w:ascii="Arial" w:eastAsiaTheme="minorEastAsia" w:hAnsi="Arial" w:cs="Arial"/>
      <w:color w:val="C6C6C6" w:themeColor="text1" w:themeTint="40"/>
      <w:sz w:val="11"/>
    </w:rPr>
  </w:style>
  <w:style w:type="character" w:customStyle="1" w:styleId="Heading4Char">
    <w:name w:val="Heading 4 Char"/>
    <w:basedOn w:val="DefaultParagraphFont"/>
    <w:link w:val="Heading4"/>
    <w:uiPriority w:val="9"/>
    <w:rsid w:val="0017071C"/>
    <w:rPr>
      <w:rFonts w:ascii="Arial" w:eastAsiaTheme="majorEastAsia" w:hAnsi="Arial" w:cs="Times New Roman (Headings CS)"/>
      <w:b/>
      <w:iCs/>
      <w:color w:val="1D1D1D" w:themeColor="text1"/>
      <w:szCs w:val="22"/>
    </w:rPr>
  </w:style>
  <w:style w:type="character" w:customStyle="1" w:styleId="Heading5Char">
    <w:name w:val="Heading 5 Char"/>
    <w:basedOn w:val="DefaultParagraphFont"/>
    <w:link w:val="Heading5"/>
    <w:uiPriority w:val="9"/>
    <w:semiHidden/>
    <w:rsid w:val="0038539E"/>
    <w:rPr>
      <w:rFonts w:asciiTheme="majorHAnsi" w:eastAsiaTheme="majorEastAsia" w:hAnsiTheme="majorHAnsi" w:cstheme="majorBidi"/>
      <w:color w:val="1B1B1B"/>
    </w:rPr>
  </w:style>
  <w:style w:type="paragraph" w:styleId="Title">
    <w:name w:val="Title"/>
    <w:basedOn w:val="Normal"/>
    <w:next w:val="Normal"/>
    <w:link w:val="TitleChar"/>
    <w:uiPriority w:val="10"/>
    <w:semiHidden/>
    <w:unhideWhenUsed/>
    <w:qFormat/>
    <w:rsid w:val="008A188A"/>
    <w:pPr>
      <w:spacing w:after="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semiHidden/>
    <w:rsid w:val="008A188A"/>
    <w:rPr>
      <w:rFonts w:asciiTheme="majorHAnsi" w:eastAsiaTheme="majorEastAsia" w:hAnsiTheme="majorHAnsi" w:cstheme="majorBidi"/>
      <w:color w:val="1B1B1B"/>
      <w:kern w:val="28"/>
      <w:sz w:val="56"/>
      <w:szCs w:val="56"/>
    </w:rPr>
  </w:style>
  <w:style w:type="paragraph" w:styleId="Subtitle">
    <w:name w:val="Subtitle"/>
    <w:basedOn w:val="Normal"/>
    <w:next w:val="Normal"/>
    <w:link w:val="SubtitleChar"/>
    <w:uiPriority w:val="11"/>
    <w:semiHidden/>
    <w:unhideWhenUsed/>
    <w:qFormat/>
    <w:rsid w:val="008A188A"/>
    <w:pPr>
      <w:numPr>
        <w:ilvl w:val="1"/>
      </w:numPr>
      <w:spacing w:after="160"/>
    </w:pPr>
    <w:rPr>
      <w:color w:val="6C6C6C" w:themeColor="text1" w:themeTint="A5"/>
      <w:sz w:val="22"/>
      <w:szCs w:val="22"/>
    </w:rPr>
  </w:style>
  <w:style w:type="character" w:customStyle="1" w:styleId="SubtitleChar">
    <w:name w:val="Subtitle Char"/>
    <w:basedOn w:val="DefaultParagraphFont"/>
    <w:link w:val="Subtitle"/>
    <w:uiPriority w:val="11"/>
    <w:semiHidden/>
    <w:rsid w:val="008A188A"/>
    <w:rPr>
      <w:rFonts w:eastAsiaTheme="minorEastAsia"/>
      <w:color w:val="6C6C6C" w:themeColor="text1" w:themeTint="A5"/>
      <w:sz w:val="22"/>
      <w:szCs w:val="22"/>
    </w:rPr>
  </w:style>
  <w:style w:type="paragraph" w:styleId="NoSpacing">
    <w:name w:val="No Spacing"/>
    <w:uiPriority w:val="98"/>
    <w:qFormat/>
    <w:rsid w:val="0017071C"/>
    <w:pPr>
      <w:spacing w:after="0" w:line="240" w:lineRule="auto"/>
    </w:pPr>
    <w:rPr>
      <w:color w:val="1D1D1D" w:themeColor="text1"/>
    </w:rPr>
  </w:style>
  <w:style w:type="paragraph" w:customStyle="1" w:styleId="BasicParagraph">
    <w:name w:val="[Basic Paragraph]"/>
    <w:basedOn w:val="Normal"/>
    <w:uiPriority w:val="99"/>
    <w:rsid w:val="002D611A"/>
    <w:pPr>
      <w:autoSpaceDE w:val="0"/>
      <w:autoSpaceDN w:val="0"/>
      <w:adjustRightInd w:val="0"/>
      <w:spacing w:after="0" w:line="288" w:lineRule="auto"/>
      <w:textAlignment w:val="center"/>
    </w:pPr>
    <w:rPr>
      <w:rFonts w:ascii="MinionPro-Regular" w:hAnsi="MinionPro-Regular" w:cs="MinionPro-Regular"/>
      <w:sz w:val="24"/>
      <w:szCs w:val="24"/>
    </w:rPr>
  </w:style>
  <w:style w:type="paragraph" w:customStyle="1" w:styleId="Important">
    <w:name w:val="Important"/>
    <w:basedOn w:val="Heading3"/>
    <w:qFormat/>
    <w:rsid w:val="00A72004"/>
    <w:rPr>
      <w:color w:val="FD891C" w:themeColor="accent6"/>
    </w:rPr>
  </w:style>
  <w:style w:type="character" w:styleId="Hyperlink">
    <w:name w:val="Hyperlink"/>
    <w:basedOn w:val="DefaultParagraphFont"/>
    <w:uiPriority w:val="99"/>
    <w:unhideWhenUsed/>
    <w:rsid w:val="008B2DB5"/>
    <w:rPr>
      <w:color w:val="1D1D1D" w:themeColor="text1"/>
      <w:u w:val="single"/>
    </w:rPr>
  </w:style>
  <w:style w:type="table" w:styleId="TableGrid">
    <w:name w:val="Table Grid"/>
    <w:basedOn w:val="TableNormal"/>
    <w:uiPriority w:val="39"/>
    <w:rsid w:val="00D96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2D611A"/>
    <w:rPr>
      <w:rFonts w:asciiTheme="majorHAnsi" w:eastAsiaTheme="majorEastAsia" w:hAnsiTheme="majorHAnsi" w:cstheme="majorBidi"/>
      <w:i/>
      <w:iCs/>
      <w:color w:val="1B1B1B"/>
    </w:rPr>
  </w:style>
  <w:style w:type="character" w:customStyle="1" w:styleId="Heading6Char">
    <w:name w:val="Heading 6 Char"/>
    <w:basedOn w:val="DefaultParagraphFont"/>
    <w:link w:val="Heading6"/>
    <w:uiPriority w:val="9"/>
    <w:semiHidden/>
    <w:rsid w:val="002D611A"/>
    <w:rPr>
      <w:rFonts w:asciiTheme="majorHAnsi" w:eastAsiaTheme="majorEastAsia" w:hAnsiTheme="majorHAnsi" w:cstheme="majorBidi"/>
      <w:color w:val="1B1B1B"/>
    </w:rPr>
  </w:style>
  <w:style w:type="character" w:styleId="IntenseEmphasis">
    <w:name w:val="Intense Emphasis"/>
    <w:basedOn w:val="DefaultParagraphFont"/>
    <w:uiPriority w:val="21"/>
    <w:semiHidden/>
    <w:unhideWhenUsed/>
    <w:qFormat/>
    <w:rsid w:val="002D611A"/>
    <w:rPr>
      <w:i/>
      <w:iCs/>
      <w:color w:val="1B1B1B"/>
    </w:rPr>
  </w:style>
  <w:style w:type="paragraph" w:styleId="BlockText">
    <w:name w:val="Block Text"/>
    <w:basedOn w:val="Normal"/>
    <w:uiPriority w:val="99"/>
    <w:semiHidden/>
    <w:unhideWhenUsed/>
    <w:rsid w:val="002D611A"/>
    <w:pPr>
      <w:pBdr>
        <w:top w:val="single" w:sz="2" w:space="10" w:color="auto"/>
        <w:left w:val="single" w:sz="2" w:space="10" w:color="auto"/>
        <w:bottom w:val="single" w:sz="2" w:space="10" w:color="auto"/>
        <w:right w:val="single" w:sz="2" w:space="10" w:color="auto"/>
      </w:pBdr>
      <w:ind w:left="1152" w:right="1152"/>
    </w:pPr>
    <w:rPr>
      <w:rFonts w:asciiTheme="minorHAnsi" w:hAnsiTheme="minorHAnsi" w:cstheme="minorBidi"/>
      <w:i/>
      <w:iCs/>
    </w:rPr>
  </w:style>
  <w:style w:type="paragraph" w:styleId="TOCHeading">
    <w:name w:val="TOC Heading"/>
    <w:basedOn w:val="Heading1"/>
    <w:next w:val="Normal"/>
    <w:uiPriority w:val="39"/>
    <w:semiHidden/>
    <w:unhideWhenUsed/>
    <w:qFormat/>
    <w:rsid w:val="002D611A"/>
    <w:pPr>
      <w:spacing w:before="240" w:after="0"/>
      <w:contextualSpacing w:val="0"/>
      <w:outlineLvl w:val="9"/>
    </w:pPr>
    <w:rPr>
      <w:rFonts w:asciiTheme="majorHAnsi" w:hAnsiTheme="majorHAnsi" w:cstheme="majorBidi"/>
      <w:szCs w:val="32"/>
    </w:rPr>
  </w:style>
  <w:style w:type="character" w:styleId="IntenseReference">
    <w:name w:val="Intense Reference"/>
    <w:basedOn w:val="DefaultParagraphFont"/>
    <w:uiPriority w:val="32"/>
    <w:semiHidden/>
    <w:unhideWhenUsed/>
    <w:qFormat/>
    <w:rsid w:val="002D611A"/>
    <w:rPr>
      <w:rFonts w:asciiTheme="minorHAnsi" w:hAnsiTheme="minorHAnsi"/>
      <w:b/>
      <w:bCs/>
      <w:smallCaps/>
      <w:color w:val="1B1B1B"/>
      <w:spacing w:val="5"/>
      <w:sz w:val="24"/>
    </w:rPr>
  </w:style>
  <w:style w:type="paragraph" w:styleId="IntenseQuote">
    <w:name w:val="Intense Quote"/>
    <w:basedOn w:val="Normal"/>
    <w:next w:val="Normal"/>
    <w:link w:val="IntenseQuoteChar"/>
    <w:uiPriority w:val="30"/>
    <w:semiHidden/>
    <w:unhideWhenUsed/>
    <w:qFormat/>
    <w:rsid w:val="002D611A"/>
    <w:pPr>
      <w:spacing w:before="360" w:after="360"/>
      <w:ind w:left="864" w:right="864"/>
      <w:jc w:val="center"/>
    </w:pPr>
    <w:rPr>
      <w:i/>
      <w:iCs/>
    </w:rPr>
  </w:style>
  <w:style w:type="character" w:customStyle="1" w:styleId="IntenseQuoteChar">
    <w:name w:val="Intense Quote Char"/>
    <w:basedOn w:val="DefaultParagraphFont"/>
    <w:link w:val="IntenseQuote"/>
    <w:uiPriority w:val="30"/>
    <w:semiHidden/>
    <w:rsid w:val="002D611A"/>
    <w:rPr>
      <w:rFonts w:ascii="Arial" w:hAnsi="Arial" w:cs="Arial"/>
      <w:i/>
      <w:iCs/>
      <w:color w:val="1B1B1B"/>
    </w:rPr>
  </w:style>
  <w:style w:type="paragraph" w:styleId="Bibliography">
    <w:name w:val="Bibliography"/>
    <w:basedOn w:val="Normal"/>
    <w:next w:val="Normal"/>
    <w:uiPriority w:val="37"/>
    <w:semiHidden/>
    <w:unhideWhenUsed/>
    <w:rsid w:val="002D611A"/>
  </w:style>
  <w:style w:type="paragraph" w:customStyle="1" w:styleId="PageNumber1">
    <w:name w:val="Page Number1"/>
    <w:basedOn w:val="Footer"/>
    <w:qFormat/>
    <w:rsid w:val="0017071C"/>
    <w:pPr>
      <w:jc w:val="right"/>
    </w:pPr>
  </w:style>
  <w:style w:type="paragraph" w:styleId="Revision">
    <w:name w:val="Revision"/>
    <w:hidden/>
    <w:uiPriority w:val="99"/>
    <w:semiHidden/>
    <w:rsid w:val="005F0723"/>
    <w:pPr>
      <w:spacing w:after="0" w:line="240" w:lineRule="auto"/>
    </w:pPr>
    <w:rPr>
      <w:rFonts w:ascii="Arial" w:hAnsi="Arial" w:cs="Arial"/>
      <w:color w:val="1B1B1B"/>
    </w:rPr>
  </w:style>
  <w:style w:type="paragraph" w:styleId="Caption">
    <w:name w:val="caption"/>
    <w:basedOn w:val="Normal"/>
    <w:next w:val="Normal"/>
    <w:uiPriority w:val="35"/>
    <w:semiHidden/>
    <w:unhideWhenUsed/>
    <w:qFormat/>
    <w:rsid w:val="008B2DB5"/>
    <w:pPr>
      <w:spacing w:after="200" w:line="240" w:lineRule="auto"/>
    </w:pPr>
    <w:rPr>
      <w:i/>
      <w:iCs/>
      <w:sz w:val="18"/>
      <w:szCs w:val="18"/>
    </w:rPr>
  </w:style>
  <w:style w:type="paragraph" w:styleId="ListBullet">
    <w:name w:val="List Bullet"/>
    <w:basedOn w:val="Normal"/>
    <w:uiPriority w:val="99"/>
    <w:unhideWhenUsed/>
    <w:rsid w:val="008E0624"/>
    <w:pPr>
      <w:numPr>
        <w:numId w:val="5"/>
      </w:numPr>
      <w:contextualSpacing/>
    </w:pPr>
  </w:style>
  <w:style w:type="table" w:styleId="ListTable4-Accent2">
    <w:name w:val="List Table 4 Accent 2"/>
    <w:basedOn w:val="TableNormal"/>
    <w:uiPriority w:val="49"/>
    <w:rsid w:val="00A24096"/>
    <w:pPr>
      <w:spacing w:after="0" w:line="240" w:lineRule="auto"/>
    </w:pPr>
    <w:rPr>
      <w:lang w:val="en-US"/>
    </w:rPr>
    <w:tblPr>
      <w:tblStyleRowBandSize w:val="1"/>
      <w:tblStyleColBandSize w:val="1"/>
      <w:tblBorders>
        <w:top w:val="single" w:sz="4" w:space="0" w:color="ECFA8E" w:themeColor="accent2" w:themeTint="99"/>
        <w:left w:val="single" w:sz="4" w:space="0" w:color="ECFA8E" w:themeColor="accent2" w:themeTint="99"/>
        <w:bottom w:val="single" w:sz="4" w:space="0" w:color="ECFA8E" w:themeColor="accent2" w:themeTint="99"/>
        <w:right w:val="single" w:sz="4" w:space="0" w:color="ECFA8E" w:themeColor="accent2" w:themeTint="99"/>
        <w:insideH w:val="single" w:sz="4" w:space="0" w:color="ECFA8E" w:themeColor="accent2" w:themeTint="99"/>
      </w:tblBorders>
    </w:tblPr>
    <w:tblStylePr w:type="firstRow">
      <w:rPr>
        <w:b/>
        <w:bCs/>
        <w:color w:val="FFFFFF" w:themeColor="background1"/>
      </w:rPr>
      <w:tblPr/>
      <w:tcPr>
        <w:tcBorders>
          <w:top w:val="single" w:sz="4" w:space="0" w:color="E0F743" w:themeColor="accent2"/>
          <w:left w:val="single" w:sz="4" w:space="0" w:color="E0F743" w:themeColor="accent2"/>
          <w:bottom w:val="single" w:sz="4" w:space="0" w:color="E0F743" w:themeColor="accent2"/>
          <w:right w:val="single" w:sz="4" w:space="0" w:color="E0F743" w:themeColor="accent2"/>
          <w:insideH w:val="nil"/>
        </w:tcBorders>
        <w:shd w:val="clear" w:color="auto" w:fill="E0F743" w:themeFill="accent2"/>
      </w:tcPr>
    </w:tblStylePr>
    <w:tblStylePr w:type="lastRow">
      <w:rPr>
        <w:b/>
        <w:bCs/>
      </w:rPr>
      <w:tblPr/>
      <w:tcPr>
        <w:tcBorders>
          <w:top w:val="double" w:sz="4" w:space="0" w:color="ECFA8E" w:themeColor="accent2" w:themeTint="99"/>
        </w:tcBorders>
      </w:tcPr>
    </w:tblStylePr>
    <w:tblStylePr w:type="firstCol">
      <w:rPr>
        <w:b/>
        <w:bCs/>
      </w:rPr>
    </w:tblStylePr>
    <w:tblStylePr w:type="lastCol">
      <w:rPr>
        <w:b/>
        <w:bCs/>
      </w:rPr>
    </w:tblStylePr>
    <w:tblStylePr w:type="band1Vert">
      <w:tblPr/>
      <w:tcPr>
        <w:shd w:val="clear" w:color="auto" w:fill="F8FDD9" w:themeFill="accent2" w:themeFillTint="33"/>
      </w:tcPr>
    </w:tblStylePr>
    <w:tblStylePr w:type="band1Horz">
      <w:tblPr/>
      <w:tcPr>
        <w:shd w:val="clear" w:color="auto" w:fill="F8FDD9" w:themeFill="accent2" w:themeFillTint="33"/>
      </w:tcPr>
    </w:tblStylePr>
  </w:style>
  <w:style w:type="paragraph" w:customStyle="1" w:styleId="Details">
    <w:name w:val="Details"/>
    <w:basedOn w:val="Normal"/>
    <w:qFormat/>
    <w:rsid w:val="00636637"/>
    <w:rPr>
      <w:sz w:val="18"/>
      <w:szCs w:val="18"/>
    </w:rPr>
  </w:style>
  <w:style w:type="character" w:styleId="Strong">
    <w:name w:val="Strong"/>
    <w:basedOn w:val="DefaultParagraphFont"/>
    <w:uiPriority w:val="22"/>
    <w:unhideWhenUsed/>
    <w:qFormat/>
    <w:rsid w:val="00636637"/>
    <w:rPr>
      <w:b/>
      <w:bCs/>
    </w:rPr>
  </w:style>
  <w:style w:type="paragraph" w:customStyle="1" w:styleId="Chartsheading">
    <w:name w:val="Charts heading"/>
    <w:basedOn w:val="Heading3"/>
    <w:qFormat/>
    <w:rsid w:val="00760CA6"/>
    <w:rPr>
      <w:sz w:val="18"/>
    </w:rPr>
  </w:style>
  <w:style w:type="character" w:customStyle="1" w:styleId="commentmessage--boldstyle--gbxwj">
    <w:name w:val="comment_message--boldstyle--gbxwj"/>
    <w:basedOn w:val="DefaultParagraphFont"/>
    <w:rsid w:val="00391D55"/>
  </w:style>
  <w:style w:type="paragraph" w:customStyle="1" w:styleId="commentmessage--commentunorderedlistitem--v-lok">
    <w:name w:val="comment_message--commentunorderedlistitem--v-lok"/>
    <w:basedOn w:val="Normal"/>
    <w:rsid w:val="00AB1986"/>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Arial" w:eastAsiaTheme="minorEastAsia" w:hAnsi="Arial" w:cs="Arial"/>
      <w:color w:val="1D1D1D" w:themeColor="text1"/>
    </w:rPr>
  </w:style>
  <w:style w:type="character" w:styleId="CommentReference">
    <w:name w:val="annotation reference"/>
    <w:basedOn w:val="DefaultParagraphFont"/>
    <w:uiPriority w:val="99"/>
    <w:semiHidden/>
    <w:unhideWhenUsed/>
    <w:rPr>
      <w:sz w:val="16"/>
      <w:szCs w:val="16"/>
    </w:rPr>
  </w:style>
  <w:style w:type="paragraph" w:customStyle="1" w:styleId="TableParagraph">
    <w:name w:val="Table Paragraph"/>
    <w:basedOn w:val="Normal"/>
    <w:uiPriority w:val="1"/>
    <w:qFormat/>
    <w:rsid w:val="195EDD61"/>
    <w:pPr>
      <w:ind w:left="85"/>
    </w:pPr>
    <w:rPr>
      <w:rFonts w:asciiTheme="minorHAnsi" w:hAnsiTheme="minorHAnsi" w:cstheme="minorBidi"/>
      <w:sz w:val="22"/>
      <w:szCs w:val="22"/>
    </w:rPr>
  </w:style>
  <w:style w:type="paragraph" w:styleId="ListParagraph">
    <w:name w:val="List Paragraph"/>
    <w:basedOn w:val="Normal"/>
    <w:uiPriority w:val="34"/>
    <w:qFormat/>
    <w:rsid w:val="195ED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ind.org.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giveusashou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maritans.org/" TargetMode="External"/><Relationship Id="rId5" Type="http://schemas.openxmlformats.org/officeDocument/2006/relationships/styles" Target="styles.xml"/><Relationship Id="rId15" Type="http://schemas.openxmlformats.org/officeDocument/2006/relationships/header" Target="header1.xml"/><Relationship Id="rId23" Type="http://schemas.microsoft.com/office/2019/05/relationships/documenttasks" Target="documenttasks/documenttasks1.xml"/><Relationship Id="rId10" Type="http://schemas.openxmlformats.org/officeDocument/2006/relationships/hyperlink" Target="https://111.nhs.uk/"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ubofhope.co.uk/"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5.svg"/><Relationship Id="rId1" Type="http://schemas.openxmlformats.org/officeDocument/2006/relationships/image" Target="media/image4.png"/><Relationship Id="rId4" Type="http://schemas.openxmlformats.org/officeDocument/2006/relationships/image" Target="media/image2.svg"/></Relationships>
</file>

<file path=word/documenttasks/documenttasks1.xml><?xml version="1.0" encoding="utf-8"?>
<t:Tasks xmlns:t="http://schemas.microsoft.com/office/tasks/2019/documenttasks" xmlns:oel="http://schemas.microsoft.com/office/2019/extlst">
  <t:Task id="{1F329AF3-D8F2-4385-A6DA-E06058CAAF16}">
    <t:Anchor>
      <t:Comment id="106662166"/>
    </t:Anchor>
    <t:History>
      <t:Event id="{A2A97AB7-6925-402C-9664-B96E4DDE5948}" time="2026-10-23T11:31:39.949Z">
        <t:Attribution userId="S::maddison.thompson@careadhd.co.uk::9833410e-5c59-4b77-9437-8f910662062b" userProvider="AD" userName="Maddison Thompson"/>
        <t:Anchor>
          <t:Comment id="381097313"/>
        </t:Anchor>
        <t:Create/>
      </t:Event>
      <t:Event id="{508916E1-B511-46CA-B95C-F5E88C565C3F}" time="2026-10-23T11:31:39.949Z">
        <t:Attribution userId="S::maddison.thompson@careadhd.co.uk::9833410e-5c59-4b77-9437-8f910662062b" userProvider="AD" userName="Maddison Thompson"/>
        <t:Anchor>
          <t:Comment id="381097313"/>
        </t:Anchor>
        <t:Assign userId="S::natalie.violet@careadhd.co.uk::10580c9c-19a0-46eb-8f85-73177d821bff" userProvider="AD" userName="Natalie Violet"/>
      </t:Event>
      <t:Event id="{CF721634-7A8C-47C7-B740-A2B0254B2F74}" time="2026-10-23T11:31:39.949Z">
        <t:Attribution userId="S::maddison.thompson@careadhd.co.uk::9833410e-5c59-4b77-9437-8f910662062b" userProvider="AD" userName="Maddison Thompson"/>
        <t:Anchor>
          <t:Comment id="381097313"/>
        </t:Anchor>
        <t:SetTitle title="@Natalie Violet the existing adults form on the website has 'NHS (RTC) Adult ADHD annual review' as the other pathway option, but I think we should remove this given we arent accepting mesd only referals This would cover revalidation I suppose (but we …"/>
      </t:Event>
    </t:History>
  </t:Task>
</t:Tasks>
</file>

<file path=word/theme/theme1.xml><?xml version="1.0" encoding="utf-8"?>
<a:theme xmlns:a="http://schemas.openxmlformats.org/drawingml/2006/main" name="Noodle">
  <a:themeElements>
    <a:clrScheme name="Noodle colours">
      <a:dk1>
        <a:srgbClr val="1D1D1D"/>
      </a:dk1>
      <a:lt1>
        <a:srgbClr val="FFFFFF"/>
      </a:lt1>
      <a:dk2>
        <a:srgbClr val="19B9C0"/>
      </a:dk2>
      <a:lt2>
        <a:srgbClr val="FAF0E2"/>
      </a:lt2>
      <a:accent1>
        <a:srgbClr val="FFA6E7"/>
      </a:accent1>
      <a:accent2>
        <a:srgbClr val="E0F743"/>
      </a:accent2>
      <a:accent3>
        <a:srgbClr val="FFC172"/>
      </a:accent3>
      <a:accent4>
        <a:srgbClr val="7FACCA"/>
      </a:accent4>
      <a:accent5>
        <a:srgbClr val="A3BE00"/>
      </a:accent5>
      <a:accent6>
        <a:srgbClr val="FD891C"/>
      </a:accent6>
      <a:hlink>
        <a:srgbClr val="1D1D1D"/>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0A299B52B3BD45881D187945837929" ma:contentTypeVersion="18" ma:contentTypeDescription="Create a new document." ma:contentTypeScope="" ma:versionID="dcc522bad48dca590adf34f6a6cf7755">
  <xsd:schema xmlns:xsd="http://www.w3.org/2001/XMLSchema" xmlns:xs="http://www.w3.org/2001/XMLSchema" xmlns:p="http://schemas.microsoft.com/office/2006/metadata/properties" xmlns:ns1="http://schemas.microsoft.com/sharepoint/v3" xmlns:ns2="a15cec67-818b-41a0-862c-2f06fe73d8a6" xmlns:ns3="ef9893df-03ed-4a2d-8af7-1dd69d49fd8d" targetNamespace="http://schemas.microsoft.com/office/2006/metadata/properties" ma:root="true" ma:fieldsID="b2bf18d00790fe2c51539a231f4757c3" ns1:_="" ns2:_="" ns3:_="">
    <xsd:import namespace="http://schemas.microsoft.com/sharepoint/v3"/>
    <xsd:import namespace="a15cec67-818b-41a0-862c-2f06fe73d8a6"/>
    <xsd:import namespace="ef9893df-03ed-4a2d-8af7-1dd69d49fd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cec67-818b-41a0-862c-2f06fe73d8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df24af3-08b4-4d32-8524-a90fda0fb34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9893df-03ed-4a2d-8af7-1dd69d49fd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40e9f86-8def-4ea7-a8c5-c08a089b253b}" ma:internalName="TaxCatchAll" ma:showField="CatchAllData" ma:web="ef9893df-03ed-4a2d-8af7-1dd69d49fd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5cec67-818b-41a0-862c-2f06fe73d8a6">
      <Terms xmlns="http://schemas.microsoft.com/office/infopath/2007/PartnerControls"/>
    </lcf76f155ced4ddcb4097134ff3c332f>
    <TaxCatchAll xmlns="ef9893df-03ed-4a2d-8af7-1dd69d49fd8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70AAA7-BDC6-4AF6-A2BC-51863F91D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5cec67-818b-41a0-862c-2f06fe73d8a6"/>
    <ds:schemaRef ds:uri="ef9893df-03ed-4a2d-8af7-1dd69d49fd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607DE7-3A7F-4BA7-BEAC-750106CB4DB9}">
  <ds:schemaRefs>
    <ds:schemaRef ds:uri="http://schemas.microsoft.com/office/2006/metadata/properties"/>
    <ds:schemaRef ds:uri="http://schemas.microsoft.com/office/infopath/2007/PartnerControls"/>
    <ds:schemaRef ds:uri="a15cec67-818b-41a0-862c-2f06fe73d8a6"/>
    <ds:schemaRef ds:uri="ef9893df-03ed-4a2d-8af7-1dd69d49fd8d"/>
    <ds:schemaRef ds:uri="http://schemas.microsoft.com/sharepoint/v3"/>
  </ds:schemaRefs>
</ds:datastoreItem>
</file>

<file path=customXml/itemProps3.xml><?xml version="1.0" encoding="utf-8"?>
<ds:datastoreItem xmlns:ds="http://schemas.openxmlformats.org/officeDocument/2006/customXml" ds:itemID="{9AD7D53F-F4AE-4D26-B811-0D28C99E5D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1078</Words>
  <Characters>6151</Characters>
  <Application>Microsoft Office Word</Application>
  <DocSecurity>0</DocSecurity>
  <Lines>51</Lines>
  <Paragraphs>14</Paragraphs>
  <ScaleCrop>false</ScaleCrop>
  <Company/>
  <LinksUpToDate>false</LinksUpToDate>
  <CharactersWithSpaces>7215</CharactersWithSpaces>
  <SharedDoc>false</SharedDoc>
  <HLinks>
    <vt:vector size="36" baseType="variant">
      <vt:variant>
        <vt:i4>524288</vt:i4>
      </vt:variant>
      <vt:variant>
        <vt:i4>12</vt:i4>
      </vt:variant>
      <vt:variant>
        <vt:i4>0</vt:i4>
      </vt:variant>
      <vt:variant>
        <vt:i4>5</vt:i4>
      </vt:variant>
      <vt:variant>
        <vt:lpwstr>https://hubofhope.co.uk/</vt:lpwstr>
      </vt:variant>
      <vt:variant>
        <vt:lpwstr/>
      </vt:variant>
      <vt:variant>
        <vt:i4>1507418</vt:i4>
      </vt:variant>
      <vt:variant>
        <vt:i4>9</vt:i4>
      </vt:variant>
      <vt:variant>
        <vt:i4>0</vt:i4>
      </vt:variant>
      <vt:variant>
        <vt:i4>5</vt:i4>
      </vt:variant>
      <vt:variant>
        <vt:lpwstr>https://www.mind.org.uk/</vt:lpwstr>
      </vt:variant>
      <vt:variant>
        <vt:lpwstr/>
      </vt:variant>
      <vt:variant>
        <vt:i4>917508</vt:i4>
      </vt:variant>
      <vt:variant>
        <vt:i4>6</vt:i4>
      </vt:variant>
      <vt:variant>
        <vt:i4>0</vt:i4>
      </vt:variant>
      <vt:variant>
        <vt:i4>5</vt:i4>
      </vt:variant>
      <vt:variant>
        <vt:lpwstr>https://giveusashout.org/</vt:lpwstr>
      </vt:variant>
      <vt:variant>
        <vt:lpwstr/>
      </vt:variant>
      <vt:variant>
        <vt:i4>3866730</vt:i4>
      </vt:variant>
      <vt:variant>
        <vt:i4>3</vt:i4>
      </vt:variant>
      <vt:variant>
        <vt:i4>0</vt:i4>
      </vt:variant>
      <vt:variant>
        <vt:i4>5</vt:i4>
      </vt:variant>
      <vt:variant>
        <vt:lpwstr>https://www.samaritans.org/</vt:lpwstr>
      </vt:variant>
      <vt:variant>
        <vt:lpwstr/>
      </vt:variant>
      <vt:variant>
        <vt:i4>2293800</vt:i4>
      </vt:variant>
      <vt:variant>
        <vt:i4>0</vt:i4>
      </vt:variant>
      <vt:variant>
        <vt:i4>0</vt:i4>
      </vt:variant>
      <vt:variant>
        <vt:i4>5</vt:i4>
      </vt:variant>
      <vt:variant>
        <vt:lpwstr>https://111.nhs.uk/</vt:lpwstr>
      </vt:variant>
      <vt:variant>
        <vt:lpwstr/>
      </vt:variant>
      <vt:variant>
        <vt:i4>7274576</vt:i4>
      </vt:variant>
      <vt:variant>
        <vt:i4>0</vt:i4>
      </vt:variant>
      <vt:variant>
        <vt:i4>0</vt:i4>
      </vt:variant>
      <vt:variant>
        <vt:i4>5</vt:i4>
      </vt:variant>
      <vt:variant>
        <vt:lpwstr>mailto:natalie.violet@careadhd.co.uk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GP Referral Form – Adults</dc:title>
  <dc:subject/>
  <dc:creator>Danielle Tallon</dc:creator>
  <cp:keywords/>
  <dc:description/>
  <cp:lastModifiedBy>Danielle Tallon</cp:lastModifiedBy>
  <cp:revision>2</cp:revision>
  <cp:lastPrinted>2026-10-01T17:14:00Z</cp:lastPrinted>
  <dcterms:created xsi:type="dcterms:W3CDTF">2026-10-26T20:21:00Z</dcterms:created>
  <dcterms:modified xsi:type="dcterms:W3CDTF">2026-10-26T20:21:00Z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0x0101002B0A299B52B3BD45881D187945837929</vt:lpwstr>
  </property>
  <property fmtid="{D5CDD505-2E9C-101B-9397-08002B2CF9AE}" pid="4" name="docLang">
    <vt:lpwstr>en</vt:lpwstr>
  </property>
</Properties>
</file>