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Reviewcanvas · evalueer je pilot</w:t>
      </w:r>
    </w:p>
    <w:p>
      <w:pPr>
        <w:spacing w:after="110"/>
      </w:pPr>
      <w:r>
        <w:rPr>
          <w:i/>
          <w:iCs/>
        </w:rPr>
        <w:t xml:space="preserve">Kijk terug met iedereen die betrokken was: recruiters, leidinggevenden en collega’s. Niet alleen “hebben we de vacatures ingevuld?”, maar vooral: “wat hebben we geleerd?” (Playbook 1, stap 7).</w:t>
      </w:r>
    </w:p>
    <w:p>
      <w:pPr>
        <w:pStyle w:val="Heading1"/>
        <w:spacing w:after="100" w:before="320"/>
      </w:pPr>
      <w:r>
        <w:t xml:space="preserve">Wat werkte goed?</w:t>
      </w:r>
    </w:p>
    <w:p>
      <w:pPr>
        <w:spacing w:after="110"/>
      </w:pPr>
      <w:r>
        <w:t xml:space="preserve">Denk aan: meer reacties, sneller contact, minder tijd kwijt aan selectie, positieve ervaringen, betere instroom.</w:t>
      </w:r>
    </w:p>
    <w:p>
      <w:pPr>
        <w:spacing w:after="110"/>
      </w:pPr>
      <w:r>
        <w:t xml:space="preserve">................................................................</w:t>
      </w:r>
    </w:p>
    <w:p>
      <w:pPr>
        <w:spacing w:after="110"/>
      </w:pPr>
      <w:r>
        <w:t xml:space="preserve">................................................................</w:t>
      </w:r>
    </w:p>
    <w:p>
      <w:pPr>
        <w:pStyle w:val="Heading1"/>
        <w:spacing w:after="100" w:before="320"/>
      </w:pPr>
      <w:r>
        <w:t xml:space="preserve">Wat werkte minder goed?</w:t>
      </w:r>
    </w:p>
    <w:p>
      <w:pPr>
        <w:spacing w:after="110"/>
      </w:pPr>
      <w:r>
        <w:t xml:space="preserve">Denk aan: onduidelijke verwachtingen, twijfel bij leidinggevenden, praktische problemen, begeleiding nog niet geregeld.</w:t>
      </w:r>
    </w:p>
    <w:p>
      <w:pPr>
        <w:spacing w:after="110"/>
      </w:pPr>
      <w:r>
        <w:t xml:space="preserve">................................................................</w:t>
      </w:r>
    </w:p>
    <w:p>
      <w:pPr>
        <w:spacing w:after="110"/>
      </w:pPr>
      <w:r>
        <w:t xml:space="preserve">................................................................</w:t>
      </w:r>
    </w:p>
    <w:p>
      <w:pPr>
        <w:pStyle w:val="Heading1"/>
        <w:spacing w:after="100" w:before="320"/>
      </w:pPr>
      <w:r>
        <w:t xml:space="preserve">Wat verraste ons?</w:t>
      </w:r>
    </w:p>
    <w:p>
      <w:pPr>
        <w:spacing w:after="110"/>
      </w:pPr>
      <w:r>
        <w:t xml:space="preserve">................................................................</w:t>
      </w:r>
    </w:p>
    <w:p>
      <w:pPr>
        <w:spacing w:after="110"/>
      </w:pPr>
      <w:r>
        <w:t xml:space="preserve">................................................................</w:t>
      </w:r>
    </w:p>
    <w:p>
      <w:pPr>
        <w:pStyle w:val="Heading1"/>
        <w:spacing w:after="100" w:before="320"/>
      </w:pPr>
      <w:r>
        <w:t xml:space="preserve">Wat gaan we aanpassen? (één of twee dingen)</w:t>
      </w:r>
    </w:p>
    <w:p>
      <w:pPr>
        <w:spacing w:after="60"/>
      </w:pPr>
      <w:r>
        <w:t xml:space="preserve">☐  1.  ................................................................</w:t>
      </w:r>
    </w:p>
    <w:p>
      <w:pPr>
        <w:spacing w:after="60"/>
      </w:pPr>
      <w:r>
        <w:t xml:space="preserve">☐  2.  ................................................................</w:t>
      </w:r>
    </w:p>
    <w:p>
      <w:pPr>
        <w:pStyle w:val="Heading1"/>
        <w:spacing w:after="100" w:before="320"/>
      </w:pPr>
      <w:r>
        <w:t xml:space="preserve">Onze volgende stap</w:t>
      </w:r>
    </w:p>
    <w:p>
      <w:pPr>
        <w:spacing w:after="60"/>
      </w:pPr>
      <w:r>
        <w:t xml:space="preserve">☐  Nog een pilot in een andere functiegroep</w:t>
      </w:r>
    </w:p>
    <w:p>
      <w:pPr>
        <w:spacing w:after="60"/>
      </w:pPr>
      <w:r>
        <w:t xml:space="preserve">☐  Open Baan uitrollen binnen de hele functiegroep</w:t>
      </w:r>
    </w:p>
    <w:p>
      <w:pPr>
        <w:spacing w:after="60"/>
      </w:pPr>
      <w:r>
        <w:t xml:space="preserve">☐  Doorgroeien naar Open Baan Basis</w:t>
      </w:r>
    </w:p>
    <w:p>
      <w:pPr>
        <w:pStyle w:val="Heading1"/>
        <w:spacing w:after="100" w:before="320"/>
      </w:pPr>
      <w:r>
        <w:t xml:space="preserve">De belangrijkste vraag</w:t>
      </w:r>
    </w:p>
    <w:p>
      <w:pPr>
        <w:spacing w:after="110"/>
      </w:pPr>
      <w:r>
        <w:t xml:space="preserve">Heeft deze pilot laten zien dat we meer kunnen vertrouwen op wat mensen doen dan op wat er op papier staat?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after="160"/>
    </w:pPr>
    <w:rPr>
      <w:b/>
      <w:bCs/>
      <w:color w:val="1F5C6B"/>
      <w:sz w:val="38"/>
      <w:szCs w:val="38"/>
    </w:rPr>
  </w:style>
  <w:style w:type="paragraph" w:styleId="Heading1">
    <w:name w:val="Heading 1"/>
    <w:basedOn w:val="Normal"/>
    <w:next w:val="Normal"/>
    <w:qFormat/>
    <w:rPr>
      <w:b/>
      <w:bCs/>
      <w:color w:val="1F5C6B"/>
      <w:sz w:val="27"/>
      <w:szCs w:val="2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2026-07-24T12:20:51.956Z</dcterms:created>
  <dcterms:modified xsi:type="dcterms:W3CDTF">2026-07-24T12:20:51.956Z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