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C6693" w14:textId="02F9444F" w:rsidR="00665D93" w:rsidRPr="007C416E" w:rsidRDefault="00665D93" w:rsidP="003352D2">
      <w:pPr>
        <w:pStyle w:val="NormalWeb"/>
        <w:rPr>
          <w:rFonts w:ascii="Arial" w:hAnsi="Arial" w:cs="Arial"/>
          <w:sz w:val="28"/>
          <w:szCs w:val="28"/>
        </w:rPr>
      </w:pPr>
      <w:r w:rsidRPr="007C416E">
        <w:rPr>
          <w:rFonts w:ascii="Arial" w:hAnsi="Arial" w:cs="Arial"/>
          <w:b/>
          <w:bCs/>
          <w:sz w:val="28"/>
          <w:szCs w:val="28"/>
        </w:rPr>
        <w:t xml:space="preserve">Valberedningens arbete </w:t>
      </w:r>
      <w:r w:rsidR="004343EB" w:rsidRPr="007C416E">
        <w:rPr>
          <w:rFonts w:ascii="Arial" w:hAnsi="Arial" w:cs="Arial"/>
          <w:b/>
          <w:bCs/>
          <w:sz w:val="28"/>
          <w:szCs w:val="28"/>
        </w:rPr>
        <w:t>inför</w:t>
      </w:r>
      <w:r w:rsidRPr="007C416E">
        <w:rPr>
          <w:rFonts w:ascii="Arial" w:hAnsi="Arial" w:cs="Arial"/>
          <w:b/>
          <w:bCs/>
          <w:sz w:val="28"/>
          <w:szCs w:val="28"/>
        </w:rPr>
        <w:t xml:space="preserve"> </w:t>
      </w:r>
      <w:r w:rsidR="004343EB" w:rsidRPr="007C416E">
        <w:rPr>
          <w:rFonts w:ascii="Arial" w:hAnsi="Arial" w:cs="Arial"/>
          <w:b/>
          <w:bCs/>
          <w:sz w:val="28"/>
          <w:szCs w:val="28"/>
        </w:rPr>
        <w:t>årsstämman</w:t>
      </w:r>
      <w:r w:rsidRPr="007C416E">
        <w:rPr>
          <w:rFonts w:ascii="Arial" w:hAnsi="Arial" w:cs="Arial"/>
          <w:b/>
          <w:bCs/>
          <w:sz w:val="28"/>
          <w:szCs w:val="28"/>
        </w:rPr>
        <w:t xml:space="preserve"> 2023 i Tobii AB (publ)</w:t>
      </w:r>
    </w:p>
    <w:p w14:paraId="6E78203E" w14:textId="62DE06BA" w:rsidR="00665D93" w:rsidRPr="007C416E" w:rsidRDefault="00665D93" w:rsidP="003352D2">
      <w:pPr>
        <w:pStyle w:val="NormalWeb"/>
        <w:rPr>
          <w:rFonts w:ascii="Arial" w:hAnsi="Arial" w:cs="Arial"/>
          <w:sz w:val="20"/>
          <w:szCs w:val="20"/>
        </w:rPr>
      </w:pPr>
      <w:r w:rsidRPr="007C416E">
        <w:rPr>
          <w:rFonts w:ascii="Arial" w:hAnsi="Arial" w:cs="Arial"/>
          <w:sz w:val="20"/>
          <w:szCs w:val="20"/>
        </w:rPr>
        <w:t xml:space="preserve">I enlighet med de principer </w:t>
      </w:r>
      <w:r w:rsidR="004343EB" w:rsidRPr="007C416E">
        <w:rPr>
          <w:rFonts w:ascii="Arial" w:hAnsi="Arial" w:cs="Arial"/>
          <w:sz w:val="20"/>
          <w:szCs w:val="20"/>
        </w:rPr>
        <w:t>för</w:t>
      </w:r>
      <w:r w:rsidRPr="007C416E">
        <w:rPr>
          <w:rFonts w:ascii="Arial" w:hAnsi="Arial" w:cs="Arial"/>
          <w:sz w:val="20"/>
          <w:szCs w:val="20"/>
        </w:rPr>
        <w:t xml:space="preserve"> utseende av valberedning som fattades av Tobiis </w:t>
      </w:r>
      <w:r w:rsidR="001E4201" w:rsidRPr="007C416E">
        <w:rPr>
          <w:rFonts w:ascii="Arial" w:hAnsi="Arial" w:cs="Arial"/>
          <w:sz w:val="20"/>
          <w:szCs w:val="20"/>
        </w:rPr>
        <w:t>årsstämma</w:t>
      </w:r>
      <w:r w:rsidRPr="007C416E">
        <w:rPr>
          <w:rFonts w:ascii="Arial" w:hAnsi="Arial" w:cs="Arial"/>
          <w:sz w:val="20"/>
          <w:szCs w:val="20"/>
        </w:rPr>
        <w:t xml:space="preserve"> 2018, och som enligt beslut </w:t>
      </w:r>
      <w:r w:rsidR="00F315C1" w:rsidRPr="007C416E">
        <w:rPr>
          <w:rFonts w:ascii="Arial" w:hAnsi="Arial" w:cs="Arial"/>
          <w:sz w:val="20"/>
          <w:szCs w:val="20"/>
        </w:rPr>
        <w:t>gäller</w:t>
      </w:r>
      <w:r w:rsidRPr="007C416E">
        <w:rPr>
          <w:rFonts w:ascii="Arial" w:hAnsi="Arial" w:cs="Arial"/>
          <w:sz w:val="20"/>
          <w:szCs w:val="20"/>
        </w:rPr>
        <w:t xml:space="preserve"> tills vidare, kontaktade styrelsens </w:t>
      </w:r>
      <w:r w:rsidR="00407DED" w:rsidRPr="007C416E">
        <w:rPr>
          <w:rFonts w:ascii="Arial" w:hAnsi="Arial" w:cs="Arial"/>
          <w:sz w:val="20"/>
          <w:szCs w:val="20"/>
        </w:rPr>
        <w:t>ordförande</w:t>
      </w:r>
      <w:r w:rsidRPr="007C416E">
        <w:rPr>
          <w:rFonts w:ascii="Arial" w:hAnsi="Arial" w:cs="Arial"/>
          <w:sz w:val="20"/>
          <w:szCs w:val="20"/>
        </w:rPr>
        <w:t xml:space="preserve"> under </w:t>
      </w:r>
      <w:r w:rsidR="00174308" w:rsidRPr="007C416E">
        <w:rPr>
          <w:rFonts w:ascii="Arial" w:hAnsi="Arial" w:cs="Arial"/>
          <w:sz w:val="20"/>
          <w:szCs w:val="20"/>
        </w:rPr>
        <w:t>hösten</w:t>
      </w:r>
      <w:r w:rsidRPr="007C416E">
        <w:rPr>
          <w:rFonts w:ascii="Arial" w:hAnsi="Arial" w:cs="Arial"/>
          <w:sz w:val="20"/>
          <w:szCs w:val="20"/>
        </w:rPr>
        <w:t xml:space="preserve"> 2022 de röstmässigt största </w:t>
      </w:r>
      <w:r w:rsidR="00F315C1" w:rsidRPr="007C416E">
        <w:rPr>
          <w:rFonts w:ascii="Arial" w:hAnsi="Arial" w:cs="Arial"/>
          <w:sz w:val="20"/>
          <w:szCs w:val="20"/>
        </w:rPr>
        <w:t>ägarna</w:t>
      </w:r>
      <w:r w:rsidRPr="007C416E">
        <w:rPr>
          <w:rFonts w:ascii="Arial" w:hAnsi="Arial" w:cs="Arial"/>
          <w:sz w:val="20"/>
          <w:szCs w:val="20"/>
        </w:rPr>
        <w:t xml:space="preserve"> </w:t>
      </w:r>
      <w:r w:rsidR="00F315C1" w:rsidRPr="007C416E">
        <w:rPr>
          <w:rFonts w:ascii="Arial" w:hAnsi="Arial" w:cs="Arial"/>
          <w:sz w:val="20"/>
          <w:szCs w:val="20"/>
        </w:rPr>
        <w:t>för</w:t>
      </w:r>
      <w:r w:rsidRPr="007C416E">
        <w:rPr>
          <w:rFonts w:ascii="Arial" w:hAnsi="Arial" w:cs="Arial"/>
          <w:sz w:val="20"/>
          <w:szCs w:val="20"/>
        </w:rPr>
        <w:t xml:space="preserve"> att bilda en valberedning som, </w:t>
      </w:r>
      <w:r w:rsidR="001E4201" w:rsidRPr="007C416E">
        <w:rPr>
          <w:rFonts w:ascii="Arial" w:hAnsi="Arial" w:cs="Arial"/>
          <w:sz w:val="20"/>
          <w:szCs w:val="20"/>
        </w:rPr>
        <w:t>förutom</w:t>
      </w:r>
      <w:r w:rsidRPr="007C416E">
        <w:rPr>
          <w:rFonts w:ascii="Arial" w:hAnsi="Arial" w:cs="Arial"/>
          <w:sz w:val="20"/>
          <w:szCs w:val="20"/>
        </w:rPr>
        <w:t xml:space="preserve"> styrelseordföranden, ska bestå av tre ledamöter. I enlighet med årsstämmans beslut summeras aktieinnehaven för Bolagets tre grundare (John Elvesjö, Henrik Eskilsson and Mårten Skogö) och så länge de tillsammans utgör en av de tre största ägarna har de rätt att uts</w:t>
      </w:r>
      <w:r w:rsidR="006C5C64" w:rsidRPr="007C416E">
        <w:rPr>
          <w:rFonts w:ascii="Arial" w:hAnsi="Arial" w:cs="Arial"/>
          <w:sz w:val="20"/>
          <w:szCs w:val="20"/>
        </w:rPr>
        <w:t>e en ledamot av valberedningen.</w:t>
      </w:r>
    </w:p>
    <w:p w14:paraId="1179DAB2" w14:textId="2676DCF5" w:rsidR="00665D93" w:rsidRPr="007C416E" w:rsidRDefault="00665D93" w:rsidP="003352D2">
      <w:pPr>
        <w:pStyle w:val="NormalWeb"/>
        <w:rPr>
          <w:rFonts w:ascii="Arial" w:hAnsi="Arial" w:cs="Arial"/>
          <w:sz w:val="20"/>
          <w:szCs w:val="20"/>
        </w:rPr>
      </w:pPr>
      <w:r w:rsidRPr="007C416E">
        <w:rPr>
          <w:rFonts w:ascii="Arial" w:hAnsi="Arial" w:cs="Arial"/>
          <w:sz w:val="20"/>
          <w:szCs w:val="20"/>
        </w:rPr>
        <w:t xml:space="preserve">Valberedningen </w:t>
      </w:r>
      <w:r w:rsidR="001D3990">
        <w:rPr>
          <w:rFonts w:ascii="Arial" w:hAnsi="Arial" w:cs="Arial"/>
          <w:sz w:val="20"/>
          <w:szCs w:val="20"/>
        </w:rPr>
        <w:t>fick följande sammansättning:</w:t>
      </w:r>
    </w:p>
    <w:p w14:paraId="76A0F111" w14:textId="174D2059" w:rsidR="007C416E" w:rsidRDefault="00665D93" w:rsidP="003352D2">
      <w:pPr>
        <w:pStyle w:val="NormalWeb"/>
        <w:numPr>
          <w:ilvl w:val="0"/>
          <w:numId w:val="4"/>
        </w:numPr>
        <w:rPr>
          <w:rFonts w:ascii="Arial" w:hAnsi="Arial" w:cs="Arial"/>
          <w:sz w:val="20"/>
          <w:szCs w:val="20"/>
        </w:rPr>
      </w:pPr>
      <w:r w:rsidRPr="007C416E">
        <w:rPr>
          <w:rFonts w:ascii="Arial" w:hAnsi="Arial" w:cs="Arial"/>
          <w:sz w:val="20"/>
          <w:szCs w:val="20"/>
        </w:rPr>
        <w:t>Helen Fasth Gillstedt, utsedd av Handelsbanken Fonder, tillik</w:t>
      </w:r>
      <w:r w:rsidR="007C416E">
        <w:rPr>
          <w:rFonts w:ascii="Arial" w:hAnsi="Arial" w:cs="Arial"/>
          <w:sz w:val="20"/>
          <w:szCs w:val="20"/>
        </w:rPr>
        <w:t xml:space="preserve">a valberedningens ordförande, </w:t>
      </w:r>
    </w:p>
    <w:p w14:paraId="088A4B49" w14:textId="77777777" w:rsidR="007C416E" w:rsidRDefault="00665D93" w:rsidP="003352D2">
      <w:pPr>
        <w:pStyle w:val="NormalWeb"/>
        <w:numPr>
          <w:ilvl w:val="0"/>
          <w:numId w:val="4"/>
        </w:numPr>
        <w:rPr>
          <w:rFonts w:ascii="Arial" w:hAnsi="Arial" w:cs="Arial"/>
          <w:sz w:val="20"/>
          <w:szCs w:val="20"/>
        </w:rPr>
      </w:pPr>
      <w:r w:rsidRPr="007C416E">
        <w:rPr>
          <w:rFonts w:ascii="Arial" w:hAnsi="Arial" w:cs="Arial"/>
          <w:sz w:val="20"/>
          <w:szCs w:val="20"/>
        </w:rPr>
        <w:t>Robin Ne</w:t>
      </w:r>
      <w:r w:rsidR="007C416E">
        <w:rPr>
          <w:rFonts w:ascii="Arial" w:hAnsi="Arial" w:cs="Arial"/>
          <w:sz w:val="20"/>
          <w:szCs w:val="20"/>
        </w:rPr>
        <w:t>stor, utsedd av Lannebo Fonder,</w:t>
      </w:r>
    </w:p>
    <w:p w14:paraId="150AE500" w14:textId="77777777" w:rsidR="007C416E" w:rsidRDefault="00665D93" w:rsidP="003352D2">
      <w:pPr>
        <w:pStyle w:val="NormalWeb"/>
        <w:numPr>
          <w:ilvl w:val="0"/>
          <w:numId w:val="4"/>
        </w:numPr>
        <w:rPr>
          <w:rFonts w:ascii="Arial" w:hAnsi="Arial" w:cs="Arial"/>
          <w:sz w:val="20"/>
          <w:szCs w:val="20"/>
        </w:rPr>
      </w:pPr>
      <w:r w:rsidRPr="007C416E">
        <w:rPr>
          <w:rFonts w:ascii="Arial" w:hAnsi="Arial" w:cs="Arial"/>
          <w:sz w:val="20"/>
          <w:szCs w:val="20"/>
        </w:rPr>
        <w:t>Kent Sander, uts</w:t>
      </w:r>
      <w:r w:rsidR="007C416E">
        <w:rPr>
          <w:rFonts w:ascii="Arial" w:hAnsi="Arial" w:cs="Arial"/>
          <w:sz w:val="20"/>
          <w:szCs w:val="20"/>
        </w:rPr>
        <w:t xml:space="preserve">edd av Bolagets grundare, samt </w:t>
      </w:r>
    </w:p>
    <w:p w14:paraId="0AC78EFF" w14:textId="0F96536B" w:rsidR="00665D93" w:rsidRPr="007C416E" w:rsidRDefault="00665D93" w:rsidP="003352D2">
      <w:pPr>
        <w:pStyle w:val="NormalWeb"/>
        <w:numPr>
          <w:ilvl w:val="0"/>
          <w:numId w:val="4"/>
        </w:numPr>
        <w:rPr>
          <w:rFonts w:ascii="Arial" w:hAnsi="Arial" w:cs="Arial"/>
          <w:sz w:val="20"/>
          <w:szCs w:val="20"/>
        </w:rPr>
      </w:pPr>
      <w:r w:rsidRPr="007C416E">
        <w:rPr>
          <w:rFonts w:ascii="Arial" w:hAnsi="Arial" w:cs="Arial"/>
          <w:sz w:val="20"/>
          <w:szCs w:val="20"/>
        </w:rPr>
        <w:t xml:space="preserve">Per Norman, styrelsens ordförande. </w:t>
      </w:r>
    </w:p>
    <w:p w14:paraId="24C5862F" w14:textId="000A4785" w:rsidR="00665D93" w:rsidRPr="007C416E" w:rsidRDefault="00665D93" w:rsidP="003352D2">
      <w:pPr>
        <w:pStyle w:val="NormalWeb"/>
        <w:rPr>
          <w:rFonts w:ascii="Arial" w:hAnsi="Arial" w:cs="Arial"/>
          <w:sz w:val="20"/>
          <w:szCs w:val="20"/>
        </w:rPr>
      </w:pPr>
      <w:r w:rsidRPr="007C416E">
        <w:rPr>
          <w:rFonts w:ascii="Arial" w:hAnsi="Arial" w:cs="Arial"/>
          <w:sz w:val="20"/>
          <w:szCs w:val="20"/>
        </w:rPr>
        <w:t>Tillsammans representerar valberedningens ledamöter ca</w:t>
      </w:r>
      <w:r w:rsidR="00AA648A" w:rsidRPr="007C416E">
        <w:rPr>
          <w:rFonts w:ascii="Arial" w:hAnsi="Arial" w:cs="Arial"/>
          <w:sz w:val="20"/>
          <w:szCs w:val="20"/>
        </w:rPr>
        <w:t xml:space="preserve"> </w:t>
      </w:r>
      <w:r w:rsidR="00B61272">
        <w:rPr>
          <w:rFonts w:ascii="Arial" w:hAnsi="Arial" w:cs="Arial"/>
          <w:sz w:val="20"/>
          <w:szCs w:val="20"/>
        </w:rPr>
        <w:t xml:space="preserve">21,2 </w:t>
      </w:r>
      <w:r w:rsidRPr="007C416E">
        <w:rPr>
          <w:rFonts w:ascii="Arial" w:hAnsi="Arial" w:cs="Arial"/>
          <w:sz w:val="20"/>
          <w:szCs w:val="20"/>
        </w:rPr>
        <w:t xml:space="preserve">% av rösterna i Bolaget. </w:t>
      </w:r>
    </w:p>
    <w:p w14:paraId="48B97FBB" w14:textId="4DF66D6A" w:rsidR="00665D93" w:rsidRPr="007C416E" w:rsidRDefault="00665D93" w:rsidP="003352D2">
      <w:pPr>
        <w:pStyle w:val="NormalWeb"/>
        <w:rPr>
          <w:rFonts w:ascii="Arial" w:hAnsi="Arial" w:cs="Arial"/>
          <w:sz w:val="20"/>
          <w:szCs w:val="20"/>
        </w:rPr>
      </w:pPr>
      <w:r w:rsidRPr="007C416E">
        <w:rPr>
          <w:rFonts w:ascii="Arial" w:hAnsi="Arial" w:cs="Arial"/>
          <w:sz w:val="20"/>
          <w:szCs w:val="20"/>
        </w:rPr>
        <w:t>Valberedningen har i</w:t>
      </w:r>
      <w:r w:rsidR="0086794A" w:rsidRPr="007C416E">
        <w:rPr>
          <w:rFonts w:ascii="Arial" w:hAnsi="Arial" w:cs="Arial"/>
          <w:sz w:val="20"/>
          <w:szCs w:val="20"/>
        </w:rPr>
        <w:t xml:space="preserve">nför </w:t>
      </w:r>
      <w:r w:rsidRPr="007C416E">
        <w:rPr>
          <w:rFonts w:ascii="Arial" w:hAnsi="Arial" w:cs="Arial"/>
          <w:sz w:val="20"/>
          <w:szCs w:val="20"/>
        </w:rPr>
        <w:t xml:space="preserve">årsstämman 2023 hållit </w:t>
      </w:r>
      <w:r w:rsidR="0086794A" w:rsidRPr="007C416E">
        <w:rPr>
          <w:rFonts w:ascii="Arial" w:hAnsi="Arial" w:cs="Arial"/>
          <w:sz w:val="20"/>
          <w:szCs w:val="20"/>
        </w:rPr>
        <w:t xml:space="preserve">tre protokollförda sammanträden samt har ett ytterligare planerat </w:t>
      </w:r>
      <w:r w:rsidR="00D5126E" w:rsidRPr="007C416E">
        <w:rPr>
          <w:rFonts w:ascii="Arial" w:hAnsi="Arial" w:cs="Arial"/>
          <w:sz w:val="20"/>
          <w:szCs w:val="20"/>
        </w:rPr>
        <w:t xml:space="preserve">sammanträde </w:t>
      </w:r>
      <w:r w:rsidR="0086794A" w:rsidRPr="007C416E">
        <w:rPr>
          <w:rFonts w:ascii="Arial" w:hAnsi="Arial" w:cs="Arial"/>
          <w:sz w:val="20"/>
          <w:szCs w:val="20"/>
        </w:rPr>
        <w:t>med fokus på mångfald och nästa säsongs valberedningsarbete. D</w:t>
      </w:r>
      <w:r w:rsidRPr="007C416E">
        <w:rPr>
          <w:rFonts w:ascii="Arial" w:hAnsi="Arial" w:cs="Arial"/>
          <w:sz w:val="20"/>
          <w:szCs w:val="20"/>
        </w:rPr>
        <w:t xml:space="preserve">äremellan </w:t>
      </w:r>
      <w:r w:rsidR="0086794A" w:rsidRPr="007C416E">
        <w:rPr>
          <w:rFonts w:ascii="Arial" w:hAnsi="Arial" w:cs="Arial"/>
          <w:sz w:val="20"/>
          <w:szCs w:val="20"/>
        </w:rPr>
        <w:t xml:space="preserve">har valberedningens ledamöter haft </w:t>
      </w:r>
      <w:r w:rsidRPr="007C416E">
        <w:rPr>
          <w:rFonts w:ascii="Arial" w:hAnsi="Arial" w:cs="Arial"/>
          <w:sz w:val="20"/>
          <w:szCs w:val="20"/>
        </w:rPr>
        <w:t xml:space="preserve">löpande kontakt. Valberedningen har för sitt arbete tagit del av styrelseordförandens och VDs redogörelser för styrelsearbetet och Bolagets strategier. Valberedningen har därutöver tagit del av styrelsens egen utvärdering av sitt arbete och därutöver har valberedningen intervjuat enskilda styrelseledamöter. </w:t>
      </w:r>
    </w:p>
    <w:p w14:paraId="0F660DCA" w14:textId="7EAF01BE" w:rsidR="00665D93" w:rsidRPr="007C416E" w:rsidRDefault="00665D93" w:rsidP="003352D2">
      <w:pPr>
        <w:pStyle w:val="NormalWeb"/>
        <w:rPr>
          <w:rFonts w:ascii="Arial" w:hAnsi="Arial" w:cs="Arial"/>
          <w:b/>
          <w:bCs/>
          <w:i/>
          <w:iCs/>
          <w:color w:val="4472C4" w:themeColor="accent1"/>
          <w:sz w:val="20"/>
          <w:szCs w:val="20"/>
        </w:rPr>
      </w:pPr>
      <w:r w:rsidRPr="007C416E">
        <w:rPr>
          <w:rFonts w:ascii="Arial" w:hAnsi="Arial" w:cs="Arial"/>
          <w:sz w:val="20"/>
          <w:szCs w:val="20"/>
        </w:rPr>
        <w:t>Aktieägare utanför valberedningen har haft möjlighet att framföra förslag på styrelsekandidater. Något sådant förslag har dock inte inkommit</w:t>
      </w:r>
      <w:r w:rsidR="00AA648A" w:rsidRPr="007C416E">
        <w:rPr>
          <w:rFonts w:ascii="Arial" w:hAnsi="Arial" w:cs="Arial"/>
          <w:sz w:val="20"/>
          <w:szCs w:val="20"/>
        </w:rPr>
        <w:t>.</w:t>
      </w:r>
    </w:p>
    <w:p w14:paraId="592BC497" w14:textId="77777777" w:rsidR="00665D93" w:rsidRPr="007C416E" w:rsidRDefault="00665D93" w:rsidP="003352D2">
      <w:pPr>
        <w:pStyle w:val="NormalWeb"/>
        <w:rPr>
          <w:rFonts w:ascii="Arial" w:hAnsi="Arial" w:cs="Arial"/>
          <w:sz w:val="20"/>
          <w:szCs w:val="20"/>
        </w:rPr>
      </w:pPr>
      <w:r w:rsidRPr="007C416E">
        <w:rPr>
          <w:rFonts w:ascii="Arial" w:hAnsi="Arial" w:cs="Arial"/>
          <w:b/>
          <w:bCs/>
          <w:sz w:val="20"/>
          <w:szCs w:val="20"/>
        </w:rPr>
        <w:t xml:space="preserve">Valberedningens förslag till styrelse </w:t>
      </w:r>
    </w:p>
    <w:p w14:paraId="78A12AEC" w14:textId="793EE0EE" w:rsidR="00812944" w:rsidRPr="007C416E" w:rsidRDefault="00AA648A" w:rsidP="003352D2">
      <w:pPr>
        <w:pStyle w:val="NormalWeb"/>
        <w:rPr>
          <w:rFonts w:ascii="Arial" w:hAnsi="Arial" w:cs="Arial"/>
          <w:sz w:val="20"/>
          <w:szCs w:val="20"/>
        </w:rPr>
      </w:pPr>
      <w:r w:rsidRPr="007C416E">
        <w:rPr>
          <w:rFonts w:ascii="Arial" w:hAnsi="Arial" w:cs="Arial"/>
          <w:sz w:val="20"/>
          <w:szCs w:val="20"/>
        </w:rPr>
        <w:t>V</w:t>
      </w:r>
      <w:r w:rsidR="00D055A4" w:rsidRPr="007C416E">
        <w:rPr>
          <w:rFonts w:ascii="Arial" w:hAnsi="Arial" w:cs="Arial"/>
          <w:sz w:val="20"/>
          <w:szCs w:val="20"/>
        </w:rPr>
        <w:t xml:space="preserve">id årsstämman 2022 valdes ny styrelseordförande, Per Norman, och ny ledamot och ordförande i Revisionsutskottet, Mats Backman, in i Tobiis styrelse. Ledamoten Heli Arantola, som valdes in i styrelsen 2016, har under hösten informerat valberedningen att hon inte står till förfogande för omval vid årsstämman 2023. </w:t>
      </w:r>
    </w:p>
    <w:p w14:paraId="7E90AB89" w14:textId="03BE2A00" w:rsidR="00812944" w:rsidRPr="007C416E" w:rsidRDefault="00D055A4" w:rsidP="003352D2">
      <w:pPr>
        <w:pStyle w:val="NormalWeb"/>
        <w:rPr>
          <w:rFonts w:ascii="Arial" w:hAnsi="Arial" w:cs="Arial"/>
          <w:sz w:val="20"/>
          <w:szCs w:val="20"/>
        </w:rPr>
      </w:pPr>
      <w:r w:rsidRPr="007C416E">
        <w:rPr>
          <w:rFonts w:ascii="Arial" w:hAnsi="Arial" w:cs="Arial"/>
          <w:sz w:val="20"/>
          <w:szCs w:val="20"/>
        </w:rPr>
        <w:t xml:space="preserve">Styrelsens arbete har fungerat mycket väl i en period präglad av förändring, både vad gäller bolaget likväl som omvärlden. Fokus </w:t>
      </w:r>
      <w:r w:rsidR="000F1ABA" w:rsidRPr="007C416E">
        <w:rPr>
          <w:rFonts w:ascii="Arial" w:hAnsi="Arial" w:cs="Arial"/>
          <w:sz w:val="20"/>
          <w:szCs w:val="20"/>
        </w:rPr>
        <w:t>är</w:t>
      </w:r>
      <w:r w:rsidRPr="007C416E">
        <w:rPr>
          <w:rFonts w:ascii="Arial" w:hAnsi="Arial" w:cs="Arial"/>
          <w:sz w:val="20"/>
          <w:szCs w:val="20"/>
        </w:rPr>
        <w:t xml:space="preserve"> att utveckla och positionera bolaget på lång sikt samtidigt som lönsamhet på kort sikt är en prioritet. Det är valberedning</w:t>
      </w:r>
      <w:r w:rsidR="000F1ABA" w:rsidRPr="007C416E">
        <w:rPr>
          <w:rFonts w:ascii="Arial" w:hAnsi="Arial" w:cs="Arial"/>
          <w:sz w:val="20"/>
          <w:szCs w:val="20"/>
        </w:rPr>
        <w:t>en</w:t>
      </w:r>
      <w:r w:rsidRPr="007C416E">
        <w:rPr>
          <w:rFonts w:ascii="Arial" w:hAnsi="Arial" w:cs="Arial"/>
          <w:sz w:val="20"/>
          <w:szCs w:val="20"/>
        </w:rPr>
        <w:t xml:space="preserve">s uppfattning att bolaget har en </w:t>
      </w:r>
      <w:r w:rsidR="00812944" w:rsidRPr="007C416E">
        <w:rPr>
          <w:rFonts w:ascii="Arial" w:hAnsi="Arial" w:cs="Arial"/>
          <w:sz w:val="20"/>
          <w:szCs w:val="20"/>
        </w:rPr>
        <w:t xml:space="preserve">kompetent och väl fungerande styrelse med goda förutsättningar att fortsätta arbetet vidare. </w:t>
      </w:r>
    </w:p>
    <w:p w14:paraId="3E8F8205" w14:textId="444CD873" w:rsidR="00812944" w:rsidRPr="007C416E" w:rsidRDefault="00812944" w:rsidP="003352D2">
      <w:pPr>
        <w:pStyle w:val="NormalWeb"/>
        <w:rPr>
          <w:rFonts w:ascii="Arial" w:hAnsi="Arial" w:cs="Arial"/>
          <w:sz w:val="20"/>
          <w:szCs w:val="20"/>
        </w:rPr>
      </w:pPr>
      <w:r w:rsidRPr="007C416E">
        <w:rPr>
          <w:rFonts w:ascii="Arial" w:hAnsi="Arial" w:cs="Arial"/>
          <w:sz w:val="20"/>
          <w:szCs w:val="20"/>
        </w:rPr>
        <w:t>Mot denna bakgrund föreslår v</w:t>
      </w:r>
      <w:r w:rsidR="00665D93" w:rsidRPr="007C416E">
        <w:rPr>
          <w:rFonts w:ascii="Arial" w:hAnsi="Arial" w:cs="Arial"/>
          <w:sz w:val="20"/>
          <w:szCs w:val="20"/>
        </w:rPr>
        <w:t xml:space="preserve">alberedningen </w:t>
      </w:r>
      <w:r w:rsidRPr="007C416E">
        <w:rPr>
          <w:rFonts w:ascii="Arial" w:hAnsi="Arial" w:cs="Arial"/>
          <w:sz w:val="20"/>
          <w:szCs w:val="20"/>
        </w:rPr>
        <w:t xml:space="preserve">enhälligt:  </w:t>
      </w:r>
    </w:p>
    <w:p w14:paraId="13040690" w14:textId="16C379D6" w:rsidR="00812944" w:rsidRPr="007C416E" w:rsidRDefault="00665D93" w:rsidP="003352D2">
      <w:pPr>
        <w:pStyle w:val="NormalWeb"/>
        <w:numPr>
          <w:ilvl w:val="0"/>
          <w:numId w:val="1"/>
        </w:numPr>
        <w:rPr>
          <w:rFonts w:ascii="Arial" w:hAnsi="Arial" w:cs="Arial"/>
          <w:sz w:val="20"/>
          <w:szCs w:val="20"/>
        </w:rPr>
      </w:pPr>
      <w:r w:rsidRPr="007C416E">
        <w:rPr>
          <w:rFonts w:ascii="Arial" w:hAnsi="Arial" w:cs="Arial"/>
          <w:sz w:val="20"/>
          <w:szCs w:val="20"/>
        </w:rPr>
        <w:t xml:space="preserve">att styrelsen ska bestå av sex </w:t>
      </w:r>
      <w:r w:rsidR="00812944" w:rsidRPr="007C416E">
        <w:rPr>
          <w:rFonts w:ascii="Arial" w:hAnsi="Arial" w:cs="Arial"/>
          <w:sz w:val="20"/>
          <w:szCs w:val="20"/>
        </w:rPr>
        <w:t>(</w:t>
      </w:r>
      <w:r w:rsidR="00AA648A" w:rsidRPr="007C416E">
        <w:rPr>
          <w:rFonts w:ascii="Arial" w:hAnsi="Arial" w:cs="Arial"/>
          <w:sz w:val="20"/>
          <w:szCs w:val="20"/>
        </w:rPr>
        <w:t>6</w:t>
      </w:r>
      <w:r w:rsidR="00812944" w:rsidRPr="007C416E">
        <w:rPr>
          <w:rFonts w:ascii="Arial" w:hAnsi="Arial" w:cs="Arial"/>
          <w:sz w:val="20"/>
          <w:szCs w:val="20"/>
        </w:rPr>
        <w:t xml:space="preserve">) </w:t>
      </w:r>
      <w:r w:rsidRPr="007C416E">
        <w:rPr>
          <w:rFonts w:ascii="Arial" w:hAnsi="Arial" w:cs="Arial"/>
          <w:sz w:val="20"/>
          <w:szCs w:val="20"/>
        </w:rPr>
        <w:t xml:space="preserve">stämmovalda ledamöter, utan suppleanter, </w:t>
      </w:r>
    </w:p>
    <w:p w14:paraId="6D31EC25" w14:textId="08966060" w:rsidR="00665D93" w:rsidRPr="007C416E" w:rsidRDefault="00812944" w:rsidP="003352D2">
      <w:pPr>
        <w:pStyle w:val="NormalWeb"/>
        <w:numPr>
          <w:ilvl w:val="0"/>
          <w:numId w:val="1"/>
        </w:numPr>
        <w:rPr>
          <w:rFonts w:ascii="Arial" w:hAnsi="Arial" w:cs="Arial"/>
          <w:sz w:val="20"/>
          <w:szCs w:val="20"/>
        </w:rPr>
      </w:pPr>
      <w:r w:rsidRPr="007C416E">
        <w:rPr>
          <w:rFonts w:ascii="Arial" w:hAnsi="Arial" w:cs="Arial"/>
          <w:sz w:val="20"/>
          <w:szCs w:val="20"/>
        </w:rPr>
        <w:t>a</w:t>
      </w:r>
      <w:r w:rsidR="00665D93" w:rsidRPr="007C416E">
        <w:rPr>
          <w:rFonts w:ascii="Arial" w:hAnsi="Arial" w:cs="Arial"/>
          <w:sz w:val="20"/>
          <w:szCs w:val="20"/>
        </w:rPr>
        <w:t xml:space="preserve">tt omvälja ledamöterna </w:t>
      </w:r>
      <w:r w:rsidRPr="007C416E">
        <w:rPr>
          <w:rFonts w:ascii="Arial" w:hAnsi="Arial" w:cs="Arial"/>
          <w:sz w:val="20"/>
          <w:szCs w:val="20"/>
        </w:rPr>
        <w:t xml:space="preserve">Mats Backman, </w:t>
      </w:r>
      <w:r w:rsidR="00665D93" w:rsidRPr="007C416E">
        <w:rPr>
          <w:rFonts w:ascii="Arial" w:hAnsi="Arial" w:cs="Arial"/>
          <w:sz w:val="20"/>
          <w:szCs w:val="20"/>
        </w:rPr>
        <w:t>Henrik Eskilsson, Charlotta Falvin, Jörgen Lantto</w:t>
      </w:r>
      <w:r w:rsidRPr="007C416E">
        <w:rPr>
          <w:rFonts w:ascii="Arial" w:hAnsi="Arial" w:cs="Arial"/>
          <w:sz w:val="20"/>
          <w:szCs w:val="20"/>
        </w:rPr>
        <w:t>, Per Norman</w:t>
      </w:r>
      <w:r w:rsidR="00665D93" w:rsidRPr="007C416E">
        <w:rPr>
          <w:rFonts w:ascii="Arial" w:hAnsi="Arial" w:cs="Arial"/>
          <w:sz w:val="20"/>
          <w:szCs w:val="20"/>
        </w:rPr>
        <w:t xml:space="preserve"> och Jan Wäreby</w:t>
      </w:r>
      <w:r w:rsidRPr="007C416E">
        <w:rPr>
          <w:rFonts w:ascii="Arial" w:hAnsi="Arial" w:cs="Arial"/>
          <w:sz w:val="20"/>
          <w:szCs w:val="20"/>
        </w:rPr>
        <w:t>,</w:t>
      </w:r>
      <w:r w:rsidR="00AA648A" w:rsidRPr="007C416E">
        <w:rPr>
          <w:rFonts w:ascii="Arial" w:hAnsi="Arial" w:cs="Arial"/>
          <w:sz w:val="20"/>
          <w:szCs w:val="20"/>
        </w:rPr>
        <w:t xml:space="preserve"> och</w:t>
      </w:r>
    </w:p>
    <w:p w14:paraId="2F3D3C1B" w14:textId="44C39D8E" w:rsidR="00665D93" w:rsidRPr="007C416E" w:rsidRDefault="00665D93" w:rsidP="003352D2">
      <w:pPr>
        <w:pStyle w:val="NormalWeb"/>
        <w:numPr>
          <w:ilvl w:val="0"/>
          <w:numId w:val="1"/>
        </w:numPr>
        <w:rPr>
          <w:rFonts w:ascii="Arial" w:hAnsi="Arial" w:cs="Arial"/>
          <w:sz w:val="20"/>
          <w:szCs w:val="20"/>
        </w:rPr>
      </w:pPr>
      <w:r w:rsidRPr="007C416E">
        <w:rPr>
          <w:rFonts w:ascii="Arial" w:hAnsi="Arial" w:cs="Arial"/>
          <w:sz w:val="20"/>
          <w:szCs w:val="20"/>
        </w:rPr>
        <w:t>att välja Per Nor</w:t>
      </w:r>
      <w:r w:rsidR="00AA648A" w:rsidRPr="007C416E">
        <w:rPr>
          <w:rFonts w:ascii="Arial" w:hAnsi="Arial" w:cs="Arial"/>
          <w:sz w:val="20"/>
          <w:szCs w:val="20"/>
        </w:rPr>
        <w:t>man till styrelsens ordförande.</w:t>
      </w:r>
    </w:p>
    <w:p w14:paraId="5B37AA9A" w14:textId="77777777" w:rsidR="00665D93" w:rsidRPr="007C416E" w:rsidRDefault="00665D93" w:rsidP="003352D2">
      <w:pPr>
        <w:pStyle w:val="NormalWeb"/>
        <w:keepNext/>
        <w:rPr>
          <w:rFonts w:ascii="Arial" w:hAnsi="Arial" w:cs="Arial"/>
          <w:sz w:val="20"/>
          <w:szCs w:val="20"/>
        </w:rPr>
      </w:pPr>
      <w:r w:rsidRPr="007C416E">
        <w:rPr>
          <w:rFonts w:ascii="Arial" w:hAnsi="Arial" w:cs="Arial"/>
          <w:b/>
          <w:bCs/>
          <w:sz w:val="20"/>
          <w:szCs w:val="20"/>
        </w:rPr>
        <w:t xml:space="preserve">Valberedningens motiverade yttrande </w:t>
      </w:r>
    </w:p>
    <w:p w14:paraId="0198CB23" w14:textId="77777777" w:rsidR="00665D93" w:rsidRPr="007C416E" w:rsidRDefault="00665D93" w:rsidP="003352D2">
      <w:pPr>
        <w:pStyle w:val="NormalWeb"/>
        <w:rPr>
          <w:rFonts w:ascii="Arial" w:hAnsi="Arial" w:cs="Arial"/>
          <w:sz w:val="20"/>
          <w:szCs w:val="20"/>
        </w:rPr>
      </w:pPr>
      <w:r w:rsidRPr="007C416E">
        <w:rPr>
          <w:rFonts w:ascii="Arial" w:hAnsi="Arial" w:cs="Arial"/>
          <w:b/>
          <w:bCs/>
          <w:sz w:val="20"/>
          <w:szCs w:val="20"/>
        </w:rPr>
        <w:t xml:space="preserve">Styrelseval. </w:t>
      </w:r>
      <w:r w:rsidRPr="007C416E">
        <w:rPr>
          <w:rFonts w:ascii="Arial" w:hAnsi="Arial" w:cs="Arial"/>
          <w:sz w:val="20"/>
          <w:szCs w:val="20"/>
        </w:rPr>
        <w:t xml:space="preserve">Tobii är ett snabbväxande bolag inom teknologisektorn med en världsledande position inom området eyetracking. Detta ställer höga krav på att dess styrelse har en djup förståelse för teknikutveckling, hur teknologin kan användas i lönsam produktutveckling inom såväl existerande som nya användningsområden liksom en god förståelse för hur man bygger organisationer i en snabb utvecklingsfas. </w:t>
      </w:r>
    </w:p>
    <w:p w14:paraId="5DB5B47C" w14:textId="28A72503" w:rsidR="00665D93" w:rsidRPr="007C416E" w:rsidRDefault="00665D93" w:rsidP="003352D2">
      <w:pPr>
        <w:pStyle w:val="NormalWeb"/>
        <w:rPr>
          <w:rFonts w:ascii="Arial" w:hAnsi="Arial" w:cs="Arial"/>
          <w:sz w:val="20"/>
          <w:szCs w:val="20"/>
        </w:rPr>
      </w:pPr>
      <w:r w:rsidRPr="007C416E">
        <w:rPr>
          <w:rFonts w:ascii="Arial" w:hAnsi="Arial" w:cs="Arial"/>
          <w:sz w:val="20"/>
          <w:szCs w:val="20"/>
        </w:rPr>
        <w:t>Det är valberedningens bedömning att den föreslagna styrelsen har en bred och kompletterande kunskap och erfarenhet kring att hanter</w:t>
      </w:r>
      <w:r w:rsidR="007C416E">
        <w:rPr>
          <w:rFonts w:ascii="Arial" w:hAnsi="Arial" w:cs="Arial"/>
          <w:sz w:val="20"/>
          <w:szCs w:val="20"/>
        </w:rPr>
        <w:t>a Bolagets centrala utmaningar.</w:t>
      </w:r>
    </w:p>
    <w:p w14:paraId="1ED9F0C9" w14:textId="2025AA73" w:rsidR="00665D93" w:rsidRPr="007C416E" w:rsidRDefault="00665D93" w:rsidP="003352D2">
      <w:pPr>
        <w:pStyle w:val="NormalWeb"/>
        <w:rPr>
          <w:rFonts w:ascii="Arial" w:hAnsi="Arial" w:cs="Arial"/>
          <w:sz w:val="20"/>
          <w:szCs w:val="20"/>
        </w:rPr>
      </w:pPr>
      <w:r w:rsidRPr="007C416E">
        <w:rPr>
          <w:rFonts w:ascii="Arial" w:hAnsi="Arial" w:cs="Arial"/>
          <w:sz w:val="20"/>
          <w:szCs w:val="20"/>
        </w:rPr>
        <w:lastRenderedPageBreak/>
        <w:t xml:space="preserve">Valberedningen har liksom tidigare diskuterat kraven på mångfald, bl a utifrån bolagsstyrningskodens krav att en mångfaldspolicy ska tillämpas. I detta avseende har valberedningen valt att som mångfaldspolicy applicera avsnitt 4.1 </w:t>
      </w:r>
      <w:r w:rsidR="00AA648A" w:rsidRPr="007C416E">
        <w:rPr>
          <w:rFonts w:ascii="Arial" w:hAnsi="Arial" w:cs="Arial"/>
          <w:sz w:val="20"/>
          <w:szCs w:val="20"/>
        </w:rPr>
        <w:t xml:space="preserve">i Svensk kod för bolagsstyrning, </w:t>
      </w:r>
      <w:r w:rsidRPr="007C416E">
        <w:rPr>
          <w:rFonts w:ascii="Arial" w:hAnsi="Arial" w:cs="Arial"/>
          <w:sz w:val="20"/>
          <w:szCs w:val="20"/>
        </w:rPr>
        <w:t xml:space="preserve">som anger att styrelsen ska präglas av mångsidighet och bredd avseende kompetens, erfarenhet och bakgrund. Därutöver ska en jämn könsfördelning eftersträvas. </w:t>
      </w:r>
    </w:p>
    <w:p w14:paraId="29F71800" w14:textId="5D52348E" w:rsidR="00665D93" w:rsidRPr="007C416E" w:rsidRDefault="00665D93" w:rsidP="003352D2">
      <w:pPr>
        <w:pStyle w:val="NormalWeb"/>
        <w:rPr>
          <w:rFonts w:ascii="Arial" w:hAnsi="Arial" w:cs="Arial"/>
          <w:sz w:val="20"/>
          <w:szCs w:val="20"/>
        </w:rPr>
      </w:pPr>
      <w:r w:rsidRPr="007C416E">
        <w:rPr>
          <w:rFonts w:ascii="Arial" w:hAnsi="Arial" w:cs="Arial"/>
          <w:sz w:val="20"/>
          <w:szCs w:val="20"/>
        </w:rPr>
        <w:t>Den föreslagna styrelsen uppfyller, enligt valberedningens uppfattning, kraven på mångsidighet och bredd vad gäller kompetens och bakgrund. Den föreslagna styrelsen består av</w:t>
      </w:r>
      <w:r w:rsidR="004F6BDE" w:rsidRPr="007C416E">
        <w:rPr>
          <w:rFonts w:ascii="Arial" w:hAnsi="Arial" w:cs="Arial"/>
          <w:sz w:val="20"/>
          <w:szCs w:val="20"/>
        </w:rPr>
        <w:t>,</w:t>
      </w:r>
      <w:r w:rsidRPr="007C416E">
        <w:rPr>
          <w:rFonts w:ascii="Arial" w:hAnsi="Arial" w:cs="Arial"/>
          <w:sz w:val="20"/>
          <w:szCs w:val="20"/>
        </w:rPr>
        <w:t xml:space="preserve"> </w:t>
      </w:r>
      <w:r w:rsidR="004F6BDE" w:rsidRPr="007C416E">
        <w:rPr>
          <w:rFonts w:ascii="Arial" w:hAnsi="Arial" w:cs="Arial"/>
          <w:sz w:val="20"/>
          <w:szCs w:val="20"/>
        </w:rPr>
        <w:t xml:space="preserve">efter det att en kvinnlig ledamot avböjt omval, av en kvinna </w:t>
      </w:r>
      <w:r w:rsidRPr="007C416E">
        <w:rPr>
          <w:rFonts w:ascii="Arial" w:hAnsi="Arial" w:cs="Arial"/>
          <w:sz w:val="20"/>
          <w:szCs w:val="20"/>
        </w:rPr>
        <w:t xml:space="preserve">och fem män. </w:t>
      </w:r>
      <w:r w:rsidR="004E6553" w:rsidRPr="007C416E">
        <w:rPr>
          <w:rFonts w:ascii="Arial" w:hAnsi="Arial" w:cs="Arial"/>
          <w:sz w:val="20"/>
          <w:szCs w:val="20"/>
        </w:rPr>
        <w:t>A</w:t>
      </w:r>
      <w:r w:rsidRPr="007C416E">
        <w:rPr>
          <w:rFonts w:ascii="Arial" w:hAnsi="Arial" w:cs="Arial"/>
          <w:sz w:val="20"/>
          <w:szCs w:val="20"/>
        </w:rPr>
        <w:t xml:space="preserve">ndelen kvinnor </w:t>
      </w:r>
      <w:r w:rsidR="004E6553" w:rsidRPr="007C416E">
        <w:rPr>
          <w:rFonts w:ascii="Arial" w:hAnsi="Arial" w:cs="Arial"/>
          <w:sz w:val="20"/>
          <w:szCs w:val="20"/>
        </w:rPr>
        <w:t>är därmed 17</w:t>
      </w:r>
      <w:r w:rsidRPr="007C416E">
        <w:rPr>
          <w:rFonts w:ascii="Arial" w:hAnsi="Arial" w:cs="Arial"/>
          <w:sz w:val="20"/>
          <w:szCs w:val="20"/>
        </w:rPr>
        <w:t>%. Det är</w:t>
      </w:r>
      <w:r w:rsidR="004E6553" w:rsidRPr="007C416E">
        <w:rPr>
          <w:rFonts w:ascii="Arial" w:hAnsi="Arial" w:cs="Arial"/>
          <w:sz w:val="20"/>
          <w:szCs w:val="20"/>
        </w:rPr>
        <w:t xml:space="preserve"> en brist i mångfald och </w:t>
      </w:r>
      <w:r w:rsidRPr="007C416E">
        <w:rPr>
          <w:rFonts w:ascii="Arial" w:hAnsi="Arial" w:cs="Arial"/>
          <w:sz w:val="20"/>
          <w:szCs w:val="20"/>
        </w:rPr>
        <w:t xml:space="preserve">valberedningens ambition att fortsatt arbeta för en jämn könsfördelning </w:t>
      </w:r>
      <w:r w:rsidR="004E6553" w:rsidRPr="007C416E">
        <w:rPr>
          <w:rFonts w:ascii="Arial" w:hAnsi="Arial" w:cs="Arial"/>
          <w:sz w:val="20"/>
          <w:szCs w:val="20"/>
        </w:rPr>
        <w:t>liksom an</w:t>
      </w:r>
      <w:r w:rsidR="0086794A" w:rsidRPr="007C416E">
        <w:rPr>
          <w:rFonts w:ascii="Arial" w:hAnsi="Arial" w:cs="Arial"/>
          <w:sz w:val="20"/>
          <w:szCs w:val="20"/>
        </w:rPr>
        <w:t>dra</w:t>
      </w:r>
      <w:r w:rsidR="004E6553" w:rsidRPr="007C416E">
        <w:rPr>
          <w:rFonts w:ascii="Arial" w:hAnsi="Arial" w:cs="Arial"/>
          <w:sz w:val="20"/>
          <w:szCs w:val="20"/>
        </w:rPr>
        <w:t xml:space="preserve"> perspektiv på mångfald i styrelsen</w:t>
      </w:r>
      <w:r w:rsidRPr="007C416E">
        <w:rPr>
          <w:rFonts w:ascii="Arial" w:hAnsi="Arial" w:cs="Arial"/>
          <w:sz w:val="20"/>
          <w:szCs w:val="20"/>
        </w:rPr>
        <w:t xml:space="preserve">. </w:t>
      </w:r>
    </w:p>
    <w:p w14:paraId="07608EB2" w14:textId="77777777" w:rsidR="00665D93" w:rsidRPr="007C416E" w:rsidRDefault="00665D93" w:rsidP="003352D2">
      <w:pPr>
        <w:pStyle w:val="NormalWeb"/>
        <w:rPr>
          <w:rFonts w:ascii="Arial" w:hAnsi="Arial" w:cs="Arial"/>
          <w:sz w:val="20"/>
          <w:szCs w:val="20"/>
        </w:rPr>
      </w:pPr>
      <w:r w:rsidRPr="007C416E">
        <w:rPr>
          <w:rFonts w:ascii="Arial" w:hAnsi="Arial" w:cs="Arial"/>
          <w:sz w:val="20"/>
          <w:szCs w:val="20"/>
        </w:rPr>
        <w:t xml:space="preserve">Kraven på styrelsens oberoende har liksom tidigare analyserats. Valberedningen bedömer att samtliga föreslagna ledamöter, förutom Henrik Eskilsson, är att anse som oberoende i förhållande till såväl företaget, företagsledningen som till större ägare. Henrik Eskilsson är oberoende i förhållande till större ägare, men inte i förhållande till Bolaget och företagsledningen. Styrelsens sammansättning uppfyller samtliga externa krav på oberoende. </w:t>
      </w:r>
    </w:p>
    <w:p w14:paraId="1E4EFC36" w14:textId="2287A8F5" w:rsidR="00665D93" w:rsidRPr="007C416E" w:rsidRDefault="00665D93" w:rsidP="003352D2">
      <w:pPr>
        <w:pStyle w:val="NormalWeb"/>
        <w:rPr>
          <w:rFonts w:ascii="Arial" w:hAnsi="Arial" w:cs="Arial"/>
          <w:sz w:val="20"/>
          <w:szCs w:val="20"/>
        </w:rPr>
      </w:pPr>
      <w:r w:rsidRPr="007C416E">
        <w:rPr>
          <w:rFonts w:ascii="Arial" w:hAnsi="Arial" w:cs="Arial"/>
          <w:b/>
          <w:bCs/>
          <w:sz w:val="20"/>
          <w:szCs w:val="20"/>
        </w:rPr>
        <w:t xml:space="preserve">Ersättningsfrågor. </w:t>
      </w:r>
      <w:r w:rsidRPr="007C416E">
        <w:rPr>
          <w:rFonts w:ascii="Arial" w:hAnsi="Arial" w:cs="Arial"/>
          <w:sz w:val="20"/>
          <w:szCs w:val="20"/>
        </w:rPr>
        <w:t xml:space="preserve">Styrelsearvodena i Tobii har de senaste åren successivt höjts för att nå en konkurrenskraftig nivå. </w:t>
      </w:r>
      <w:r w:rsidR="004F6BDE" w:rsidRPr="007C416E">
        <w:rPr>
          <w:rFonts w:ascii="Arial" w:hAnsi="Arial" w:cs="Arial"/>
          <w:sz w:val="20"/>
          <w:szCs w:val="20"/>
        </w:rPr>
        <w:t xml:space="preserve">Med en turbulent omvärld anser valberedningen att det i år är relevant med en genomsnittlig höjning på 3,4%. </w:t>
      </w:r>
    </w:p>
    <w:p w14:paraId="572E6A46" w14:textId="23956B51" w:rsidR="00665D93" w:rsidRPr="007C416E" w:rsidRDefault="00665D93" w:rsidP="003352D2">
      <w:pPr>
        <w:pStyle w:val="NormalWeb"/>
        <w:rPr>
          <w:rFonts w:ascii="Arial" w:hAnsi="Arial" w:cs="Arial"/>
          <w:sz w:val="20"/>
          <w:szCs w:val="20"/>
        </w:rPr>
      </w:pPr>
      <w:r w:rsidRPr="007C416E">
        <w:rPr>
          <w:rFonts w:ascii="Arial" w:hAnsi="Arial" w:cs="Arial"/>
          <w:sz w:val="20"/>
          <w:szCs w:val="20"/>
        </w:rPr>
        <w:t>Arvodet till styrelsens ordförande föreslås utgå med 7</w:t>
      </w:r>
      <w:r w:rsidR="00812944" w:rsidRPr="007C416E">
        <w:rPr>
          <w:rFonts w:ascii="Arial" w:hAnsi="Arial" w:cs="Arial"/>
          <w:sz w:val="20"/>
          <w:szCs w:val="20"/>
        </w:rPr>
        <w:t>50</w:t>
      </w:r>
      <w:r w:rsidRPr="007C416E">
        <w:rPr>
          <w:rFonts w:ascii="Arial" w:hAnsi="Arial" w:cs="Arial"/>
          <w:sz w:val="20"/>
          <w:szCs w:val="20"/>
        </w:rPr>
        <w:t xml:space="preserve"> 000 kr (</w:t>
      </w:r>
      <w:r w:rsidR="00812944" w:rsidRPr="007C416E">
        <w:rPr>
          <w:rFonts w:ascii="Arial" w:hAnsi="Arial" w:cs="Arial"/>
          <w:sz w:val="20"/>
          <w:szCs w:val="20"/>
        </w:rPr>
        <w:t>725</w:t>
      </w:r>
      <w:r w:rsidRPr="007C416E">
        <w:rPr>
          <w:rFonts w:ascii="Arial" w:hAnsi="Arial" w:cs="Arial"/>
          <w:sz w:val="20"/>
          <w:szCs w:val="20"/>
        </w:rPr>
        <w:t xml:space="preserve"> 000) och för övriga ledamöter, som inte är anställda i Bolaget, med 2</w:t>
      </w:r>
      <w:r w:rsidR="00812944" w:rsidRPr="007C416E">
        <w:rPr>
          <w:rFonts w:ascii="Arial" w:hAnsi="Arial" w:cs="Arial"/>
          <w:sz w:val="20"/>
          <w:szCs w:val="20"/>
        </w:rPr>
        <w:t>7</w:t>
      </w:r>
      <w:r w:rsidRPr="007C416E">
        <w:rPr>
          <w:rFonts w:ascii="Arial" w:hAnsi="Arial" w:cs="Arial"/>
          <w:sz w:val="20"/>
          <w:szCs w:val="20"/>
        </w:rPr>
        <w:t>0 000 kr (2</w:t>
      </w:r>
      <w:r w:rsidR="00812944" w:rsidRPr="007C416E">
        <w:rPr>
          <w:rFonts w:ascii="Arial" w:hAnsi="Arial" w:cs="Arial"/>
          <w:sz w:val="20"/>
          <w:szCs w:val="20"/>
        </w:rPr>
        <w:t>6</w:t>
      </w:r>
      <w:r w:rsidRPr="007C416E">
        <w:rPr>
          <w:rFonts w:ascii="Arial" w:hAnsi="Arial" w:cs="Arial"/>
          <w:sz w:val="20"/>
          <w:szCs w:val="20"/>
        </w:rPr>
        <w:t>0 000). För arbete i revisionsutskottet föreslås ett arvode för ordföranden på 12</w:t>
      </w:r>
      <w:r w:rsidR="00812944" w:rsidRPr="007C416E">
        <w:rPr>
          <w:rFonts w:ascii="Arial" w:hAnsi="Arial" w:cs="Arial"/>
          <w:sz w:val="20"/>
          <w:szCs w:val="20"/>
        </w:rPr>
        <w:t>5</w:t>
      </w:r>
      <w:r w:rsidRPr="007C416E">
        <w:rPr>
          <w:rFonts w:ascii="Arial" w:hAnsi="Arial" w:cs="Arial"/>
          <w:sz w:val="20"/>
          <w:szCs w:val="20"/>
        </w:rPr>
        <w:t xml:space="preserve"> 000 kr </w:t>
      </w:r>
      <w:r w:rsidR="00812944" w:rsidRPr="007C416E">
        <w:rPr>
          <w:rFonts w:ascii="Arial" w:hAnsi="Arial" w:cs="Arial"/>
          <w:sz w:val="20"/>
          <w:szCs w:val="20"/>
        </w:rPr>
        <w:t xml:space="preserve">(120 000) </w:t>
      </w:r>
      <w:r w:rsidRPr="007C416E">
        <w:rPr>
          <w:rFonts w:ascii="Arial" w:hAnsi="Arial" w:cs="Arial"/>
          <w:sz w:val="20"/>
          <w:szCs w:val="20"/>
        </w:rPr>
        <w:t xml:space="preserve">och </w:t>
      </w:r>
      <w:r w:rsidR="004F6BDE" w:rsidRPr="007C416E">
        <w:rPr>
          <w:rFonts w:ascii="Arial" w:hAnsi="Arial" w:cs="Arial"/>
          <w:sz w:val="20"/>
          <w:szCs w:val="20"/>
        </w:rPr>
        <w:t xml:space="preserve">oförändrat </w:t>
      </w:r>
      <w:r w:rsidRPr="007C416E">
        <w:rPr>
          <w:rFonts w:ascii="Arial" w:hAnsi="Arial" w:cs="Arial"/>
          <w:sz w:val="20"/>
          <w:szCs w:val="20"/>
        </w:rPr>
        <w:t xml:space="preserve">60 000 kr för ledamot. Arvodena för arbete i ersättningsutskottet föreslås utgå </w:t>
      </w:r>
      <w:r w:rsidR="00812944" w:rsidRPr="007C416E">
        <w:rPr>
          <w:rFonts w:ascii="Arial" w:hAnsi="Arial" w:cs="Arial"/>
          <w:sz w:val="20"/>
          <w:szCs w:val="20"/>
        </w:rPr>
        <w:t xml:space="preserve">oförändrat </w:t>
      </w:r>
      <w:r w:rsidRPr="007C416E">
        <w:rPr>
          <w:rFonts w:ascii="Arial" w:hAnsi="Arial" w:cs="Arial"/>
          <w:sz w:val="20"/>
          <w:szCs w:val="20"/>
        </w:rPr>
        <w:t>med 40 000 kr</w:t>
      </w:r>
      <w:r w:rsidR="004F6BDE" w:rsidRPr="007C416E">
        <w:rPr>
          <w:rFonts w:ascii="Arial" w:hAnsi="Arial" w:cs="Arial"/>
          <w:sz w:val="20"/>
          <w:szCs w:val="20"/>
        </w:rPr>
        <w:t xml:space="preserve"> </w:t>
      </w:r>
      <w:r w:rsidRPr="007C416E">
        <w:rPr>
          <w:rFonts w:ascii="Arial" w:hAnsi="Arial" w:cs="Arial"/>
          <w:sz w:val="20"/>
          <w:szCs w:val="20"/>
        </w:rPr>
        <w:t xml:space="preserve">för ordföranden och 25 000 kr för envar av övriga ledamöter. </w:t>
      </w:r>
    </w:p>
    <w:p w14:paraId="2AAFE449" w14:textId="05AF4114" w:rsidR="00665D93" w:rsidRPr="007C416E" w:rsidRDefault="00665D93" w:rsidP="003352D2">
      <w:pPr>
        <w:pStyle w:val="NormalWeb"/>
        <w:rPr>
          <w:rFonts w:ascii="Arial" w:hAnsi="Arial" w:cs="Arial"/>
          <w:sz w:val="20"/>
          <w:szCs w:val="20"/>
        </w:rPr>
      </w:pPr>
      <w:r w:rsidRPr="007C416E">
        <w:rPr>
          <w:rFonts w:ascii="Arial" w:hAnsi="Arial" w:cs="Arial"/>
          <w:b/>
          <w:bCs/>
          <w:sz w:val="20"/>
          <w:szCs w:val="20"/>
        </w:rPr>
        <w:t xml:space="preserve">Valberedningens övriga </w:t>
      </w:r>
      <w:r w:rsidR="00AA648A" w:rsidRPr="007C416E">
        <w:rPr>
          <w:rFonts w:ascii="Arial" w:hAnsi="Arial" w:cs="Arial"/>
          <w:b/>
          <w:bCs/>
          <w:sz w:val="20"/>
          <w:szCs w:val="20"/>
        </w:rPr>
        <w:t>förslag till årsstämman 2023</w:t>
      </w:r>
    </w:p>
    <w:p w14:paraId="38D58ABA" w14:textId="06F0F3A9" w:rsidR="00665D93" w:rsidRPr="007C416E" w:rsidRDefault="00665D93" w:rsidP="003352D2">
      <w:pPr>
        <w:pStyle w:val="NormalWeb"/>
        <w:rPr>
          <w:rFonts w:ascii="Arial" w:hAnsi="Arial" w:cs="Arial"/>
          <w:sz w:val="20"/>
          <w:szCs w:val="20"/>
        </w:rPr>
      </w:pPr>
      <w:r w:rsidRPr="007C416E">
        <w:rPr>
          <w:rFonts w:ascii="Arial" w:hAnsi="Arial" w:cs="Arial"/>
          <w:sz w:val="20"/>
          <w:szCs w:val="20"/>
        </w:rPr>
        <w:t>Valberedningen föresla</w:t>
      </w:r>
      <w:r w:rsidR="00AA648A" w:rsidRPr="007C416E">
        <w:rPr>
          <w:rFonts w:ascii="Arial" w:hAnsi="Arial" w:cs="Arial"/>
          <w:sz w:val="20"/>
          <w:szCs w:val="20"/>
        </w:rPr>
        <w:t>̊r därutöver årsstämman 2023</w:t>
      </w:r>
      <w:r w:rsidRPr="007C416E">
        <w:rPr>
          <w:rFonts w:ascii="Arial" w:hAnsi="Arial" w:cs="Arial"/>
          <w:sz w:val="20"/>
          <w:szCs w:val="20"/>
        </w:rPr>
        <w:t xml:space="preserve"> att </w:t>
      </w:r>
    </w:p>
    <w:p w14:paraId="420B6FC1" w14:textId="1B924F21" w:rsidR="00665D93" w:rsidRPr="007C416E" w:rsidRDefault="007C416E" w:rsidP="003352D2">
      <w:pPr>
        <w:pStyle w:val="NormalWeb"/>
        <w:numPr>
          <w:ilvl w:val="0"/>
          <w:numId w:val="2"/>
        </w:numPr>
        <w:rPr>
          <w:rFonts w:ascii="Arial" w:hAnsi="Arial" w:cs="Arial"/>
          <w:sz w:val="20"/>
          <w:szCs w:val="20"/>
        </w:rPr>
      </w:pPr>
      <w:r>
        <w:rPr>
          <w:rFonts w:ascii="Arial" w:hAnsi="Arial" w:cs="Arial"/>
          <w:sz w:val="20"/>
          <w:szCs w:val="20"/>
        </w:rPr>
        <w:t>A</w:t>
      </w:r>
      <w:r w:rsidR="00665D93" w:rsidRPr="007C416E">
        <w:rPr>
          <w:rFonts w:ascii="Arial" w:hAnsi="Arial" w:cs="Arial"/>
          <w:sz w:val="20"/>
          <w:szCs w:val="20"/>
        </w:rPr>
        <w:t>dvokat Jesper Schönbeck</w:t>
      </w:r>
      <w:r>
        <w:rPr>
          <w:rFonts w:ascii="Arial" w:hAnsi="Arial" w:cs="Arial"/>
          <w:sz w:val="20"/>
          <w:szCs w:val="20"/>
        </w:rPr>
        <w:t xml:space="preserve"> från A</w:t>
      </w:r>
      <w:r w:rsidR="00AA648A" w:rsidRPr="007C416E">
        <w:rPr>
          <w:rFonts w:ascii="Arial" w:hAnsi="Arial" w:cs="Arial"/>
          <w:sz w:val="20"/>
          <w:szCs w:val="20"/>
        </w:rPr>
        <w:t>dvokatfirman Vinge</w:t>
      </w:r>
      <w:r w:rsidR="00665D93" w:rsidRPr="007C416E">
        <w:rPr>
          <w:rFonts w:ascii="Arial" w:hAnsi="Arial" w:cs="Arial"/>
          <w:sz w:val="20"/>
          <w:szCs w:val="20"/>
        </w:rPr>
        <w:t xml:space="preserve">, </w:t>
      </w:r>
      <w:r>
        <w:rPr>
          <w:rFonts w:ascii="Arial" w:hAnsi="Arial" w:cs="Arial"/>
          <w:sz w:val="20"/>
          <w:szCs w:val="20"/>
        </w:rPr>
        <w:t>eller den som valberedningen föreslår vid hans förhinder, ska utses</w:t>
      </w:r>
      <w:r w:rsidR="00665D93" w:rsidRPr="007C416E">
        <w:rPr>
          <w:rFonts w:ascii="Arial" w:hAnsi="Arial" w:cs="Arial"/>
          <w:sz w:val="20"/>
          <w:szCs w:val="20"/>
        </w:rPr>
        <w:t xml:space="preserve"> till </w:t>
      </w:r>
      <w:r w:rsidR="00665D93" w:rsidRPr="007C416E">
        <w:rPr>
          <w:rFonts w:ascii="Arial" w:hAnsi="Arial" w:cs="Arial"/>
          <w:b/>
          <w:bCs/>
          <w:sz w:val="20"/>
          <w:szCs w:val="20"/>
        </w:rPr>
        <w:t>ordförande på årsstämman</w:t>
      </w:r>
      <w:r w:rsidR="00812944" w:rsidRPr="007C416E">
        <w:rPr>
          <w:rFonts w:ascii="Arial" w:hAnsi="Arial" w:cs="Arial"/>
          <w:b/>
          <w:bCs/>
          <w:sz w:val="20"/>
          <w:szCs w:val="20"/>
        </w:rPr>
        <w:t xml:space="preserve"> </w:t>
      </w:r>
      <w:r w:rsidR="00665D93" w:rsidRPr="007C416E">
        <w:rPr>
          <w:rFonts w:ascii="Arial" w:hAnsi="Arial" w:cs="Arial"/>
          <w:b/>
          <w:bCs/>
          <w:sz w:val="20"/>
          <w:szCs w:val="20"/>
        </w:rPr>
        <w:t>202</w:t>
      </w:r>
      <w:r w:rsidR="00812944" w:rsidRPr="007C416E">
        <w:rPr>
          <w:rFonts w:ascii="Arial" w:hAnsi="Arial" w:cs="Arial"/>
          <w:b/>
          <w:bCs/>
          <w:sz w:val="20"/>
          <w:szCs w:val="20"/>
        </w:rPr>
        <w:t>3</w:t>
      </w:r>
      <w:r w:rsidR="00665D93" w:rsidRPr="007C416E">
        <w:rPr>
          <w:rFonts w:ascii="Arial" w:hAnsi="Arial" w:cs="Arial"/>
          <w:sz w:val="20"/>
          <w:szCs w:val="20"/>
        </w:rPr>
        <w:t xml:space="preserve">. </w:t>
      </w:r>
    </w:p>
    <w:p w14:paraId="4A581100" w14:textId="08740A11" w:rsidR="00665D93" w:rsidRPr="007C416E" w:rsidRDefault="00665D93" w:rsidP="003352D2">
      <w:pPr>
        <w:pStyle w:val="NormalWeb"/>
        <w:numPr>
          <w:ilvl w:val="0"/>
          <w:numId w:val="2"/>
        </w:numPr>
        <w:rPr>
          <w:rFonts w:ascii="Arial" w:hAnsi="Arial" w:cs="Arial"/>
          <w:sz w:val="20"/>
          <w:szCs w:val="20"/>
        </w:rPr>
      </w:pPr>
      <w:r w:rsidRPr="007C416E">
        <w:rPr>
          <w:rFonts w:ascii="Arial" w:hAnsi="Arial" w:cs="Arial"/>
          <w:sz w:val="20"/>
          <w:szCs w:val="20"/>
        </w:rPr>
        <w:t xml:space="preserve">som </w:t>
      </w:r>
      <w:r w:rsidRPr="007C416E">
        <w:rPr>
          <w:rFonts w:ascii="Arial" w:hAnsi="Arial" w:cs="Arial"/>
          <w:b/>
          <w:bCs/>
          <w:sz w:val="20"/>
          <w:szCs w:val="20"/>
        </w:rPr>
        <w:t xml:space="preserve">revisor </w:t>
      </w:r>
      <w:r w:rsidRPr="007C416E">
        <w:rPr>
          <w:rFonts w:ascii="Arial" w:hAnsi="Arial" w:cs="Arial"/>
          <w:sz w:val="20"/>
          <w:szCs w:val="20"/>
        </w:rPr>
        <w:t>omväljs, i enlighet med revisionsutskottets rekommendation,</w:t>
      </w:r>
      <w:r w:rsidR="00812944" w:rsidRPr="007C416E">
        <w:rPr>
          <w:rFonts w:ascii="Arial" w:hAnsi="Arial" w:cs="Arial"/>
          <w:sz w:val="20"/>
          <w:szCs w:val="20"/>
        </w:rPr>
        <w:t xml:space="preserve"> </w:t>
      </w:r>
      <w:r w:rsidRPr="007C416E">
        <w:rPr>
          <w:rFonts w:ascii="Arial" w:hAnsi="Arial" w:cs="Arial"/>
          <w:sz w:val="20"/>
          <w:szCs w:val="20"/>
        </w:rPr>
        <w:t xml:space="preserve">revisionsfirman PWC för tiden till och med nästa årsstämma. </w:t>
      </w:r>
    </w:p>
    <w:p w14:paraId="2F911095" w14:textId="77777777" w:rsidR="00665D93" w:rsidRPr="007C416E" w:rsidRDefault="00665D93" w:rsidP="003352D2">
      <w:pPr>
        <w:pStyle w:val="NormalWeb"/>
        <w:numPr>
          <w:ilvl w:val="0"/>
          <w:numId w:val="2"/>
        </w:numPr>
        <w:rPr>
          <w:rFonts w:ascii="Arial" w:hAnsi="Arial" w:cs="Arial"/>
          <w:sz w:val="20"/>
          <w:szCs w:val="20"/>
        </w:rPr>
      </w:pPr>
      <w:r w:rsidRPr="007C416E">
        <w:rPr>
          <w:rFonts w:ascii="Arial" w:hAnsi="Arial" w:cs="Arial"/>
          <w:b/>
          <w:bCs/>
          <w:sz w:val="20"/>
          <w:szCs w:val="20"/>
        </w:rPr>
        <w:t xml:space="preserve">arvode till revisor </w:t>
      </w:r>
      <w:r w:rsidRPr="007C416E">
        <w:rPr>
          <w:rFonts w:ascii="Arial" w:hAnsi="Arial" w:cs="Arial"/>
          <w:sz w:val="20"/>
          <w:szCs w:val="20"/>
        </w:rPr>
        <w:t xml:space="preserve">utgår enligt godkänd räkning. </w:t>
      </w:r>
    </w:p>
    <w:p w14:paraId="28A584F2" w14:textId="5DFFDC28" w:rsidR="00E1322F" w:rsidRPr="007C416E" w:rsidRDefault="00665D93" w:rsidP="003352D2">
      <w:pPr>
        <w:pStyle w:val="NormalWeb"/>
        <w:rPr>
          <w:rFonts w:ascii="Arial" w:hAnsi="Arial" w:cs="Arial"/>
          <w:sz w:val="20"/>
          <w:szCs w:val="20"/>
        </w:rPr>
      </w:pPr>
      <w:r w:rsidRPr="007C416E">
        <w:rPr>
          <w:rFonts w:ascii="Arial" w:hAnsi="Arial" w:cs="Arial"/>
          <w:sz w:val="20"/>
          <w:szCs w:val="20"/>
        </w:rPr>
        <w:t>Danderyd i mars 202</w:t>
      </w:r>
      <w:r w:rsidR="00812944" w:rsidRPr="007C416E">
        <w:rPr>
          <w:rFonts w:ascii="Arial" w:hAnsi="Arial" w:cs="Arial"/>
          <w:sz w:val="20"/>
          <w:szCs w:val="20"/>
        </w:rPr>
        <w:t>3</w:t>
      </w:r>
      <w:r w:rsidRPr="007C416E">
        <w:rPr>
          <w:rFonts w:ascii="Arial" w:hAnsi="Arial" w:cs="Arial"/>
          <w:sz w:val="20"/>
          <w:szCs w:val="20"/>
        </w:rPr>
        <w:br/>
        <w:t>VALBEREDNINGEN I TOBII AB (PUBL)</w:t>
      </w:r>
    </w:p>
    <w:sectPr w:rsidR="00E1322F" w:rsidRPr="007C416E" w:rsidSect="00F5088E">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E9D36" w14:textId="77777777" w:rsidR="00BA5779" w:rsidRDefault="00BA5779" w:rsidP="00923B76">
      <w:r>
        <w:separator/>
      </w:r>
    </w:p>
  </w:endnote>
  <w:endnote w:type="continuationSeparator" w:id="0">
    <w:p w14:paraId="476E6247" w14:textId="77777777" w:rsidR="00BA5779" w:rsidRDefault="00BA5779" w:rsidP="00923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85FF6" w14:textId="77777777" w:rsidR="00BA5779" w:rsidRDefault="00BA5779" w:rsidP="00923B76">
      <w:r>
        <w:separator/>
      </w:r>
    </w:p>
  </w:footnote>
  <w:footnote w:type="continuationSeparator" w:id="0">
    <w:p w14:paraId="1AB02DF6" w14:textId="77777777" w:rsidR="00BA5779" w:rsidRDefault="00BA5779" w:rsidP="00923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A16C5"/>
    <w:multiLevelType w:val="multilevel"/>
    <w:tmpl w:val="56E4E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BD3021"/>
    <w:multiLevelType w:val="hybridMultilevel"/>
    <w:tmpl w:val="44B2F0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47F34D6"/>
    <w:multiLevelType w:val="hybridMultilevel"/>
    <w:tmpl w:val="6C3A5EAC"/>
    <w:lvl w:ilvl="0" w:tplc="041D0001">
      <w:start w:val="1"/>
      <w:numFmt w:val="bullet"/>
      <w:lvlText w:val=""/>
      <w:lvlJc w:val="left"/>
      <w:pPr>
        <w:ind w:left="773" w:hanging="360"/>
      </w:pPr>
      <w:rPr>
        <w:rFonts w:ascii="Symbol" w:hAnsi="Symbol" w:hint="default"/>
      </w:rPr>
    </w:lvl>
    <w:lvl w:ilvl="1" w:tplc="041D0003" w:tentative="1">
      <w:start w:val="1"/>
      <w:numFmt w:val="bullet"/>
      <w:lvlText w:val="o"/>
      <w:lvlJc w:val="left"/>
      <w:pPr>
        <w:ind w:left="1493" w:hanging="360"/>
      </w:pPr>
      <w:rPr>
        <w:rFonts w:ascii="Courier New" w:hAnsi="Courier New" w:cs="Courier New" w:hint="default"/>
      </w:rPr>
    </w:lvl>
    <w:lvl w:ilvl="2" w:tplc="041D0005" w:tentative="1">
      <w:start w:val="1"/>
      <w:numFmt w:val="bullet"/>
      <w:lvlText w:val=""/>
      <w:lvlJc w:val="left"/>
      <w:pPr>
        <w:ind w:left="2213" w:hanging="360"/>
      </w:pPr>
      <w:rPr>
        <w:rFonts w:ascii="Wingdings" w:hAnsi="Wingdings" w:hint="default"/>
      </w:rPr>
    </w:lvl>
    <w:lvl w:ilvl="3" w:tplc="041D0001" w:tentative="1">
      <w:start w:val="1"/>
      <w:numFmt w:val="bullet"/>
      <w:lvlText w:val=""/>
      <w:lvlJc w:val="left"/>
      <w:pPr>
        <w:ind w:left="2933" w:hanging="360"/>
      </w:pPr>
      <w:rPr>
        <w:rFonts w:ascii="Symbol" w:hAnsi="Symbol" w:hint="default"/>
      </w:rPr>
    </w:lvl>
    <w:lvl w:ilvl="4" w:tplc="041D0003" w:tentative="1">
      <w:start w:val="1"/>
      <w:numFmt w:val="bullet"/>
      <w:lvlText w:val="o"/>
      <w:lvlJc w:val="left"/>
      <w:pPr>
        <w:ind w:left="3653" w:hanging="360"/>
      </w:pPr>
      <w:rPr>
        <w:rFonts w:ascii="Courier New" w:hAnsi="Courier New" w:cs="Courier New" w:hint="default"/>
      </w:rPr>
    </w:lvl>
    <w:lvl w:ilvl="5" w:tplc="041D0005" w:tentative="1">
      <w:start w:val="1"/>
      <w:numFmt w:val="bullet"/>
      <w:lvlText w:val=""/>
      <w:lvlJc w:val="left"/>
      <w:pPr>
        <w:ind w:left="4373" w:hanging="360"/>
      </w:pPr>
      <w:rPr>
        <w:rFonts w:ascii="Wingdings" w:hAnsi="Wingdings" w:hint="default"/>
      </w:rPr>
    </w:lvl>
    <w:lvl w:ilvl="6" w:tplc="041D0001" w:tentative="1">
      <w:start w:val="1"/>
      <w:numFmt w:val="bullet"/>
      <w:lvlText w:val=""/>
      <w:lvlJc w:val="left"/>
      <w:pPr>
        <w:ind w:left="5093" w:hanging="360"/>
      </w:pPr>
      <w:rPr>
        <w:rFonts w:ascii="Symbol" w:hAnsi="Symbol" w:hint="default"/>
      </w:rPr>
    </w:lvl>
    <w:lvl w:ilvl="7" w:tplc="041D0003" w:tentative="1">
      <w:start w:val="1"/>
      <w:numFmt w:val="bullet"/>
      <w:lvlText w:val="o"/>
      <w:lvlJc w:val="left"/>
      <w:pPr>
        <w:ind w:left="5813" w:hanging="360"/>
      </w:pPr>
      <w:rPr>
        <w:rFonts w:ascii="Courier New" w:hAnsi="Courier New" w:cs="Courier New" w:hint="default"/>
      </w:rPr>
    </w:lvl>
    <w:lvl w:ilvl="8" w:tplc="041D0005" w:tentative="1">
      <w:start w:val="1"/>
      <w:numFmt w:val="bullet"/>
      <w:lvlText w:val=""/>
      <w:lvlJc w:val="left"/>
      <w:pPr>
        <w:ind w:left="6533" w:hanging="360"/>
      </w:pPr>
      <w:rPr>
        <w:rFonts w:ascii="Wingdings" w:hAnsi="Wingdings" w:hint="default"/>
      </w:rPr>
    </w:lvl>
  </w:abstractNum>
  <w:abstractNum w:abstractNumId="3" w15:restartNumberingAfterBreak="0">
    <w:nsid w:val="788F59E5"/>
    <w:multiLevelType w:val="multilevel"/>
    <w:tmpl w:val="F594D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66511383">
    <w:abstractNumId w:val="3"/>
  </w:num>
  <w:num w:numId="2" w16cid:durableId="308361450">
    <w:abstractNumId w:val="0"/>
  </w:num>
  <w:num w:numId="3" w16cid:durableId="1095906531">
    <w:abstractNumId w:val="2"/>
  </w:num>
  <w:num w:numId="4" w16cid:durableId="1028796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D93"/>
    <w:rsid w:val="000F1ABA"/>
    <w:rsid w:val="0015314C"/>
    <w:rsid w:val="00174308"/>
    <w:rsid w:val="0018316C"/>
    <w:rsid w:val="001D3990"/>
    <w:rsid w:val="001E4201"/>
    <w:rsid w:val="00220CB9"/>
    <w:rsid w:val="003352D2"/>
    <w:rsid w:val="00386A88"/>
    <w:rsid w:val="00407DED"/>
    <w:rsid w:val="00426C08"/>
    <w:rsid w:val="004343EB"/>
    <w:rsid w:val="004E1240"/>
    <w:rsid w:val="004E6553"/>
    <w:rsid w:val="004F6BDE"/>
    <w:rsid w:val="00642508"/>
    <w:rsid w:val="00665D93"/>
    <w:rsid w:val="006C5C64"/>
    <w:rsid w:val="006E7B33"/>
    <w:rsid w:val="00784F34"/>
    <w:rsid w:val="00791334"/>
    <w:rsid w:val="007C416E"/>
    <w:rsid w:val="007F35F1"/>
    <w:rsid w:val="00812944"/>
    <w:rsid w:val="0086794A"/>
    <w:rsid w:val="008864DC"/>
    <w:rsid w:val="008A7122"/>
    <w:rsid w:val="00923B76"/>
    <w:rsid w:val="00A73222"/>
    <w:rsid w:val="00AA648A"/>
    <w:rsid w:val="00B31792"/>
    <w:rsid w:val="00B61272"/>
    <w:rsid w:val="00BA5779"/>
    <w:rsid w:val="00D055A4"/>
    <w:rsid w:val="00D5126E"/>
    <w:rsid w:val="00F315C1"/>
    <w:rsid w:val="00F5088E"/>
    <w:rsid w:val="00F56C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EA96F"/>
  <w14:defaultImageDpi w14:val="32767"/>
  <w15:chartTrackingRefBased/>
  <w15:docId w15:val="{5B969121-EFCC-CD47-BD6E-B34186805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5D93"/>
    <w:pPr>
      <w:spacing w:before="100" w:beforeAutospacing="1" w:after="100" w:afterAutospacing="1"/>
    </w:pPr>
    <w:rPr>
      <w:rFonts w:ascii="Times New Roman" w:eastAsia="Times New Roman" w:hAnsi="Times New Roman" w:cs="Times New Roman"/>
      <w:lang w:eastAsia="sv-SE"/>
    </w:rPr>
  </w:style>
  <w:style w:type="paragraph" w:styleId="BalloonText">
    <w:name w:val="Balloon Text"/>
    <w:basedOn w:val="Normal"/>
    <w:link w:val="BalloonTextChar"/>
    <w:uiPriority w:val="99"/>
    <w:semiHidden/>
    <w:unhideWhenUsed/>
    <w:rsid w:val="00923B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B76"/>
    <w:rPr>
      <w:rFonts w:ascii="Segoe UI" w:hAnsi="Segoe UI" w:cs="Segoe UI"/>
      <w:sz w:val="18"/>
      <w:szCs w:val="18"/>
    </w:rPr>
  </w:style>
  <w:style w:type="character" w:styleId="CommentReference">
    <w:name w:val="annotation reference"/>
    <w:basedOn w:val="DefaultParagraphFont"/>
    <w:uiPriority w:val="99"/>
    <w:semiHidden/>
    <w:unhideWhenUsed/>
    <w:rsid w:val="00AA648A"/>
    <w:rPr>
      <w:sz w:val="16"/>
      <w:szCs w:val="16"/>
    </w:rPr>
  </w:style>
  <w:style w:type="paragraph" w:styleId="CommentText">
    <w:name w:val="annotation text"/>
    <w:basedOn w:val="Normal"/>
    <w:link w:val="CommentTextChar"/>
    <w:uiPriority w:val="99"/>
    <w:semiHidden/>
    <w:unhideWhenUsed/>
    <w:rsid w:val="00AA648A"/>
    <w:rPr>
      <w:sz w:val="20"/>
      <w:szCs w:val="20"/>
    </w:rPr>
  </w:style>
  <w:style w:type="character" w:customStyle="1" w:styleId="CommentTextChar">
    <w:name w:val="Comment Text Char"/>
    <w:basedOn w:val="DefaultParagraphFont"/>
    <w:link w:val="CommentText"/>
    <w:uiPriority w:val="99"/>
    <w:semiHidden/>
    <w:rsid w:val="00AA648A"/>
    <w:rPr>
      <w:sz w:val="20"/>
      <w:szCs w:val="20"/>
    </w:rPr>
  </w:style>
  <w:style w:type="paragraph" w:styleId="CommentSubject">
    <w:name w:val="annotation subject"/>
    <w:basedOn w:val="CommentText"/>
    <w:next w:val="CommentText"/>
    <w:link w:val="CommentSubjectChar"/>
    <w:uiPriority w:val="99"/>
    <w:semiHidden/>
    <w:unhideWhenUsed/>
    <w:rsid w:val="00AA648A"/>
    <w:rPr>
      <w:b/>
      <w:bCs/>
    </w:rPr>
  </w:style>
  <w:style w:type="character" w:customStyle="1" w:styleId="CommentSubjectChar">
    <w:name w:val="Comment Subject Char"/>
    <w:basedOn w:val="CommentTextChar"/>
    <w:link w:val="CommentSubject"/>
    <w:uiPriority w:val="99"/>
    <w:semiHidden/>
    <w:rsid w:val="00AA64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457479">
      <w:bodyDiv w:val="1"/>
      <w:marLeft w:val="0"/>
      <w:marRight w:val="0"/>
      <w:marTop w:val="0"/>
      <w:marBottom w:val="0"/>
      <w:divBdr>
        <w:top w:val="none" w:sz="0" w:space="0" w:color="auto"/>
        <w:left w:val="none" w:sz="0" w:space="0" w:color="auto"/>
        <w:bottom w:val="none" w:sz="0" w:space="0" w:color="auto"/>
        <w:right w:val="none" w:sz="0" w:space="0" w:color="auto"/>
      </w:divBdr>
      <w:divsChild>
        <w:div w:id="1053383616">
          <w:marLeft w:val="0"/>
          <w:marRight w:val="0"/>
          <w:marTop w:val="0"/>
          <w:marBottom w:val="0"/>
          <w:divBdr>
            <w:top w:val="none" w:sz="0" w:space="0" w:color="auto"/>
            <w:left w:val="none" w:sz="0" w:space="0" w:color="auto"/>
            <w:bottom w:val="none" w:sz="0" w:space="0" w:color="auto"/>
            <w:right w:val="none" w:sz="0" w:space="0" w:color="auto"/>
          </w:divBdr>
          <w:divsChild>
            <w:div w:id="1920870651">
              <w:marLeft w:val="0"/>
              <w:marRight w:val="0"/>
              <w:marTop w:val="0"/>
              <w:marBottom w:val="0"/>
              <w:divBdr>
                <w:top w:val="none" w:sz="0" w:space="0" w:color="auto"/>
                <w:left w:val="none" w:sz="0" w:space="0" w:color="auto"/>
                <w:bottom w:val="none" w:sz="0" w:space="0" w:color="auto"/>
                <w:right w:val="none" w:sz="0" w:space="0" w:color="auto"/>
              </w:divBdr>
              <w:divsChild>
                <w:div w:id="34783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38811">
          <w:marLeft w:val="0"/>
          <w:marRight w:val="0"/>
          <w:marTop w:val="0"/>
          <w:marBottom w:val="0"/>
          <w:divBdr>
            <w:top w:val="none" w:sz="0" w:space="0" w:color="auto"/>
            <w:left w:val="none" w:sz="0" w:space="0" w:color="auto"/>
            <w:bottom w:val="none" w:sz="0" w:space="0" w:color="auto"/>
            <w:right w:val="none" w:sz="0" w:space="0" w:color="auto"/>
          </w:divBdr>
          <w:divsChild>
            <w:div w:id="1251697690">
              <w:marLeft w:val="0"/>
              <w:marRight w:val="0"/>
              <w:marTop w:val="0"/>
              <w:marBottom w:val="0"/>
              <w:divBdr>
                <w:top w:val="none" w:sz="0" w:space="0" w:color="auto"/>
                <w:left w:val="none" w:sz="0" w:space="0" w:color="auto"/>
                <w:bottom w:val="none" w:sz="0" w:space="0" w:color="auto"/>
                <w:right w:val="none" w:sz="0" w:space="0" w:color="auto"/>
              </w:divBdr>
              <w:divsChild>
                <w:div w:id="124453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2BE057810E4F741A52565EE25CC7298" ma:contentTypeVersion="17" ma:contentTypeDescription="Skapa ett nytt dokument." ma:contentTypeScope="" ma:versionID="a31f8c3a65ae043dae90bacbc66c7569">
  <xsd:schema xmlns:xsd="http://www.w3.org/2001/XMLSchema" xmlns:xs="http://www.w3.org/2001/XMLSchema" xmlns:p="http://schemas.microsoft.com/office/2006/metadata/properties" xmlns:ns2="9142cfd0-6484-47ce-ada7-bcf464a965a3" xmlns:ns3="5af31b27-cd02-472e-9c89-10fdf2be32bc" targetNamespace="http://schemas.microsoft.com/office/2006/metadata/properties" ma:root="true" ma:fieldsID="51855f94144f39547852515fce6e6b4a" ns2:_="" ns3:_="">
    <xsd:import namespace="9142cfd0-6484-47ce-ada7-bcf464a965a3"/>
    <xsd:import namespace="5af31b27-cd02-472e-9c89-10fdf2be32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2cfd0-6484-47ce-ada7-bcf464a965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e9832109-f64b-4a39-94cf-25eba4d3554c"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f31b27-cd02-472e-9c89-10fdf2be32bc"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element name="TaxCatchAll" ma:index="16" nillable="true" ma:displayName="Taxonomy Catch All Column" ma:hidden="true" ma:list="{ce81774c-412c-4de1-a409-d6262a929469}" ma:internalName="TaxCatchAll" ma:showField="CatchAllData" ma:web="5af31b27-cd02-472e-9c89-10fdf2be32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536198-9A2A-45D7-BF69-8073182BDA0A}">
  <ds:schemaRefs>
    <ds:schemaRef ds:uri="http://schemas.openxmlformats.org/officeDocument/2006/bibliography"/>
  </ds:schemaRefs>
</ds:datastoreItem>
</file>

<file path=customXml/itemProps2.xml><?xml version="1.0" encoding="utf-8"?>
<ds:datastoreItem xmlns:ds="http://schemas.openxmlformats.org/officeDocument/2006/customXml" ds:itemID="{1463BE64-3DB8-4040-AA25-367602115473}">
  <ds:schemaRefs>
    <ds:schemaRef ds:uri="http://schemas.microsoft.com/sharepoint/v3/contenttype/forms"/>
  </ds:schemaRefs>
</ds:datastoreItem>
</file>

<file path=customXml/itemProps3.xml><?xml version="1.0" encoding="utf-8"?>
<ds:datastoreItem xmlns:ds="http://schemas.openxmlformats.org/officeDocument/2006/customXml" ds:itemID="{65F046E5-7657-457F-A7B6-7FFA36E3CA63}"/>
</file>

<file path=docProps/app.xml><?xml version="1.0" encoding="utf-8"?>
<Properties xmlns="http://schemas.openxmlformats.org/officeDocument/2006/extended-properties" xmlns:vt="http://schemas.openxmlformats.org/officeDocument/2006/docPropsVTypes">
  <Template>Normal</Template>
  <TotalTime>14</TotalTime>
  <Pages>2</Pages>
  <Words>945</Words>
  <Characters>5014</Characters>
  <Application>Microsoft Office Word</Application>
  <DocSecurity>0</DocSecurity>
  <Lines>41</Lines>
  <Paragraphs>11</Paragraphs>
  <ScaleCrop>false</ScaleCrop>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Magdalena Rodell Andersson</cp:lastModifiedBy>
  <cp:revision>4</cp:revision>
  <dcterms:created xsi:type="dcterms:W3CDTF">2023-03-20T20:25:00Z</dcterms:created>
  <dcterms:modified xsi:type="dcterms:W3CDTF">2023-04-13T15:01:00Z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2172af-50bc-4031-a07d-e6c7b708de2a_Enabled">
    <vt:lpwstr>true</vt:lpwstr>
  </property>
  <property fmtid="{D5CDD505-2E9C-101B-9397-08002B2CF9AE}" pid="3" name="MSIP_Label_082172af-50bc-4031-a07d-e6c7b708de2a_SetDate">
    <vt:lpwstr>2023-04-13T14:47:23Z</vt:lpwstr>
  </property>
  <property fmtid="{D5CDD505-2E9C-101B-9397-08002B2CF9AE}" pid="4" name="MSIP_Label_082172af-50bc-4031-a07d-e6c7b708de2a_Method">
    <vt:lpwstr>Privileged</vt:lpwstr>
  </property>
  <property fmtid="{D5CDD505-2E9C-101B-9397-08002B2CF9AE}" pid="5" name="MSIP_Label_082172af-50bc-4031-a07d-e6c7b708de2a_Name">
    <vt:lpwstr>Tobii Confidential</vt:lpwstr>
  </property>
  <property fmtid="{D5CDD505-2E9C-101B-9397-08002B2CF9AE}" pid="6" name="MSIP_Label_082172af-50bc-4031-a07d-e6c7b708de2a_SiteId">
    <vt:lpwstr>6b7dddea-ad8f-4522-be45-cb8e69a29a5a</vt:lpwstr>
  </property>
  <property fmtid="{D5CDD505-2E9C-101B-9397-08002B2CF9AE}" pid="7" name="MSIP_Label_082172af-50bc-4031-a07d-e6c7b708de2a_ActionId">
    <vt:lpwstr>8c94b65f-4226-49c2-929e-7129e037386d</vt:lpwstr>
  </property>
  <property fmtid="{D5CDD505-2E9C-101B-9397-08002B2CF9AE}" pid="8" name="MSIP_Label_082172af-50bc-4031-a07d-e6c7b708de2a_ContentBits">
    <vt:lpwstr>0</vt:lpwstr>
  </property>
</Properties>
</file>