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62"/>
        <w:gridCol w:w="2234"/>
      </w:tblGrid>
      <w:tr w:rsidR="003E74AE" w:rsidRPr="009D5456" w14:paraId="37ECF1DC" w14:textId="77777777" w:rsidTr="00DA503A">
        <w:trPr>
          <w:trHeight w:val="1126"/>
        </w:trPr>
        <w:tc>
          <w:tcPr>
            <w:tcW w:w="3768" w:type="dxa"/>
          </w:tcPr>
          <w:p w14:paraId="37ECF1D8" w14:textId="052334EE" w:rsidR="003E74AE" w:rsidRPr="009613A2" w:rsidRDefault="009F0426" w:rsidP="00684BB3">
            <w:pPr>
              <w:overflowPunct w:val="0"/>
              <w:snapToGrid w:val="0"/>
              <w:rPr>
                <w:rFonts w:ascii="Arial" w:hAnsi="Arial"/>
                <w:iCs/>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r>
          </w:p>
        </w:tc>
        <w:tc>
          <w:tcPr>
            <w:tcW w:w="4596" w:type="dxa"/>
            <w:gridSpan w:val="2"/>
          </w:tcPr>
          <w:p w14:paraId="37ECF1D9" w14:textId="77777777" w:rsidR="003E74AE" w:rsidRPr="00BA15B5" w:rsidRDefault="003E74AE" w:rsidP="00684BB3">
            <w:pPr>
              <w:overflowPunct w:val="0"/>
              <w:rPr>
                <w:rFonts w:ascii="Arial" w:eastAsia="Calibri" w:hAnsi="Arial" w:cs="Calibri"/>
                <w:b/>
                <w:bCs/>
                <w:color w:val="000000"/>
                <w:szCs w:val="20"/>
              </w:rPr>
            </w:pPr>
          </w:p>
          <w:p w14:paraId="37ECF1DA" w14:textId="77777777" w:rsidR="003E74AE" w:rsidRPr="00BA15B5" w:rsidRDefault="00CD464F" w:rsidP="00684BB3">
            <w:pPr>
              <w:pStyle w:val="Kop2"/>
              <w:rPr>
                <w:rFonts w:eastAsia="Calibri"/>
              </w:rPr>
            </w:pPr>
            <w:r>
              <w:rPr>
                <w:rFonts w:eastAsia="Calibri"/>
              </w:rPr>
              <w:t>Bereikbaarheid</w:t>
            </w:r>
          </w:p>
          <w:p w14:paraId="37ECF1DB" w14:textId="77777777" w:rsidR="003E74AE" w:rsidRPr="00BA15B5" w:rsidRDefault="003E74AE" w:rsidP="00684BB3">
            <w:pPr>
              <w:overflowPunct w:val="0"/>
              <w:rPr>
                <w:rFonts w:ascii="Arial" w:hAnsi="Arial"/>
                <w:b/>
                <w:bCs/>
                <w:color w:val="00000A"/>
                <w:szCs w:val="20"/>
              </w:rPr>
            </w:pPr>
          </w:p>
        </w:tc>
      </w:tr>
      <w:tr w:rsidR="003E74AE" w:rsidRPr="009D5456" w14:paraId="37ECF1E0" w14:textId="77777777" w:rsidTr="004379B3">
        <w:trPr>
          <w:trHeight w:val="147"/>
        </w:trPr>
        <w:tc>
          <w:tcPr>
            <w:tcW w:w="3768" w:type="dxa"/>
            <w:vMerge w:val="restart"/>
          </w:tcPr>
          <w:p w14:paraId="37ECF1DD" w14:textId="77777777" w:rsidR="003E74AE" w:rsidRPr="00BA15B5" w:rsidRDefault="003E74AE" w:rsidP="00684BB3">
            <w:pPr>
              <w:overflowPunct w:val="0"/>
              <w:snapToGrid w:val="0"/>
              <w:jc w:val="center"/>
              <w:rPr>
                <w:rFonts w:ascii="Arial" w:hAnsi="Arial"/>
                <w:b/>
                <w:bCs/>
                <w:color w:val="00000A"/>
                <w:szCs w:val="20"/>
              </w:rPr>
            </w:pPr>
          </w:p>
        </w:tc>
        <w:tc>
          <w:tcPr>
            <w:tcW w:w="2362" w:type="dxa"/>
            <w:vAlign w:val="center"/>
          </w:tcPr>
          <w:p w14:paraId="37ECF1DE" w14:textId="113C8D85"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2234" w:type="dxa"/>
            <w:vAlign w:val="center"/>
          </w:tcPr>
          <w:p w14:paraId="37ECF1DF" w14:textId="5E3DDFEB" w:rsidR="003E74AE" w:rsidRPr="004379B3" w:rsidRDefault="004379B3" w:rsidP="00684BB3">
            <w:pPr>
              <w:tabs>
                <w:tab w:val="left" w:pos="1418"/>
              </w:tabs>
              <w:overflowPunct w:val="0"/>
              <w:snapToGrid w:val="0"/>
              <w:rPr>
                <w:rFonts w:ascii="Arial" w:hAnsi="Arial" w:cs="Arial"/>
                <w:color w:val="00000A"/>
                <w:szCs w:val="20"/>
              </w:rPr>
            </w:pPr>
            <w:r w:rsidRPr="004379B3">
              <w:rPr>
                <w:rFonts w:ascii="Arial" w:hAnsi="Arial" w:cs="Arial"/>
                <w:color w:val="00000A"/>
                <w:szCs w:val="20"/>
              </w:rPr>
              <w:t>Praktijkhouder</w:t>
            </w:r>
          </w:p>
        </w:tc>
      </w:tr>
      <w:tr w:rsidR="003E74AE" w:rsidRPr="009D5456" w14:paraId="37ECF1E4" w14:textId="77777777" w:rsidTr="00DA503A">
        <w:trPr>
          <w:trHeight w:val="155"/>
        </w:trPr>
        <w:tc>
          <w:tcPr>
            <w:tcW w:w="3768" w:type="dxa"/>
            <w:vMerge/>
          </w:tcPr>
          <w:p w14:paraId="37ECF1E1" w14:textId="77777777" w:rsidR="003E74AE" w:rsidRPr="00BA15B5" w:rsidRDefault="003E74AE" w:rsidP="00684BB3">
            <w:pPr>
              <w:overflowPunct w:val="0"/>
              <w:rPr>
                <w:color w:val="00000A"/>
                <w:szCs w:val="20"/>
              </w:rPr>
            </w:pPr>
          </w:p>
        </w:tc>
        <w:tc>
          <w:tcPr>
            <w:tcW w:w="2362" w:type="dxa"/>
            <w:vAlign w:val="center"/>
          </w:tcPr>
          <w:p w14:paraId="37ECF1E2" w14:textId="0B49512C"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2234" w:type="dxa"/>
            <w:vAlign w:val="center"/>
          </w:tcPr>
          <w:p w14:paraId="37ECF1E3" w14:textId="3FC421F3" w:rsidR="003E74AE" w:rsidRPr="004379B3" w:rsidRDefault="004379B3" w:rsidP="00684BB3">
            <w:pPr>
              <w:tabs>
                <w:tab w:val="left" w:pos="1418"/>
              </w:tabs>
              <w:overflowPunct w:val="0"/>
              <w:snapToGrid w:val="0"/>
              <w:rPr>
                <w:rFonts w:ascii="Arial" w:hAnsi="Arial" w:cs="Arial"/>
                <w:color w:val="00000A"/>
                <w:szCs w:val="20"/>
              </w:rPr>
            </w:pPr>
            <w:r w:rsidRPr="004379B3">
              <w:rPr>
                <w:rFonts w:ascii="Arial" w:hAnsi="Arial" w:cs="Arial"/>
                <w:color w:val="00000A"/>
                <w:szCs w:val="20"/>
              </w:rPr>
              <w:t>Juli 2025</w:t>
            </w:r>
          </w:p>
        </w:tc>
      </w:tr>
      <w:tr w:rsidR="00EB3EEC" w:rsidRPr="009D5456" w14:paraId="6F417F96" w14:textId="77777777" w:rsidTr="00DA503A">
        <w:trPr>
          <w:trHeight w:val="356"/>
        </w:trPr>
        <w:tc>
          <w:tcPr>
            <w:tcW w:w="3768" w:type="dxa"/>
            <w:vMerge/>
          </w:tcPr>
          <w:p w14:paraId="7A56CF28" w14:textId="77777777" w:rsidR="00EB3EEC" w:rsidRPr="00BA15B5" w:rsidRDefault="00EB3EEC" w:rsidP="00684BB3">
            <w:pPr>
              <w:overflowPunct w:val="0"/>
              <w:rPr>
                <w:color w:val="00000A"/>
                <w:szCs w:val="20"/>
              </w:rPr>
            </w:pPr>
          </w:p>
        </w:tc>
        <w:tc>
          <w:tcPr>
            <w:tcW w:w="2362" w:type="dxa"/>
            <w:vAlign w:val="center"/>
          </w:tcPr>
          <w:p w14:paraId="6F563879" w14:textId="6981CC15" w:rsidR="00EB3EEC" w:rsidRDefault="00EB3EEC"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2234" w:type="dxa"/>
            <w:vAlign w:val="center"/>
          </w:tcPr>
          <w:p w14:paraId="59C17F67" w14:textId="77777777" w:rsidR="00EB3EEC" w:rsidRPr="00BA15B5" w:rsidRDefault="00EB3EEC" w:rsidP="00684BB3">
            <w:pPr>
              <w:tabs>
                <w:tab w:val="left" w:pos="1418"/>
              </w:tabs>
              <w:overflowPunct w:val="0"/>
              <w:snapToGrid w:val="0"/>
              <w:rPr>
                <w:rFonts w:ascii="Arial" w:hAnsi="Arial" w:cs="Arial"/>
                <w:b/>
                <w:bCs/>
                <w:color w:val="00000A"/>
                <w:szCs w:val="20"/>
              </w:rPr>
            </w:pPr>
          </w:p>
        </w:tc>
      </w:tr>
      <w:tr w:rsidR="003E74AE" w:rsidRPr="009D5456" w14:paraId="37ECF1E8" w14:textId="77777777" w:rsidTr="00DA503A">
        <w:trPr>
          <w:trHeight w:val="356"/>
        </w:trPr>
        <w:tc>
          <w:tcPr>
            <w:tcW w:w="3768" w:type="dxa"/>
            <w:vMerge/>
          </w:tcPr>
          <w:p w14:paraId="37ECF1E5" w14:textId="77777777" w:rsidR="003E74AE" w:rsidRPr="00BA15B5" w:rsidRDefault="003E74AE" w:rsidP="00684BB3">
            <w:pPr>
              <w:overflowPunct w:val="0"/>
              <w:rPr>
                <w:color w:val="00000A"/>
                <w:szCs w:val="20"/>
              </w:rPr>
            </w:pPr>
          </w:p>
        </w:tc>
        <w:tc>
          <w:tcPr>
            <w:tcW w:w="2362" w:type="dxa"/>
            <w:vAlign w:val="center"/>
          </w:tcPr>
          <w:p w14:paraId="37ECF1E6" w14:textId="7A6EE4B8"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p>
        </w:tc>
        <w:tc>
          <w:tcPr>
            <w:tcW w:w="2234" w:type="dxa"/>
            <w:vAlign w:val="center"/>
          </w:tcPr>
          <w:p w14:paraId="37ECF1E7" w14:textId="23B2DD4B" w:rsidR="003E74AE" w:rsidRPr="00BA15B5" w:rsidRDefault="003E74AE" w:rsidP="00684BB3">
            <w:pPr>
              <w:tabs>
                <w:tab w:val="left" w:pos="1418"/>
              </w:tabs>
              <w:overflowPunct w:val="0"/>
              <w:snapToGrid w:val="0"/>
              <w:rPr>
                <w:rFonts w:ascii="Arial" w:hAnsi="Arial" w:cs="Arial"/>
                <w:b/>
                <w:bCs/>
                <w:color w:val="00000A"/>
                <w:szCs w:val="20"/>
              </w:rPr>
            </w:pPr>
          </w:p>
        </w:tc>
      </w:tr>
    </w:tbl>
    <w:p w14:paraId="37ECF1E9" w14:textId="77777777" w:rsidR="00936E2C" w:rsidRDefault="00936E2C" w:rsidP="003E74AE">
      <w:pPr>
        <w:rPr>
          <w:b/>
        </w:rPr>
      </w:pPr>
    </w:p>
    <w:p w14:paraId="37ECF1EA" w14:textId="77777777" w:rsidR="00CD464F" w:rsidRPr="00CD464F" w:rsidRDefault="00CD464F" w:rsidP="00CD464F">
      <w:pPr>
        <w:rPr>
          <w:b/>
          <w:sz w:val="24"/>
          <w:szCs w:val="24"/>
        </w:rPr>
      </w:pPr>
      <w:r w:rsidRPr="00CD464F">
        <w:rPr>
          <w:b/>
          <w:sz w:val="24"/>
          <w:szCs w:val="24"/>
        </w:rPr>
        <w:t>Bereikbaarheid slaat zowel op communicatie, als op de ligging en toegankelijkheid van de praktijk.</w:t>
      </w:r>
    </w:p>
    <w:p w14:paraId="37ECF1EB" w14:textId="77777777" w:rsidR="00CD464F" w:rsidRPr="00CD464F" w:rsidRDefault="00CD464F" w:rsidP="00CD464F">
      <w:pPr>
        <w:rPr>
          <w:b/>
        </w:rPr>
      </w:pPr>
      <w:r w:rsidRPr="00CD464F">
        <w:rPr>
          <w:b/>
        </w:rPr>
        <w:t xml:space="preserve">Onze praktijk is goed bereikbaar te voet, met de fiets, met de auto of met openbaar vervoer. Op loopafstand bevinden zich tramhaltes. Ook voor mindervaliden is onze praktijk goed toegankelijk en we zijn goed bereikbaar voor hulpdiensten zoals ambulance. </w:t>
      </w:r>
    </w:p>
    <w:p w14:paraId="37ECF1EC" w14:textId="77777777" w:rsidR="00CD464F" w:rsidRPr="00CD464F" w:rsidRDefault="00CD464F" w:rsidP="00CD464F">
      <w:pPr>
        <w:pStyle w:val="Kop2"/>
        <w:rPr>
          <w:rFonts w:eastAsia="TTE1E995E8t00"/>
        </w:rPr>
      </w:pPr>
      <w:r>
        <w:rPr>
          <w:rFonts w:eastAsia="TTE1E995E8t00"/>
        </w:rPr>
        <w:t>Voorbereiden</w:t>
      </w:r>
    </w:p>
    <w:p w14:paraId="37ECF1ED" w14:textId="77777777" w:rsidR="00CD464F" w:rsidRDefault="00CD464F" w:rsidP="00CD464F">
      <w:pPr>
        <w:pStyle w:val="Lijstalinea"/>
        <w:numPr>
          <w:ilvl w:val="0"/>
          <w:numId w:val="46"/>
        </w:numPr>
      </w:pPr>
      <w:r>
        <w:t xml:space="preserve">Praktijk is technisch voldoende uitgerust om het inkomende telefoonverkeer aan te kunnen. </w:t>
      </w:r>
    </w:p>
    <w:p w14:paraId="37ECF1EE" w14:textId="77777777" w:rsidR="00CD464F" w:rsidRDefault="00CD464F" w:rsidP="00CD464F">
      <w:pPr>
        <w:pStyle w:val="Lijstalinea"/>
        <w:numPr>
          <w:ilvl w:val="0"/>
          <w:numId w:val="46"/>
        </w:numPr>
      </w:pPr>
      <w:r>
        <w:t xml:space="preserve">Vaak wordt het goed omgaan met een telefoon als vanzelfsprekend gezien. Dat is het echter niet. Het duidelijk instrueren van de medewerkers is van belang </w:t>
      </w:r>
      <w:r w:rsidRPr="00CD464F">
        <w:rPr>
          <w:i/>
          <w:iCs/>
        </w:rPr>
        <w:t>(zie overdracht map).</w:t>
      </w:r>
    </w:p>
    <w:p w14:paraId="37ECF1EF" w14:textId="77777777" w:rsidR="00CD464F" w:rsidRDefault="00CD464F" w:rsidP="00CD464F">
      <w:pPr>
        <w:pStyle w:val="Lijstalinea"/>
        <w:numPr>
          <w:ilvl w:val="0"/>
          <w:numId w:val="46"/>
        </w:numPr>
      </w:pPr>
      <w:r>
        <w:t>Nummerplan maken (hoeveel telefoons, welke nummers zijn bedoeld voor patiënten) (</w:t>
      </w:r>
      <w:r w:rsidRPr="00CD464F">
        <w:rPr>
          <w:i/>
          <w:iCs/>
        </w:rPr>
        <w:t>zie onderstaand schema</w:t>
      </w:r>
      <w:r>
        <w:t>).</w:t>
      </w:r>
    </w:p>
    <w:p w14:paraId="37ECF1F0" w14:textId="77777777" w:rsidR="00CD464F" w:rsidRDefault="00CD464F" w:rsidP="00CD464F">
      <w:pPr>
        <w:pStyle w:val="Lijstalinea"/>
        <w:numPr>
          <w:ilvl w:val="0"/>
          <w:numId w:val="46"/>
        </w:numPr>
      </w:pPr>
      <w:r>
        <w:t xml:space="preserve">Duidelijke procedures afspreken (begroeting, doorverbinden, afhandeling van binnenkomende vragen) </w:t>
      </w:r>
      <w:r w:rsidRPr="00CD464F">
        <w:rPr>
          <w:i/>
          <w:iCs/>
        </w:rPr>
        <w:t xml:space="preserve">(zie protocol Triage). </w:t>
      </w:r>
    </w:p>
    <w:p w14:paraId="37ECF1F1" w14:textId="77777777" w:rsidR="00CD464F" w:rsidRDefault="00CD464F" w:rsidP="00CD464F">
      <w:pPr>
        <w:pStyle w:val="Lijstalinea"/>
        <w:numPr>
          <w:ilvl w:val="0"/>
          <w:numId w:val="46"/>
        </w:numPr>
      </w:pPr>
      <w:r>
        <w:t>De assistentes zijn  bekwaam genoeg om snelle triage toe te passen.</w:t>
      </w:r>
    </w:p>
    <w:p w14:paraId="37ECF1F2" w14:textId="77777777" w:rsidR="00CD464F" w:rsidRDefault="00CD464F" w:rsidP="00CD464F">
      <w:pPr>
        <w:pStyle w:val="Lijstalinea"/>
        <w:numPr>
          <w:ilvl w:val="0"/>
          <w:numId w:val="46"/>
        </w:numPr>
      </w:pPr>
      <w:r>
        <w:t>(</w:t>
      </w:r>
      <w:r w:rsidRPr="00CD464F">
        <w:rPr>
          <w:i/>
          <w:iCs/>
        </w:rPr>
        <w:t>met behulp van Triagewijzer</w:t>
      </w:r>
      <w:r>
        <w:t>).</w:t>
      </w:r>
    </w:p>
    <w:p w14:paraId="37ECF1F3" w14:textId="77777777" w:rsidR="00CD464F" w:rsidRDefault="00CD464F" w:rsidP="00CD464F">
      <w:pPr>
        <w:pStyle w:val="Lijstalinea"/>
        <w:numPr>
          <w:ilvl w:val="0"/>
          <w:numId w:val="46"/>
        </w:numPr>
      </w:pPr>
      <w:r>
        <w:t>Het wachten tijdens telefonische spreekuren verzachten door informatie te geven over aantal wachtenden.</w:t>
      </w:r>
    </w:p>
    <w:p w14:paraId="37ECF1F4" w14:textId="77777777" w:rsidR="00CD464F" w:rsidRPr="00CD464F" w:rsidRDefault="00CD464F" w:rsidP="00CD464F">
      <w:pPr>
        <w:pStyle w:val="Lijstalinea"/>
        <w:numPr>
          <w:ilvl w:val="0"/>
          <w:numId w:val="46"/>
        </w:numPr>
        <w:rPr>
          <w:rFonts w:eastAsia="TTE1E995E8t00" w:cs="TTE1E995E8t00"/>
        </w:rPr>
      </w:pPr>
      <w:r w:rsidRPr="00CD464F">
        <w:rPr>
          <w:rFonts w:eastAsia="TTE1E995E8t00" w:cs="TTE1E995E8t00"/>
        </w:rPr>
        <w:t xml:space="preserve">Wij streven er naar dat er voldoende assistentes aanwezig zijn om alle gesprekken aan te kunnen, vooral tijdens de drukste uren. Hierdoor is het gebruik van een antwoordapparaat niet nodig. </w:t>
      </w:r>
    </w:p>
    <w:p w14:paraId="37ECF1F5" w14:textId="77777777" w:rsidR="00CD464F" w:rsidRPr="00CD464F" w:rsidRDefault="00CD464F" w:rsidP="00CD464F">
      <w:pPr>
        <w:pStyle w:val="Kop2"/>
      </w:pPr>
      <w:r w:rsidRPr="00CD464F">
        <w:rPr>
          <w:rStyle w:val="Kop2Char"/>
          <w:b/>
          <w:bCs/>
        </w:rPr>
        <w:t>Hoe is de telefonisch bereikbaarheid geregeld</w:t>
      </w:r>
      <w:r w:rsidRPr="00CD464F">
        <w:rPr>
          <w:rStyle w:val="Sterkaccent"/>
          <w:b/>
          <w:bCs/>
        </w:rPr>
        <w:t>?</w:t>
      </w:r>
    </w:p>
    <w:p w14:paraId="37ECF1F6" w14:textId="77777777" w:rsidR="00CD464F" w:rsidRPr="00CD464F" w:rsidRDefault="00CD464F" w:rsidP="00CD464F">
      <w:r w:rsidRPr="00CD464F">
        <w:t>We maken gebruik van een telefooncentrale met de keuzemenu. Als een patiënt ons belt kan hij/zij een keuze maken voor de dienst die hij/zij wil.</w:t>
      </w:r>
    </w:p>
    <w:p w14:paraId="37ECF1F7" w14:textId="77777777" w:rsidR="00CD464F" w:rsidRDefault="00CD464F">
      <w:pPr>
        <w:spacing w:line="259" w:lineRule="auto"/>
        <w:rPr>
          <w:rFonts w:eastAsia="Arial" w:cstheme="majorBidi"/>
          <w:b/>
        </w:rPr>
      </w:pPr>
      <w:r>
        <w:rPr>
          <w:rFonts w:eastAsia="Arial"/>
        </w:rPr>
        <w:br w:type="page"/>
      </w:r>
    </w:p>
    <w:p w14:paraId="37ECF1F8" w14:textId="77777777" w:rsidR="00CD464F" w:rsidRDefault="00CD464F" w:rsidP="00CD464F">
      <w:pPr>
        <w:pStyle w:val="Kop3"/>
        <w:rPr>
          <w:rFonts w:eastAsia="Arial"/>
        </w:rPr>
      </w:pPr>
      <w:r>
        <w:rPr>
          <w:rFonts w:eastAsia="Arial"/>
        </w:rPr>
        <w:lastRenderedPageBreak/>
        <w:t>Praktijklijn</w:t>
      </w:r>
    </w:p>
    <w:tbl>
      <w:tblPr>
        <w:tblStyle w:val="Tabelrasterlicht"/>
        <w:tblW w:w="9212" w:type="dxa"/>
        <w:tblLook w:val="0000" w:firstRow="0" w:lastRow="0" w:firstColumn="0" w:lastColumn="0" w:noHBand="0" w:noVBand="0"/>
      </w:tblPr>
      <w:tblGrid>
        <w:gridCol w:w="1970"/>
        <w:gridCol w:w="2136"/>
        <w:gridCol w:w="1418"/>
        <w:gridCol w:w="708"/>
        <w:gridCol w:w="709"/>
        <w:gridCol w:w="709"/>
        <w:gridCol w:w="709"/>
        <w:gridCol w:w="853"/>
      </w:tblGrid>
      <w:tr w:rsidR="00CD464F" w:rsidRPr="00CD464F" w14:paraId="37ECF201" w14:textId="77777777" w:rsidTr="00CD464F">
        <w:trPr>
          <w:trHeight w:val="251"/>
        </w:trPr>
        <w:tc>
          <w:tcPr>
            <w:tcW w:w="1970" w:type="dxa"/>
          </w:tcPr>
          <w:p w14:paraId="37ECF1F9" w14:textId="77777777" w:rsidR="00CD464F" w:rsidRPr="00CD464F" w:rsidRDefault="00CD464F" w:rsidP="00CD464F">
            <w:pPr>
              <w:rPr>
                <w:b/>
              </w:rPr>
            </w:pPr>
            <w:r w:rsidRPr="00CD464F">
              <w:rPr>
                <w:b/>
              </w:rPr>
              <w:t>Aansluiting</w:t>
            </w:r>
          </w:p>
        </w:tc>
        <w:tc>
          <w:tcPr>
            <w:tcW w:w="2136" w:type="dxa"/>
          </w:tcPr>
          <w:p w14:paraId="37ECF1FA" w14:textId="77777777" w:rsidR="00CD464F" w:rsidRPr="00CD464F" w:rsidRDefault="00CD464F" w:rsidP="00CD464F">
            <w:pPr>
              <w:rPr>
                <w:b/>
              </w:rPr>
            </w:pPr>
            <w:r w:rsidRPr="00CD464F">
              <w:rPr>
                <w:b/>
              </w:rPr>
              <w:t>Nummer</w:t>
            </w:r>
          </w:p>
        </w:tc>
        <w:tc>
          <w:tcPr>
            <w:tcW w:w="1418" w:type="dxa"/>
          </w:tcPr>
          <w:p w14:paraId="37ECF1FB" w14:textId="77777777" w:rsidR="00CD464F" w:rsidRPr="00CD464F" w:rsidRDefault="00CD464F" w:rsidP="00CD464F">
            <w:pPr>
              <w:rPr>
                <w:b/>
              </w:rPr>
            </w:pPr>
            <w:r w:rsidRPr="00CD464F">
              <w:rPr>
                <w:b/>
              </w:rPr>
              <w:t xml:space="preserve">Uren </w:t>
            </w:r>
          </w:p>
        </w:tc>
        <w:tc>
          <w:tcPr>
            <w:tcW w:w="708" w:type="dxa"/>
          </w:tcPr>
          <w:p w14:paraId="37ECF1FC" w14:textId="77777777" w:rsidR="00CD464F" w:rsidRPr="00CD464F" w:rsidRDefault="00CD464F" w:rsidP="00CD464F">
            <w:pPr>
              <w:rPr>
                <w:b/>
              </w:rPr>
            </w:pPr>
            <w:r w:rsidRPr="00CD464F">
              <w:rPr>
                <w:b/>
              </w:rPr>
              <w:t xml:space="preserve">Ma </w:t>
            </w:r>
          </w:p>
        </w:tc>
        <w:tc>
          <w:tcPr>
            <w:tcW w:w="709" w:type="dxa"/>
          </w:tcPr>
          <w:p w14:paraId="37ECF1FD" w14:textId="77777777" w:rsidR="00CD464F" w:rsidRPr="00CD464F" w:rsidRDefault="00CD464F" w:rsidP="00CD464F">
            <w:pPr>
              <w:rPr>
                <w:b/>
              </w:rPr>
            </w:pPr>
            <w:r w:rsidRPr="00CD464F">
              <w:rPr>
                <w:b/>
              </w:rPr>
              <w:t xml:space="preserve">Di </w:t>
            </w:r>
          </w:p>
        </w:tc>
        <w:tc>
          <w:tcPr>
            <w:tcW w:w="709" w:type="dxa"/>
          </w:tcPr>
          <w:p w14:paraId="37ECF1FE" w14:textId="77777777" w:rsidR="00CD464F" w:rsidRPr="00CD464F" w:rsidRDefault="00CD464F" w:rsidP="00CD464F">
            <w:pPr>
              <w:rPr>
                <w:b/>
              </w:rPr>
            </w:pPr>
            <w:r w:rsidRPr="00CD464F">
              <w:rPr>
                <w:b/>
              </w:rPr>
              <w:t xml:space="preserve">Wo </w:t>
            </w:r>
          </w:p>
        </w:tc>
        <w:tc>
          <w:tcPr>
            <w:tcW w:w="709" w:type="dxa"/>
          </w:tcPr>
          <w:p w14:paraId="37ECF1FF" w14:textId="77777777" w:rsidR="00CD464F" w:rsidRPr="00CD464F" w:rsidRDefault="00CD464F" w:rsidP="00CD464F">
            <w:pPr>
              <w:rPr>
                <w:b/>
              </w:rPr>
            </w:pPr>
            <w:r w:rsidRPr="00CD464F">
              <w:rPr>
                <w:b/>
              </w:rPr>
              <w:t xml:space="preserve">Do </w:t>
            </w:r>
          </w:p>
        </w:tc>
        <w:tc>
          <w:tcPr>
            <w:tcW w:w="853" w:type="dxa"/>
          </w:tcPr>
          <w:p w14:paraId="37ECF200" w14:textId="77777777" w:rsidR="00CD464F" w:rsidRPr="00CD464F" w:rsidRDefault="00CD464F" w:rsidP="00CD464F">
            <w:pPr>
              <w:rPr>
                <w:b/>
              </w:rPr>
            </w:pPr>
            <w:r w:rsidRPr="00CD464F">
              <w:rPr>
                <w:b/>
              </w:rPr>
              <w:t>Vrij</w:t>
            </w:r>
          </w:p>
        </w:tc>
      </w:tr>
      <w:tr w:rsidR="00CD464F" w14:paraId="37ECF20A" w14:textId="77777777" w:rsidTr="00CD464F">
        <w:trPr>
          <w:trHeight w:val="251"/>
        </w:trPr>
        <w:tc>
          <w:tcPr>
            <w:tcW w:w="1970" w:type="dxa"/>
          </w:tcPr>
          <w:p w14:paraId="37ECF202" w14:textId="77777777" w:rsidR="00CD464F" w:rsidRDefault="00CD464F" w:rsidP="00CD464F">
            <w:r>
              <w:t xml:space="preserve">Praktijklijn </w:t>
            </w:r>
          </w:p>
        </w:tc>
        <w:tc>
          <w:tcPr>
            <w:tcW w:w="2136" w:type="dxa"/>
          </w:tcPr>
          <w:p w14:paraId="37ECF203" w14:textId="77777777" w:rsidR="00CD464F" w:rsidRDefault="00CD464F" w:rsidP="00CD464F"/>
        </w:tc>
        <w:tc>
          <w:tcPr>
            <w:tcW w:w="1418" w:type="dxa"/>
          </w:tcPr>
          <w:p w14:paraId="37ECF204" w14:textId="77777777" w:rsidR="00CD464F" w:rsidRDefault="00CD464F" w:rsidP="00CD464F">
            <w:r>
              <w:t xml:space="preserve">08:00-17:00 </w:t>
            </w:r>
          </w:p>
        </w:tc>
        <w:tc>
          <w:tcPr>
            <w:tcW w:w="708" w:type="dxa"/>
          </w:tcPr>
          <w:p w14:paraId="37ECF205" w14:textId="77777777" w:rsidR="00CD464F" w:rsidRDefault="00CD464F" w:rsidP="00CD464F">
            <w:r>
              <w:t xml:space="preserve">x </w:t>
            </w:r>
          </w:p>
        </w:tc>
        <w:tc>
          <w:tcPr>
            <w:tcW w:w="709" w:type="dxa"/>
          </w:tcPr>
          <w:p w14:paraId="37ECF206" w14:textId="77777777" w:rsidR="00CD464F" w:rsidRDefault="00CD464F" w:rsidP="00CD464F">
            <w:r>
              <w:t xml:space="preserve">x </w:t>
            </w:r>
          </w:p>
        </w:tc>
        <w:tc>
          <w:tcPr>
            <w:tcW w:w="709" w:type="dxa"/>
          </w:tcPr>
          <w:p w14:paraId="37ECF207" w14:textId="77777777" w:rsidR="00CD464F" w:rsidRDefault="00CD464F" w:rsidP="00CD464F">
            <w:r>
              <w:t xml:space="preserve">x </w:t>
            </w:r>
          </w:p>
        </w:tc>
        <w:tc>
          <w:tcPr>
            <w:tcW w:w="709" w:type="dxa"/>
          </w:tcPr>
          <w:p w14:paraId="37ECF208" w14:textId="77777777" w:rsidR="00CD464F" w:rsidRDefault="00CD464F" w:rsidP="00CD464F">
            <w:r>
              <w:t xml:space="preserve">x </w:t>
            </w:r>
          </w:p>
        </w:tc>
        <w:tc>
          <w:tcPr>
            <w:tcW w:w="853" w:type="dxa"/>
          </w:tcPr>
          <w:p w14:paraId="37ECF209" w14:textId="77777777" w:rsidR="00CD464F" w:rsidRDefault="00CD464F" w:rsidP="00CD464F">
            <w:r>
              <w:t xml:space="preserve">x </w:t>
            </w:r>
          </w:p>
        </w:tc>
      </w:tr>
      <w:tr w:rsidR="00CD464F" w14:paraId="37ECF214" w14:textId="77777777" w:rsidTr="00CD464F">
        <w:trPr>
          <w:trHeight w:val="465"/>
        </w:trPr>
        <w:tc>
          <w:tcPr>
            <w:tcW w:w="1970" w:type="dxa"/>
          </w:tcPr>
          <w:p w14:paraId="37ECF20B" w14:textId="77777777" w:rsidR="00CD464F" w:rsidRDefault="00CD464F" w:rsidP="00CD464F">
            <w:r>
              <w:t xml:space="preserve">Spoedlijn </w:t>
            </w:r>
          </w:p>
          <w:p w14:paraId="37ECF20C" w14:textId="77777777" w:rsidR="00CD464F" w:rsidRDefault="00CD464F" w:rsidP="00CD464F"/>
        </w:tc>
        <w:tc>
          <w:tcPr>
            <w:tcW w:w="2136" w:type="dxa"/>
          </w:tcPr>
          <w:p w14:paraId="37ECF20D" w14:textId="77777777" w:rsidR="00CD464F" w:rsidRDefault="00CD464F" w:rsidP="00CD464F"/>
        </w:tc>
        <w:tc>
          <w:tcPr>
            <w:tcW w:w="1418" w:type="dxa"/>
          </w:tcPr>
          <w:p w14:paraId="37ECF20E" w14:textId="77777777" w:rsidR="00CD464F" w:rsidRDefault="00CD464F" w:rsidP="00CD464F">
            <w:r>
              <w:t xml:space="preserve">08:00-17:00 </w:t>
            </w:r>
          </w:p>
        </w:tc>
        <w:tc>
          <w:tcPr>
            <w:tcW w:w="708" w:type="dxa"/>
          </w:tcPr>
          <w:p w14:paraId="37ECF20F" w14:textId="77777777" w:rsidR="00CD464F" w:rsidRDefault="00CD464F" w:rsidP="00CD464F">
            <w:r>
              <w:t xml:space="preserve">x </w:t>
            </w:r>
          </w:p>
        </w:tc>
        <w:tc>
          <w:tcPr>
            <w:tcW w:w="709" w:type="dxa"/>
          </w:tcPr>
          <w:p w14:paraId="37ECF210" w14:textId="77777777" w:rsidR="00CD464F" w:rsidRDefault="00CD464F" w:rsidP="00CD464F">
            <w:r>
              <w:t xml:space="preserve">x </w:t>
            </w:r>
          </w:p>
        </w:tc>
        <w:tc>
          <w:tcPr>
            <w:tcW w:w="709" w:type="dxa"/>
          </w:tcPr>
          <w:p w14:paraId="37ECF211" w14:textId="77777777" w:rsidR="00CD464F" w:rsidRDefault="00CD464F" w:rsidP="00CD464F">
            <w:r>
              <w:t xml:space="preserve">x </w:t>
            </w:r>
          </w:p>
        </w:tc>
        <w:tc>
          <w:tcPr>
            <w:tcW w:w="709" w:type="dxa"/>
          </w:tcPr>
          <w:p w14:paraId="37ECF212" w14:textId="77777777" w:rsidR="00CD464F" w:rsidRDefault="00CD464F" w:rsidP="00CD464F">
            <w:r>
              <w:t xml:space="preserve">x </w:t>
            </w:r>
          </w:p>
        </w:tc>
        <w:tc>
          <w:tcPr>
            <w:tcW w:w="853" w:type="dxa"/>
          </w:tcPr>
          <w:p w14:paraId="37ECF213" w14:textId="77777777" w:rsidR="00CD464F" w:rsidRDefault="00CD464F" w:rsidP="00CD464F">
            <w:r>
              <w:t xml:space="preserve">x </w:t>
            </w:r>
          </w:p>
        </w:tc>
      </w:tr>
      <w:tr w:rsidR="00CD464F" w14:paraId="37ECF21E" w14:textId="77777777" w:rsidTr="00CD464F">
        <w:trPr>
          <w:trHeight w:val="518"/>
        </w:trPr>
        <w:tc>
          <w:tcPr>
            <w:tcW w:w="1970" w:type="dxa"/>
          </w:tcPr>
          <w:p w14:paraId="37ECF215" w14:textId="77777777" w:rsidR="00CD464F" w:rsidRDefault="00CD464F" w:rsidP="00CD464F">
            <w:r>
              <w:t xml:space="preserve">Intercollegiale lijn </w:t>
            </w:r>
          </w:p>
          <w:p w14:paraId="37ECF216" w14:textId="77777777" w:rsidR="00CD464F" w:rsidRDefault="00CD464F" w:rsidP="00CD464F"/>
        </w:tc>
        <w:tc>
          <w:tcPr>
            <w:tcW w:w="2136" w:type="dxa"/>
          </w:tcPr>
          <w:p w14:paraId="37ECF217" w14:textId="77777777" w:rsidR="00CD464F" w:rsidRDefault="00CD464F" w:rsidP="00CD464F"/>
        </w:tc>
        <w:tc>
          <w:tcPr>
            <w:tcW w:w="1418" w:type="dxa"/>
          </w:tcPr>
          <w:p w14:paraId="37ECF218" w14:textId="77777777" w:rsidR="00CD464F" w:rsidRDefault="00CD464F" w:rsidP="00CD464F">
            <w:r>
              <w:t xml:space="preserve">08:00-17:00 </w:t>
            </w:r>
          </w:p>
        </w:tc>
        <w:tc>
          <w:tcPr>
            <w:tcW w:w="708" w:type="dxa"/>
          </w:tcPr>
          <w:p w14:paraId="37ECF219" w14:textId="77777777" w:rsidR="00CD464F" w:rsidRDefault="00CD464F" w:rsidP="00CD464F">
            <w:r>
              <w:t xml:space="preserve">x </w:t>
            </w:r>
          </w:p>
        </w:tc>
        <w:tc>
          <w:tcPr>
            <w:tcW w:w="709" w:type="dxa"/>
          </w:tcPr>
          <w:p w14:paraId="37ECF21A" w14:textId="77777777" w:rsidR="00CD464F" w:rsidRDefault="00CD464F" w:rsidP="00CD464F">
            <w:r>
              <w:t xml:space="preserve">x </w:t>
            </w:r>
          </w:p>
        </w:tc>
        <w:tc>
          <w:tcPr>
            <w:tcW w:w="709" w:type="dxa"/>
          </w:tcPr>
          <w:p w14:paraId="37ECF21B" w14:textId="77777777" w:rsidR="00CD464F" w:rsidRDefault="00CD464F" w:rsidP="00CD464F">
            <w:r>
              <w:t xml:space="preserve">x </w:t>
            </w:r>
          </w:p>
        </w:tc>
        <w:tc>
          <w:tcPr>
            <w:tcW w:w="709" w:type="dxa"/>
          </w:tcPr>
          <w:p w14:paraId="37ECF21C" w14:textId="77777777" w:rsidR="00CD464F" w:rsidRDefault="00CD464F" w:rsidP="00CD464F">
            <w:r>
              <w:t xml:space="preserve">x </w:t>
            </w:r>
          </w:p>
        </w:tc>
        <w:tc>
          <w:tcPr>
            <w:tcW w:w="853" w:type="dxa"/>
          </w:tcPr>
          <w:p w14:paraId="37ECF21D" w14:textId="77777777" w:rsidR="00CD464F" w:rsidRDefault="00CD464F" w:rsidP="00CD464F">
            <w:r>
              <w:t xml:space="preserve">x </w:t>
            </w:r>
          </w:p>
        </w:tc>
      </w:tr>
      <w:tr w:rsidR="00CD464F" w14:paraId="37ECF227" w14:textId="77777777" w:rsidTr="00CD464F">
        <w:trPr>
          <w:trHeight w:val="237"/>
        </w:trPr>
        <w:tc>
          <w:tcPr>
            <w:tcW w:w="1970" w:type="dxa"/>
          </w:tcPr>
          <w:p w14:paraId="37ECF21F" w14:textId="77777777" w:rsidR="00CD464F" w:rsidRDefault="00CD464F" w:rsidP="00CD464F">
            <w:r>
              <w:t xml:space="preserve">Fax </w:t>
            </w:r>
          </w:p>
        </w:tc>
        <w:tc>
          <w:tcPr>
            <w:tcW w:w="2136" w:type="dxa"/>
          </w:tcPr>
          <w:p w14:paraId="37ECF220" w14:textId="77777777" w:rsidR="00CD464F" w:rsidRDefault="00CD464F" w:rsidP="00CD464F"/>
        </w:tc>
        <w:tc>
          <w:tcPr>
            <w:tcW w:w="1418" w:type="dxa"/>
          </w:tcPr>
          <w:p w14:paraId="37ECF221" w14:textId="77777777" w:rsidR="00CD464F" w:rsidRDefault="00CD464F" w:rsidP="00CD464F">
            <w:r>
              <w:t>24 uur / 7dg</w:t>
            </w:r>
          </w:p>
        </w:tc>
        <w:tc>
          <w:tcPr>
            <w:tcW w:w="708" w:type="dxa"/>
          </w:tcPr>
          <w:p w14:paraId="37ECF222" w14:textId="77777777" w:rsidR="00CD464F" w:rsidRDefault="00CD464F" w:rsidP="00CD464F">
            <w:r>
              <w:t xml:space="preserve"> </w:t>
            </w:r>
          </w:p>
        </w:tc>
        <w:tc>
          <w:tcPr>
            <w:tcW w:w="709" w:type="dxa"/>
          </w:tcPr>
          <w:p w14:paraId="37ECF223" w14:textId="77777777" w:rsidR="00CD464F" w:rsidRDefault="00CD464F" w:rsidP="00CD464F">
            <w:r>
              <w:t xml:space="preserve"> </w:t>
            </w:r>
          </w:p>
        </w:tc>
        <w:tc>
          <w:tcPr>
            <w:tcW w:w="709" w:type="dxa"/>
          </w:tcPr>
          <w:p w14:paraId="37ECF224" w14:textId="77777777" w:rsidR="00CD464F" w:rsidRDefault="00CD464F" w:rsidP="00CD464F">
            <w:r>
              <w:t xml:space="preserve">  </w:t>
            </w:r>
          </w:p>
        </w:tc>
        <w:tc>
          <w:tcPr>
            <w:tcW w:w="709" w:type="dxa"/>
          </w:tcPr>
          <w:p w14:paraId="37ECF225" w14:textId="77777777" w:rsidR="00CD464F" w:rsidRDefault="00CD464F" w:rsidP="00CD464F">
            <w:r>
              <w:t xml:space="preserve"> </w:t>
            </w:r>
          </w:p>
        </w:tc>
        <w:tc>
          <w:tcPr>
            <w:tcW w:w="853" w:type="dxa"/>
          </w:tcPr>
          <w:p w14:paraId="37ECF226" w14:textId="77777777" w:rsidR="00CD464F" w:rsidRDefault="00CD464F" w:rsidP="00CD464F">
            <w:r>
              <w:t xml:space="preserve"> </w:t>
            </w:r>
          </w:p>
        </w:tc>
      </w:tr>
    </w:tbl>
    <w:p w14:paraId="37ECF228" w14:textId="77777777" w:rsidR="00CD464F" w:rsidRDefault="00CD464F" w:rsidP="00CD464F">
      <w:pPr>
        <w:rPr>
          <w:rFonts w:ascii="Arial" w:eastAsia="Arial" w:hAnsi="Arial" w:cs="Arial"/>
          <w:b/>
          <w:bCs/>
        </w:rPr>
      </w:pPr>
    </w:p>
    <w:p w14:paraId="37ECF229" w14:textId="77777777" w:rsidR="00CD464F" w:rsidRDefault="00CD464F" w:rsidP="00CD464F">
      <w:r>
        <w:t>Bij drukte bedienen … assistentes de telefoon. Op tijden met de minste telefoonbelasting  zit één assistente aan de telefoon, de  2</w:t>
      </w:r>
      <w:r>
        <w:rPr>
          <w:vertAlign w:val="superscript"/>
        </w:rPr>
        <w:t>e</w:t>
      </w:r>
      <w:r>
        <w:t xml:space="preserve">  assistente concentreert zich op de balie en bijbehorende taken  en de 3</w:t>
      </w:r>
      <w:r>
        <w:rPr>
          <w:vertAlign w:val="superscript"/>
        </w:rPr>
        <w:t>e</w:t>
      </w:r>
      <w:r>
        <w:t xml:space="preserve"> voert de lab en medisch handelingen. </w:t>
      </w:r>
    </w:p>
    <w:p w14:paraId="37ECF22A" w14:textId="77777777" w:rsidR="00CD464F" w:rsidRDefault="00CD464F" w:rsidP="00CD464F">
      <w:r>
        <w:t>Gedurende de uren die in bovenstaande tabel staan aangegeven, worden de patiënten op volgorde van binnenkomst  altijd door de praktijkassistente te woord gestaan. Uitzondering hierop vormt de dagelijkse overlegtijd tussen10.00 u -10.30 uur. De bellers krijgen wel de mogelijkheid een bericht achter te laten. Na het telefonisch spreekuur van de huisarts luistert de assistente die lab-dienst heeft de berichten af en belt zo nodig de patiënten terug.</w:t>
      </w:r>
    </w:p>
    <w:p w14:paraId="37ECF22B" w14:textId="77777777" w:rsidR="00CD464F" w:rsidRDefault="00CD464F" w:rsidP="00CD464F">
      <w:r>
        <w:t>De assistente schakelt voor de overleg tijd altijd  “werkoverleg schakelaar“ in  voor doorschakeling van de telefoon naar een voicemail met tekst voor werkoverleg (met uitzondering van spoedlijn).</w:t>
      </w:r>
    </w:p>
    <w:p w14:paraId="37ECF22C" w14:textId="77777777" w:rsidR="00CD464F" w:rsidRPr="00CD464F" w:rsidRDefault="00CD464F" w:rsidP="00CD464F">
      <w:r>
        <w:t>Om de drukte aan de telefoon te verminderen bieden wij de mogelijkheid om via herhaallijn en  internet een herhaalrecept aan te vragen. Tevens kunnen de patiënten de lege doosjes afgeven aan de balie. Ook is er de mogelijkheid het herhalingsrecept online rechtstreeks bij de apotheken in onze wijk aan te vragen. De apotheek levert de medicatie pas af nadat het recept door de huisarts is geaccordeerd. Voor deze service, genaamd Herhaalgemak, dient de patiënt zich wel eerst aan te melden bij de apotheek.</w:t>
      </w:r>
    </w:p>
    <w:p w14:paraId="37ECF22D" w14:textId="77777777" w:rsidR="00CD464F" w:rsidRDefault="00CD464F" w:rsidP="00CD464F">
      <w:pPr>
        <w:pStyle w:val="Kop2"/>
        <w:rPr>
          <w:rFonts w:eastAsia="Arial"/>
        </w:rPr>
      </w:pPr>
      <w:r>
        <w:rPr>
          <w:rFonts w:eastAsia="Arial"/>
        </w:rPr>
        <w:t>Spoedlijn</w:t>
      </w:r>
    </w:p>
    <w:p w14:paraId="37ECF22E" w14:textId="77777777" w:rsidR="00CD464F" w:rsidRDefault="00CD464F" w:rsidP="00CD464F">
      <w:r>
        <w:t>We streven er naar om in geval van spoed de patiënt binnen 30 seconden te woord te staan.</w:t>
      </w:r>
    </w:p>
    <w:p w14:paraId="37ECF22F" w14:textId="77777777" w:rsidR="00CD464F" w:rsidRDefault="00CD464F" w:rsidP="00CD464F">
      <w:r>
        <w:t xml:space="preserve">Spoedoproepen gaan nu 30 sec. over bij de assistenten, als je de spoedlijn niet binnen 30sec gaat opnemen  gaat het toestel in de koffiekamer  over. </w:t>
      </w:r>
    </w:p>
    <w:p w14:paraId="37ECF230" w14:textId="77777777" w:rsidR="00CD464F" w:rsidRDefault="00CD464F" w:rsidP="00CD464F">
      <w:r>
        <w:rPr>
          <w:rFonts w:eastAsia="Arial" w:cs="Arial"/>
          <w:color w:val="000000"/>
        </w:rPr>
        <w:t>De spoedlijn is gescheiden van de praktijklijn en van de intercollegiale lijn door een ander ringtone . W</w:t>
      </w:r>
      <w:r>
        <w:t xml:space="preserve">e beschikken over een draadloos toestel die we met de werkoverleg of nakijken van de spreekkamer ( als er een assistente aanwezig is ) mee kunnen nemen om zo geen spoedoproep te missen . </w:t>
      </w:r>
    </w:p>
    <w:p w14:paraId="37ECF231" w14:textId="77777777" w:rsidR="00CD464F" w:rsidRDefault="00CD464F" w:rsidP="00CD464F">
      <w:r>
        <w:t xml:space="preserve">De spoedlijn is overal in de praktijk hoorbaar. </w:t>
      </w:r>
    </w:p>
    <w:p w14:paraId="37ECF232" w14:textId="77777777" w:rsidR="00CD464F" w:rsidRDefault="00CD464F" w:rsidP="00CD464F">
      <w:r>
        <w:lastRenderedPageBreak/>
        <w:t xml:space="preserve">We kunnen de spoedlijn opnemen op alle telefoons, op een draadloos toestel en na 30 sec op de telefoon in de koffiekamer. </w:t>
      </w:r>
    </w:p>
    <w:p w14:paraId="37ECF233" w14:textId="77777777" w:rsidR="00CD464F" w:rsidRDefault="00CD464F" w:rsidP="00CD464F">
      <w:pPr>
        <w:pStyle w:val="Kop2"/>
      </w:pPr>
      <w:r>
        <w:t>Intercollegiale lijnen</w:t>
      </w:r>
    </w:p>
    <w:p w14:paraId="37ECF234" w14:textId="77777777" w:rsidR="00CD464F" w:rsidRDefault="00CD464F" w:rsidP="00CD464F">
      <w:r>
        <w:t xml:space="preserve">We beschikken over intercollegiale overleglijn voor overleg met collega’s, apothekers en </w:t>
      </w:r>
      <w:r>
        <w:rPr>
          <w:rFonts w:eastAsia="Utopia" w:cs="Utopia"/>
          <w:color w:val="000000"/>
        </w:rPr>
        <w:t xml:space="preserve">andere zorgverleners.  Deze gesprekken komen als wisselgesprek binnen. </w:t>
      </w:r>
    </w:p>
    <w:p w14:paraId="37ECF235" w14:textId="77777777" w:rsidR="00CD464F" w:rsidRDefault="00CD464F" w:rsidP="00CD464F">
      <w:pPr>
        <w:pStyle w:val="Kop2"/>
      </w:pPr>
      <w:r>
        <w:t xml:space="preserve">Doorverbinden                                                                                                                    </w:t>
      </w:r>
    </w:p>
    <w:p w14:paraId="37ECF236" w14:textId="77777777" w:rsidR="00CD464F" w:rsidRDefault="00CD464F" w:rsidP="00CD464F">
      <w:pPr>
        <w:pStyle w:val="Plattetekst1"/>
        <w:rPr>
          <w:rFonts w:ascii="Arial" w:eastAsia="Utopia" w:hAnsi="Arial" w:cs="Utopia"/>
          <w:color w:val="000000"/>
        </w:rPr>
      </w:pPr>
      <w:r>
        <w:rPr>
          <w:rFonts w:ascii="Arial" w:eastAsia="Utopia" w:hAnsi="Arial" w:cs="Utopia"/>
          <w:color w:val="000000"/>
        </w:rPr>
        <w:t xml:space="preserve">….          </w:t>
      </w:r>
    </w:p>
    <w:p w14:paraId="37ECF237" w14:textId="77777777" w:rsidR="00CD464F" w:rsidRDefault="00CD464F" w:rsidP="00CD464F">
      <w:pPr>
        <w:pStyle w:val="Kop2"/>
      </w:pPr>
      <w:r>
        <w:t xml:space="preserve">De waarneming buiten kantoor uren </w:t>
      </w:r>
    </w:p>
    <w:p w14:paraId="37ECF238" w14:textId="77777777" w:rsidR="00CD464F" w:rsidRDefault="00CD464F" w:rsidP="00CD464F">
      <w:r>
        <w:t>De avond-, nacht-, en weekenddiensten worden verzorgd door de Huisartsenpost ….</w:t>
      </w:r>
    </w:p>
    <w:p w14:paraId="37ECF239" w14:textId="77777777" w:rsidR="00CD464F" w:rsidRDefault="00CD464F" w:rsidP="00CD464F">
      <w:pPr>
        <w:pStyle w:val="Kop2"/>
      </w:pPr>
      <w:r>
        <w:t xml:space="preserve">De waarneming tijdens de vakanties </w:t>
      </w:r>
    </w:p>
    <w:p w14:paraId="37ECF23A" w14:textId="77777777" w:rsidR="00CD464F" w:rsidRDefault="00CD464F" w:rsidP="00CD464F">
      <w:pPr>
        <w:rPr>
          <w:rFonts w:ascii="Arial" w:eastAsia="Utopia" w:hAnsi="Arial" w:cs="Utopia"/>
          <w:color w:val="000000"/>
        </w:rPr>
      </w:pPr>
      <w:r>
        <w:rPr>
          <w:rFonts w:ascii="Arial" w:eastAsia="Utopia" w:hAnsi="Arial" w:cs="Utopia"/>
          <w:color w:val="000000"/>
        </w:rPr>
        <w:t>…</w:t>
      </w:r>
    </w:p>
    <w:p w14:paraId="37ECF23B" w14:textId="77777777" w:rsidR="00CD464F" w:rsidRDefault="00CD464F" w:rsidP="00CD464F">
      <w:pPr>
        <w:pStyle w:val="Kop2"/>
        <w:rPr>
          <w:rFonts w:eastAsia="Arial,Bold"/>
        </w:rPr>
      </w:pPr>
      <w:r>
        <w:rPr>
          <w:rFonts w:eastAsia="Arial,Bold"/>
        </w:rPr>
        <w:t>Beschikbaarheid heeft betrekking op het voorhanden zijn van voldoende huisartsenzorg 7 x 24 uur per week</w:t>
      </w:r>
    </w:p>
    <w:p w14:paraId="37ECF23C" w14:textId="77777777" w:rsidR="00CD464F" w:rsidRDefault="00CD464F" w:rsidP="00CD464F">
      <w:r>
        <w:t xml:space="preserve">De praktijk is op alle werkdagen van de week geopend van 8.00 uur tot 17.00 uur; ook tussen de middag en tijdens de vakantiedagen. </w:t>
      </w:r>
    </w:p>
    <w:p w14:paraId="37ECF23D" w14:textId="77777777" w:rsidR="00CD464F" w:rsidRDefault="00CD464F" w:rsidP="00CD464F">
      <w:r>
        <w:t>De praktijk is de gehele dag telefonisch bereikbaar voor het maken van afspraken, herhaalmedicatie aanvragen en andere vragen.</w:t>
      </w:r>
    </w:p>
    <w:p w14:paraId="37ECF23E" w14:textId="77777777" w:rsidR="00CD464F" w:rsidRPr="00CD464F" w:rsidRDefault="00CD464F" w:rsidP="00CD464F">
      <w:r>
        <w:t>Op alle dagen van de week zijn er tegelijkertijd meerdere spreekuren, vaak 2 artsenspreekuren, een POH spreekuur en een assistentenspreekuur.</w:t>
      </w:r>
    </w:p>
    <w:p w14:paraId="37ECF23F" w14:textId="77777777" w:rsidR="00CD464F" w:rsidRDefault="00CD464F" w:rsidP="00F476AE">
      <w:pPr>
        <w:pStyle w:val="Kop3"/>
        <w:rPr>
          <w:rFonts w:eastAsia="Calibri;Calibri"/>
        </w:rPr>
      </w:pPr>
      <w:r>
        <w:rPr>
          <w:rFonts w:eastAsia="Calibri;Calibri"/>
        </w:rPr>
        <w:t>Onderstaande tabellen geven inzicht in de beschikbaarheid en de bereikbaarheid van de praktijk en de diverse m</w:t>
      </w:r>
      <w:r w:rsidR="00F476AE">
        <w:rPr>
          <w:rFonts w:eastAsia="Calibri;Calibri"/>
        </w:rPr>
        <w:t>edewerkers:</w:t>
      </w:r>
    </w:p>
    <w:p w14:paraId="37ECF240" w14:textId="77777777" w:rsidR="00F476AE" w:rsidRDefault="00F476AE">
      <w:pPr>
        <w:spacing w:line="259" w:lineRule="auto"/>
        <w:rPr>
          <w:rFonts w:eastAsia="Calibri" w:cstheme="majorBidi"/>
          <w:b/>
        </w:rPr>
      </w:pPr>
      <w:r>
        <w:rPr>
          <w:rFonts w:eastAsia="Calibri"/>
        </w:rPr>
        <w:br w:type="page"/>
      </w:r>
    </w:p>
    <w:p w14:paraId="37ECF241" w14:textId="77777777" w:rsidR="00CD464F" w:rsidRPr="00CD464F" w:rsidRDefault="00CD464F" w:rsidP="00CD464F">
      <w:pPr>
        <w:pStyle w:val="Kop3"/>
        <w:rPr>
          <w:rFonts w:ascii="Liberation Serif" w:hAnsi="Liberation Serif"/>
        </w:rPr>
      </w:pPr>
      <w:r>
        <w:rPr>
          <w:rFonts w:eastAsia="Calibri"/>
        </w:rPr>
        <w:lastRenderedPageBreak/>
        <w:t>Huisarts</w:t>
      </w:r>
    </w:p>
    <w:tbl>
      <w:tblPr>
        <w:tblStyle w:val="Tabelrasterlicht"/>
        <w:tblW w:w="8752" w:type="dxa"/>
        <w:tblLook w:val="0000" w:firstRow="0" w:lastRow="0" w:firstColumn="0" w:lastColumn="0" w:noHBand="0" w:noVBand="0"/>
      </w:tblPr>
      <w:tblGrid>
        <w:gridCol w:w="2323"/>
        <w:gridCol w:w="13"/>
        <w:gridCol w:w="1568"/>
        <w:gridCol w:w="1667"/>
        <w:gridCol w:w="661"/>
        <w:gridCol w:w="709"/>
        <w:gridCol w:w="567"/>
        <w:gridCol w:w="567"/>
        <w:gridCol w:w="677"/>
      </w:tblGrid>
      <w:tr w:rsidR="00CD464F" w14:paraId="37ECF246" w14:textId="77777777" w:rsidTr="00F476AE">
        <w:trPr>
          <w:trHeight w:val="315"/>
        </w:trPr>
        <w:tc>
          <w:tcPr>
            <w:tcW w:w="2336" w:type="dxa"/>
            <w:gridSpan w:val="2"/>
            <w:vMerge w:val="restart"/>
          </w:tcPr>
          <w:p w14:paraId="37ECF242" w14:textId="77777777" w:rsidR="00CD464F" w:rsidRPr="00CD464F" w:rsidRDefault="00CD464F" w:rsidP="00CD464F">
            <w:pPr>
              <w:rPr>
                <w:rFonts w:ascii="Liberation Serif" w:hAnsi="Liberation Serif"/>
                <w:b/>
              </w:rPr>
            </w:pPr>
            <w:r w:rsidRPr="00CD464F">
              <w:rPr>
                <w:b/>
              </w:rPr>
              <w:t xml:space="preserve">Type spreekuur </w:t>
            </w:r>
          </w:p>
        </w:tc>
        <w:tc>
          <w:tcPr>
            <w:tcW w:w="1568" w:type="dxa"/>
            <w:vMerge w:val="restart"/>
          </w:tcPr>
          <w:p w14:paraId="37ECF243" w14:textId="77777777" w:rsidR="00CD464F" w:rsidRPr="00CD464F" w:rsidRDefault="00CD464F" w:rsidP="00CD464F">
            <w:pPr>
              <w:rPr>
                <w:rFonts w:ascii="Liberation Serif" w:hAnsi="Liberation Serif"/>
                <w:b/>
              </w:rPr>
            </w:pPr>
            <w:r w:rsidRPr="00CD464F">
              <w:rPr>
                <w:b/>
              </w:rPr>
              <w:t xml:space="preserve">Dagdeel </w:t>
            </w:r>
          </w:p>
        </w:tc>
        <w:tc>
          <w:tcPr>
            <w:tcW w:w="1667" w:type="dxa"/>
            <w:vMerge w:val="restart"/>
          </w:tcPr>
          <w:p w14:paraId="37ECF244" w14:textId="77777777" w:rsidR="00CD464F" w:rsidRPr="00CD464F" w:rsidRDefault="00CD464F" w:rsidP="00CD464F">
            <w:pPr>
              <w:rPr>
                <w:rFonts w:ascii="Liberation Serif" w:hAnsi="Liberation Serif"/>
                <w:b/>
              </w:rPr>
            </w:pPr>
            <w:r w:rsidRPr="00CD464F">
              <w:rPr>
                <w:b/>
              </w:rPr>
              <w:t>Uren</w:t>
            </w:r>
          </w:p>
        </w:tc>
        <w:tc>
          <w:tcPr>
            <w:tcW w:w="3181" w:type="dxa"/>
            <w:gridSpan w:val="5"/>
          </w:tcPr>
          <w:p w14:paraId="37ECF245" w14:textId="77777777" w:rsidR="00CD464F" w:rsidRPr="00CD464F" w:rsidRDefault="00CD464F" w:rsidP="00CD464F">
            <w:pPr>
              <w:rPr>
                <w:rFonts w:ascii="Liberation Serif" w:hAnsi="Liberation Serif"/>
                <w:b/>
              </w:rPr>
            </w:pPr>
            <w:r w:rsidRPr="00CD464F">
              <w:rPr>
                <w:b/>
              </w:rPr>
              <w:t>Werkdag</w:t>
            </w:r>
          </w:p>
        </w:tc>
      </w:tr>
      <w:tr w:rsidR="00F476AE" w14:paraId="37ECF24F" w14:textId="77777777" w:rsidTr="00F476AE">
        <w:trPr>
          <w:trHeight w:val="328"/>
        </w:trPr>
        <w:tc>
          <w:tcPr>
            <w:tcW w:w="2336" w:type="dxa"/>
            <w:gridSpan w:val="2"/>
            <w:vMerge/>
          </w:tcPr>
          <w:p w14:paraId="37ECF247" w14:textId="77777777" w:rsidR="00CD464F" w:rsidRPr="00CD464F" w:rsidRDefault="00CD464F" w:rsidP="00CD464F">
            <w:pPr>
              <w:rPr>
                <w:rFonts w:cs="Times New Roman"/>
                <w:b/>
              </w:rPr>
            </w:pPr>
          </w:p>
        </w:tc>
        <w:tc>
          <w:tcPr>
            <w:tcW w:w="1568" w:type="dxa"/>
            <w:vMerge/>
          </w:tcPr>
          <w:p w14:paraId="37ECF248" w14:textId="77777777" w:rsidR="00CD464F" w:rsidRPr="00CD464F" w:rsidRDefault="00CD464F" w:rsidP="00CD464F">
            <w:pPr>
              <w:rPr>
                <w:rFonts w:cs="Times New Roman"/>
                <w:b/>
              </w:rPr>
            </w:pPr>
          </w:p>
        </w:tc>
        <w:tc>
          <w:tcPr>
            <w:tcW w:w="1667" w:type="dxa"/>
            <w:vMerge/>
          </w:tcPr>
          <w:p w14:paraId="37ECF249" w14:textId="77777777" w:rsidR="00CD464F" w:rsidRPr="00CD464F" w:rsidRDefault="00CD464F" w:rsidP="00CD464F">
            <w:pPr>
              <w:rPr>
                <w:rFonts w:cs="Times New Roman"/>
                <w:b/>
              </w:rPr>
            </w:pPr>
          </w:p>
        </w:tc>
        <w:tc>
          <w:tcPr>
            <w:tcW w:w="661" w:type="dxa"/>
          </w:tcPr>
          <w:p w14:paraId="37ECF24A" w14:textId="77777777" w:rsidR="00CD464F" w:rsidRPr="00CD464F" w:rsidRDefault="00CD464F" w:rsidP="00CD464F">
            <w:pPr>
              <w:rPr>
                <w:rFonts w:ascii="Liberation Serif" w:hAnsi="Liberation Serif"/>
                <w:b/>
              </w:rPr>
            </w:pPr>
            <w:r w:rsidRPr="00CD464F">
              <w:rPr>
                <w:b/>
              </w:rPr>
              <w:t>ma</w:t>
            </w:r>
          </w:p>
        </w:tc>
        <w:tc>
          <w:tcPr>
            <w:tcW w:w="709" w:type="dxa"/>
          </w:tcPr>
          <w:p w14:paraId="37ECF24B" w14:textId="77777777" w:rsidR="00CD464F" w:rsidRPr="00CD464F" w:rsidRDefault="00CD464F" w:rsidP="00CD464F">
            <w:pPr>
              <w:rPr>
                <w:rFonts w:ascii="Liberation Serif" w:hAnsi="Liberation Serif"/>
                <w:b/>
              </w:rPr>
            </w:pPr>
            <w:r w:rsidRPr="00CD464F">
              <w:rPr>
                <w:b/>
              </w:rPr>
              <w:t>di</w:t>
            </w:r>
          </w:p>
        </w:tc>
        <w:tc>
          <w:tcPr>
            <w:tcW w:w="567" w:type="dxa"/>
          </w:tcPr>
          <w:p w14:paraId="37ECF24C" w14:textId="77777777" w:rsidR="00CD464F" w:rsidRPr="00CD464F" w:rsidRDefault="00CD464F" w:rsidP="00CD464F">
            <w:pPr>
              <w:rPr>
                <w:rFonts w:ascii="Liberation Serif" w:hAnsi="Liberation Serif"/>
                <w:b/>
              </w:rPr>
            </w:pPr>
            <w:r w:rsidRPr="00CD464F">
              <w:rPr>
                <w:b/>
              </w:rPr>
              <w:t>wo</w:t>
            </w:r>
          </w:p>
        </w:tc>
        <w:tc>
          <w:tcPr>
            <w:tcW w:w="567" w:type="dxa"/>
          </w:tcPr>
          <w:p w14:paraId="37ECF24D" w14:textId="77777777" w:rsidR="00CD464F" w:rsidRPr="00CD464F" w:rsidRDefault="00CD464F" w:rsidP="00CD464F">
            <w:pPr>
              <w:rPr>
                <w:rFonts w:ascii="Liberation Serif" w:hAnsi="Liberation Serif"/>
                <w:b/>
              </w:rPr>
            </w:pPr>
            <w:r w:rsidRPr="00CD464F">
              <w:rPr>
                <w:b/>
              </w:rPr>
              <w:t>do</w:t>
            </w:r>
          </w:p>
        </w:tc>
        <w:tc>
          <w:tcPr>
            <w:tcW w:w="677" w:type="dxa"/>
          </w:tcPr>
          <w:p w14:paraId="37ECF24E" w14:textId="77777777" w:rsidR="00CD464F" w:rsidRPr="00CD464F" w:rsidRDefault="00CD464F" w:rsidP="00CD464F">
            <w:pPr>
              <w:rPr>
                <w:rFonts w:ascii="Liberation Serif" w:hAnsi="Liberation Serif"/>
                <w:b/>
              </w:rPr>
            </w:pPr>
            <w:r w:rsidRPr="00CD464F">
              <w:rPr>
                <w:b/>
              </w:rPr>
              <w:t>vrij</w:t>
            </w:r>
          </w:p>
        </w:tc>
      </w:tr>
      <w:tr w:rsidR="00F476AE" w14:paraId="37ECF25C" w14:textId="77777777" w:rsidTr="00F476AE">
        <w:trPr>
          <w:trHeight w:val="604"/>
        </w:trPr>
        <w:tc>
          <w:tcPr>
            <w:tcW w:w="2323" w:type="dxa"/>
            <w:vMerge w:val="restart"/>
          </w:tcPr>
          <w:p w14:paraId="37ECF250" w14:textId="77777777" w:rsidR="00CD464F" w:rsidRDefault="00CD464F" w:rsidP="00CD464F">
            <w:pPr>
              <w:rPr>
                <w:rFonts w:ascii="Liberation Serif" w:hAnsi="Liberation Serif"/>
              </w:rPr>
            </w:pPr>
            <w:r>
              <w:t xml:space="preserve">Spreekuur volgens afspraak </w:t>
            </w:r>
          </w:p>
          <w:p w14:paraId="37ECF251" w14:textId="77777777" w:rsidR="00CD464F" w:rsidRDefault="00CD464F" w:rsidP="00CD464F"/>
        </w:tc>
        <w:tc>
          <w:tcPr>
            <w:tcW w:w="1581" w:type="dxa"/>
            <w:gridSpan w:val="2"/>
          </w:tcPr>
          <w:p w14:paraId="37ECF252" w14:textId="77777777" w:rsidR="00CD464F" w:rsidRDefault="00CD464F" w:rsidP="00CD464F">
            <w:pPr>
              <w:rPr>
                <w:rFonts w:ascii="Liberation Serif" w:hAnsi="Liberation Serif"/>
              </w:rPr>
            </w:pPr>
            <w:r>
              <w:t>'s morgens</w:t>
            </w:r>
          </w:p>
        </w:tc>
        <w:tc>
          <w:tcPr>
            <w:tcW w:w="1667" w:type="dxa"/>
          </w:tcPr>
          <w:p w14:paraId="37ECF253" w14:textId="77777777" w:rsidR="00CD464F" w:rsidRDefault="00CD464F" w:rsidP="00CD464F">
            <w:pPr>
              <w:rPr>
                <w:rFonts w:ascii="Liberation Serif" w:hAnsi="Liberation Serif"/>
              </w:rPr>
            </w:pPr>
          </w:p>
        </w:tc>
        <w:tc>
          <w:tcPr>
            <w:tcW w:w="661" w:type="dxa"/>
          </w:tcPr>
          <w:p w14:paraId="37ECF254" w14:textId="77777777" w:rsidR="00CD464F" w:rsidRDefault="00CD464F" w:rsidP="00CD464F">
            <w:pPr>
              <w:rPr>
                <w:rFonts w:ascii="Liberation Serif" w:hAnsi="Liberation Serif"/>
              </w:rPr>
            </w:pPr>
            <w:r>
              <w:t xml:space="preserve">X </w:t>
            </w:r>
          </w:p>
          <w:p w14:paraId="37ECF255" w14:textId="77777777" w:rsidR="00CD464F" w:rsidRDefault="00CD464F" w:rsidP="00CD464F"/>
        </w:tc>
        <w:tc>
          <w:tcPr>
            <w:tcW w:w="709" w:type="dxa"/>
          </w:tcPr>
          <w:p w14:paraId="37ECF256" w14:textId="77777777" w:rsidR="00CD464F" w:rsidRDefault="00CD464F" w:rsidP="00CD464F">
            <w:pPr>
              <w:rPr>
                <w:rFonts w:ascii="Liberation Serif" w:hAnsi="Liberation Serif"/>
              </w:rPr>
            </w:pPr>
            <w:r>
              <w:t xml:space="preserve">X </w:t>
            </w:r>
          </w:p>
          <w:p w14:paraId="37ECF257" w14:textId="77777777" w:rsidR="00CD464F" w:rsidRDefault="00CD464F" w:rsidP="00CD464F"/>
        </w:tc>
        <w:tc>
          <w:tcPr>
            <w:tcW w:w="567" w:type="dxa"/>
          </w:tcPr>
          <w:p w14:paraId="37ECF258" w14:textId="77777777" w:rsidR="00CD464F" w:rsidRDefault="00CD464F" w:rsidP="00CD464F"/>
        </w:tc>
        <w:tc>
          <w:tcPr>
            <w:tcW w:w="567" w:type="dxa"/>
          </w:tcPr>
          <w:p w14:paraId="37ECF259" w14:textId="77777777" w:rsidR="00CD464F" w:rsidRDefault="00CD464F" w:rsidP="00CD464F">
            <w:pPr>
              <w:rPr>
                <w:rFonts w:ascii="Liberation Serif" w:hAnsi="Liberation Serif"/>
              </w:rPr>
            </w:pPr>
            <w:r>
              <w:t xml:space="preserve">X </w:t>
            </w:r>
          </w:p>
          <w:p w14:paraId="37ECF25A" w14:textId="77777777" w:rsidR="00CD464F" w:rsidRDefault="00CD464F" w:rsidP="00CD464F">
            <w:r>
              <w:t xml:space="preserve"> </w:t>
            </w:r>
          </w:p>
        </w:tc>
        <w:tc>
          <w:tcPr>
            <w:tcW w:w="677" w:type="dxa"/>
          </w:tcPr>
          <w:p w14:paraId="37ECF25B" w14:textId="77777777" w:rsidR="00CD464F" w:rsidRDefault="00CD464F" w:rsidP="00CD464F">
            <w:pPr>
              <w:rPr>
                <w:rFonts w:ascii="Liberation Serif" w:hAnsi="Liberation Serif"/>
              </w:rPr>
            </w:pPr>
            <w:r>
              <w:t xml:space="preserve">X </w:t>
            </w:r>
          </w:p>
        </w:tc>
      </w:tr>
      <w:tr w:rsidR="00F476AE" w14:paraId="37ECF268" w14:textId="77777777" w:rsidTr="00F476AE">
        <w:trPr>
          <w:trHeight w:val="604"/>
        </w:trPr>
        <w:tc>
          <w:tcPr>
            <w:tcW w:w="2323" w:type="dxa"/>
            <w:vMerge/>
          </w:tcPr>
          <w:p w14:paraId="37ECF25D" w14:textId="77777777" w:rsidR="00CD464F" w:rsidRDefault="00CD464F" w:rsidP="00CD464F">
            <w:pPr>
              <w:rPr>
                <w:rFonts w:cs="Times New Roman"/>
              </w:rPr>
            </w:pPr>
          </w:p>
        </w:tc>
        <w:tc>
          <w:tcPr>
            <w:tcW w:w="1581" w:type="dxa"/>
            <w:gridSpan w:val="2"/>
          </w:tcPr>
          <w:p w14:paraId="37ECF25E" w14:textId="77777777" w:rsidR="00CD464F" w:rsidRDefault="00CD464F" w:rsidP="00CD464F">
            <w:pPr>
              <w:rPr>
                <w:rFonts w:ascii="Liberation Serif" w:hAnsi="Liberation Serif"/>
              </w:rPr>
            </w:pPr>
            <w:r>
              <w:t>'s middags</w:t>
            </w:r>
          </w:p>
        </w:tc>
        <w:tc>
          <w:tcPr>
            <w:tcW w:w="1667" w:type="dxa"/>
          </w:tcPr>
          <w:p w14:paraId="37ECF25F" w14:textId="77777777" w:rsidR="00CD464F" w:rsidRDefault="00CD464F" w:rsidP="00CD464F">
            <w:pPr>
              <w:rPr>
                <w:rFonts w:ascii="Liberation Serif" w:hAnsi="Liberation Serif"/>
              </w:rPr>
            </w:pPr>
          </w:p>
        </w:tc>
        <w:tc>
          <w:tcPr>
            <w:tcW w:w="661" w:type="dxa"/>
          </w:tcPr>
          <w:p w14:paraId="37ECF260" w14:textId="77777777" w:rsidR="00CD464F" w:rsidRDefault="00CD464F" w:rsidP="00CD464F">
            <w:pPr>
              <w:rPr>
                <w:rFonts w:ascii="Liberation Serif" w:hAnsi="Liberation Serif"/>
              </w:rPr>
            </w:pPr>
            <w:r>
              <w:t xml:space="preserve">X </w:t>
            </w:r>
          </w:p>
          <w:p w14:paraId="37ECF261" w14:textId="77777777" w:rsidR="00CD464F" w:rsidRDefault="00CD464F" w:rsidP="00CD464F">
            <w:pPr>
              <w:rPr>
                <w:rFonts w:ascii="Liberation Serif" w:hAnsi="Liberation Serif"/>
              </w:rPr>
            </w:pPr>
            <w:r>
              <w:t xml:space="preserve">X </w:t>
            </w:r>
          </w:p>
        </w:tc>
        <w:tc>
          <w:tcPr>
            <w:tcW w:w="709" w:type="dxa"/>
          </w:tcPr>
          <w:p w14:paraId="37ECF262" w14:textId="77777777" w:rsidR="00CD464F" w:rsidRDefault="00CD464F" w:rsidP="00CD464F">
            <w:pPr>
              <w:rPr>
                <w:rFonts w:ascii="Liberation Serif" w:hAnsi="Liberation Serif"/>
              </w:rPr>
            </w:pPr>
            <w:r>
              <w:t xml:space="preserve">X </w:t>
            </w:r>
          </w:p>
        </w:tc>
        <w:tc>
          <w:tcPr>
            <w:tcW w:w="567" w:type="dxa"/>
          </w:tcPr>
          <w:p w14:paraId="37ECF263" w14:textId="77777777" w:rsidR="00CD464F" w:rsidRDefault="00CD464F" w:rsidP="00CD464F"/>
        </w:tc>
        <w:tc>
          <w:tcPr>
            <w:tcW w:w="567" w:type="dxa"/>
          </w:tcPr>
          <w:p w14:paraId="37ECF264" w14:textId="77777777" w:rsidR="00CD464F" w:rsidRDefault="00CD464F" w:rsidP="00CD464F">
            <w:pPr>
              <w:rPr>
                <w:rFonts w:ascii="Liberation Serif" w:hAnsi="Liberation Serif"/>
              </w:rPr>
            </w:pPr>
            <w:r>
              <w:t xml:space="preserve">X </w:t>
            </w:r>
          </w:p>
          <w:p w14:paraId="37ECF265" w14:textId="77777777" w:rsidR="00CD464F" w:rsidRDefault="00CD464F" w:rsidP="00CD464F">
            <w:pPr>
              <w:rPr>
                <w:rFonts w:ascii="Liberation Serif" w:hAnsi="Liberation Serif"/>
              </w:rPr>
            </w:pPr>
            <w:r>
              <w:t xml:space="preserve">X </w:t>
            </w:r>
          </w:p>
        </w:tc>
        <w:tc>
          <w:tcPr>
            <w:tcW w:w="677" w:type="dxa"/>
          </w:tcPr>
          <w:p w14:paraId="37ECF266" w14:textId="77777777" w:rsidR="00CD464F" w:rsidRDefault="00CD464F" w:rsidP="00CD464F">
            <w:pPr>
              <w:rPr>
                <w:rFonts w:ascii="Liberation Serif" w:hAnsi="Liberation Serif"/>
              </w:rPr>
            </w:pPr>
            <w:r>
              <w:t xml:space="preserve">X </w:t>
            </w:r>
          </w:p>
          <w:p w14:paraId="37ECF267" w14:textId="77777777" w:rsidR="00CD464F" w:rsidRDefault="00CD464F" w:rsidP="00CD464F">
            <w:pPr>
              <w:rPr>
                <w:rFonts w:ascii="Liberation Serif" w:hAnsi="Liberation Serif"/>
              </w:rPr>
            </w:pPr>
            <w:r>
              <w:t xml:space="preserve">x </w:t>
            </w:r>
          </w:p>
        </w:tc>
      </w:tr>
      <w:tr w:rsidR="00F476AE" w14:paraId="37ECF271" w14:textId="77777777" w:rsidTr="00F476AE">
        <w:trPr>
          <w:trHeight w:val="275"/>
        </w:trPr>
        <w:tc>
          <w:tcPr>
            <w:tcW w:w="2323" w:type="dxa"/>
          </w:tcPr>
          <w:p w14:paraId="37ECF269" w14:textId="77777777" w:rsidR="00CD464F" w:rsidRDefault="00CD464F" w:rsidP="00CD464F">
            <w:pPr>
              <w:rPr>
                <w:rFonts w:ascii="Liberation Serif" w:hAnsi="Liberation Serif"/>
              </w:rPr>
            </w:pPr>
            <w:r>
              <w:t>Tel. spreekuur</w:t>
            </w:r>
          </w:p>
        </w:tc>
        <w:tc>
          <w:tcPr>
            <w:tcW w:w="1581" w:type="dxa"/>
            <w:gridSpan w:val="2"/>
          </w:tcPr>
          <w:p w14:paraId="37ECF26A" w14:textId="77777777" w:rsidR="00CD464F" w:rsidRDefault="00CD464F" w:rsidP="00CD464F">
            <w:pPr>
              <w:rPr>
                <w:rFonts w:ascii="Liberation Serif" w:hAnsi="Liberation Serif"/>
              </w:rPr>
            </w:pPr>
            <w:r>
              <w:t>'s morgens</w:t>
            </w:r>
          </w:p>
        </w:tc>
        <w:tc>
          <w:tcPr>
            <w:tcW w:w="1667" w:type="dxa"/>
          </w:tcPr>
          <w:p w14:paraId="37ECF26B" w14:textId="77777777" w:rsidR="00CD464F" w:rsidRDefault="00CD464F" w:rsidP="00CD464F">
            <w:pPr>
              <w:rPr>
                <w:rFonts w:ascii="Liberation Serif" w:hAnsi="Liberation Serif"/>
              </w:rPr>
            </w:pPr>
          </w:p>
        </w:tc>
        <w:tc>
          <w:tcPr>
            <w:tcW w:w="661" w:type="dxa"/>
          </w:tcPr>
          <w:p w14:paraId="37ECF26C" w14:textId="77777777" w:rsidR="00CD464F" w:rsidRDefault="00CD464F" w:rsidP="00CD464F">
            <w:pPr>
              <w:rPr>
                <w:rFonts w:ascii="Liberation Serif" w:hAnsi="Liberation Serif"/>
              </w:rPr>
            </w:pPr>
            <w:r>
              <w:t xml:space="preserve">X </w:t>
            </w:r>
          </w:p>
        </w:tc>
        <w:tc>
          <w:tcPr>
            <w:tcW w:w="709" w:type="dxa"/>
          </w:tcPr>
          <w:p w14:paraId="37ECF26D" w14:textId="77777777" w:rsidR="00CD464F" w:rsidRDefault="00CD464F" w:rsidP="00CD464F">
            <w:pPr>
              <w:rPr>
                <w:rFonts w:ascii="Liberation Serif" w:hAnsi="Liberation Serif"/>
              </w:rPr>
            </w:pPr>
            <w:r>
              <w:t xml:space="preserve">X </w:t>
            </w:r>
          </w:p>
        </w:tc>
        <w:tc>
          <w:tcPr>
            <w:tcW w:w="567" w:type="dxa"/>
          </w:tcPr>
          <w:p w14:paraId="37ECF26E" w14:textId="77777777" w:rsidR="00CD464F" w:rsidRDefault="00CD464F" w:rsidP="00CD464F"/>
        </w:tc>
        <w:tc>
          <w:tcPr>
            <w:tcW w:w="567" w:type="dxa"/>
          </w:tcPr>
          <w:p w14:paraId="37ECF26F" w14:textId="77777777" w:rsidR="00CD464F" w:rsidRDefault="00CD464F" w:rsidP="00CD464F">
            <w:pPr>
              <w:rPr>
                <w:rFonts w:ascii="Liberation Serif" w:hAnsi="Liberation Serif"/>
              </w:rPr>
            </w:pPr>
            <w:r>
              <w:t xml:space="preserve">X </w:t>
            </w:r>
          </w:p>
        </w:tc>
        <w:tc>
          <w:tcPr>
            <w:tcW w:w="677" w:type="dxa"/>
          </w:tcPr>
          <w:p w14:paraId="37ECF270" w14:textId="77777777" w:rsidR="00CD464F" w:rsidRDefault="00CD464F" w:rsidP="00CD464F">
            <w:pPr>
              <w:rPr>
                <w:rFonts w:ascii="Liberation Serif" w:hAnsi="Liberation Serif"/>
              </w:rPr>
            </w:pPr>
            <w:r>
              <w:t xml:space="preserve">X </w:t>
            </w:r>
          </w:p>
        </w:tc>
      </w:tr>
      <w:tr w:rsidR="00F476AE" w14:paraId="37ECF27C" w14:textId="77777777" w:rsidTr="00F476AE">
        <w:trPr>
          <w:trHeight w:val="315"/>
        </w:trPr>
        <w:tc>
          <w:tcPr>
            <w:tcW w:w="2323" w:type="dxa"/>
            <w:vMerge w:val="restart"/>
          </w:tcPr>
          <w:p w14:paraId="37ECF272" w14:textId="77777777" w:rsidR="00CD464F" w:rsidRDefault="00CD464F" w:rsidP="00CD464F">
            <w:pPr>
              <w:rPr>
                <w:rFonts w:ascii="Liberation Serif" w:hAnsi="Liberation Serif"/>
              </w:rPr>
            </w:pPr>
            <w:r>
              <w:t>Terugbel/overlegtijd</w:t>
            </w:r>
          </w:p>
          <w:p w14:paraId="37ECF273" w14:textId="77777777" w:rsidR="00CD464F" w:rsidRDefault="00CD464F" w:rsidP="00CD464F"/>
          <w:p w14:paraId="37ECF274" w14:textId="77777777" w:rsidR="00CD464F" w:rsidRDefault="00CD464F" w:rsidP="00CD464F"/>
        </w:tc>
        <w:tc>
          <w:tcPr>
            <w:tcW w:w="1581" w:type="dxa"/>
            <w:gridSpan w:val="2"/>
          </w:tcPr>
          <w:p w14:paraId="37ECF275" w14:textId="77777777" w:rsidR="00CD464F" w:rsidRDefault="00CD464F" w:rsidP="00CD464F">
            <w:pPr>
              <w:rPr>
                <w:rFonts w:ascii="Liberation Serif" w:hAnsi="Liberation Serif"/>
              </w:rPr>
            </w:pPr>
            <w:r>
              <w:t>'s morgens</w:t>
            </w:r>
          </w:p>
        </w:tc>
        <w:tc>
          <w:tcPr>
            <w:tcW w:w="1667" w:type="dxa"/>
          </w:tcPr>
          <w:p w14:paraId="37ECF276" w14:textId="77777777" w:rsidR="00CD464F" w:rsidRDefault="00CD464F" w:rsidP="00CD464F">
            <w:pPr>
              <w:rPr>
                <w:rFonts w:ascii="Liberation Serif" w:hAnsi="Liberation Serif"/>
              </w:rPr>
            </w:pPr>
          </w:p>
        </w:tc>
        <w:tc>
          <w:tcPr>
            <w:tcW w:w="661" w:type="dxa"/>
          </w:tcPr>
          <w:p w14:paraId="37ECF277" w14:textId="77777777" w:rsidR="00CD464F" w:rsidRDefault="00CD464F" w:rsidP="00CD464F">
            <w:pPr>
              <w:rPr>
                <w:rFonts w:ascii="Liberation Serif" w:hAnsi="Liberation Serif"/>
              </w:rPr>
            </w:pPr>
            <w:r>
              <w:t xml:space="preserve">X </w:t>
            </w:r>
          </w:p>
        </w:tc>
        <w:tc>
          <w:tcPr>
            <w:tcW w:w="709" w:type="dxa"/>
          </w:tcPr>
          <w:p w14:paraId="37ECF278" w14:textId="77777777" w:rsidR="00CD464F" w:rsidRDefault="00CD464F" w:rsidP="00CD464F"/>
        </w:tc>
        <w:tc>
          <w:tcPr>
            <w:tcW w:w="567" w:type="dxa"/>
          </w:tcPr>
          <w:p w14:paraId="37ECF279" w14:textId="77777777" w:rsidR="00CD464F" w:rsidRDefault="00CD464F" w:rsidP="00CD464F"/>
        </w:tc>
        <w:tc>
          <w:tcPr>
            <w:tcW w:w="567" w:type="dxa"/>
          </w:tcPr>
          <w:p w14:paraId="37ECF27A" w14:textId="77777777" w:rsidR="00CD464F" w:rsidRDefault="00CD464F" w:rsidP="00CD464F">
            <w:pPr>
              <w:rPr>
                <w:rFonts w:ascii="Liberation Serif" w:hAnsi="Liberation Serif"/>
              </w:rPr>
            </w:pPr>
            <w:r>
              <w:t xml:space="preserve">X </w:t>
            </w:r>
          </w:p>
        </w:tc>
        <w:tc>
          <w:tcPr>
            <w:tcW w:w="677" w:type="dxa"/>
          </w:tcPr>
          <w:p w14:paraId="37ECF27B" w14:textId="77777777" w:rsidR="00CD464F" w:rsidRDefault="00CD464F" w:rsidP="00CD464F">
            <w:pPr>
              <w:rPr>
                <w:rFonts w:ascii="Liberation Serif" w:hAnsi="Liberation Serif"/>
              </w:rPr>
            </w:pPr>
            <w:r>
              <w:t xml:space="preserve">X </w:t>
            </w:r>
          </w:p>
        </w:tc>
      </w:tr>
      <w:tr w:rsidR="00F476AE" w14:paraId="37ECF285" w14:textId="77777777" w:rsidTr="00F476AE">
        <w:trPr>
          <w:trHeight w:val="523"/>
        </w:trPr>
        <w:tc>
          <w:tcPr>
            <w:tcW w:w="2323" w:type="dxa"/>
            <w:vMerge/>
          </w:tcPr>
          <w:p w14:paraId="37ECF27D" w14:textId="77777777" w:rsidR="00CD464F" w:rsidRDefault="00CD464F" w:rsidP="00CD464F">
            <w:pPr>
              <w:rPr>
                <w:rFonts w:cs="Times New Roman"/>
              </w:rPr>
            </w:pPr>
          </w:p>
        </w:tc>
        <w:tc>
          <w:tcPr>
            <w:tcW w:w="1581" w:type="dxa"/>
            <w:gridSpan w:val="2"/>
          </w:tcPr>
          <w:p w14:paraId="37ECF27E" w14:textId="77777777" w:rsidR="00CD464F" w:rsidRDefault="00CD464F" w:rsidP="00CD464F">
            <w:pPr>
              <w:rPr>
                <w:rFonts w:ascii="Liberation Serif" w:hAnsi="Liberation Serif"/>
              </w:rPr>
            </w:pPr>
            <w:r>
              <w:t>'s middags</w:t>
            </w:r>
          </w:p>
        </w:tc>
        <w:tc>
          <w:tcPr>
            <w:tcW w:w="1667" w:type="dxa"/>
          </w:tcPr>
          <w:p w14:paraId="37ECF27F" w14:textId="77777777" w:rsidR="00CD464F" w:rsidRDefault="00CD464F" w:rsidP="00CD464F">
            <w:pPr>
              <w:rPr>
                <w:rFonts w:ascii="Liberation Serif" w:hAnsi="Liberation Serif"/>
              </w:rPr>
            </w:pPr>
          </w:p>
        </w:tc>
        <w:tc>
          <w:tcPr>
            <w:tcW w:w="661" w:type="dxa"/>
          </w:tcPr>
          <w:p w14:paraId="37ECF280" w14:textId="77777777" w:rsidR="00CD464F" w:rsidRDefault="00CD464F" w:rsidP="00CD464F">
            <w:pPr>
              <w:rPr>
                <w:rFonts w:ascii="Liberation Serif" w:hAnsi="Liberation Serif"/>
              </w:rPr>
            </w:pPr>
            <w:r>
              <w:t xml:space="preserve">X </w:t>
            </w:r>
          </w:p>
        </w:tc>
        <w:tc>
          <w:tcPr>
            <w:tcW w:w="709" w:type="dxa"/>
          </w:tcPr>
          <w:p w14:paraId="37ECF281" w14:textId="77777777" w:rsidR="00CD464F" w:rsidRDefault="00CD464F" w:rsidP="00CD464F">
            <w:pPr>
              <w:rPr>
                <w:rFonts w:ascii="Liberation Serif" w:hAnsi="Liberation Serif"/>
              </w:rPr>
            </w:pPr>
            <w:r>
              <w:t xml:space="preserve">X </w:t>
            </w:r>
          </w:p>
        </w:tc>
        <w:tc>
          <w:tcPr>
            <w:tcW w:w="567" w:type="dxa"/>
          </w:tcPr>
          <w:p w14:paraId="37ECF282" w14:textId="77777777" w:rsidR="00CD464F" w:rsidRDefault="00CD464F" w:rsidP="00CD464F"/>
        </w:tc>
        <w:tc>
          <w:tcPr>
            <w:tcW w:w="567" w:type="dxa"/>
          </w:tcPr>
          <w:p w14:paraId="37ECF283" w14:textId="77777777" w:rsidR="00CD464F" w:rsidRDefault="00CD464F" w:rsidP="00CD464F">
            <w:pPr>
              <w:rPr>
                <w:rFonts w:ascii="Liberation Serif" w:hAnsi="Liberation Serif"/>
              </w:rPr>
            </w:pPr>
            <w:r>
              <w:t xml:space="preserve">X </w:t>
            </w:r>
          </w:p>
        </w:tc>
        <w:tc>
          <w:tcPr>
            <w:tcW w:w="677" w:type="dxa"/>
          </w:tcPr>
          <w:p w14:paraId="37ECF284" w14:textId="77777777" w:rsidR="00CD464F" w:rsidRDefault="00CD464F" w:rsidP="00CD464F">
            <w:pPr>
              <w:rPr>
                <w:rFonts w:ascii="Liberation Serif" w:hAnsi="Liberation Serif"/>
              </w:rPr>
            </w:pPr>
            <w:r>
              <w:t xml:space="preserve">X </w:t>
            </w:r>
          </w:p>
        </w:tc>
      </w:tr>
      <w:tr w:rsidR="00F476AE" w14:paraId="37ECF28E" w14:textId="77777777" w:rsidTr="00F476AE">
        <w:trPr>
          <w:trHeight w:val="262"/>
        </w:trPr>
        <w:tc>
          <w:tcPr>
            <w:tcW w:w="2323" w:type="dxa"/>
          </w:tcPr>
          <w:p w14:paraId="37ECF286" w14:textId="77777777" w:rsidR="00CD464F" w:rsidRDefault="00CD464F" w:rsidP="00CD464F">
            <w:pPr>
              <w:rPr>
                <w:rFonts w:ascii="Liberation Serif" w:hAnsi="Liberation Serif"/>
              </w:rPr>
            </w:pPr>
            <w:r>
              <w:t xml:space="preserve">Overleg POH </w:t>
            </w:r>
          </w:p>
        </w:tc>
        <w:tc>
          <w:tcPr>
            <w:tcW w:w="1581" w:type="dxa"/>
            <w:gridSpan w:val="2"/>
          </w:tcPr>
          <w:p w14:paraId="37ECF287" w14:textId="77777777" w:rsidR="00CD464F" w:rsidRDefault="00CD464F" w:rsidP="00CD464F">
            <w:pPr>
              <w:rPr>
                <w:rFonts w:ascii="Liberation Serif" w:hAnsi="Liberation Serif"/>
              </w:rPr>
            </w:pPr>
            <w:r>
              <w:t>'s middags</w:t>
            </w:r>
          </w:p>
        </w:tc>
        <w:tc>
          <w:tcPr>
            <w:tcW w:w="1667" w:type="dxa"/>
          </w:tcPr>
          <w:p w14:paraId="37ECF288" w14:textId="77777777" w:rsidR="00CD464F" w:rsidRDefault="00CD464F" w:rsidP="00CD464F">
            <w:pPr>
              <w:rPr>
                <w:rFonts w:ascii="Liberation Serif" w:hAnsi="Liberation Serif"/>
              </w:rPr>
            </w:pPr>
          </w:p>
        </w:tc>
        <w:tc>
          <w:tcPr>
            <w:tcW w:w="661" w:type="dxa"/>
          </w:tcPr>
          <w:p w14:paraId="37ECF289" w14:textId="77777777" w:rsidR="00CD464F" w:rsidRDefault="00CD464F" w:rsidP="00CD464F">
            <w:pPr>
              <w:rPr>
                <w:rFonts w:ascii="Liberation Serif" w:hAnsi="Liberation Serif"/>
              </w:rPr>
            </w:pPr>
            <w:r>
              <w:t xml:space="preserve">X </w:t>
            </w:r>
          </w:p>
        </w:tc>
        <w:tc>
          <w:tcPr>
            <w:tcW w:w="709" w:type="dxa"/>
          </w:tcPr>
          <w:p w14:paraId="37ECF28A" w14:textId="77777777" w:rsidR="00CD464F" w:rsidRDefault="00CD464F" w:rsidP="00CD464F">
            <w:pPr>
              <w:rPr>
                <w:rFonts w:ascii="Liberation Serif" w:hAnsi="Liberation Serif"/>
              </w:rPr>
            </w:pPr>
            <w:r>
              <w:t xml:space="preserve">X </w:t>
            </w:r>
          </w:p>
        </w:tc>
        <w:tc>
          <w:tcPr>
            <w:tcW w:w="567" w:type="dxa"/>
          </w:tcPr>
          <w:p w14:paraId="37ECF28B" w14:textId="77777777" w:rsidR="00CD464F" w:rsidRDefault="00CD464F" w:rsidP="00CD464F"/>
        </w:tc>
        <w:tc>
          <w:tcPr>
            <w:tcW w:w="567" w:type="dxa"/>
          </w:tcPr>
          <w:p w14:paraId="37ECF28C" w14:textId="77777777" w:rsidR="00CD464F" w:rsidRDefault="00CD464F" w:rsidP="00CD464F">
            <w:pPr>
              <w:rPr>
                <w:rFonts w:ascii="Liberation Serif" w:hAnsi="Liberation Serif"/>
              </w:rPr>
            </w:pPr>
            <w:r>
              <w:t xml:space="preserve">X </w:t>
            </w:r>
          </w:p>
        </w:tc>
        <w:tc>
          <w:tcPr>
            <w:tcW w:w="677" w:type="dxa"/>
          </w:tcPr>
          <w:p w14:paraId="37ECF28D" w14:textId="77777777" w:rsidR="00CD464F" w:rsidRDefault="00CD464F" w:rsidP="00CD464F">
            <w:pPr>
              <w:rPr>
                <w:rFonts w:ascii="Liberation Serif" w:hAnsi="Liberation Serif"/>
              </w:rPr>
            </w:pPr>
            <w:r>
              <w:t xml:space="preserve">X </w:t>
            </w:r>
          </w:p>
        </w:tc>
      </w:tr>
      <w:tr w:rsidR="00F476AE" w14:paraId="37ECF297" w14:textId="77777777" w:rsidTr="00F476AE">
        <w:trPr>
          <w:trHeight w:val="315"/>
        </w:trPr>
        <w:tc>
          <w:tcPr>
            <w:tcW w:w="2323" w:type="dxa"/>
            <w:vMerge w:val="restart"/>
          </w:tcPr>
          <w:p w14:paraId="37ECF28F" w14:textId="77777777" w:rsidR="00CD464F" w:rsidRDefault="00CD464F" w:rsidP="00CD464F">
            <w:pPr>
              <w:rPr>
                <w:rFonts w:ascii="Liberation Serif" w:hAnsi="Liberation Serif"/>
              </w:rPr>
            </w:pPr>
            <w:r>
              <w:t>Visites</w:t>
            </w:r>
          </w:p>
        </w:tc>
        <w:tc>
          <w:tcPr>
            <w:tcW w:w="1581" w:type="dxa"/>
            <w:gridSpan w:val="2"/>
          </w:tcPr>
          <w:p w14:paraId="37ECF290" w14:textId="77777777" w:rsidR="00CD464F" w:rsidRDefault="00CD464F" w:rsidP="00CD464F">
            <w:pPr>
              <w:rPr>
                <w:rFonts w:ascii="Liberation Serif" w:hAnsi="Liberation Serif"/>
              </w:rPr>
            </w:pPr>
            <w:r>
              <w:t>'s morgens</w:t>
            </w:r>
          </w:p>
        </w:tc>
        <w:tc>
          <w:tcPr>
            <w:tcW w:w="1667" w:type="dxa"/>
          </w:tcPr>
          <w:p w14:paraId="37ECF291" w14:textId="77777777" w:rsidR="00CD464F" w:rsidRDefault="00CD464F" w:rsidP="00CD464F">
            <w:pPr>
              <w:rPr>
                <w:rFonts w:ascii="Liberation Serif" w:hAnsi="Liberation Serif"/>
              </w:rPr>
            </w:pPr>
          </w:p>
        </w:tc>
        <w:tc>
          <w:tcPr>
            <w:tcW w:w="661" w:type="dxa"/>
          </w:tcPr>
          <w:p w14:paraId="37ECF292" w14:textId="77777777" w:rsidR="00CD464F" w:rsidRDefault="00CD464F" w:rsidP="00CD464F">
            <w:pPr>
              <w:rPr>
                <w:rFonts w:ascii="Liberation Serif" w:hAnsi="Liberation Serif"/>
              </w:rPr>
            </w:pPr>
            <w:r>
              <w:t xml:space="preserve">X </w:t>
            </w:r>
          </w:p>
        </w:tc>
        <w:tc>
          <w:tcPr>
            <w:tcW w:w="709" w:type="dxa"/>
          </w:tcPr>
          <w:p w14:paraId="37ECF293" w14:textId="77777777" w:rsidR="00CD464F" w:rsidRDefault="00CD464F" w:rsidP="00CD464F">
            <w:pPr>
              <w:rPr>
                <w:rFonts w:ascii="Liberation Serif" w:hAnsi="Liberation Serif"/>
              </w:rPr>
            </w:pPr>
            <w:r>
              <w:t xml:space="preserve">X </w:t>
            </w:r>
          </w:p>
        </w:tc>
        <w:tc>
          <w:tcPr>
            <w:tcW w:w="567" w:type="dxa"/>
          </w:tcPr>
          <w:p w14:paraId="37ECF294" w14:textId="77777777" w:rsidR="00CD464F" w:rsidRDefault="00CD464F" w:rsidP="00CD464F"/>
        </w:tc>
        <w:tc>
          <w:tcPr>
            <w:tcW w:w="567" w:type="dxa"/>
          </w:tcPr>
          <w:p w14:paraId="37ECF295" w14:textId="77777777" w:rsidR="00CD464F" w:rsidRDefault="00CD464F" w:rsidP="00CD464F">
            <w:pPr>
              <w:rPr>
                <w:rFonts w:ascii="Liberation Serif" w:hAnsi="Liberation Serif"/>
              </w:rPr>
            </w:pPr>
            <w:r>
              <w:t xml:space="preserve">X </w:t>
            </w:r>
          </w:p>
        </w:tc>
        <w:tc>
          <w:tcPr>
            <w:tcW w:w="677" w:type="dxa"/>
          </w:tcPr>
          <w:p w14:paraId="37ECF296" w14:textId="77777777" w:rsidR="00CD464F" w:rsidRDefault="00CD464F" w:rsidP="00CD464F">
            <w:pPr>
              <w:rPr>
                <w:rFonts w:ascii="Liberation Serif" w:hAnsi="Liberation Serif"/>
              </w:rPr>
            </w:pPr>
            <w:r>
              <w:t xml:space="preserve">X </w:t>
            </w:r>
          </w:p>
        </w:tc>
      </w:tr>
      <w:tr w:rsidR="00F476AE" w14:paraId="37ECF2A0" w14:textId="77777777" w:rsidTr="00F476AE">
        <w:trPr>
          <w:trHeight w:val="328"/>
        </w:trPr>
        <w:tc>
          <w:tcPr>
            <w:tcW w:w="2323" w:type="dxa"/>
            <w:vMerge/>
          </w:tcPr>
          <w:p w14:paraId="37ECF298" w14:textId="77777777" w:rsidR="00CD464F" w:rsidRDefault="00CD464F" w:rsidP="00CD464F">
            <w:pPr>
              <w:rPr>
                <w:rFonts w:cs="Times New Roman"/>
              </w:rPr>
            </w:pPr>
          </w:p>
        </w:tc>
        <w:tc>
          <w:tcPr>
            <w:tcW w:w="1581" w:type="dxa"/>
            <w:gridSpan w:val="2"/>
          </w:tcPr>
          <w:p w14:paraId="37ECF299" w14:textId="77777777" w:rsidR="00CD464F" w:rsidRDefault="00CD464F" w:rsidP="00CD464F">
            <w:pPr>
              <w:rPr>
                <w:rFonts w:ascii="Liberation Serif" w:hAnsi="Liberation Serif"/>
              </w:rPr>
            </w:pPr>
            <w:r>
              <w:t>'s middags</w:t>
            </w:r>
          </w:p>
        </w:tc>
        <w:tc>
          <w:tcPr>
            <w:tcW w:w="1667" w:type="dxa"/>
          </w:tcPr>
          <w:p w14:paraId="37ECF29A" w14:textId="77777777" w:rsidR="00CD464F" w:rsidRDefault="00CD464F" w:rsidP="00CD464F">
            <w:pPr>
              <w:rPr>
                <w:rFonts w:ascii="Liberation Serif" w:hAnsi="Liberation Serif"/>
              </w:rPr>
            </w:pPr>
          </w:p>
        </w:tc>
        <w:tc>
          <w:tcPr>
            <w:tcW w:w="661" w:type="dxa"/>
          </w:tcPr>
          <w:p w14:paraId="37ECF29B" w14:textId="77777777" w:rsidR="00CD464F" w:rsidRDefault="00CD464F" w:rsidP="00CD464F">
            <w:pPr>
              <w:rPr>
                <w:rFonts w:ascii="Liberation Serif" w:hAnsi="Liberation Serif"/>
              </w:rPr>
            </w:pPr>
            <w:r>
              <w:t xml:space="preserve">X </w:t>
            </w:r>
          </w:p>
        </w:tc>
        <w:tc>
          <w:tcPr>
            <w:tcW w:w="709" w:type="dxa"/>
          </w:tcPr>
          <w:p w14:paraId="37ECF29C" w14:textId="77777777" w:rsidR="00CD464F" w:rsidRDefault="00CD464F" w:rsidP="00CD464F">
            <w:pPr>
              <w:rPr>
                <w:rFonts w:ascii="Liberation Serif" w:hAnsi="Liberation Serif"/>
              </w:rPr>
            </w:pPr>
            <w:r>
              <w:t xml:space="preserve">X </w:t>
            </w:r>
          </w:p>
        </w:tc>
        <w:tc>
          <w:tcPr>
            <w:tcW w:w="567" w:type="dxa"/>
          </w:tcPr>
          <w:p w14:paraId="37ECF29D" w14:textId="77777777" w:rsidR="00CD464F" w:rsidRDefault="00CD464F" w:rsidP="00CD464F"/>
        </w:tc>
        <w:tc>
          <w:tcPr>
            <w:tcW w:w="567" w:type="dxa"/>
          </w:tcPr>
          <w:p w14:paraId="37ECF29E" w14:textId="77777777" w:rsidR="00CD464F" w:rsidRDefault="00CD464F" w:rsidP="00CD464F">
            <w:pPr>
              <w:rPr>
                <w:rFonts w:ascii="Liberation Serif" w:hAnsi="Liberation Serif"/>
              </w:rPr>
            </w:pPr>
            <w:r>
              <w:t xml:space="preserve">X </w:t>
            </w:r>
          </w:p>
        </w:tc>
        <w:tc>
          <w:tcPr>
            <w:tcW w:w="677" w:type="dxa"/>
          </w:tcPr>
          <w:p w14:paraId="37ECF29F" w14:textId="77777777" w:rsidR="00CD464F" w:rsidRDefault="00CD464F" w:rsidP="00CD464F">
            <w:pPr>
              <w:rPr>
                <w:rFonts w:ascii="Liberation Serif" w:hAnsi="Liberation Serif"/>
              </w:rPr>
            </w:pPr>
            <w:r>
              <w:t xml:space="preserve">X </w:t>
            </w:r>
          </w:p>
        </w:tc>
      </w:tr>
    </w:tbl>
    <w:p w14:paraId="37ECF2A1" w14:textId="77777777" w:rsidR="00F476AE" w:rsidRDefault="00F476AE" w:rsidP="00CD464F">
      <w:pPr>
        <w:rPr>
          <w:rFonts w:ascii="Arial" w:hAnsi="Arial" w:cs="Arial"/>
          <w:b/>
        </w:rPr>
      </w:pPr>
    </w:p>
    <w:p w14:paraId="37ECF2A2" w14:textId="77777777" w:rsidR="00CD464F" w:rsidRDefault="00CD464F" w:rsidP="00F476AE">
      <w:pPr>
        <w:pStyle w:val="Kop3"/>
      </w:pPr>
      <w:r>
        <w:t>POH-</w:t>
      </w:r>
      <w:proofErr w:type="spellStart"/>
      <w:r>
        <w:t>somatiek</w:t>
      </w:r>
      <w:proofErr w:type="spellEnd"/>
    </w:p>
    <w:tbl>
      <w:tblPr>
        <w:tblStyle w:val="Tabelrasterlicht"/>
        <w:tblW w:w="8784" w:type="dxa"/>
        <w:tblLook w:val="0000" w:firstRow="0" w:lastRow="0" w:firstColumn="0" w:lastColumn="0" w:noHBand="0" w:noVBand="0"/>
      </w:tblPr>
      <w:tblGrid>
        <w:gridCol w:w="2263"/>
        <w:gridCol w:w="1701"/>
        <w:gridCol w:w="1560"/>
        <w:gridCol w:w="708"/>
        <w:gridCol w:w="698"/>
        <w:gridCol w:w="578"/>
        <w:gridCol w:w="567"/>
        <w:gridCol w:w="709"/>
      </w:tblGrid>
      <w:tr w:rsidR="00F476AE" w14:paraId="37ECF2A7" w14:textId="77777777" w:rsidTr="00F476AE">
        <w:trPr>
          <w:trHeight w:val="317"/>
        </w:trPr>
        <w:tc>
          <w:tcPr>
            <w:tcW w:w="2263" w:type="dxa"/>
            <w:vMerge w:val="restart"/>
          </w:tcPr>
          <w:p w14:paraId="37ECF2A3" w14:textId="77777777" w:rsidR="00CD464F" w:rsidRPr="00F476AE" w:rsidRDefault="00CD464F" w:rsidP="00F476AE">
            <w:pPr>
              <w:rPr>
                <w:rFonts w:ascii="Liberation Serif" w:hAnsi="Liberation Serif"/>
                <w:b/>
              </w:rPr>
            </w:pPr>
            <w:r w:rsidRPr="00F476AE">
              <w:rPr>
                <w:b/>
              </w:rPr>
              <w:t xml:space="preserve">Type spreekuur </w:t>
            </w:r>
          </w:p>
        </w:tc>
        <w:tc>
          <w:tcPr>
            <w:tcW w:w="1701" w:type="dxa"/>
            <w:vMerge w:val="restart"/>
          </w:tcPr>
          <w:p w14:paraId="37ECF2A4" w14:textId="77777777" w:rsidR="00CD464F" w:rsidRPr="00F476AE" w:rsidRDefault="00CD464F" w:rsidP="00F476AE">
            <w:pPr>
              <w:rPr>
                <w:rFonts w:ascii="Liberation Serif" w:hAnsi="Liberation Serif"/>
                <w:b/>
              </w:rPr>
            </w:pPr>
            <w:r w:rsidRPr="00F476AE">
              <w:rPr>
                <w:b/>
              </w:rPr>
              <w:t xml:space="preserve">Dagdeel </w:t>
            </w:r>
          </w:p>
        </w:tc>
        <w:tc>
          <w:tcPr>
            <w:tcW w:w="1560" w:type="dxa"/>
            <w:vMerge w:val="restart"/>
          </w:tcPr>
          <w:p w14:paraId="37ECF2A5" w14:textId="77777777" w:rsidR="00CD464F" w:rsidRPr="00F476AE" w:rsidRDefault="00CD464F" w:rsidP="00F476AE">
            <w:pPr>
              <w:rPr>
                <w:rFonts w:ascii="Liberation Serif" w:hAnsi="Liberation Serif"/>
                <w:b/>
              </w:rPr>
            </w:pPr>
            <w:r w:rsidRPr="00F476AE">
              <w:rPr>
                <w:b/>
              </w:rPr>
              <w:t>Uren</w:t>
            </w:r>
          </w:p>
        </w:tc>
        <w:tc>
          <w:tcPr>
            <w:tcW w:w="3260" w:type="dxa"/>
            <w:gridSpan w:val="5"/>
          </w:tcPr>
          <w:p w14:paraId="37ECF2A6" w14:textId="77777777" w:rsidR="00CD464F" w:rsidRPr="00F476AE" w:rsidRDefault="00CD464F" w:rsidP="00F476AE">
            <w:pPr>
              <w:rPr>
                <w:rFonts w:ascii="Liberation Serif" w:hAnsi="Liberation Serif"/>
                <w:b/>
              </w:rPr>
            </w:pPr>
            <w:r w:rsidRPr="00F476AE">
              <w:rPr>
                <w:b/>
              </w:rPr>
              <w:t>Werkdag</w:t>
            </w:r>
          </w:p>
        </w:tc>
      </w:tr>
      <w:tr w:rsidR="00F476AE" w14:paraId="37ECF2B0" w14:textId="77777777" w:rsidTr="00F476AE">
        <w:trPr>
          <w:trHeight w:val="330"/>
        </w:trPr>
        <w:tc>
          <w:tcPr>
            <w:tcW w:w="2263" w:type="dxa"/>
            <w:vMerge/>
          </w:tcPr>
          <w:p w14:paraId="37ECF2A8" w14:textId="77777777" w:rsidR="00CD464F" w:rsidRPr="00F476AE" w:rsidRDefault="00CD464F" w:rsidP="00F476AE">
            <w:pPr>
              <w:rPr>
                <w:rFonts w:cs="Times New Roman"/>
                <w:b/>
              </w:rPr>
            </w:pPr>
          </w:p>
        </w:tc>
        <w:tc>
          <w:tcPr>
            <w:tcW w:w="1701" w:type="dxa"/>
            <w:vMerge/>
          </w:tcPr>
          <w:p w14:paraId="37ECF2A9" w14:textId="77777777" w:rsidR="00CD464F" w:rsidRPr="00F476AE" w:rsidRDefault="00CD464F" w:rsidP="00F476AE">
            <w:pPr>
              <w:rPr>
                <w:rFonts w:cs="Times New Roman"/>
                <w:b/>
              </w:rPr>
            </w:pPr>
          </w:p>
        </w:tc>
        <w:tc>
          <w:tcPr>
            <w:tcW w:w="1560" w:type="dxa"/>
            <w:vMerge/>
          </w:tcPr>
          <w:p w14:paraId="37ECF2AA" w14:textId="77777777" w:rsidR="00CD464F" w:rsidRPr="00F476AE" w:rsidRDefault="00CD464F" w:rsidP="00F476AE">
            <w:pPr>
              <w:rPr>
                <w:rFonts w:cs="Times New Roman"/>
                <w:b/>
              </w:rPr>
            </w:pPr>
          </w:p>
        </w:tc>
        <w:tc>
          <w:tcPr>
            <w:tcW w:w="708" w:type="dxa"/>
          </w:tcPr>
          <w:p w14:paraId="37ECF2AB" w14:textId="77777777" w:rsidR="00CD464F" w:rsidRPr="00F476AE" w:rsidRDefault="00CD464F" w:rsidP="00F476AE">
            <w:pPr>
              <w:rPr>
                <w:rFonts w:ascii="Liberation Serif" w:hAnsi="Liberation Serif"/>
                <w:b/>
              </w:rPr>
            </w:pPr>
            <w:r w:rsidRPr="00F476AE">
              <w:rPr>
                <w:b/>
              </w:rPr>
              <w:t>ma</w:t>
            </w:r>
          </w:p>
        </w:tc>
        <w:tc>
          <w:tcPr>
            <w:tcW w:w="698" w:type="dxa"/>
          </w:tcPr>
          <w:p w14:paraId="37ECF2AC" w14:textId="77777777" w:rsidR="00CD464F" w:rsidRPr="00F476AE" w:rsidRDefault="00CD464F" w:rsidP="00F476AE">
            <w:pPr>
              <w:rPr>
                <w:rFonts w:ascii="Liberation Serif" w:hAnsi="Liberation Serif"/>
                <w:b/>
              </w:rPr>
            </w:pPr>
            <w:r w:rsidRPr="00F476AE">
              <w:rPr>
                <w:b/>
              </w:rPr>
              <w:t>di</w:t>
            </w:r>
          </w:p>
        </w:tc>
        <w:tc>
          <w:tcPr>
            <w:tcW w:w="578" w:type="dxa"/>
          </w:tcPr>
          <w:p w14:paraId="37ECF2AD" w14:textId="77777777" w:rsidR="00CD464F" w:rsidRPr="00F476AE" w:rsidRDefault="00CD464F" w:rsidP="00F476AE">
            <w:pPr>
              <w:rPr>
                <w:rFonts w:ascii="Liberation Serif" w:hAnsi="Liberation Serif"/>
                <w:b/>
              </w:rPr>
            </w:pPr>
            <w:r w:rsidRPr="00F476AE">
              <w:rPr>
                <w:b/>
              </w:rPr>
              <w:t>wo</w:t>
            </w:r>
          </w:p>
        </w:tc>
        <w:tc>
          <w:tcPr>
            <w:tcW w:w="567" w:type="dxa"/>
          </w:tcPr>
          <w:p w14:paraId="37ECF2AE" w14:textId="77777777" w:rsidR="00CD464F" w:rsidRPr="00F476AE" w:rsidRDefault="00CD464F" w:rsidP="00F476AE">
            <w:pPr>
              <w:rPr>
                <w:rFonts w:ascii="Liberation Serif" w:hAnsi="Liberation Serif"/>
                <w:b/>
              </w:rPr>
            </w:pPr>
            <w:r w:rsidRPr="00F476AE">
              <w:rPr>
                <w:b/>
              </w:rPr>
              <w:t>do</w:t>
            </w:r>
          </w:p>
        </w:tc>
        <w:tc>
          <w:tcPr>
            <w:tcW w:w="709" w:type="dxa"/>
          </w:tcPr>
          <w:p w14:paraId="37ECF2AF" w14:textId="77777777" w:rsidR="00CD464F" w:rsidRPr="00F476AE" w:rsidRDefault="00CD464F" w:rsidP="00F476AE">
            <w:pPr>
              <w:rPr>
                <w:rFonts w:ascii="Liberation Serif" w:hAnsi="Liberation Serif"/>
                <w:b/>
              </w:rPr>
            </w:pPr>
            <w:r w:rsidRPr="00F476AE">
              <w:rPr>
                <w:b/>
              </w:rPr>
              <w:t>vrij</w:t>
            </w:r>
          </w:p>
        </w:tc>
      </w:tr>
      <w:tr w:rsidR="00F476AE" w14:paraId="37ECF2BA" w14:textId="77777777" w:rsidTr="00F476AE">
        <w:trPr>
          <w:trHeight w:val="317"/>
        </w:trPr>
        <w:tc>
          <w:tcPr>
            <w:tcW w:w="2263" w:type="dxa"/>
            <w:vMerge w:val="restart"/>
          </w:tcPr>
          <w:p w14:paraId="37ECF2B1" w14:textId="77777777" w:rsidR="00CD464F" w:rsidRDefault="00CD464F" w:rsidP="00F476AE">
            <w:pPr>
              <w:rPr>
                <w:rFonts w:ascii="Liberation Serif" w:hAnsi="Liberation Serif"/>
              </w:rPr>
            </w:pPr>
            <w:r>
              <w:t>Afspraak spreekuur</w:t>
            </w:r>
          </w:p>
          <w:p w14:paraId="37ECF2B2" w14:textId="77777777" w:rsidR="00CD464F" w:rsidRDefault="00CD464F" w:rsidP="00F476AE"/>
        </w:tc>
        <w:tc>
          <w:tcPr>
            <w:tcW w:w="1701" w:type="dxa"/>
          </w:tcPr>
          <w:p w14:paraId="37ECF2B3" w14:textId="77777777" w:rsidR="00CD464F" w:rsidRDefault="00CD464F" w:rsidP="00F476AE">
            <w:pPr>
              <w:rPr>
                <w:rFonts w:ascii="Liberation Serif" w:hAnsi="Liberation Serif"/>
              </w:rPr>
            </w:pPr>
            <w:r>
              <w:t>'s morgens</w:t>
            </w:r>
          </w:p>
        </w:tc>
        <w:tc>
          <w:tcPr>
            <w:tcW w:w="1560" w:type="dxa"/>
          </w:tcPr>
          <w:p w14:paraId="37ECF2B4" w14:textId="77777777" w:rsidR="00CD464F" w:rsidRDefault="00CD464F" w:rsidP="00F476AE">
            <w:pPr>
              <w:rPr>
                <w:rFonts w:ascii="Liberation Serif" w:hAnsi="Liberation Serif"/>
              </w:rPr>
            </w:pPr>
          </w:p>
        </w:tc>
        <w:tc>
          <w:tcPr>
            <w:tcW w:w="708" w:type="dxa"/>
          </w:tcPr>
          <w:p w14:paraId="37ECF2B5" w14:textId="77777777" w:rsidR="00CD464F" w:rsidRDefault="00CD464F" w:rsidP="00F476AE">
            <w:pPr>
              <w:rPr>
                <w:rFonts w:ascii="Liberation Serif" w:hAnsi="Liberation Serif"/>
              </w:rPr>
            </w:pPr>
          </w:p>
        </w:tc>
        <w:tc>
          <w:tcPr>
            <w:tcW w:w="698" w:type="dxa"/>
          </w:tcPr>
          <w:p w14:paraId="37ECF2B6" w14:textId="77777777" w:rsidR="00CD464F" w:rsidRDefault="00CD464F" w:rsidP="00F476AE">
            <w:pPr>
              <w:rPr>
                <w:rFonts w:ascii="Liberation Serif" w:hAnsi="Liberation Serif"/>
              </w:rPr>
            </w:pPr>
          </w:p>
        </w:tc>
        <w:tc>
          <w:tcPr>
            <w:tcW w:w="578" w:type="dxa"/>
          </w:tcPr>
          <w:p w14:paraId="37ECF2B7" w14:textId="77777777" w:rsidR="00CD464F" w:rsidRDefault="00CD464F" w:rsidP="00F476AE">
            <w:pPr>
              <w:rPr>
                <w:rFonts w:ascii="Liberation Serif" w:hAnsi="Liberation Serif"/>
              </w:rPr>
            </w:pPr>
          </w:p>
        </w:tc>
        <w:tc>
          <w:tcPr>
            <w:tcW w:w="567" w:type="dxa"/>
          </w:tcPr>
          <w:p w14:paraId="37ECF2B8" w14:textId="77777777" w:rsidR="00CD464F" w:rsidRDefault="00CD464F" w:rsidP="00F476AE">
            <w:pPr>
              <w:rPr>
                <w:rFonts w:ascii="Liberation Serif" w:hAnsi="Liberation Serif"/>
              </w:rPr>
            </w:pPr>
          </w:p>
        </w:tc>
        <w:tc>
          <w:tcPr>
            <w:tcW w:w="709" w:type="dxa"/>
          </w:tcPr>
          <w:p w14:paraId="37ECF2B9" w14:textId="77777777" w:rsidR="00CD464F" w:rsidRDefault="00CD464F" w:rsidP="00F476AE"/>
        </w:tc>
      </w:tr>
      <w:tr w:rsidR="00F476AE" w14:paraId="37ECF2C3" w14:textId="77777777" w:rsidTr="00F476AE">
        <w:trPr>
          <w:trHeight w:val="343"/>
        </w:trPr>
        <w:tc>
          <w:tcPr>
            <w:tcW w:w="2263" w:type="dxa"/>
            <w:vMerge/>
          </w:tcPr>
          <w:p w14:paraId="37ECF2BB" w14:textId="77777777" w:rsidR="00CD464F" w:rsidRDefault="00CD464F" w:rsidP="00F476AE">
            <w:pPr>
              <w:rPr>
                <w:rFonts w:cs="Times New Roman"/>
              </w:rPr>
            </w:pPr>
          </w:p>
        </w:tc>
        <w:tc>
          <w:tcPr>
            <w:tcW w:w="1701" w:type="dxa"/>
          </w:tcPr>
          <w:p w14:paraId="37ECF2BC" w14:textId="77777777" w:rsidR="00CD464F" w:rsidRDefault="00CD464F" w:rsidP="00F476AE">
            <w:pPr>
              <w:rPr>
                <w:rFonts w:ascii="Liberation Serif" w:hAnsi="Liberation Serif"/>
              </w:rPr>
            </w:pPr>
            <w:r>
              <w:t>'s middags</w:t>
            </w:r>
          </w:p>
        </w:tc>
        <w:tc>
          <w:tcPr>
            <w:tcW w:w="1560" w:type="dxa"/>
          </w:tcPr>
          <w:p w14:paraId="37ECF2BD" w14:textId="77777777" w:rsidR="00CD464F" w:rsidRDefault="00CD464F" w:rsidP="00F476AE">
            <w:pPr>
              <w:rPr>
                <w:rFonts w:ascii="Liberation Serif" w:hAnsi="Liberation Serif"/>
              </w:rPr>
            </w:pPr>
          </w:p>
        </w:tc>
        <w:tc>
          <w:tcPr>
            <w:tcW w:w="708" w:type="dxa"/>
          </w:tcPr>
          <w:p w14:paraId="37ECF2BE" w14:textId="77777777" w:rsidR="00CD464F" w:rsidRDefault="00CD464F" w:rsidP="00F476AE">
            <w:pPr>
              <w:rPr>
                <w:rFonts w:ascii="Liberation Serif" w:hAnsi="Liberation Serif"/>
              </w:rPr>
            </w:pPr>
          </w:p>
        </w:tc>
        <w:tc>
          <w:tcPr>
            <w:tcW w:w="698" w:type="dxa"/>
          </w:tcPr>
          <w:p w14:paraId="37ECF2BF" w14:textId="77777777" w:rsidR="00CD464F" w:rsidRDefault="00CD464F" w:rsidP="00F476AE">
            <w:pPr>
              <w:rPr>
                <w:rFonts w:ascii="Liberation Serif" w:hAnsi="Liberation Serif"/>
              </w:rPr>
            </w:pPr>
          </w:p>
        </w:tc>
        <w:tc>
          <w:tcPr>
            <w:tcW w:w="578" w:type="dxa"/>
          </w:tcPr>
          <w:p w14:paraId="37ECF2C0" w14:textId="77777777" w:rsidR="00CD464F" w:rsidRDefault="00CD464F" w:rsidP="00F476AE">
            <w:pPr>
              <w:rPr>
                <w:sz w:val="16"/>
                <w:szCs w:val="16"/>
              </w:rPr>
            </w:pPr>
          </w:p>
        </w:tc>
        <w:tc>
          <w:tcPr>
            <w:tcW w:w="567" w:type="dxa"/>
          </w:tcPr>
          <w:p w14:paraId="37ECF2C1" w14:textId="77777777" w:rsidR="00CD464F" w:rsidRDefault="00CD464F" w:rsidP="00F476AE">
            <w:pPr>
              <w:rPr>
                <w:rFonts w:ascii="Liberation Serif" w:hAnsi="Liberation Serif"/>
              </w:rPr>
            </w:pPr>
          </w:p>
        </w:tc>
        <w:tc>
          <w:tcPr>
            <w:tcW w:w="709" w:type="dxa"/>
          </w:tcPr>
          <w:p w14:paraId="37ECF2C2" w14:textId="77777777" w:rsidR="00CD464F" w:rsidRDefault="00CD464F" w:rsidP="00F476AE"/>
        </w:tc>
      </w:tr>
      <w:tr w:rsidR="00F476AE" w14:paraId="37ECF2CC" w14:textId="77777777" w:rsidTr="00F476AE">
        <w:trPr>
          <w:trHeight w:val="462"/>
        </w:trPr>
        <w:tc>
          <w:tcPr>
            <w:tcW w:w="2263" w:type="dxa"/>
          </w:tcPr>
          <w:p w14:paraId="37ECF2C4" w14:textId="77777777" w:rsidR="00CD464F" w:rsidRDefault="00CD464F" w:rsidP="00F476AE">
            <w:pPr>
              <w:rPr>
                <w:rFonts w:ascii="Liberation Serif" w:hAnsi="Liberation Serif"/>
              </w:rPr>
            </w:pPr>
            <w:r>
              <w:rPr>
                <w:rFonts w:cs="Arial"/>
              </w:rPr>
              <w:t xml:space="preserve">Pauze +administratietijd  </w:t>
            </w:r>
          </w:p>
        </w:tc>
        <w:tc>
          <w:tcPr>
            <w:tcW w:w="1701" w:type="dxa"/>
          </w:tcPr>
          <w:p w14:paraId="37ECF2C5" w14:textId="77777777" w:rsidR="00CD464F" w:rsidRDefault="00CD464F" w:rsidP="00F476AE">
            <w:pPr>
              <w:rPr>
                <w:rFonts w:ascii="Liberation Serif" w:hAnsi="Liberation Serif"/>
              </w:rPr>
            </w:pPr>
            <w:r>
              <w:t>'s middags</w:t>
            </w:r>
          </w:p>
        </w:tc>
        <w:tc>
          <w:tcPr>
            <w:tcW w:w="1560" w:type="dxa"/>
          </w:tcPr>
          <w:p w14:paraId="37ECF2C6" w14:textId="77777777" w:rsidR="00CD464F" w:rsidRDefault="00CD464F" w:rsidP="00F476AE">
            <w:pPr>
              <w:rPr>
                <w:rFonts w:ascii="Liberation Serif" w:hAnsi="Liberation Serif"/>
              </w:rPr>
            </w:pPr>
          </w:p>
        </w:tc>
        <w:tc>
          <w:tcPr>
            <w:tcW w:w="708" w:type="dxa"/>
          </w:tcPr>
          <w:p w14:paraId="37ECF2C7" w14:textId="77777777" w:rsidR="00CD464F" w:rsidRDefault="00CD464F" w:rsidP="00F476AE">
            <w:pPr>
              <w:rPr>
                <w:rFonts w:ascii="Liberation Serif" w:hAnsi="Liberation Serif"/>
              </w:rPr>
            </w:pPr>
          </w:p>
        </w:tc>
        <w:tc>
          <w:tcPr>
            <w:tcW w:w="698" w:type="dxa"/>
          </w:tcPr>
          <w:p w14:paraId="37ECF2C8" w14:textId="77777777" w:rsidR="00CD464F" w:rsidRDefault="00CD464F" w:rsidP="00F476AE">
            <w:pPr>
              <w:rPr>
                <w:rFonts w:ascii="Liberation Serif" w:hAnsi="Liberation Serif"/>
              </w:rPr>
            </w:pPr>
          </w:p>
        </w:tc>
        <w:tc>
          <w:tcPr>
            <w:tcW w:w="578" w:type="dxa"/>
          </w:tcPr>
          <w:p w14:paraId="37ECF2C9" w14:textId="77777777" w:rsidR="00CD464F" w:rsidRDefault="00CD464F" w:rsidP="00F476AE">
            <w:pPr>
              <w:rPr>
                <w:sz w:val="16"/>
                <w:szCs w:val="16"/>
              </w:rPr>
            </w:pPr>
          </w:p>
        </w:tc>
        <w:tc>
          <w:tcPr>
            <w:tcW w:w="567" w:type="dxa"/>
          </w:tcPr>
          <w:p w14:paraId="37ECF2CA" w14:textId="77777777" w:rsidR="00CD464F" w:rsidRDefault="00CD464F" w:rsidP="00F476AE">
            <w:pPr>
              <w:rPr>
                <w:rFonts w:ascii="Liberation Serif" w:hAnsi="Liberation Serif"/>
              </w:rPr>
            </w:pPr>
          </w:p>
        </w:tc>
        <w:tc>
          <w:tcPr>
            <w:tcW w:w="709" w:type="dxa"/>
          </w:tcPr>
          <w:p w14:paraId="37ECF2CB" w14:textId="77777777" w:rsidR="00CD464F" w:rsidRDefault="00CD464F" w:rsidP="00F476AE"/>
        </w:tc>
      </w:tr>
      <w:tr w:rsidR="00F476AE" w14:paraId="37ECF2D5" w14:textId="77777777" w:rsidTr="00F476AE">
        <w:trPr>
          <w:trHeight w:val="264"/>
        </w:trPr>
        <w:tc>
          <w:tcPr>
            <w:tcW w:w="2263" w:type="dxa"/>
          </w:tcPr>
          <w:p w14:paraId="37ECF2CD" w14:textId="77777777" w:rsidR="00CD464F" w:rsidRDefault="00CD464F" w:rsidP="00F476AE">
            <w:pPr>
              <w:rPr>
                <w:rFonts w:ascii="Liberation Serif" w:hAnsi="Liberation Serif"/>
              </w:rPr>
            </w:pPr>
            <w:r>
              <w:rPr>
                <w:rFonts w:cs="Arial"/>
              </w:rPr>
              <w:t xml:space="preserve">Overleg huisarts </w:t>
            </w:r>
          </w:p>
        </w:tc>
        <w:tc>
          <w:tcPr>
            <w:tcW w:w="1701" w:type="dxa"/>
          </w:tcPr>
          <w:p w14:paraId="37ECF2CE" w14:textId="77777777" w:rsidR="00CD464F" w:rsidRDefault="00CD464F" w:rsidP="00F476AE">
            <w:pPr>
              <w:rPr>
                <w:rFonts w:ascii="Liberation Serif" w:hAnsi="Liberation Serif"/>
              </w:rPr>
            </w:pPr>
            <w:r>
              <w:t>'s middags</w:t>
            </w:r>
          </w:p>
        </w:tc>
        <w:tc>
          <w:tcPr>
            <w:tcW w:w="1560" w:type="dxa"/>
          </w:tcPr>
          <w:p w14:paraId="37ECF2CF" w14:textId="77777777" w:rsidR="00CD464F" w:rsidRDefault="00CD464F" w:rsidP="00F476AE">
            <w:pPr>
              <w:rPr>
                <w:rFonts w:ascii="Liberation Serif" w:hAnsi="Liberation Serif"/>
              </w:rPr>
            </w:pPr>
          </w:p>
        </w:tc>
        <w:tc>
          <w:tcPr>
            <w:tcW w:w="708" w:type="dxa"/>
          </w:tcPr>
          <w:p w14:paraId="37ECF2D0" w14:textId="77777777" w:rsidR="00CD464F" w:rsidRDefault="00CD464F" w:rsidP="00F476AE">
            <w:pPr>
              <w:rPr>
                <w:rFonts w:ascii="Liberation Serif" w:hAnsi="Liberation Serif"/>
              </w:rPr>
            </w:pPr>
          </w:p>
        </w:tc>
        <w:tc>
          <w:tcPr>
            <w:tcW w:w="698" w:type="dxa"/>
          </w:tcPr>
          <w:p w14:paraId="37ECF2D1" w14:textId="77777777" w:rsidR="00CD464F" w:rsidRDefault="00CD464F" w:rsidP="00F476AE">
            <w:pPr>
              <w:rPr>
                <w:rFonts w:ascii="Liberation Serif" w:hAnsi="Liberation Serif"/>
              </w:rPr>
            </w:pPr>
          </w:p>
        </w:tc>
        <w:tc>
          <w:tcPr>
            <w:tcW w:w="578" w:type="dxa"/>
          </w:tcPr>
          <w:p w14:paraId="37ECF2D2" w14:textId="77777777" w:rsidR="00CD464F" w:rsidRDefault="00CD464F" w:rsidP="00F476AE">
            <w:pPr>
              <w:rPr>
                <w:sz w:val="16"/>
                <w:szCs w:val="16"/>
              </w:rPr>
            </w:pPr>
          </w:p>
        </w:tc>
        <w:tc>
          <w:tcPr>
            <w:tcW w:w="567" w:type="dxa"/>
          </w:tcPr>
          <w:p w14:paraId="37ECF2D3" w14:textId="77777777" w:rsidR="00CD464F" w:rsidRDefault="00CD464F" w:rsidP="00F476AE">
            <w:pPr>
              <w:rPr>
                <w:rFonts w:ascii="Liberation Serif" w:hAnsi="Liberation Serif"/>
              </w:rPr>
            </w:pPr>
          </w:p>
        </w:tc>
        <w:tc>
          <w:tcPr>
            <w:tcW w:w="709" w:type="dxa"/>
          </w:tcPr>
          <w:p w14:paraId="37ECF2D4" w14:textId="77777777" w:rsidR="00CD464F" w:rsidRDefault="00CD464F" w:rsidP="00F476AE"/>
        </w:tc>
      </w:tr>
      <w:tr w:rsidR="00F476AE" w14:paraId="37ECF2DE" w14:textId="77777777" w:rsidTr="00F476AE">
        <w:trPr>
          <w:trHeight w:val="264"/>
        </w:trPr>
        <w:tc>
          <w:tcPr>
            <w:tcW w:w="2263" w:type="dxa"/>
          </w:tcPr>
          <w:p w14:paraId="37ECF2D6" w14:textId="77777777" w:rsidR="00CD464F" w:rsidRDefault="00CD464F" w:rsidP="00F476AE">
            <w:pPr>
              <w:rPr>
                <w:rFonts w:ascii="Liberation Serif" w:hAnsi="Liberation Serif"/>
              </w:rPr>
            </w:pPr>
            <w:r>
              <w:rPr>
                <w:rFonts w:cs="Arial"/>
              </w:rPr>
              <w:t>Terugbel.su</w:t>
            </w:r>
          </w:p>
        </w:tc>
        <w:tc>
          <w:tcPr>
            <w:tcW w:w="1701" w:type="dxa"/>
          </w:tcPr>
          <w:p w14:paraId="37ECF2D7" w14:textId="77777777" w:rsidR="00CD464F" w:rsidRDefault="00CD464F" w:rsidP="00F476AE">
            <w:pPr>
              <w:rPr>
                <w:rFonts w:ascii="Liberation Serif" w:hAnsi="Liberation Serif"/>
              </w:rPr>
            </w:pPr>
            <w:r>
              <w:t>'s middags</w:t>
            </w:r>
          </w:p>
        </w:tc>
        <w:tc>
          <w:tcPr>
            <w:tcW w:w="1560" w:type="dxa"/>
          </w:tcPr>
          <w:p w14:paraId="37ECF2D8" w14:textId="77777777" w:rsidR="00CD464F" w:rsidRDefault="00CD464F" w:rsidP="00F476AE">
            <w:pPr>
              <w:rPr>
                <w:rFonts w:ascii="Liberation Serif" w:hAnsi="Liberation Serif"/>
              </w:rPr>
            </w:pPr>
          </w:p>
        </w:tc>
        <w:tc>
          <w:tcPr>
            <w:tcW w:w="708" w:type="dxa"/>
          </w:tcPr>
          <w:p w14:paraId="37ECF2D9" w14:textId="77777777" w:rsidR="00CD464F" w:rsidRDefault="00CD464F" w:rsidP="00F476AE">
            <w:pPr>
              <w:rPr>
                <w:rFonts w:ascii="Liberation Serif" w:hAnsi="Liberation Serif"/>
              </w:rPr>
            </w:pPr>
          </w:p>
        </w:tc>
        <w:tc>
          <w:tcPr>
            <w:tcW w:w="698" w:type="dxa"/>
          </w:tcPr>
          <w:p w14:paraId="37ECF2DA" w14:textId="77777777" w:rsidR="00CD464F" w:rsidRDefault="00CD464F" w:rsidP="00F476AE">
            <w:pPr>
              <w:rPr>
                <w:rFonts w:ascii="Liberation Serif" w:hAnsi="Liberation Serif"/>
              </w:rPr>
            </w:pPr>
          </w:p>
        </w:tc>
        <w:tc>
          <w:tcPr>
            <w:tcW w:w="578" w:type="dxa"/>
          </w:tcPr>
          <w:p w14:paraId="37ECF2DB" w14:textId="77777777" w:rsidR="00CD464F" w:rsidRDefault="00CD464F" w:rsidP="00F476AE">
            <w:pPr>
              <w:rPr>
                <w:sz w:val="16"/>
                <w:szCs w:val="16"/>
              </w:rPr>
            </w:pPr>
          </w:p>
        </w:tc>
        <w:tc>
          <w:tcPr>
            <w:tcW w:w="567" w:type="dxa"/>
          </w:tcPr>
          <w:p w14:paraId="37ECF2DC" w14:textId="77777777" w:rsidR="00CD464F" w:rsidRDefault="00CD464F" w:rsidP="00F476AE">
            <w:pPr>
              <w:rPr>
                <w:rFonts w:ascii="Liberation Serif" w:hAnsi="Liberation Serif"/>
              </w:rPr>
            </w:pPr>
          </w:p>
        </w:tc>
        <w:tc>
          <w:tcPr>
            <w:tcW w:w="709" w:type="dxa"/>
          </w:tcPr>
          <w:p w14:paraId="37ECF2DD" w14:textId="77777777" w:rsidR="00CD464F" w:rsidRDefault="00CD464F" w:rsidP="00F476AE"/>
        </w:tc>
      </w:tr>
      <w:tr w:rsidR="00F476AE" w14:paraId="37ECF2E7" w14:textId="77777777" w:rsidTr="00F476AE">
        <w:trPr>
          <w:trHeight w:val="317"/>
        </w:trPr>
        <w:tc>
          <w:tcPr>
            <w:tcW w:w="2263" w:type="dxa"/>
            <w:vMerge w:val="restart"/>
          </w:tcPr>
          <w:p w14:paraId="37ECF2DF" w14:textId="77777777" w:rsidR="00CD464F" w:rsidRDefault="00CD464F" w:rsidP="00F476AE">
            <w:pPr>
              <w:rPr>
                <w:rFonts w:ascii="Liberation Serif" w:hAnsi="Liberation Serif"/>
              </w:rPr>
            </w:pPr>
            <w:r>
              <w:t>Visites</w:t>
            </w:r>
          </w:p>
        </w:tc>
        <w:tc>
          <w:tcPr>
            <w:tcW w:w="1701" w:type="dxa"/>
          </w:tcPr>
          <w:p w14:paraId="37ECF2E0" w14:textId="77777777" w:rsidR="00CD464F" w:rsidRDefault="00CD464F" w:rsidP="00F476AE">
            <w:pPr>
              <w:rPr>
                <w:rFonts w:ascii="Liberation Serif" w:hAnsi="Liberation Serif"/>
              </w:rPr>
            </w:pPr>
            <w:r>
              <w:t>'s morgens</w:t>
            </w:r>
          </w:p>
        </w:tc>
        <w:tc>
          <w:tcPr>
            <w:tcW w:w="1560" w:type="dxa"/>
          </w:tcPr>
          <w:p w14:paraId="37ECF2E1" w14:textId="77777777" w:rsidR="00CD464F" w:rsidRDefault="00CD464F" w:rsidP="00F476AE">
            <w:pPr>
              <w:rPr>
                <w:rFonts w:ascii="Liberation Serif" w:hAnsi="Liberation Serif"/>
              </w:rPr>
            </w:pPr>
          </w:p>
        </w:tc>
        <w:tc>
          <w:tcPr>
            <w:tcW w:w="708" w:type="dxa"/>
          </w:tcPr>
          <w:p w14:paraId="37ECF2E2" w14:textId="77777777" w:rsidR="00CD464F" w:rsidRDefault="00CD464F" w:rsidP="00F476AE">
            <w:pPr>
              <w:rPr>
                <w:rFonts w:ascii="Liberation Serif" w:hAnsi="Liberation Serif"/>
              </w:rPr>
            </w:pPr>
          </w:p>
        </w:tc>
        <w:tc>
          <w:tcPr>
            <w:tcW w:w="698" w:type="dxa"/>
          </w:tcPr>
          <w:p w14:paraId="37ECF2E3" w14:textId="77777777" w:rsidR="00CD464F" w:rsidRDefault="00CD464F" w:rsidP="00F476AE">
            <w:pPr>
              <w:rPr>
                <w:rFonts w:ascii="Liberation Serif" w:hAnsi="Liberation Serif"/>
              </w:rPr>
            </w:pPr>
          </w:p>
        </w:tc>
        <w:tc>
          <w:tcPr>
            <w:tcW w:w="578" w:type="dxa"/>
          </w:tcPr>
          <w:p w14:paraId="37ECF2E4" w14:textId="77777777" w:rsidR="00CD464F" w:rsidRDefault="00CD464F" w:rsidP="00F476AE">
            <w:pPr>
              <w:rPr>
                <w:rFonts w:ascii="Liberation Serif" w:hAnsi="Liberation Serif"/>
              </w:rPr>
            </w:pPr>
          </w:p>
        </w:tc>
        <w:tc>
          <w:tcPr>
            <w:tcW w:w="567" w:type="dxa"/>
          </w:tcPr>
          <w:p w14:paraId="37ECF2E5" w14:textId="77777777" w:rsidR="00CD464F" w:rsidRDefault="00CD464F" w:rsidP="00F476AE">
            <w:pPr>
              <w:rPr>
                <w:rFonts w:ascii="Liberation Serif" w:hAnsi="Liberation Serif"/>
              </w:rPr>
            </w:pPr>
          </w:p>
        </w:tc>
        <w:tc>
          <w:tcPr>
            <w:tcW w:w="709" w:type="dxa"/>
          </w:tcPr>
          <w:p w14:paraId="37ECF2E6" w14:textId="77777777" w:rsidR="00CD464F" w:rsidRDefault="00CD464F" w:rsidP="00F476AE"/>
        </w:tc>
      </w:tr>
      <w:tr w:rsidR="00F476AE" w14:paraId="37ECF2F0" w14:textId="77777777" w:rsidTr="00F476AE">
        <w:trPr>
          <w:trHeight w:val="330"/>
        </w:trPr>
        <w:tc>
          <w:tcPr>
            <w:tcW w:w="2263" w:type="dxa"/>
            <w:vMerge/>
          </w:tcPr>
          <w:p w14:paraId="37ECF2E8" w14:textId="77777777" w:rsidR="00CD464F" w:rsidRDefault="00CD464F" w:rsidP="00F476AE">
            <w:pPr>
              <w:rPr>
                <w:rFonts w:cs="Times New Roman"/>
              </w:rPr>
            </w:pPr>
          </w:p>
        </w:tc>
        <w:tc>
          <w:tcPr>
            <w:tcW w:w="1701" w:type="dxa"/>
          </w:tcPr>
          <w:p w14:paraId="37ECF2E9" w14:textId="77777777" w:rsidR="00CD464F" w:rsidRDefault="00CD464F" w:rsidP="00F476AE">
            <w:pPr>
              <w:rPr>
                <w:rFonts w:ascii="Liberation Serif" w:hAnsi="Liberation Serif"/>
              </w:rPr>
            </w:pPr>
            <w:r>
              <w:t>'s middags</w:t>
            </w:r>
          </w:p>
        </w:tc>
        <w:tc>
          <w:tcPr>
            <w:tcW w:w="1560" w:type="dxa"/>
          </w:tcPr>
          <w:p w14:paraId="37ECF2EA" w14:textId="77777777" w:rsidR="00CD464F" w:rsidRDefault="00CD464F" w:rsidP="00F476AE">
            <w:pPr>
              <w:rPr>
                <w:rFonts w:ascii="Liberation Serif" w:hAnsi="Liberation Serif"/>
              </w:rPr>
            </w:pPr>
          </w:p>
        </w:tc>
        <w:tc>
          <w:tcPr>
            <w:tcW w:w="708" w:type="dxa"/>
          </w:tcPr>
          <w:p w14:paraId="37ECF2EB" w14:textId="77777777" w:rsidR="00CD464F" w:rsidRDefault="00CD464F" w:rsidP="00F476AE">
            <w:pPr>
              <w:rPr>
                <w:rFonts w:ascii="Liberation Serif" w:hAnsi="Liberation Serif"/>
              </w:rPr>
            </w:pPr>
          </w:p>
        </w:tc>
        <w:tc>
          <w:tcPr>
            <w:tcW w:w="698" w:type="dxa"/>
          </w:tcPr>
          <w:p w14:paraId="37ECF2EC" w14:textId="77777777" w:rsidR="00CD464F" w:rsidRDefault="00CD464F" w:rsidP="00F476AE">
            <w:pPr>
              <w:rPr>
                <w:rFonts w:ascii="Liberation Serif" w:hAnsi="Liberation Serif"/>
              </w:rPr>
            </w:pPr>
          </w:p>
        </w:tc>
        <w:tc>
          <w:tcPr>
            <w:tcW w:w="578" w:type="dxa"/>
          </w:tcPr>
          <w:p w14:paraId="37ECF2ED" w14:textId="77777777" w:rsidR="00CD464F" w:rsidRDefault="00CD464F" w:rsidP="00F476AE"/>
        </w:tc>
        <w:tc>
          <w:tcPr>
            <w:tcW w:w="567" w:type="dxa"/>
          </w:tcPr>
          <w:p w14:paraId="37ECF2EE" w14:textId="77777777" w:rsidR="00CD464F" w:rsidRDefault="00CD464F" w:rsidP="00F476AE">
            <w:pPr>
              <w:rPr>
                <w:rFonts w:ascii="Liberation Serif" w:hAnsi="Liberation Serif"/>
              </w:rPr>
            </w:pPr>
          </w:p>
        </w:tc>
        <w:tc>
          <w:tcPr>
            <w:tcW w:w="709" w:type="dxa"/>
          </w:tcPr>
          <w:p w14:paraId="37ECF2EF" w14:textId="77777777" w:rsidR="00CD464F" w:rsidRDefault="00CD464F" w:rsidP="00F476AE"/>
        </w:tc>
      </w:tr>
    </w:tbl>
    <w:p w14:paraId="37ECF2F1" w14:textId="77777777" w:rsidR="00F476AE" w:rsidRDefault="00F476AE" w:rsidP="00F476AE">
      <w:pPr>
        <w:pStyle w:val="Kop3"/>
        <w:rPr>
          <w:rFonts w:eastAsia="Calibri"/>
        </w:rPr>
      </w:pPr>
    </w:p>
    <w:p w14:paraId="37ECF2F2" w14:textId="77777777" w:rsidR="00CD464F" w:rsidRDefault="00CD464F" w:rsidP="00F476AE">
      <w:pPr>
        <w:pStyle w:val="Kop3"/>
        <w:rPr>
          <w:rFonts w:ascii="Liberation Serif" w:hAnsi="Liberation Serif"/>
        </w:rPr>
      </w:pPr>
      <w:r>
        <w:rPr>
          <w:rFonts w:eastAsia="Calibri"/>
        </w:rPr>
        <w:t>POH- GGZ</w:t>
      </w:r>
    </w:p>
    <w:tbl>
      <w:tblPr>
        <w:tblStyle w:val="Tabelrasterlicht"/>
        <w:tblW w:w="8784" w:type="dxa"/>
        <w:tblLook w:val="0000" w:firstRow="0" w:lastRow="0" w:firstColumn="0" w:lastColumn="0" w:noHBand="0" w:noVBand="0"/>
      </w:tblPr>
      <w:tblGrid>
        <w:gridCol w:w="2241"/>
        <w:gridCol w:w="15"/>
        <w:gridCol w:w="1527"/>
        <w:gridCol w:w="1741"/>
        <w:gridCol w:w="708"/>
        <w:gridCol w:w="699"/>
        <w:gridCol w:w="10"/>
        <w:gridCol w:w="545"/>
        <w:gridCol w:w="9"/>
        <w:gridCol w:w="580"/>
        <w:gridCol w:w="709"/>
      </w:tblGrid>
      <w:tr w:rsidR="00CD464F" w14:paraId="37ECF2F7" w14:textId="77777777" w:rsidTr="00F476AE">
        <w:trPr>
          <w:trHeight w:val="375"/>
        </w:trPr>
        <w:tc>
          <w:tcPr>
            <w:tcW w:w="2256" w:type="dxa"/>
            <w:gridSpan w:val="2"/>
            <w:vMerge w:val="restart"/>
          </w:tcPr>
          <w:p w14:paraId="37ECF2F3" w14:textId="77777777" w:rsidR="00CD464F" w:rsidRPr="00F476AE" w:rsidRDefault="00CD464F" w:rsidP="00F476AE">
            <w:pPr>
              <w:rPr>
                <w:rFonts w:ascii="Liberation Serif" w:hAnsi="Liberation Serif"/>
                <w:b/>
              </w:rPr>
            </w:pPr>
            <w:r w:rsidRPr="00F476AE">
              <w:rPr>
                <w:b/>
              </w:rPr>
              <w:t xml:space="preserve">Type spreekuur </w:t>
            </w:r>
          </w:p>
        </w:tc>
        <w:tc>
          <w:tcPr>
            <w:tcW w:w="1527" w:type="dxa"/>
            <w:vMerge w:val="restart"/>
          </w:tcPr>
          <w:p w14:paraId="37ECF2F4" w14:textId="77777777" w:rsidR="00CD464F" w:rsidRPr="00F476AE" w:rsidRDefault="00CD464F" w:rsidP="00F476AE">
            <w:pPr>
              <w:rPr>
                <w:rFonts w:ascii="Liberation Serif" w:hAnsi="Liberation Serif"/>
                <w:b/>
              </w:rPr>
            </w:pPr>
            <w:r w:rsidRPr="00F476AE">
              <w:rPr>
                <w:b/>
              </w:rPr>
              <w:t xml:space="preserve">Dagdeel </w:t>
            </w:r>
          </w:p>
        </w:tc>
        <w:tc>
          <w:tcPr>
            <w:tcW w:w="1741" w:type="dxa"/>
            <w:vMerge w:val="restart"/>
          </w:tcPr>
          <w:p w14:paraId="37ECF2F5" w14:textId="77777777" w:rsidR="00CD464F" w:rsidRPr="00F476AE" w:rsidRDefault="00CD464F" w:rsidP="00F476AE">
            <w:pPr>
              <w:rPr>
                <w:rFonts w:ascii="Liberation Serif" w:hAnsi="Liberation Serif"/>
                <w:b/>
              </w:rPr>
            </w:pPr>
            <w:r w:rsidRPr="00F476AE">
              <w:rPr>
                <w:b/>
              </w:rPr>
              <w:t>Uren</w:t>
            </w:r>
          </w:p>
        </w:tc>
        <w:tc>
          <w:tcPr>
            <w:tcW w:w="3260" w:type="dxa"/>
            <w:gridSpan w:val="7"/>
          </w:tcPr>
          <w:p w14:paraId="37ECF2F6" w14:textId="77777777" w:rsidR="00CD464F" w:rsidRPr="00F476AE" w:rsidRDefault="00CD464F" w:rsidP="00F476AE">
            <w:pPr>
              <w:rPr>
                <w:rFonts w:ascii="Liberation Serif" w:hAnsi="Liberation Serif"/>
                <w:b/>
              </w:rPr>
            </w:pPr>
            <w:r w:rsidRPr="00F476AE">
              <w:rPr>
                <w:b/>
              </w:rPr>
              <w:t>Werkdag</w:t>
            </w:r>
          </w:p>
        </w:tc>
      </w:tr>
      <w:tr w:rsidR="00F476AE" w14:paraId="37ECF300" w14:textId="77777777" w:rsidTr="00F476AE">
        <w:trPr>
          <w:trHeight w:val="390"/>
        </w:trPr>
        <w:tc>
          <w:tcPr>
            <w:tcW w:w="2256" w:type="dxa"/>
            <w:gridSpan w:val="2"/>
            <w:vMerge/>
          </w:tcPr>
          <w:p w14:paraId="37ECF2F8" w14:textId="77777777" w:rsidR="00CD464F" w:rsidRPr="00F476AE" w:rsidRDefault="00CD464F" w:rsidP="00F476AE">
            <w:pPr>
              <w:rPr>
                <w:rFonts w:cs="Times New Roman"/>
                <w:b/>
              </w:rPr>
            </w:pPr>
          </w:p>
        </w:tc>
        <w:tc>
          <w:tcPr>
            <w:tcW w:w="1527" w:type="dxa"/>
            <w:vMerge/>
          </w:tcPr>
          <w:p w14:paraId="37ECF2F9" w14:textId="77777777" w:rsidR="00CD464F" w:rsidRPr="00F476AE" w:rsidRDefault="00CD464F" w:rsidP="00F476AE">
            <w:pPr>
              <w:rPr>
                <w:rFonts w:cs="Times New Roman"/>
                <w:b/>
              </w:rPr>
            </w:pPr>
          </w:p>
        </w:tc>
        <w:tc>
          <w:tcPr>
            <w:tcW w:w="1741" w:type="dxa"/>
            <w:vMerge/>
          </w:tcPr>
          <w:p w14:paraId="37ECF2FA" w14:textId="77777777" w:rsidR="00CD464F" w:rsidRPr="00F476AE" w:rsidRDefault="00CD464F" w:rsidP="00F476AE">
            <w:pPr>
              <w:rPr>
                <w:rFonts w:cs="Times New Roman"/>
                <w:b/>
              </w:rPr>
            </w:pPr>
          </w:p>
        </w:tc>
        <w:tc>
          <w:tcPr>
            <w:tcW w:w="708" w:type="dxa"/>
          </w:tcPr>
          <w:p w14:paraId="37ECF2FB" w14:textId="77777777" w:rsidR="00CD464F" w:rsidRPr="00F476AE" w:rsidRDefault="00CD464F" w:rsidP="00F476AE">
            <w:pPr>
              <w:rPr>
                <w:rFonts w:ascii="Liberation Serif" w:hAnsi="Liberation Serif"/>
                <w:b/>
              </w:rPr>
            </w:pPr>
            <w:r w:rsidRPr="00F476AE">
              <w:rPr>
                <w:b/>
              </w:rPr>
              <w:t>ma</w:t>
            </w:r>
          </w:p>
        </w:tc>
        <w:tc>
          <w:tcPr>
            <w:tcW w:w="709" w:type="dxa"/>
            <w:gridSpan w:val="2"/>
          </w:tcPr>
          <w:p w14:paraId="37ECF2FC" w14:textId="77777777" w:rsidR="00CD464F" w:rsidRPr="00F476AE" w:rsidRDefault="00CD464F" w:rsidP="00F476AE">
            <w:pPr>
              <w:rPr>
                <w:rFonts w:ascii="Liberation Serif" w:hAnsi="Liberation Serif"/>
                <w:b/>
              </w:rPr>
            </w:pPr>
            <w:r w:rsidRPr="00F476AE">
              <w:rPr>
                <w:b/>
              </w:rPr>
              <w:t>di</w:t>
            </w:r>
          </w:p>
        </w:tc>
        <w:tc>
          <w:tcPr>
            <w:tcW w:w="554" w:type="dxa"/>
            <w:gridSpan w:val="2"/>
          </w:tcPr>
          <w:p w14:paraId="37ECF2FD" w14:textId="77777777" w:rsidR="00CD464F" w:rsidRPr="00F476AE" w:rsidRDefault="00CD464F" w:rsidP="00F476AE">
            <w:pPr>
              <w:rPr>
                <w:rFonts w:ascii="Liberation Serif" w:hAnsi="Liberation Serif"/>
                <w:b/>
              </w:rPr>
            </w:pPr>
            <w:r w:rsidRPr="00F476AE">
              <w:rPr>
                <w:b/>
              </w:rPr>
              <w:t>wo</w:t>
            </w:r>
          </w:p>
        </w:tc>
        <w:tc>
          <w:tcPr>
            <w:tcW w:w="580" w:type="dxa"/>
          </w:tcPr>
          <w:p w14:paraId="37ECF2FE" w14:textId="77777777" w:rsidR="00CD464F" w:rsidRPr="00F476AE" w:rsidRDefault="00CD464F" w:rsidP="00F476AE">
            <w:pPr>
              <w:rPr>
                <w:rFonts w:ascii="Liberation Serif" w:hAnsi="Liberation Serif"/>
                <w:b/>
              </w:rPr>
            </w:pPr>
            <w:r w:rsidRPr="00F476AE">
              <w:rPr>
                <w:b/>
              </w:rPr>
              <w:t>do</w:t>
            </w:r>
          </w:p>
        </w:tc>
        <w:tc>
          <w:tcPr>
            <w:tcW w:w="709" w:type="dxa"/>
          </w:tcPr>
          <w:p w14:paraId="37ECF2FF" w14:textId="77777777" w:rsidR="00CD464F" w:rsidRPr="00F476AE" w:rsidRDefault="00CD464F" w:rsidP="00F476AE">
            <w:pPr>
              <w:rPr>
                <w:rFonts w:ascii="Liberation Serif" w:hAnsi="Liberation Serif"/>
                <w:b/>
              </w:rPr>
            </w:pPr>
            <w:r w:rsidRPr="00F476AE">
              <w:rPr>
                <w:b/>
              </w:rPr>
              <w:t>vrij</w:t>
            </w:r>
          </w:p>
        </w:tc>
      </w:tr>
      <w:tr w:rsidR="00F476AE" w14:paraId="37ECF30A" w14:textId="77777777" w:rsidTr="00F476AE">
        <w:trPr>
          <w:trHeight w:val="375"/>
        </w:trPr>
        <w:tc>
          <w:tcPr>
            <w:tcW w:w="2241" w:type="dxa"/>
            <w:vMerge w:val="restart"/>
          </w:tcPr>
          <w:p w14:paraId="37ECF301" w14:textId="77777777" w:rsidR="00CD464F" w:rsidRDefault="00CD464F" w:rsidP="00F476AE">
            <w:pPr>
              <w:rPr>
                <w:rFonts w:ascii="Liberation Serif" w:hAnsi="Liberation Serif"/>
              </w:rPr>
            </w:pPr>
            <w:r>
              <w:t>Afspraak spreekuur</w:t>
            </w:r>
          </w:p>
          <w:p w14:paraId="37ECF302" w14:textId="77777777" w:rsidR="00CD464F" w:rsidRDefault="00CD464F" w:rsidP="00F476AE"/>
        </w:tc>
        <w:tc>
          <w:tcPr>
            <w:tcW w:w="1542" w:type="dxa"/>
            <w:gridSpan w:val="2"/>
          </w:tcPr>
          <w:p w14:paraId="37ECF303" w14:textId="77777777" w:rsidR="00CD464F" w:rsidRDefault="00CD464F" w:rsidP="00F476AE">
            <w:pPr>
              <w:rPr>
                <w:rFonts w:ascii="Liberation Serif" w:hAnsi="Liberation Serif"/>
              </w:rPr>
            </w:pPr>
            <w:r>
              <w:t>'s morgens</w:t>
            </w:r>
          </w:p>
        </w:tc>
        <w:tc>
          <w:tcPr>
            <w:tcW w:w="1741" w:type="dxa"/>
          </w:tcPr>
          <w:p w14:paraId="37ECF304" w14:textId="77777777" w:rsidR="00CD464F" w:rsidRDefault="00CD464F" w:rsidP="00F476AE">
            <w:pPr>
              <w:rPr>
                <w:rFonts w:ascii="Liberation Serif" w:hAnsi="Liberation Serif"/>
              </w:rPr>
            </w:pPr>
          </w:p>
        </w:tc>
        <w:tc>
          <w:tcPr>
            <w:tcW w:w="708" w:type="dxa"/>
          </w:tcPr>
          <w:p w14:paraId="37ECF305" w14:textId="77777777" w:rsidR="00CD464F" w:rsidRDefault="00CD464F" w:rsidP="00F476AE">
            <w:pPr>
              <w:rPr>
                <w:rFonts w:ascii="Liberation Serif" w:hAnsi="Liberation Serif"/>
              </w:rPr>
            </w:pPr>
          </w:p>
        </w:tc>
        <w:tc>
          <w:tcPr>
            <w:tcW w:w="699" w:type="dxa"/>
          </w:tcPr>
          <w:p w14:paraId="37ECF306" w14:textId="77777777" w:rsidR="00CD464F" w:rsidRDefault="00CD464F" w:rsidP="00F476AE"/>
        </w:tc>
        <w:tc>
          <w:tcPr>
            <w:tcW w:w="555" w:type="dxa"/>
            <w:gridSpan w:val="2"/>
          </w:tcPr>
          <w:p w14:paraId="37ECF307" w14:textId="77777777" w:rsidR="00CD464F" w:rsidRDefault="00CD464F" w:rsidP="00F476AE">
            <w:pPr>
              <w:rPr>
                <w:rFonts w:ascii="Liberation Serif" w:hAnsi="Liberation Serif"/>
              </w:rPr>
            </w:pPr>
          </w:p>
        </w:tc>
        <w:tc>
          <w:tcPr>
            <w:tcW w:w="589" w:type="dxa"/>
            <w:gridSpan w:val="2"/>
          </w:tcPr>
          <w:p w14:paraId="37ECF308" w14:textId="77777777" w:rsidR="00CD464F" w:rsidRDefault="00CD464F" w:rsidP="00F476AE"/>
        </w:tc>
        <w:tc>
          <w:tcPr>
            <w:tcW w:w="709" w:type="dxa"/>
          </w:tcPr>
          <w:p w14:paraId="37ECF309" w14:textId="77777777" w:rsidR="00CD464F" w:rsidRDefault="00CD464F" w:rsidP="00F476AE">
            <w:pPr>
              <w:rPr>
                <w:rFonts w:ascii="Liberation Serif" w:hAnsi="Liberation Serif"/>
              </w:rPr>
            </w:pPr>
            <w:r>
              <w:rPr>
                <w:rFonts w:eastAsia="Arial" w:cs="Arial"/>
              </w:rPr>
              <w:t xml:space="preserve"> </w:t>
            </w:r>
          </w:p>
        </w:tc>
      </w:tr>
      <w:tr w:rsidR="00F476AE" w14:paraId="37ECF313" w14:textId="77777777" w:rsidTr="00F476AE">
        <w:trPr>
          <w:trHeight w:val="390"/>
        </w:trPr>
        <w:tc>
          <w:tcPr>
            <w:tcW w:w="2241" w:type="dxa"/>
            <w:vMerge/>
          </w:tcPr>
          <w:p w14:paraId="37ECF30B" w14:textId="77777777" w:rsidR="00CD464F" w:rsidRDefault="00CD464F" w:rsidP="00F476AE">
            <w:pPr>
              <w:rPr>
                <w:rFonts w:cs="Times New Roman"/>
              </w:rPr>
            </w:pPr>
          </w:p>
        </w:tc>
        <w:tc>
          <w:tcPr>
            <w:tcW w:w="1542" w:type="dxa"/>
            <w:gridSpan w:val="2"/>
          </w:tcPr>
          <w:p w14:paraId="37ECF30C" w14:textId="77777777" w:rsidR="00CD464F" w:rsidRDefault="00CD464F" w:rsidP="00F476AE">
            <w:pPr>
              <w:rPr>
                <w:rFonts w:ascii="Liberation Serif" w:hAnsi="Liberation Serif"/>
              </w:rPr>
            </w:pPr>
            <w:r>
              <w:t>'s middags</w:t>
            </w:r>
          </w:p>
        </w:tc>
        <w:tc>
          <w:tcPr>
            <w:tcW w:w="1741" w:type="dxa"/>
          </w:tcPr>
          <w:p w14:paraId="37ECF30D" w14:textId="77777777" w:rsidR="00CD464F" w:rsidRDefault="00CD464F" w:rsidP="00F476AE">
            <w:pPr>
              <w:rPr>
                <w:rFonts w:ascii="Liberation Serif" w:hAnsi="Liberation Serif"/>
              </w:rPr>
            </w:pPr>
          </w:p>
        </w:tc>
        <w:tc>
          <w:tcPr>
            <w:tcW w:w="708" w:type="dxa"/>
          </w:tcPr>
          <w:p w14:paraId="37ECF30E" w14:textId="77777777" w:rsidR="00CD464F" w:rsidRDefault="00CD464F" w:rsidP="00F476AE"/>
        </w:tc>
        <w:tc>
          <w:tcPr>
            <w:tcW w:w="699" w:type="dxa"/>
          </w:tcPr>
          <w:p w14:paraId="37ECF30F" w14:textId="77777777" w:rsidR="00CD464F" w:rsidRDefault="00CD464F" w:rsidP="00F476AE"/>
        </w:tc>
        <w:tc>
          <w:tcPr>
            <w:tcW w:w="555" w:type="dxa"/>
            <w:gridSpan w:val="2"/>
          </w:tcPr>
          <w:p w14:paraId="37ECF310" w14:textId="77777777" w:rsidR="00CD464F" w:rsidRDefault="00CD464F" w:rsidP="00F476AE">
            <w:pPr>
              <w:rPr>
                <w:rFonts w:ascii="Liberation Serif" w:hAnsi="Liberation Serif"/>
              </w:rPr>
            </w:pPr>
          </w:p>
        </w:tc>
        <w:tc>
          <w:tcPr>
            <w:tcW w:w="589" w:type="dxa"/>
            <w:gridSpan w:val="2"/>
          </w:tcPr>
          <w:p w14:paraId="37ECF311" w14:textId="77777777" w:rsidR="00CD464F" w:rsidRDefault="00CD464F" w:rsidP="00F476AE"/>
        </w:tc>
        <w:tc>
          <w:tcPr>
            <w:tcW w:w="709" w:type="dxa"/>
          </w:tcPr>
          <w:p w14:paraId="37ECF312" w14:textId="77777777" w:rsidR="00CD464F" w:rsidRDefault="00CD464F" w:rsidP="00F476AE"/>
        </w:tc>
      </w:tr>
    </w:tbl>
    <w:p w14:paraId="37ECF314" w14:textId="77777777" w:rsidR="00CD464F" w:rsidRDefault="00CD464F" w:rsidP="00CD464F">
      <w:pPr>
        <w:rPr>
          <w:rFonts w:ascii="Arial" w:eastAsia="Arial" w:hAnsi="Arial" w:cs="Arial"/>
          <w:b/>
          <w:bCs/>
          <w:szCs w:val="20"/>
        </w:rPr>
      </w:pPr>
    </w:p>
    <w:p w14:paraId="37ECF315" w14:textId="77777777" w:rsidR="00F476AE" w:rsidRDefault="00F476AE">
      <w:pPr>
        <w:spacing w:line="259" w:lineRule="auto"/>
        <w:rPr>
          <w:rFonts w:eastAsia="Calibri" w:cstheme="majorBidi"/>
          <w:b/>
        </w:rPr>
      </w:pPr>
      <w:r>
        <w:rPr>
          <w:rFonts w:eastAsia="Calibri"/>
        </w:rPr>
        <w:br w:type="page"/>
      </w:r>
    </w:p>
    <w:p w14:paraId="37ECF316" w14:textId="77777777" w:rsidR="00CD464F" w:rsidRDefault="00CD464F" w:rsidP="00F476AE">
      <w:pPr>
        <w:pStyle w:val="Kop3"/>
        <w:rPr>
          <w:rFonts w:ascii="Liberation Serif" w:hAnsi="Liberation Serif"/>
        </w:rPr>
      </w:pPr>
      <w:r>
        <w:rPr>
          <w:rFonts w:eastAsia="Calibri"/>
        </w:rPr>
        <w:lastRenderedPageBreak/>
        <w:t>Spreekuur assistentes</w:t>
      </w:r>
    </w:p>
    <w:tbl>
      <w:tblPr>
        <w:tblStyle w:val="Tabelrasterlicht"/>
        <w:tblW w:w="8784" w:type="dxa"/>
        <w:tblLook w:val="0000" w:firstRow="0" w:lastRow="0" w:firstColumn="0" w:lastColumn="0" w:noHBand="0" w:noVBand="0"/>
      </w:tblPr>
      <w:tblGrid>
        <w:gridCol w:w="2224"/>
        <w:gridCol w:w="12"/>
        <w:gridCol w:w="1513"/>
        <w:gridCol w:w="1775"/>
        <w:gridCol w:w="708"/>
        <w:gridCol w:w="709"/>
        <w:gridCol w:w="567"/>
        <w:gridCol w:w="567"/>
        <w:gridCol w:w="709"/>
      </w:tblGrid>
      <w:tr w:rsidR="00CD464F" w14:paraId="37ECF31B" w14:textId="77777777" w:rsidTr="00F476AE">
        <w:trPr>
          <w:trHeight w:val="234"/>
        </w:trPr>
        <w:tc>
          <w:tcPr>
            <w:tcW w:w="2236" w:type="dxa"/>
            <w:gridSpan w:val="2"/>
            <w:vMerge w:val="restart"/>
          </w:tcPr>
          <w:p w14:paraId="37ECF317" w14:textId="77777777" w:rsidR="00CD464F" w:rsidRPr="00F476AE" w:rsidRDefault="00CD464F" w:rsidP="00F476AE">
            <w:pPr>
              <w:rPr>
                <w:rFonts w:ascii="Liberation Serif" w:hAnsi="Liberation Serif"/>
                <w:b/>
              </w:rPr>
            </w:pPr>
            <w:r w:rsidRPr="00F476AE">
              <w:rPr>
                <w:b/>
              </w:rPr>
              <w:t xml:space="preserve">Type spreekuur </w:t>
            </w:r>
          </w:p>
        </w:tc>
        <w:tc>
          <w:tcPr>
            <w:tcW w:w="1513" w:type="dxa"/>
            <w:vMerge w:val="restart"/>
          </w:tcPr>
          <w:p w14:paraId="37ECF318" w14:textId="77777777" w:rsidR="00CD464F" w:rsidRPr="00F476AE" w:rsidRDefault="00CD464F" w:rsidP="00F476AE">
            <w:pPr>
              <w:rPr>
                <w:rFonts w:ascii="Liberation Serif" w:hAnsi="Liberation Serif"/>
                <w:b/>
              </w:rPr>
            </w:pPr>
            <w:r w:rsidRPr="00F476AE">
              <w:rPr>
                <w:b/>
              </w:rPr>
              <w:t xml:space="preserve">Dagdeel </w:t>
            </w:r>
          </w:p>
        </w:tc>
        <w:tc>
          <w:tcPr>
            <w:tcW w:w="1775" w:type="dxa"/>
            <w:vMerge w:val="restart"/>
          </w:tcPr>
          <w:p w14:paraId="37ECF319" w14:textId="77777777" w:rsidR="00CD464F" w:rsidRPr="00F476AE" w:rsidRDefault="00CD464F" w:rsidP="00F476AE">
            <w:pPr>
              <w:rPr>
                <w:rFonts w:ascii="Liberation Serif" w:hAnsi="Liberation Serif"/>
                <w:b/>
              </w:rPr>
            </w:pPr>
            <w:r w:rsidRPr="00F476AE">
              <w:rPr>
                <w:b/>
              </w:rPr>
              <w:t>Uren</w:t>
            </w:r>
          </w:p>
        </w:tc>
        <w:tc>
          <w:tcPr>
            <w:tcW w:w="3260" w:type="dxa"/>
            <w:gridSpan w:val="5"/>
          </w:tcPr>
          <w:p w14:paraId="37ECF31A" w14:textId="77777777" w:rsidR="00CD464F" w:rsidRPr="00F476AE" w:rsidRDefault="00CD464F" w:rsidP="00F476AE">
            <w:pPr>
              <w:rPr>
                <w:rFonts w:ascii="Liberation Serif" w:hAnsi="Liberation Serif"/>
                <w:b/>
              </w:rPr>
            </w:pPr>
            <w:r w:rsidRPr="00F476AE">
              <w:rPr>
                <w:b/>
              </w:rPr>
              <w:t>Werkdag</w:t>
            </w:r>
          </w:p>
        </w:tc>
      </w:tr>
      <w:tr w:rsidR="00F476AE" w14:paraId="37ECF324" w14:textId="77777777" w:rsidTr="00F476AE">
        <w:trPr>
          <w:trHeight w:val="244"/>
        </w:trPr>
        <w:tc>
          <w:tcPr>
            <w:tcW w:w="2236" w:type="dxa"/>
            <w:gridSpan w:val="2"/>
            <w:vMerge/>
          </w:tcPr>
          <w:p w14:paraId="37ECF31C" w14:textId="77777777" w:rsidR="00CD464F" w:rsidRPr="00F476AE" w:rsidRDefault="00CD464F" w:rsidP="00F476AE">
            <w:pPr>
              <w:rPr>
                <w:rFonts w:cs="Times New Roman"/>
                <w:b/>
              </w:rPr>
            </w:pPr>
          </w:p>
        </w:tc>
        <w:tc>
          <w:tcPr>
            <w:tcW w:w="1513" w:type="dxa"/>
            <w:vMerge/>
          </w:tcPr>
          <w:p w14:paraId="37ECF31D" w14:textId="77777777" w:rsidR="00CD464F" w:rsidRPr="00F476AE" w:rsidRDefault="00CD464F" w:rsidP="00F476AE">
            <w:pPr>
              <w:rPr>
                <w:rFonts w:cs="Times New Roman"/>
                <w:b/>
              </w:rPr>
            </w:pPr>
          </w:p>
        </w:tc>
        <w:tc>
          <w:tcPr>
            <w:tcW w:w="1775" w:type="dxa"/>
            <w:vMerge/>
          </w:tcPr>
          <w:p w14:paraId="37ECF31E" w14:textId="77777777" w:rsidR="00CD464F" w:rsidRPr="00F476AE" w:rsidRDefault="00CD464F" w:rsidP="00F476AE">
            <w:pPr>
              <w:rPr>
                <w:rFonts w:cs="Times New Roman"/>
                <w:b/>
              </w:rPr>
            </w:pPr>
          </w:p>
        </w:tc>
        <w:tc>
          <w:tcPr>
            <w:tcW w:w="708" w:type="dxa"/>
          </w:tcPr>
          <w:p w14:paraId="37ECF31F" w14:textId="77777777" w:rsidR="00CD464F" w:rsidRPr="00F476AE" w:rsidRDefault="00CD464F" w:rsidP="00F476AE">
            <w:pPr>
              <w:rPr>
                <w:rFonts w:ascii="Liberation Serif" w:hAnsi="Liberation Serif"/>
                <w:b/>
              </w:rPr>
            </w:pPr>
            <w:r w:rsidRPr="00F476AE">
              <w:rPr>
                <w:b/>
              </w:rPr>
              <w:t>ma</w:t>
            </w:r>
          </w:p>
        </w:tc>
        <w:tc>
          <w:tcPr>
            <w:tcW w:w="709" w:type="dxa"/>
          </w:tcPr>
          <w:p w14:paraId="37ECF320" w14:textId="77777777" w:rsidR="00CD464F" w:rsidRPr="00F476AE" w:rsidRDefault="00CD464F" w:rsidP="00F476AE">
            <w:pPr>
              <w:rPr>
                <w:rFonts w:ascii="Liberation Serif" w:hAnsi="Liberation Serif"/>
                <w:b/>
              </w:rPr>
            </w:pPr>
            <w:r w:rsidRPr="00F476AE">
              <w:rPr>
                <w:b/>
              </w:rPr>
              <w:t>di</w:t>
            </w:r>
          </w:p>
        </w:tc>
        <w:tc>
          <w:tcPr>
            <w:tcW w:w="567" w:type="dxa"/>
          </w:tcPr>
          <w:p w14:paraId="37ECF321" w14:textId="77777777" w:rsidR="00CD464F" w:rsidRPr="00F476AE" w:rsidRDefault="00CD464F" w:rsidP="00F476AE">
            <w:pPr>
              <w:rPr>
                <w:rFonts w:ascii="Liberation Serif" w:hAnsi="Liberation Serif"/>
                <w:b/>
              </w:rPr>
            </w:pPr>
            <w:r w:rsidRPr="00F476AE">
              <w:rPr>
                <w:b/>
              </w:rPr>
              <w:t>wo</w:t>
            </w:r>
          </w:p>
        </w:tc>
        <w:tc>
          <w:tcPr>
            <w:tcW w:w="567" w:type="dxa"/>
          </w:tcPr>
          <w:p w14:paraId="37ECF322" w14:textId="77777777" w:rsidR="00CD464F" w:rsidRPr="00F476AE" w:rsidRDefault="00CD464F" w:rsidP="00F476AE">
            <w:pPr>
              <w:rPr>
                <w:rFonts w:ascii="Liberation Serif" w:hAnsi="Liberation Serif"/>
                <w:b/>
              </w:rPr>
            </w:pPr>
            <w:r w:rsidRPr="00F476AE">
              <w:rPr>
                <w:b/>
              </w:rPr>
              <w:t>do</w:t>
            </w:r>
          </w:p>
        </w:tc>
        <w:tc>
          <w:tcPr>
            <w:tcW w:w="709" w:type="dxa"/>
          </w:tcPr>
          <w:p w14:paraId="37ECF323" w14:textId="77777777" w:rsidR="00CD464F" w:rsidRPr="00F476AE" w:rsidRDefault="00CD464F" w:rsidP="00F476AE">
            <w:pPr>
              <w:rPr>
                <w:rFonts w:ascii="Liberation Serif" w:hAnsi="Liberation Serif"/>
                <w:b/>
              </w:rPr>
            </w:pPr>
            <w:r w:rsidRPr="00F476AE">
              <w:rPr>
                <w:b/>
              </w:rPr>
              <w:t>vrij</w:t>
            </w:r>
          </w:p>
        </w:tc>
      </w:tr>
      <w:tr w:rsidR="00F476AE" w14:paraId="37ECF32E" w14:textId="77777777" w:rsidTr="00F476AE">
        <w:trPr>
          <w:trHeight w:val="205"/>
        </w:trPr>
        <w:tc>
          <w:tcPr>
            <w:tcW w:w="2224" w:type="dxa"/>
            <w:vMerge w:val="restart"/>
          </w:tcPr>
          <w:p w14:paraId="37ECF325" w14:textId="77777777" w:rsidR="00CD464F" w:rsidRDefault="00CD464F" w:rsidP="00F476AE">
            <w:pPr>
              <w:rPr>
                <w:rFonts w:ascii="Liberation Serif" w:hAnsi="Liberation Serif"/>
              </w:rPr>
            </w:pPr>
            <w:r>
              <w:t>Afspraak spreekuur</w:t>
            </w:r>
          </w:p>
          <w:p w14:paraId="37ECF326" w14:textId="77777777" w:rsidR="00CD464F" w:rsidRDefault="00CD464F" w:rsidP="00F476AE"/>
        </w:tc>
        <w:tc>
          <w:tcPr>
            <w:tcW w:w="1525" w:type="dxa"/>
            <w:gridSpan w:val="2"/>
          </w:tcPr>
          <w:p w14:paraId="37ECF327" w14:textId="77777777" w:rsidR="00CD464F" w:rsidRDefault="00CD464F" w:rsidP="00F476AE">
            <w:pPr>
              <w:rPr>
                <w:rFonts w:ascii="Liberation Serif" w:hAnsi="Liberation Serif"/>
              </w:rPr>
            </w:pPr>
            <w:r>
              <w:t>'s morgens</w:t>
            </w:r>
          </w:p>
        </w:tc>
        <w:tc>
          <w:tcPr>
            <w:tcW w:w="1775" w:type="dxa"/>
          </w:tcPr>
          <w:p w14:paraId="37ECF328" w14:textId="77777777" w:rsidR="00CD464F" w:rsidRDefault="00CD464F" w:rsidP="00F476AE">
            <w:pPr>
              <w:rPr>
                <w:rFonts w:ascii="Liberation Serif" w:hAnsi="Liberation Serif"/>
              </w:rPr>
            </w:pPr>
          </w:p>
        </w:tc>
        <w:tc>
          <w:tcPr>
            <w:tcW w:w="708" w:type="dxa"/>
          </w:tcPr>
          <w:p w14:paraId="37ECF329" w14:textId="77777777" w:rsidR="00CD464F" w:rsidRDefault="00CD464F" w:rsidP="00F476AE">
            <w:pPr>
              <w:rPr>
                <w:rFonts w:ascii="Liberation Serif" w:hAnsi="Liberation Serif"/>
              </w:rPr>
            </w:pPr>
          </w:p>
        </w:tc>
        <w:tc>
          <w:tcPr>
            <w:tcW w:w="709" w:type="dxa"/>
          </w:tcPr>
          <w:p w14:paraId="37ECF32A" w14:textId="77777777" w:rsidR="00CD464F" w:rsidRDefault="00CD464F" w:rsidP="00F476AE">
            <w:pPr>
              <w:rPr>
                <w:rFonts w:ascii="Liberation Serif" w:hAnsi="Liberation Serif"/>
              </w:rPr>
            </w:pPr>
          </w:p>
        </w:tc>
        <w:tc>
          <w:tcPr>
            <w:tcW w:w="567" w:type="dxa"/>
          </w:tcPr>
          <w:p w14:paraId="37ECF32B" w14:textId="77777777" w:rsidR="00CD464F" w:rsidRDefault="00CD464F" w:rsidP="00F476AE">
            <w:pPr>
              <w:rPr>
                <w:rFonts w:ascii="Liberation Serif" w:hAnsi="Liberation Serif"/>
              </w:rPr>
            </w:pPr>
          </w:p>
        </w:tc>
        <w:tc>
          <w:tcPr>
            <w:tcW w:w="567" w:type="dxa"/>
          </w:tcPr>
          <w:p w14:paraId="37ECF32C" w14:textId="77777777" w:rsidR="00CD464F" w:rsidRDefault="00CD464F" w:rsidP="00F476AE"/>
        </w:tc>
        <w:tc>
          <w:tcPr>
            <w:tcW w:w="709" w:type="dxa"/>
          </w:tcPr>
          <w:p w14:paraId="37ECF32D" w14:textId="77777777" w:rsidR="00CD464F" w:rsidRDefault="00CD464F" w:rsidP="00F476AE">
            <w:pPr>
              <w:rPr>
                <w:rFonts w:ascii="Liberation Serif" w:hAnsi="Liberation Serif"/>
              </w:rPr>
            </w:pPr>
          </w:p>
        </w:tc>
      </w:tr>
      <w:tr w:rsidR="00F476AE" w14:paraId="37ECF337" w14:textId="77777777" w:rsidTr="00F476AE">
        <w:trPr>
          <w:trHeight w:val="215"/>
        </w:trPr>
        <w:tc>
          <w:tcPr>
            <w:tcW w:w="2224" w:type="dxa"/>
            <w:vMerge/>
          </w:tcPr>
          <w:p w14:paraId="37ECF32F" w14:textId="77777777" w:rsidR="00CD464F" w:rsidRDefault="00CD464F" w:rsidP="00F476AE">
            <w:pPr>
              <w:rPr>
                <w:rFonts w:cs="Times New Roman"/>
              </w:rPr>
            </w:pPr>
          </w:p>
        </w:tc>
        <w:tc>
          <w:tcPr>
            <w:tcW w:w="1525" w:type="dxa"/>
            <w:gridSpan w:val="2"/>
          </w:tcPr>
          <w:p w14:paraId="37ECF330" w14:textId="77777777" w:rsidR="00CD464F" w:rsidRDefault="00CD464F" w:rsidP="00F476AE">
            <w:pPr>
              <w:rPr>
                <w:rFonts w:ascii="Liberation Serif" w:hAnsi="Liberation Serif"/>
              </w:rPr>
            </w:pPr>
            <w:r>
              <w:t>'s middags</w:t>
            </w:r>
          </w:p>
        </w:tc>
        <w:tc>
          <w:tcPr>
            <w:tcW w:w="1775" w:type="dxa"/>
          </w:tcPr>
          <w:p w14:paraId="37ECF331" w14:textId="77777777" w:rsidR="00CD464F" w:rsidRDefault="00CD464F" w:rsidP="00F476AE">
            <w:pPr>
              <w:rPr>
                <w:rFonts w:ascii="Liberation Serif" w:hAnsi="Liberation Serif"/>
              </w:rPr>
            </w:pPr>
          </w:p>
        </w:tc>
        <w:tc>
          <w:tcPr>
            <w:tcW w:w="708" w:type="dxa"/>
          </w:tcPr>
          <w:p w14:paraId="37ECF332" w14:textId="77777777" w:rsidR="00CD464F" w:rsidRDefault="00CD464F" w:rsidP="00F476AE">
            <w:pPr>
              <w:rPr>
                <w:rFonts w:ascii="Liberation Serif" w:hAnsi="Liberation Serif"/>
              </w:rPr>
            </w:pPr>
          </w:p>
        </w:tc>
        <w:tc>
          <w:tcPr>
            <w:tcW w:w="709" w:type="dxa"/>
          </w:tcPr>
          <w:p w14:paraId="37ECF333" w14:textId="77777777" w:rsidR="00CD464F" w:rsidRDefault="00CD464F" w:rsidP="00F476AE">
            <w:pPr>
              <w:rPr>
                <w:rFonts w:ascii="Liberation Serif" w:hAnsi="Liberation Serif"/>
              </w:rPr>
            </w:pPr>
          </w:p>
        </w:tc>
        <w:tc>
          <w:tcPr>
            <w:tcW w:w="567" w:type="dxa"/>
          </w:tcPr>
          <w:p w14:paraId="37ECF334" w14:textId="77777777" w:rsidR="00CD464F" w:rsidRDefault="00CD464F" w:rsidP="00F476AE">
            <w:pPr>
              <w:rPr>
                <w:rFonts w:ascii="Liberation Serif" w:hAnsi="Liberation Serif"/>
              </w:rPr>
            </w:pPr>
          </w:p>
        </w:tc>
        <w:tc>
          <w:tcPr>
            <w:tcW w:w="567" w:type="dxa"/>
          </w:tcPr>
          <w:p w14:paraId="37ECF335" w14:textId="77777777" w:rsidR="00CD464F" w:rsidRDefault="00CD464F" w:rsidP="00F476AE">
            <w:pPr>
              <w:rPr>
                <w:rFonts w:ascii="Liberation Serif" w:hAnsi="Liberation Serif"/>
              </w:rPr>
            </w:pPr>
          </w:p>
        </w:tc>
        <w:tc>
          <w:tcPr>
            <w:tcW w:w="709" w:type="dxa"/>
          </w:tcPr>
          <w:p w14:paraId="37ECF336" w14:textId="77777777" w:rsidR="00CD464F" w:rsidRDefault="00CD464F" w:rsidP="00F476AE">
            <w:pPr>
              <w:rPr>
                <w:rFonts w:ascii="Liberation Serif" w:hAnsi="Liberation Serif"/>
              </w:rPr>
            </w:pPr>
          </w:p>
        </w:tc>
      </w:tr>
    </w:tbl>
    <w:p w14:paraId="37ECF338" w14:textId="77777777" w:rsidR="00CD464F" w:rsidRDefault="00CD464F" w:rsidP="00CD464F">
      <w:pPr>
        <w:rPr>
          <w:rFonts w:ascii="Arial" w:eastAsia="Calibri" w:hAnsi="Arial" w:cs="Calibri"/>
          <w:b/>
          <w:bCs/>
          <w:color w:val="000000"/>
          <w:sz w:val="28"/>
          <w:szCs w:val="28"/>
        </w:rPr>
      </w:pPr>
    </w:p>
    <w:p w14:paraId="37ECF339" w14:textId="77777777" w:rsidR="00CD464F" w:rsidRPr="00F476AE" w:rsidRDefault="00CD464F" w:rsidP="00F476AE">
      <w:pPr>
        <w:rPr>
          <w:color w:val="00000A"/>
        </w:rPr>
      </w:pPr>
      <w:r>
        <w:t>De assistente voert de volgende handelingen uit tijdens haar spreekuur</w:t>
      </w:r>
    </w:p>
    <w:p w14:paraId="37ECF33A" w14:textId="77777777" w:rsidR="00CD464F" w:rsidRDefault="00CD464F" w:rsidP="00F476AE">
      <w:pPr>
        <w:pStyle w:val="Lijstalinea"/>
        <w:numPr>
          <w:ilvl w:val="0"/>
          <w:numId w:val="47"/>
        </w:numPr>
      </w:pPr>
      <w:r>
        <w:t>bloedprikken en bloedonderzoek</w:t>
      </w:r>
    </w:p>
    <w:p w14:paraId="37ECF33B" w14:textId="77777777" w:rsidR="00CD464F" w:rsidRDefault="00CD464F" w:rsidP="00F476AE">
      <w:pPr>
        <w:pStyle w:val="Lijstalinea"/>
        <w:numPr>
          <w:ilvl w:val="0"/>
          <w:numId w:val="47"/>
        </w:numPr>
      </w:pPr>
      <w:r>
        <w:t>urine onderzoek</w:t>
      </w:r>
    </w:p>
    <w:p w14:paraId="37ECF33C" w14:textId="77777777" w:rsidR="00CD464F" w:rsidRDefault="00CD464F" w:rsidP="00F476AE">
      <w:pPr>
        <w:pStyle w:val="Lijstalinea"/>
        <w:numPr>
          <w:ilvl w:val="0"/>
          <w:numId w:val="47"/>
        </w:numPr>
      </w:pPr>
      <w:r>
        <w:t>het geven van injecties</w:t>
      </w:r>
    </w:p>
    <w:p w14:paraId="37ECF33D" w14:textId="77777777" w:rsidR="00CD464F" w:rsidRDefault="00CD464F" w:rsidP="00F476AE">
      <w:pPr>
        <w:pStyle w:val="Lijstalinea"/>
        <w:numPr>
          <w:ilvl w:val="0"/>
          <w:numId w:val="47"/>
        </w:numPr>
      </w:pPr>
      <w:r>
        <w:t>bloeddruk meten</w:t>
      </w:r>
    </w:p>
    <w:p w14:paraId="37ECF33E" w14:textId="77777777" w:rsidR="00CD464F" w:rsidRDefault="00CD464F" w:rsidP="00F476AE">
      <w:pPr>
        <w:pStyle w:val="Lijstalinea"/>
        <w:numPr>
          <w:ilvl w:val="0"/>
          <w:numId w:val="47"/>
        </w:numPr>
      </w:pPr>
      <w:r>
        <w:t>wondverzorging</w:t>
      </w:r>
    </w:p>
    <w:p w14:paraId="37ECF33F" w14:textId="77777777" w:rsidR="00CD464F" w:rsidRDefault="00CD464F" w:rsidP="00F476AE">
      <w:pPr>
        <w:pStyle w:val="Lijstalinea"/>
        <w:numPr>
          <w:ilvl w:val="0"/>
          <w:numId w:val="47"/>
        </w:numPr>
      </w:pPr>
      <w:r>
        <w:t>verwijdering hechtingen</w:t>
      </w:r>
    </w:p>
    <w:p w14:paraId="37ECF340" w14:textId="77777777" w:rsidR="00CD464F" w:rsidRDefault="00CD464F" w:rsidP="00F476AE">
      <w:pPr>
        <w:pStyle w:val="Lijstalinea"/>
        <w:numPr>
          <w:ilvl w:val="0"/>
          <w:numId w:val="47"/>
        </w:numPr>
      </w:pPr>
      <w:r>
        <w:t>uitspuiten van oren</w:t>
      </w:r>
    </w:p>
    <w:p w14:paraId="37ECF341" w14:textId="77777777" w:rsidR="00CD464F" w:rsidRPr="00F476AE" w:rsidRDefault="00CD464F" w:rsidP="00F476AE">
      <w:pPr>
        <w:pStyle w:val="Lijstalinea"/>
        <w:numPr>
          <w:ilvl w:val="0"/>
          <w:numId w:val="47"/>
        </w:numPr>
      </w:pPr>
      <w:r>
        <w:t>uitstrijkjes maken</w:t>
      </w:r>
    </w:p>
    <w:p w14:paraId="37ECF342" w14:textId="77777777" w:rsidR="00CD464F" w:rsidRDefault="00CD464F" w:rsidP="00F476AE">
      <w:pPr>
        <w:pStyle w:val="Kop2"/>
        <w:rPr>
          <w:rFonts w:eastAsia="Cambria;Cambria"/>
        </w:rPr>
      </w:pPr>
      <w:r>
        <w:rPr>
          <w:rFonts w:eastAsia="Cambria;Cambria"/>
        </w:rPr>
        <w:t xml:space="preserve">Checklist vast te </w:t>
      </w:r>
      <w:r w:rsidRPr="00F476AE">
        <w:t>leggen</w:t>
      </w:r>
      <w:r>
        <w:rPr>
          <w:rFonts w:eastAsia="Cambria;Cambria"/>
        </w:rPr>
        <w:t xml:space="preserve"> gegevens met betrekking tot bereikbaarheid en beschikbaarheid</w:t>
      </w:r>
    </w:p>
    <w:p w14:paraId="37ECF343" w14:textId="77777777" w:rsidR="00CD464F" w:rsidRDefault="00CD464F" w:rsidP="00F476AE">
      <w:r>
        <w:t>Over de organisatie van de praktijk, alsmede over de bereikbaarheid en beschikbaarheid tijdens en buiten praktijkuren, behoort aan de patiënt voldoende en duidelijke informatie te worden gegeven. Dit kan met behulp van patiënten folders en/of via de website. Verder wordt de patiënt geïnformeerd over de diverse functionarissen, hun taken en bevoegdheden</w:t>
      </w:r>
    </w:p>
    <w:p w14:paraId="37ECF344" w14:textId="77777777" w:rsidR="00CD464F" w:rsidRDefault="00CD464F" w:rsidP="00F476AE">
      <w:pPr>
        <w:pStyle w:val="Kop3"/>
        <w:rPr>
          <w:rFonts w:eastAsia="Cambria;Cambria"/>
        </w:rPr>
      </w:pPr>
      <w:r>
        <w:rPr>
          <w:rFonts w:eastAsia="Cambria;Cambria"/>
        </w:rPr>
        <w:t>De volgende gegevens moeten eenvoudig toegan</w:t>
      </w:r>
      <w:r w:rsidR="00F476AE">
        <w:rPr>
          <w:rFonts w:eastAsia="Cambria;Cambria"/>
        </w:rPr>
        <w:t>kelijk zijn voor alle patiënten:</w:t>
      </w:r>
    </w:p>
    <w:p w14:paraId="37ECF345" w14:textId="77777777" w:rsidR="00CD464F" w:rsidRDefault="00CD464F" w:rsidP="00CD464F">
      <w:pPr>
        <w:pStyle w:val="Inhoudtabel"/>
        <w:rPr>
          <w:rFonts w:ascii="Arial" w:eastAsia="Cambria;Cambria" w:hAnsi="Arial" w:cs="Cambria;Cambria"/>
          <w:b/>
          <w:bCs/>
          <w:color w:val="000000"/>
        </w:rPr>
      </w:pPr>
    </w:p>
    <w:tbl>
      <w:tblPr>
        <w:tblStyle w:val="Tabelrasterlicht"/>
        <w:tblW w:w="7366" w:type="dxa"/>
        <w:tblLook w:val="0000" w:firstRow="0" w:lastRow="0" w:firstColumn="0" w:lastColumn="0" w:noHBand="0" w:noVBand="0"/>
      </w:tblPr>
      <w:tblGrid>
        <w:gridCol w:w="4248"/>
        <w:gridCol w:w="3118"/>
      </w:tblGrid>
      <w:tr w:rsidR="00CD464F" w:rsidRPr="00F476AE" w14:paraId="37ECF348" w14:textId="77777777" w:rsidTr="00F476AE">
        <w:trPr>
          <w:trHeight w:val="523"/>
        </w:trPr>
        <w:tc>
          <w:tcPr>
            <w:tcW w:w="4248" w:type="dxa"/>
          </w:tcPr>
          <w:p w14:paraId="37ECF346" w14:textId="77777777" w:rsidR="00CD464F" w:rsidRPr="00F476AE" w:rsidRDefault="00CD464F" w:rsidP="00F476AE">
            <w:pPr>
              <w:rPr>
                <w:b/>
              </w:rPr>
            </w:pPr>
            <w:r w:rsidRPr="00F476AE">
              <w:rPr>
                <w:b/>
              </w:rPr>
              <w:t>Welke informatie hebben patiënten nodig?</w:t>
            </w:r>
          </w:p>
        </w:tc>
        <w:tc>
          <w:tcPr>
            <w:tcW w:w="3118" w:type="dxa"/>
          </w:tcPr>
          <w:p w14:paraId="37ECF347" w14:textId="77777777" w:rsidR="00CD464F" w:rsidRPr="00F476AE" w:rsidRDefault="00CD464F" w:rsidP="00F476AE">
            <w:pPr>
              <w:rPr>
                <w:b/>
              </w:rPr>
            </w:pPr>
            <w:r w:rsidRPr="00F476AE">
              <w:rPr>
                <w:b/>
              </w:rPr>
              <w:t>Welke middel zetten we i</w:t>
            </w:r>
            <w:r w:rsidR="00F476AE">
              <w:rPr>
                <w:b/>
              </w:rPr>
              <w:t>n?</w:t>
            </w:r>
          </w:p>
        </w:tc>
      </w:tr>
      <w:tr w:rsidR="00CD464F" w14:paraId="37ECF34D" w14:textId="77777777" w:rsidTr="00F476AE">
        <w:trPr>
          <w:trHeight w:val="808"/>
        </w:trPr>
        <w:tc>
          <w:tcPr>
            <w:tcW w:w="4248" w:type="dxa"/>
          </w:tcPr>
          <w:p w14:paraId="37ECF349" w14:textId="77777777" w:rsidR="00CD464F" w:rsidRDefault="00CD464F" w:rsidP="00F476AE">
            <w:r>
              <w:t xml:space="preserve">Naam/ praktijkadres  </w:t>
            </w:r>
          </w:p>
        </w:tc>
        <w:tc>
          <w:tcPr>
            <w:tcW w:w="3118" w:type="dxa"/>
          </w:tcPr>
          <w:p w14:paraId="37ECF34A" w14:textId="77777777" w:rsidR="00CD464F" w:rsidRDefault="00F476AE" w:rsidP="00F476AE">
            <w:r>
              <w:t xml:space="preserve">Digitaal  </w:t>
            </w:r>
            <w:r>
              <w:rPr>
                <w:rFonts w:ascii="Arial" w:hAnsi="Arial" w:cs="Arial"/>
              </w:rPr>
              <w:t xml:space="preserve">→ </w:t>
            </w:r>
            <w:r w:rsidR="00CD464F">
              <w:t>praktijkwebsite</w:t>
            </w:r>
          </w:p>
          <w:p w14:paraId="37ECF34B" w14:textId="77777777" w:rsidR="00CD464F" w:rsidRDefault="00CD464F" w:rsidP="00F476AE">
            <w:r>
              <w:t xml:space="preserve">Digitaal  </w:t>
            </w:r>
            <w:r w:rsidR="00F476AE">
              <w:rPr>
                <w:rFonts w:ascii="Arial" w:hAnsi="Arial" w:cs="Arial"/>
              </w:rPr>
              <w:t xml:space="preserve">→ </w:t>
            </w:r>
            <w:r>
              <w:t>Facebook</w:t>
            </w:r>
          </w:p>
          <w:p w14:paraId="37ECF34C" w14:textId="77777777" w:rsidR="00CD464F" w:rsidRDefault="00CD464F" w:rsidP="00F476AE">
            <w:r>
              <w:t xml:space="preserve">Drukwerk </w:t>
            </w:r>
            <w:r w:rsidR="00F476AE">
              <w:rPr>
                <w:rFonts w:ascii="Arial" w:hAnsi="Arial" w:cs="Arial"/>
              </w:rPr>
              <w:t xml:space="preserve">→ </w:t>
            </w:r>
            <w:r>
              <w:t xml:space="preserve">praktijkfolder  </w:t>
            </w:r>
          </w:p>
        </w:tc>
      </w:tr>
      <w:tr w:rsidR="00CD464F" w14:paraId="37ECF354" w14:textId="77777777" w:rsidTr="00F476AE">
        <w:trPr>
          <w:trHeight w:val="1092"/>
        </w:trPr>
        <w:tc>
          <w:tcPr>
            <w:tcW w:w="4248" w:type="dxa"/>
          </w:tcPr>
          <w:p w14:paraId="37ECF34E" w14:textId="77777777" w:rsidR="00CD464F" w:rsidRDefault="00CD464F" w:rsidP="00F476AE">
            <w:r>
              <w:t>Telefoonnummers: regulier nummer/</w:t>
            </w:r>
          </w:p>
          <w:p w14:paraId="37ECF34F" w14:textId="77777777" w:rsidR="00CD464F" w:rsidRDefault="00CD464F" w:rsidP="00F476AE">
            <w:r>
              <w:t>spoedlijn/ HAP nummer</w:t>
            </w:r>
          </w:p>
        </w:tc>
        <w:tc>
          <w:tcPr>
            <w:tcW w:w="3118" w:type="dxa"/>
          </w:tcPr>
          <w:p w14:paraId="37ECF350" w14:textId="77777777" w:rsidR="00CD464F" w:rsidRDefault="00CD464F" w:rsidP="00F476AE">
            <w:r>
              <w:t xml:space="preserve">Digitaal  </w:t>
            </w:r>
            <w:r w:rsidR="00F476AE">
              <w:rPr>
                <w:rFonts w:ascii="Arial" w:hAnsi="Arial" w:cs="Arial"/>
              </w:rPr>
              <w:t xml:space="preserve">→ </w:t>
            </w:r>
            <w:r>
              <w:t>praktijkwebsite</w:t>
            </w:r>
          </w:p>
          <w:p w14:paraId="37ECF351" w14:textId="77777777" w:rsidR="00CD464F" w:rsidRDefault="00CD464F" w:rsidP="00F476AE">
            <w:r>
              <w:t xml:space="preserve">Digitaal  </w:t>
            </w:r>
            <w:r w:rsidR="00F476AE">
              <w:rPr>
                <w:rFonts w:ascii="Arial" w:hAnsi="Arial" w:cs="Arial"/>
              </w:rPr>
              <w:t xml:space="preserve">→ </w:t>
            </w:r>
            <w:r>
              <w:t>Facebook</w:t>
            </w:r>
          </w:p>
          <w:p w14:paraId="37ECF352" w14:textId="77777777" w:rsidR="00CD464F" w:rsidRDefault="00CD464F" w:rsidP="00F476AE">
            <w:r>
              <w:t xml:space="preserve">Drukwerk </w:t>
            </w:r>
            <w:r w:rsidR="00F476AE">
              <w:rPr>
                <w:rFonts w:ascii="Arial" w:hAnsi="Arial" w:cs="Arial"/>
              </w:rPr>
              <w:t xml:space="preserve">→ </w:t>
            </w:r>
            <w:r>
              <w:t xml:space="preserve">praktijkfolder </w:t>
            </w:r>
          </w:p>
          <w:p w14:paraId="37ECF353" w14:textId="77777777" w:rsidR="00CD464F" w:rsidRDefault="00CD464F" w:rsidP="00F476AE">
            <w:r>
              <w:t xml:space="preserve">Telefoon </w:t>
            </w:r>
            <w:r>
              <w:rPr>
                <w:rFonts w:ascii="Arial" w:hAnsi="Arial" w:cs="Arial"/>
              </w:rPr>
              <w:t>→</w:t>
            </w:r>
            <w:r>
              <w:t xml:space="preserve"> ingesproken tekst</w:t>
            </w:r>
          </w:p>
        </w:tc>
      </w:tr>
      <w:tr w:rsidR="00CD464F" w14:paraId="37ECF35A" w14:textId="77777777" w:rsidTr="00F476AE">
        <w:trPr>
          <w:trHeight w:val="1077"/>
        </w:trPr>
        <w:tc>
          <w:tcPr>
            <w:tcW w:w="4248" w:type="dxa"/>
          </w:tcPr>
          <w:p w14:paraId="37ECF355" w14:textId="77777777" w:rsidR="00CD464F" w:rsidRDefault="00CD464F" w:rsidP="00F476AE">
            <w:r>
              <w:t xml:space="preserve">Openingstijden  </w:t>
            </w:r>
          </w:p>
        </w:tc>
        <w:tc>
          <w:tcPr>
            <w:tcW w:w="3118" w:type="dxa"/>
          </w:tcPr>
          <w:p w14:paraId="37ECF356" w14:textId="77777777" w:rsidR="00CD464F" w:rsidRDefault="00CD464F" w:rsidP="00F476AE">
            <w:r>
              <w:t xml:space="preserve">Digitaal  </w:t>
            </w:r>
            <w:r w:rsidR="00F476AE">
              <w:rPr>
                <w:rFonts w:ascii="Arial" w:hAnsi="Arial" w:cs="Arial"/>
              </w:rPr>
              <w:t xml:space="preserve">→ </w:t>
            </w:r>
            <w:r>
              <w:t>praktijkwebsite</w:t>
            </w:r>
          </w:p>
          <w:p w14:paraId="37ECF357" w14:textId="77777777" w:rsidR="00CD464F" w:rsidRDefault="00CD464F" w:rsidP="00F476AE">
            <w:r>
              <w:t xml:space="preserve">Digitaal  </w:t>
            </w:r>
            <w:r w:rsidR="00F476AE">
              <w:rPr>
                <w:rFonts w:ascii="Arial" w:hAnsi="Arial" w:cs="Arial"/>
              </w:rPr>
              <w:t xml:space="preserve">→ </w:t>
            </w:r>
            <w:r>
              <w:t>Facebook</w:t>
            </w:r>
          </w:p>
          <w:p w14:paraId="37ECF358" w14:textId="77777777" w:rsidR="00CD464F" w:rsidRDefault="00CD464F" w:rsidP="00F476AE">
            <w:r>
              <w:t xml:space="preserve">Drukwerk </w:t>
            </w:r>
            <w:r w:rsidR="00F476AE">
              <w:rPr>
                <w:rFonts w:ascii="Arial" w:hAnsi="Arial" w:cs="Arial"/>
              </w:rPr>
              <w:t xml:space="preserve">→ </w:t>
            </w:r>
            <w:r>
              <w:t xml:space="preserve">praktijkfolder </w:t>
            </w:r>
          </w:p>
          <w:p w14:paraId="37ECF359" w14:textId="77777777" w:rsidR="00CD464F" w:rsidRDefault="00CD464F" w:rsidP="00F476AE">
            <w:r>
              <w:t xml:space="preserve">Telefoon </w:t>
            </w:r>
            <w:r>
              <w:rPr>
                <w:rFonts w:ascii="Arial" w:hAnsi="Arial" w:cs="Arial"/>
              </w:rPr>
              <w:t>→</w:t>
            </w:r>
            <w:r>
              <w:t xml:space="preserve"> ingesproken tekst</w:t>
            </w:r>
          </w:p>
        </w:tc>
      </w:tr>
      <w:tr w:rsidR="00CD464F" w14:paraId="37ECF35F" w14:textId="77777777" w:rsidTr="00F476AE">
        <w:trPr>
          <w:trHeight w:val="808"/>
        </w:trPr>
        <w:tc>
          <w:tcPr>
            <w:tcW w:w="4248" w:type="dxa"/>
          </w:tcPr>
          <w:p w14:paraId="37ECF35B" w14:textId="77777777" w:rsidR="00CD464F" w:rsidRDefault="00CD464F" w:rsidP="00F476AE">
            <w:r>
              <w:lastRenderedPageBreak/>
              <w:t xml:space="preserve">Spreekuur tijden </w:t>
            </w:r>
          </w:p>
        </w:tc>
        <w:tc>
          <w:tcPr>
            <w:tcW w:w="3118" w:type="dxa"/>
          </w:tcPr>
          <w:p w14:paraId="37ECF35C" w14:textId="77777777" w:rsidR="00CD464F" w:rsidRDefault="00CD464F" w:rsidP="00F476AE">
            <w:r>
              <w:t xml:space="preserve">Digitaal  </w:t>
            </w:r>
            <w:r w:rsidR="00F476AE">
              <w:rPr>
                <w:rFonts w:ascii="Arial" w:hAnsi="Arial" w:cs="Arial"/>
              </w:rPr>
              <w:t xml:space="preserve">→ </w:t>
            </w:r>
            <w:r>
              <w:t>praktijkwebsite</w:t>
            </w:r>
          </w:p>
          <w:p w14:paraId="37ECF35D" w14:textId="77777777" w:rsidR="00CD464F" w:rsidRDefault="00CD464F" w:rsidP="00F476AE">
            <w:r>
              <w:t xml:space="preserve">Digitaal  </w:t>
            </w:r>
            <w:r w:rsidR="00F476AE">
              <w:rPr>
                <w:rFonts w:ascii="Arial" w:hAnsi="Arial" w:cs="Arial"/>
              </w:rPr>
              <w:t xml:space="preserve">→ </w:t>
            </w:r>
            <w:r>
              <w:t>Facebook</w:t>
            </w:r>
          </w:p>
          <w:p w14:paraId="37ECF35E" w14:textId="77777777" w:rsidR="00CD464F" w:rsidRDefault="00CD464F" w:rsidP="00F476AE">
            <w:r>
              <w:t xml:space="preserve">Drukwerk </w:t>
            </w:r>
            <w:r w:rsidR="00F476AE">
              <w:rPr>
                <w:rFonts w:ascii="Arial" w:hAnsi="Arial" w:cs="Arial"/>
              </w:rPr>
              <w:t xml:space="preserve">→ </w:t>
            </w:r>
            <w:r>
              <w:t xml:space="preserve">praktijkfolder  </w:t>
            </w:r>
          </w:p>
        </w:tc>
      </w:tr>
      <w:tr w:rsidR="00CD464F" w14:paraId="37ECF364" w14:textId="77777777" w:rsidTr="00F476AE">
        <w:trPr>
          <w:trHeight w:val="254"/>
        </w:trPr>
        <w:tc>
          <w:tcPr>
            <w:tcW w:w="4248" w:type="dxa"/>
          </w:tcPr>
          <w:p w14:paraId="37ECF360" w14:textId="77777777" w:rsidR="00CD464F" w:rsidRDefault="00CD464F" w:rsidP="00F476AE">
            <w:r>
              <w:t xml:space="preserve">Telefonisch spreekuur/huisbezoeken </w:t>
            </w:r>
          </w:p>
        </w:tc>
        <w:tc>
          <w:tcPr>
            <w:tcW w:w="3118" w:type="dxa"/>
          </w:tcPr>
          <w:p w14:paraId="37ECF361" w14:textId="77777777" w:rsidR="00CD464F" w:rsidRDefault="00CD464F" w:rsidP="00F476AE">
            <w:r>
              <w:t xml:space="preserve">Digitaal  </w:t>
            </w:r>
            <w:r w:rsidR="00F476AE">
              <w:rPr>
                <w:rFonts w:ascii="Arial" w:hAnsi="Arial" w:cs="Arial"/>
              </w:rPr>
              <w:t xml:space="preserve">→ </w:t>
            </w:r>
            <w:r>
              <w:t>praktijkwebsite</w:t>
            </w:r>
          </w:p>
          <w:p w14:paraId="37ECF362" w14:textId="77777777" w:rsidR="00CD464F" w:rsidRDefault="00CD464F" w:rsidP="00F476AE">
            <w:r>
              <w:t xml:space="preserve">Digitaal  </w:t>
            </w:r>
            <w:r w:rsidR="00F476AE">
              <w:rPr>
                <w:rFonts w:ascii="Arial" w:hAnsi="Arial" w:cs="Arial"/>
              </w:rPr>
              <w:t xml:space="preserve">→ </w:t>
            </w:r>
            <w:r>
              <w:t>Facebook</w:t>
            </w:r>
          </w:p>
          <w:p w14:paraId="37ECF363" w14:textId="77777777" w:rsidR="00CD464F" w:rsidRDefault="00CD464F" w:rsidP="00F476AE">
            <w:r>
              <w:t xml:space="preserve">Drukwerk </w:t>
            </w:r>
            <w:r w:rsidR="00F476AE">
              <w:rPr>
                <w:rFonts w:ascii="Arial" w:hAnsi="Arial" w:cs="Arial"/>
              </w:rPr>
              <w:t xml:space="preserve">→ </w:t>
            </w:r>
            <w:r>
              <w:t xml:space="preserve">praktijkfolder  </w:t>
            </w:r>
          </w:p>
        </w:tc>
      </w:tr>
      <w:tr w:rsidR="00CD464F" w14:paraId="37ECF369" w14:textId="77777777" w:rsidTr="00F476AE">
        <w:trPr>
          <w:trHeight w:val="143"/>
        </w:trPr>
        <w:tc>
          <w:tcPr>
            <w:tcW w:w="4248" w:type="dxa"/>
          </w:tcPr>
          <w:p w14:paraId="37ECF365" w14:textId="77777777" w:rsidR="00CD464F" w:rsidRDefault="00CD464F" w:rsidP="00F476AE">
            <w:r>
              <w:t xml:space="preserve"> Herhaalrecepten </w:t>
            </w:r>
          </w:p>
        </w:tc>
        <w:tc>
          <w:tcPr>
            <w:tcW w:w="3118" w:type="dxa"/>
          </w:tcPr>
          <w:p w14:paraId="37ECF366" w14:textId="77777777" w:rsidR="00CD464F" w:rsidRDefault="00CD464F" w:rsidP="00F476AE">
            <w:r>
              <w:t xml:space="preserve">Digitaal  </w:t>
            </w:r>
            <w:r w:rsidR="00F476AE">
              <w:rPr>
                <w:rFonts w:ascii="Arial" w:hAnsi="Arial" w:cs="Arial"/>
              </w:rPr>
              <w:t xml:space="preserve">→ </w:t>
            </w:r>
            <w:r>
              <w:t>praktijkwebsite</w:t>
            </w:r>
          </w:p>
          <w:p w14:paraId="37ECF367" w14:textId="77777777" w:rsidR="00CD464F" w:rsidRDefault="00CD464F" w:rsidP="00F476AE">
            <w:r>
              <w:t xml:space="preserve">Digitaal  </w:t>
            </w:r>
            <w:r w:rsidR="00F476AE">
              <w:rPr>
                <w:rFonts w:ascii="Arial" w:hAnsi="Arial" w:cs="Arial"/>
              </w:rPr>
              <w:t xml:space="preserve">→ </w:t>
            </w:r>
            <w:r>
              <w:t>Facebook</w:t>
            </w:r>
          </w:p>
          <w:p w14:paraId="37ECF368" w14:textId="77777777" w:rsidR="00CD464F" w:rsidRDefault="00CD464F" w:rsidP="00F476AE">
            <w:r>
              <w:t xml:space="preserve">Drukwerk </w:t>
            </w:r>
            <w:r w:rsidR="00F476AE">
              <w:rPr>
                <w:rFonts w:ascii="Arial" w:hAnsi="Arial" w:cs="Arial"/>
              </w:rPr>
              <w:t xml:space="preserve">→ </w:t>
            </w:r>
            <w:r>
              <w:t xml:space="preserve">praktijkfolder  </w:t>
            </w:r>
          </w:p>
        </w:tc>
      </w:tr>
      <w:tr w:rsidR="00CD464F" w14:paraId="37ECF36E" w14:textId="77777777" w:rsidTr="00F476AE">
        <w:trPr>
          <w:trHeight w:val="143"/>
        </w:trPr>
        <w:tc>
          <w:tcPr>
            <w:tcW w:w="4248" w:type="dxa"/>
          </w:tcPr>
          <w:p w14:paraId="37ECF36A" w14:textId="77777777" w:rsidR="00CD464F" w:rsidRDefault="00CD464F" w:rsidP="00F476AE">
            <w:r>
              <w:t>Opvragen van uitslagen; wanneer en hoe?</w:t>
            </w:r>
          </w:p>
        </w:tc>
        <w:tc>
          <w:tcPr>
            <w:tcW w:w="3118" w:type="dxa"/>
          </w:tcPr>
          <w:p w14:paraId="37ECF36B" w14:textId="77777777" w:rsidR="00CD464F" w:rsidRDefault="00CD464F" w:rsidP="00F476AE">
            <w:r>
              <w:t xml:space="preserve">Digitaal  </w:t>
            </w:r>
            <w:r w:rsidR="00F476AE">
              <w:rPr>
                <w:rFonts w:ascii="Arial" w:hAnsi="Arial" w:cs="Arial"/>
              </w:rPr>
              <w:t xml:space="preserve">→ </w:t>
            </w:r>
            <w:r>
              <w:t>praktijkwebsite</w:t>
            </w:r>
          </w:p>
          <w:p w14:paraId="37ECF36C" w14:textId="77777777" w:rsidR="00CD464F" w:rsidRDefault="00CD464F" w:rsidP="00F476AE">
            <w:r>
              <w:t xml:space="preserve">Digitaal  </w:t>
            </w:r>
            <w:r w:rsidR="00F476AE">
              <w:rPr>
                <w:rFonts w:ascii="Arial" w:hAnsi="Arial" w:cs="Arial"/>
              </w:rPr>
              <w:t xml:space="preserve">→ </w:t>
            </w:r>
            <w:r>
              <w:t>Facebook</w:t>
            </w:r>
          </w:p>
          <w:p w14:paraId="37ECF36D" w14:textId="77777777" w:rsidR="00CD464F" w:rsidRDefault="00CD464F" w:rsidP="00F476AE">
            <w:r>
              <w:t xml:space="preserve">Drukwerk </w:t>
            </w:r>
            <w:r w:rsidR="00F476AE">
              <w:rPr>
                <w:rFonts w:ascii="Arial" w:hAnsi="Arial" w:cs="Arial"/>
              </w:rPr>
              <w:t xml:space="preserve">→ </w:t>
            </w:r>
            <w:r>
              <w:t xml:space="preserve">praktijkfolder  </w:t>
            </w:r>
          </w:p>
        </w:tc>
      </w:tr>
      <w:tr w:rsidR="00CD464F" w14:paraId="37ECF374" w14:textId="77777777" w:rsidTr="00F476AE">
        <w:trPr>
          <w:trHeight w:val="143"/>
        </w:trPr>
        <w:tc>
          <w:tcPr>
            <w:tcW w:w="4248" w:type="dxa"/>
          </w:tcPr>
          <w:p w14:paraId="37ECF36F" w14:textId="77777777" w:rsidR="00CD464F" w:rsidRDefault="00CD464F" w:rsidP="00F476AE">
            <w:r>
              <w:t>Bereikbaarheid in avond/nacht en het weekend</w:t>
            </w:r>
          </w:p>
        </w:tc>
        <w:tc>
          <w:tcPr>
            <w:tcW w:w="3118" w:type="dxa"/>
          </w:tcPr>
          <w:p w14:paraId="37ECF370" w14:textId="77777777" w:rsidR="00CD464F" w:rsidRDefault="00CD464F" w:rsidP="00F476AE">
            <w:r>
              <w:t xml:space="preserve">Digitaal  </w:t>
            </w:r>
            <w:r w:rsidR="00F476AE">
              <w:rPr>
                <w:rFonts w:ascii="Arial" w:hAnsi="Arial" w:cs="Arial"/>
              </w:rPr>
              <w:t xml:space="preserve">→ </w:t>
            </w:r>
            <w:r>
              <w:t>praktijkwebsite</w:t>
            </w:r>
          </w:p>
          <w:p w14:paraId="37ECF371" w14:textId="77777777" w:rsidR="00CD464F" w:rsidRDefault="00CD464F" w:rsidP="00F476AE">
            <w:r>
              <w:t xml:space="preserve">Digitaal  </w:t>
            </w:r>
            <w:r w:rsidR="00F476AE">
              <w:rPr>
                <w:rFonts w:ascii="Arial" w:hAnsi="Arial" w:cs="Arial"/>
              </w:rPr>
              <w:t xml:space="preserve">→ </w:t>
            </w:r>
            <w:r>
              <w:t>Facebook</w:t>
            </w:r>
          </w:p>
          <w:p w14:paraId="37ECF372" w14:textId="77777777" w:rsidR="00CD464F" w:rsidRDefault="00CD464F" w:rsidP="00F476AE">
            <w:r>
              <w:t xml:space="preserve">Drukwerk </w:t>
            </w:r>
            <w:r w:rsidR="00F476AE">
              <w:rPr>
                <w:rFonts w:ascii="Arial" w:hAnsi="Arial" w:cs="Arial"/>
              </w:rPr>
              <w:t xml:space="preserve">→ </w:t>
            </w:r>
            <w:r>
              <w:t xml:space="preserve">praktijkfolder </w:t>
            </w:r>
          </w:p>
          <w:p w14:paraId="37ECF373" w14:textId="77777777" w:rsidR="00CD464F" w:rsidRDefault="00CD464F" w:rsidP="00F476AE">
            <w:r>
              <w:t xml:space="preserve">Telefoon </w:t>
            </w:r>
            <w:r>
              <w:rPr>
                <w:rFonts w:ascii="Arial" w:hAnsi="Arial" w:cs="Arial"/>
              </w:rPr>
              <w:t>→</w:t>
            </w:r>
            <w:r>
              <w:t xml:space="preserve"> ingesproken tekst</w:t>
            </w:r>
          </w:p>
        </w:tc>
      </w:tr>
      <w:tr w:rsidR="00CD464F" w14:paraId="37ECF377" w14:textId="77777777" w:rsidTr="00F476AE">
        <w:trPr>
          <w:trHeight w:val="143"/>
        </w:trPr>
        <w:tc>
          <w:tcPr>
            <w:tcW w:w="4248" w:type="dxa"/>
          </w:tcPr>
          <w:p w14:paraId="37ECF375" w14:textId="77777777" w:rsidR="00CD464F" w:rsidRDefault="00CD464F" w:rsidP="00F476AE">
            <w:r>
              <w:t>Regeling voor waarneming</w:t>
            </w:r>
          </w:p>
        </w:tc>
        <w:tc>
          <w:tcPr>
            <w:tcW w:w="3118" w:type="dxa"/>
          </w:tcPr>
          <w:p w14:paraId="37ECF376" w14:textId="77777777" w:rsidR="00CD464F" w:rsidRDefault="00CD464F" w:rsidP="00F476AE">
            <w:r>
              <w:t xml:space="preserve">Digitaal  </w:t>
            </w:r>
            <w:r w:rsidR="00F476AE">
              <w:rPr>
                <w:rFonts w:ascii="Arial" w:hAnsi="Arial" w:cs="Arial"/>
              </w:rPr>
              <w:t xml:space="preserve">→ </w:t>
            </w:r>
            <w:r>
              <w:t>praktijkwebsite</w:t>
            </w:r>
          </w:p>
        </w:tc>
      </w:tr>
      <w:tr w:rsidR="00CD464F" w14:paraId="37ECF37C" w14:textId="77777777" w:rsidTr="00F476AE">
        <w:trPr>
          <w:trHeight w:val="143"/>
        </w:trPr>
        <w:tc>
          <w:tcPr>
            <w:tcW w:w="4248" w:type="dxa"/>
          </w:tcPr>
          <w:p w14:paraId="37ECF378" w14:textId="77777777" w:rsidR="00CD464F" w:rsidRDefault="00CD464F" w:rsidP="00F476AE">
            <w:r>
              <w:t xml:space="preserve">Welke zorg wordt geleverd door assistente/ POH'S </w:t>
            </w:r>
          </w:p>
        </w:tc>
        <w:tc>
          <w:tcPr>
            <w:tcW w:w="3118" w:type="dxa"/>
          </w:tcPr>
          <w:p w14:paraId="37ECF379" w14:textId="77777777" w:rsidR="00CD464F" w:rsidRDefault="00CD464F" w:rsidP="00F476AE">
            <w:r>
              <w:t xml:space="preserve">Digitaal  </w:t>
            </w:r>
            <w:r w:rsidR="00F476AE">
              <w:rPr>
                <w:rFonts w:ascii="Arial" w:hAnsi="Arial" w:cs="Arial"/>
              </w:rPr>
              <w:t xml:space="preserve">→ </w:t>
            </w:r>
            <w:r>
              <w:t>praktijkwebsite</w:t>
            </w:r>
          </w:p>
          <w:p w14:paraId="37ECF37A" w14:textId="77777777" w:rsidR="00CD464F" w:rsidRDefault="00CD464F" w:rsidP="00F476AE">
            <w:r>
              <w:t xml:space="preserve">Digitaal  </w:t>
            </w:r>
            <w:r w:rsidR="00F476AE">
              <w:rPr>
                <w:rFonts w:ascii="Arial" w:hAnsi="Arial" w:cs="Arial"/>
              </w:rPr>
              <w:t xml:space="preserve">→ </w:t>
            </w:r>
            <w:r>
              <w:t>Facebook</w:t>
            </w:r>
          </w:p>
          <w:p w14:paraId="37ECF37B" w14:textId="77777777" w:rsidR="00CD464F" w:rsidRDefault="00CD464F" w:rsidP="00F476AE"/>
        </w:tc>
      </w:tr>
      <w:tr w:rsidR="00CD464F" w14:paraId="37ECF37F" w14:textId="77777777" w:rsidTr="00F476AE">
        <w:trPr>
          <w:trHeight w:val="143"/>
        </w:trPr>
        <w:tc>
          <w:tcPr>
            <w:tcW w:w="4248" w:type="dxa"/>
          </w:tcPr>
          <w:p w14:paraId="37ECF37D" w14:textId="77777777" w:rsidR="00CD464F" w:rsidRDefault="00CD464F" w:rsidP="00F476AE">
            <w:r>
              <w:t xml:space="preserve">Overzicht medewerkers: naam/ functie, en eventueel foto </w:t>
            </w:r>
          </w:p>
        </w:tc>
        <w:tc>
          <w:tcPr>
            <w:tcW w:w="3118" w:type="dxa"/>
          </w:tcPr>
          <w:p w14:paraId="37ECF37E" w14:textId="77777777" w:rsidR="00CD464F" w:rsidRDefault="00CD464F" w:rsidP="00F476AE">
            <w:r>
              <w:t xml:space="preserve">Digitaal  </w:t>
            </w:r>
            <w:r w:rsidR="00F476AE">
              <w:rPr>
                <w:rFonts w:ascii="Arial" w:hAnsi="Arial" w:cs="Arial"/>
              </w:rPr>
              <w:t xml:space="preserve">→ </w:t>
            </w:r>
            <w:r>
              <w:t>praktijkwebsite</w:t>
            </w:r>
          </w:p>
        </w:tc>
      </w:tr>
      <w:tr w:rsidR="00CD464F" w14:paraId="37ECF382" w14:textId="77777777" w:rsidTr="00F476AE">
        <w:trPr>
          <w:trHeight w:val="143"/>
        </w:trPr>
        <w:tc>
          <w:tcPr>
            <w:tcW w:w="4248" w:type="dxa"/>
          </w:tcPr>
          <w:p w14:paraId="37ECF380" w14:textId="77777777" w:rsidR="00CD464F" w:rsidRDefault="00CD464F" w:rsidP="00F476AE">
            <w:r>
              <w:t xml:space="preserve">Klachtenregeling </w:t>
            </w:r>
          </w:p>
        </w:tc>
        <w:tc>
          <w:tcPr>
            <w:tcW w:w="3118" w:type="dxa"/>
          </w:tcPr>
          <w:p w14:paraId="37ECF381" w14:textId="77777777" w:rsidR="00CD464F" w:rsidRDefault="00CD464F" w:rsidP="00F476AE">
            <w:r>
              <w:t xml:space="preserve">Digitaal  </w:t>
            </w:r>
            <w:r w:rsidR="00F476AE">
              <w:rPr>
                <w:rFonts w:ascii="Arial" w:hAnsi="Arial" w:cs="Arial"/>
              </w:rPr>
              <w:t xml:space="preserve">→ </w:t>
            </w:r>
            <w:r>
              <w:t>praktijkwebsite</w:t>
            </w:r>
          </w:p>
        </w:tc>
      </w:tr>
      <w:tr w:rsidR="00CD464F" w14:paraId="37ECF387" w14:textId="77777777" w:rsidTr="00F476AE">
        <w:trPr>
          <w:trHeight w:val="143"/>
        </w:trPr>
        <w:tc>
          <w:tcPr>
            <w:tcW w:w="4248" w:type="dxa"/>
          </w:tcPr>
          <w:p w14:paraId="37ECF383" w14:textId="77777777" w:rsidR="00CD464F" w:rsidRDefault="00CD464F" w:rsidP="00F476AE">
            <w:r>
              <w:t xml:space="preserve">Inschrijving </w:t>
            </w:r>
          </w:p>
        </w:tc>
        <w:tc>
          <w:tcPr>
            <w:tcW w:w="3118" w:type="dxa"/>
          </w:tcPr>
          <w:p w14:paraId="37ECF384" w14:textId="77777777" w:rsidR="00CD464F" w:rsidRDefault="00CD464F" w:rsidP="00F476AE">
            <w:r>
              <w:t xml:space="preserve">Digitaal  </w:t>
            </w:r>
            <w:r w:rsidR="00F476AE">
              <w:rPr>
                <w:rFonts w:ascii="Arial" w:hAnsi="Arial" w:cs="Arial"/>
              </w:rPr>
              <w:t xml:space="preserve">→ </w:t>
            </w:r>
            <w:r>
              <w:t>praktijkwebsite</w:t>
            </w:r>
          </w:p>
          <w:p w14:paraId="37ECF385" w14:textId="77777777" w:rsidR="00CD464F" w:rsidRDefault="00CD464F" w:rsidP="00F476AE">
            <w:r>
              <w:t xml:space="preserve">Digitaal  </w:t>
            </w:r>
            <w:r w:rsidR="00F476AE">
              <w:rPr>
                <w:rFonts w:ascii="Arial" w:hAnsi="Arial" w:cs="Arial"/>
              </w:rPr>
              <w:t xml:space="preserve">→ </w:t>
            </w:r>
            <w:r>
              <w:t>Facebook</w:t>
            </w:r>
          </w:p>
          <w:p w14:paraId="37ECF386" w14:textId="77777777" w:rsidR="00CD464F" w:rsidRDefault="00CD464F" w:rsidP="00F476AE">
            <w:r>
              <w:t xml:space="preserve">Persoonlijk </w:t>
            </w:r>
            <w:r>
              <w:rPr>
                <w:rFonts w:ascii="Arial" w:hAnsi="Arial" w:cs="Arial"/>
              </w:rPr>
              <w:t>→</w:t>
            </w:r>
            <w:r>
              <w:t xml:space="preserve"> aan de balie </w:t>
            </w:r>
          </w:p>
        </w:tc>
      </w:tr>
      <w:tr w:rsidR="00CD464F" w14:paraId="37ECF38C" w14:textId="77777777" w:rsidTr="00F476AE">
        <w:trPr>
          <w:trHeight w:val="143"/>
        </w:trPr>
        <w:tc>
          <w:tcPr>
            <w:tcW w:w="4248" w:type="dxa"/>
          </w:tcPr>
          <w:p w14:paraId="37ECF388" w14:textId="77777777" w:rsidR="00CD464F" w:rsidRDefault="00CD464F" w:rsidP="00F476AE">
            <w:r>
              <w:t xml:space="preserve">Routebeschrijving </w:t>
            </w:r>
          </w:p>
        </w:tc>
        <w:tc>
          <w:tcPr>
            <w:tcW w:w="3118" w:type="dxa"/>
          </w:tcPr>
          <w:p w14:paraId="37ECF389" w14:textId="77777777" w:rsidR="00CD464F" w:rsidRDefault="00CD464F" w:rsidP="00F476AE">
            <w:r>
              <w:t xml:space="preserve">Digitaal  </w:t>
            </w:r>
            <w:r w:rsidR="00F476AE">
              <w:rPr>
                <w:rFonts w:ascii="Arial" w:hAnsi="Arial" w:cs="Arial"/>
              </w:rPr>
              <w:t xml:space="preserve">→ </w:t>
            </w:r>
            <w:r>
              <w:t>praktijkwebsite</w:t>
            </w:r>
          </w:p>
          <w:p w14:paraId="37ECF38A" w14:textId="77777777" w:rsidR="00CD464F" w:rsidRDefault="00CD464F" w:rsidP="00F476AE">
            <w:r>
              <w:t xml:space="preserve">Digitaal  </w:t>
            </w:r>
            <w:r w:rsidR="00F476AE">
              <w:rPr>
                <w:rFonts w:ascii="Arial" w:hAnsi="Arial" w:cs="Arial"/>
              </w:rPr>
              <w:t xml:space="preserve">→ </w:t>
            </w:r>
            <w:r>
              <w:t>Facebook</w:t>
            </w:r>
          </w:p>
          <w:p w14:paraId="37ECF38B" w14:textId="77777777" w:rsidR="00CD464F" w:rsidRDefault="00F476AE" w:rsidP="00F476AE">
            <w:r>
              <w:t xml:space="preserve">Telefonisch </w:t>
            </w:r>
            <w:r w:rsidR="00CD464F">
              <w:t>via de assistente</w:t>
            </w:r>
          </w:p>
        </w:tc>
      </w:tr>
      <w:tr w:rsidR="00CD464F" w14:paraId="37ECF391" w14:textId="77777777" w:rsidTr="00F476AE">
        <w:trPr>
          <w:trHeight w:val="793"/>
        </w:trPr>
        <w:tc>
          <w:tcPr>
            <w:tcW w:w="4248" w:type="dxa"/>
          </w:tcPr>
          <w:p w14:paraId="37ECF38D" w14:textId="77777777" w:rsidR="00CD464F" w:rsidRDefault="00CD464F" w:rsidP="00F476AE">
            <w:r>
              <w:t xml:space="preserve">Bereikbaarheid per auto en openbaar vervoer </w:t>
            </w:r>
          </w:p>
        </w:tc>
        <w:tc>
          <w:tcPr>
            <w:tcW w:w="3118" w:type="dxa"/>
          </w:tcPr>
          <w:p w14:paraId="37ECF38E" w14:textId="77777777" w:rsidR="00CD464F" w:rsidRDefault="00CD464F" w:rsidP="00F476AE">
            <w:r>
              <w:t xml:space="preserve">Digitaal  </w:t>
            </w:r>
            <w:r w:rsidR="00F476AE">
              <w:rPr>
                <w:rFonts w:ascii="Arial" w:hAnsi="Arial" w:cs="Arial"/>
              </w:rPr>
              <w:t xml:space="preserve">→ </w:t>
            </w:r>
            <w:r>
              <w:t>praktijkwebsite</w:t>
            </w:r>
          </w:p>
          <w:p w14:paraId="37ECF38F" w14:textId="77777777" w:rsidR="00CD464F" w:rsidRDefault="00CD464F" w:rsidP="00F476AE">
            <w:r>
              <w:t xml:space="preserve">Digitaal  </w:t>
            </w:r>
            <w:r w:rsidR="00F476AE">
              <w:rPr>
                <w:rFonts w:ascii="Arial" w:hAnsi="Arial" w:cs="Arial"/>
              </w:rPr>
              <w:t xml:space="preserve">→ </w:t>
            </w:r>
            <w:r>
              <w:t>Facebook</w:t>
            </w:r>
          </w:p>
          <w:p w14:paraId="37ECF390" w14:textId="77777777" w:rsidR="00CD464F" w:rsidRDefault="00CD464F" w:rsidP="00F476AE">
            <w:r>
              <w:t>telefonisch via de assistente</w:t>
            </w:r>
          </w:p>
        </w:tc>
      </w:tr>
    </w:tbl>
    <w:p w14:paraId="37ECF392" w14:textId="77777777" w:rsidR="00CD464F" w:rsidRDefault="00CD464F" w:rsidP="00CD464F"/>
    <w:p w14:paraId="37ECF393" w14:textId="77777777" w:rsidR="000A75BF" w:rsidRPr="000A75BF" w:rsidRDefault="000A75BF" w:rsidP="000A75BF"/>
    <w:p w14:paraId="37ECF394"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footerReference w:type="default" r:id="rId10"/>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C13A" w14:textId="77777777" w:rsidR="001B732E" w:rsidRDefault="001B732E" w:rsidP="004F45D2">
      <w:pPr>
        <w:spacing w:line="240" w:lineRule="auto"/>
      </w:pPr>
      <w:r>
        <w:separator/>
      </w:r>
    </w:p>
  </w:endnote>
  <w:endnote w:type="continuationSeparator" w:id="0">
    <w:p w14:paraId="6F9F2903" w14:textId="77777777" w:rsidR="001B732E" w:rsidRDefault="001B732E"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TE1E995E8t00">
    <w:panose1 w:val="00000000000000000000"/>
    <w:charset w:val="00"/>
    <w:family w:val="roman"/>
    <w:notTrueType/>
    <w:pitch w:val="default"/>
  </w:font>
  <w:font w:name="Utopia">
    <w:panose1 w:val="00000000000000000000"/>
    <w:charset w:val="00"/>
    <w:family w:val="roman"/>
    <w:notTrueType/>
    <w:pitch w:val="default"/>
  </w:font>
  <w:font w:name="Arial,Bold">
    <w:panose1 w:val="00000000000000000000"/>
    <w:charset w:val="00"/>
    <w:family w:val="roman"/>
    <w:notTrueType/>
    <w:pitch w:val="default"/>
  </w:font>
  <w:font w:name="Calibri;Calibri">
    <w:panose1 w:val="00000000000000000000"/>
    <w:charset w:val="00"/>
    <w:family w:val="roman"/>
    <w:notTrueType/>
    <w:pitch w:val="default"/>
  </w:font>
  <w:font w:name="Liberation Serif">
    <w:altName w:val="Times New Roman"/>
    <w:charset w:val="00"/>
    <w:family w:val="roman"/>
    <w:pitch w:val="variable"/>
  </w:font>
  <w:font w:name="Cambria;Cambri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F39B" w14:textId="77777777" w:rsidR="00FD7603" w:rsidRPr="00A6485D" w:rsidRDefault="003252DD">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F476AE">
          <w:rPr>
            <w:rStyle w:val="Subtieleverwijzing"/>
            <w:noProof/>
          </w:rPr>
          <w:t>1</w:t>
        </w:r>
        <w:r w:rsidR="00FD7603" w:rsidRPr="00A6485D">
          <w:rPr>
            <w:rStyle w:val="Subtieleverwijzing"/>
          </w:rPr>
          <w:fldChar w:fldCharType="end"/>
        </w:r>
      </w:sdtContent>
    </w:sdt>
  </w:p>
  <w:p w14:paraId="37ECF39C" w14:textId="77777777" w:rsidR="00FD7603" w:rsidRPr="00A6485D" w:rsidRDefault="00FD7603" w:rsidP="00A6485D">
    <w:pPr>
      <w:pStyle w:val="Voettekst"/>
      <w:jc w:val="center"/>
      <w:rPr>
        <w:rStyle w:val="Subtieleverwijzing"/>
      </w:rPr>
    </w:pPr>
  </w:p>
  <w:p w14:paraId="37ECF39D"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0B1F" w14:textId="77777777" w:rsidR="001B732E" w:rsidRDefault="001B732E" w:rsidP="004F45D2">
      <w:pPr>
        <w:spacing w:line="240" w:lineRule="auto"/>
      </w:pPr>
      <w:r>
        <w:separator/>
      </w:r>
    </w:p>
  </w:footnote>
  <w:footnote w:type="continuationSeparator" w:id="0">
    <w:p w14:paraId="5BC5A680" w14:textId="77777777" w:rsidR="001B732E" w:rsidRDefault="001B732E" w:rsidP="004F45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2B4"/>
    <w:multiLevelType w:val="hybridMultilevel"/>
    <w:tmpl w:val="BF3C177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73F75"/>
    <w:multiLevelType w:val="multilevel"/>
    <w:tmpl w:val="39B420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9872B0E"/>
    <w:multiLevelType w:val="hybridMultilevel"/>
    <w:tmpl w:val="DDD019A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191682"/>
    <w:multiLevelType w:val="hybridMultilevel"/>
    <w:tmpl w:val="5096F20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63331"/>
    <w:multiLevelType w:val="hybridMultilevel"/>
    <w:tmpl w:val="28F0F4E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883AC0"/>
    <w:multiLevelType w:val="hybridMultilevel"/>
    <w:tmpl w:val="407C38C6"/>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E050ECC"/>
    <w:multiLevelType w:val="hybridMultilevel"/>
    <w:tmpl w:val="CFAC99F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384809"/>
    <w:multiLevelType w:val="hybridMultilevel"/>
    <w:tmpl w:val="9CCE0B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04760A"/>
    <w:multiLevelType w:val="hybridMultilevel"/>
    <w:tmpl w:val="46246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B0D2E"/>
    <w:multiLevelType w:val="hybridMultilevel"/>
    <w:tmpl w:val="7DB62690"/>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D96E12"/>
    <w:multiLevelType w:val="hybridMultilevel"/>
    <w:tmpl w:val="EC3E9C94"/>
    <w:lvl w:ilvl="0" w:tplc="AC90B33A">
      <w:numFmt w:val="bullet"/>
      <w:lvlText w:val="-"/>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95"/>
        </w:tabs>
        <w:ind w:left="1495" w:hanging="360"/>
      </w:pPr>
      <w:rPr>
        <w:rFonts w:hint="default"/>
      </w:rPr>
    </w:lvl>
    <w:lvl w:ilvl="2" w:tplc="322C1314">
      <w:start w:val="1"/>
      <w:numFmt w:val="decimal"/>
      <w:lvlText w:val="%3."/>
      <w:lvlJc w:val="left"/>
      <w:pPr>
        <w:tabs>
          <w:tab w:val="num" w:pos="2160"/>
        </w:tabs>
        <w:ind w:left="2160" w:hanging="360"/>
      </w:pPr>
      <w:rPr>
        <w:rFont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7CD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EE3B5E"/>
    <w:multiLevelType w:val="hybridMultilevel"/>
    <w:tmpl w:val="83889148"/>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BA13E1"/>
    <w:multiLevelType w:val="hybridMultilevel"/>
    <w:tmpl w:val="8C2E2D3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776973"/>
    <w:multiLevelType w:val="hybridMultilevel"/>
    <w:tmpl w:val="B6B6E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8827E9"/>
    <w:multiLevelType w:val="hybridMultilevel"/>
    <w:tmpl w:val="A7340F1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5105A4"/>
    <w:multiLevelType w:val="hybridMultilevel"/>
    <w:tmpl w:val="0B90FC06"/>
    <w:lvl w:ilvl="0" w:tplc="AC90B33A">
      <w:numFmt w:val="bullet"/>
      <w:lvlText w:val="-"/>
      <w:lvlJc w:val="left"/>
      <w:pPr>
        <w:ind w:left="720" w:hanging="360"/>
      </w:pPr>
      <w:rPr>
        <w:rFonts w:ascii="Arial" w:eastAsia="Times New Roman"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AF24AB"/>
    <w:multiLevelType w:val="hybridMultilevel"/>
    <w:tmpl w:val="D2F6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091FD7"/>
    <w:multiLevelType w:val="hybridMultilevel"/>
    <w:tmpl w:val="8A40508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CA38CC"/>
    <w:multiLevelType w:val="hybridMultilevel"/>
    <w:tmpl w:val="49B078E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FC29C9"/>
    <w:multiLevelType w:val="hybridMultilevel"/>
    <w:tmpl w:val="853CCE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4A64E5"/>
    <w:multiLevelType w:val="multilevel"/>
    <w:tmpl w:val="C196278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15:restartNumberingAfterBreak="0">
    <w:nsid w:val="348B7E87"/>
    <w:multiLevelType w:val="hybridMultilevel"/>
    <w:tmpl w:val="C5F871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965C9D"/>
    <w:multiLevelType w:val="hybridMultilevel"/>
    <w:tmpl w:val="330256A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834FAD"/>
    <w:multiLevelType w:val="hybridMultilevel"/>
    <w:tmpl w:val="CEFA03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8B4084D"/>
    <w:multiLevelType w:val="hybridMultilevel"/>
    <w:tmpl w:val="324C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FE5147"/>
    <w:multiLevelType w:val="multilevel"/>
    <w:tmpl w:val="A71C78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407D4511"/>
    <w:multiLevelType w:val="hybridMultilevel"/>
    <w:tmpl w:val="9E6AC01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6B79E4"/>
    <w:multiLevelType w:val="hybridMultilevel"/>
    <w:tmpl w:val="DD92C8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381DDD"/>
    <w:multiLevelType w:val="hybridMultilevel"/>
    <w:tmpl w:val="9E269C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000C98"/>
    <w:multiLevelType w:val="hybridMultilevel"/>
    <w:tmpl w:val="0E124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8F5806"/>
    <w:multiLevelType w:val="hybridMultilevel"/>
    <w:tmpl w:val="2E586DC2"/>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122EF"/>
    <w:multiLevelType w:val="hybridMultilevel"/>
    <w:tmpl w:val="A2309406"/>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EED1A25"/>
    <w:multiLevelType w:val="hybridMultilevel"/>
    <w:tmpl w:val="79F04E06"/>
    <w:lvl w:ilvl="0" w:tplc="6480E8CE">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F73294F"/>
    <w:multiLevelType w:val="hybridMultilevel"/>
    <w:tmpl w:val="F7E6DD1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953886"/>
    <w:multiLevelType w:val="hybridMultilevel"/>
    <w:tmpl w:val="630E6C3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594DE4"/>
    <w:multiLevelType w:val="hybridMultilevel"/>
    <w:tmpl w:val="B0CE4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93762A"/>
    <w:multiLevelType w:val="hybridMultilevel"/>
    <w:tmpl w:val="033C547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646740"/>
    <w:multiLevelType w:val="hybridMultilevel"/>
    <w:tmpl w:val="7C2061F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6045F7"/>
    <w:multiLevelType w:val="hybridMultilevel"/>
    <w:tmpl w:val="9AD21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E5327F"/>
    <w:multiLevelType w:val="hybridMultilevel"/>
    <w:tmpl w:val="F2F2C882"/>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2218D1"/>
    <w:multiLevelType w:val="hybridMultilevel"/>
    <w:tmpl w:val="7D047A5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8B5C3C"/>
    <w:multiLevelType w:val="hybridMultilevel"/>
    <w:tmpl w:val="4CA4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EB2E84"/>
    <w:multiLevelType w:val="hybridMultilevel"/>
    <w:tmpl w:val="8EDE4B04"/>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662E24"/>
    <w:multiLevelType w:val="multilevel"/>
    <w:tmpl w:val="960E1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CC568E2"/>
    <w:multiLevelType w:val="hybridMultilevel"/>
    <w:tmpl w:val="E8825BC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D7553E7"/>
    <w:multiLevelType w:val="hybridMultilevel"/>
    <w:tmpl w:val="F37EE6F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3061833">
    <w:abstractNumId w:val="26"/>
  </w:num>
  <w:num w:numId="2" w16cid:durableId="6488729">
    <w:abstractNumId w:val="11"/>
  </w:num>
  <w:num w:numId="3" w16cid:durableId="1919097889">
    <w:abstractNumId w:val="42"/>
  </w:num>
  <w:num w:numId="4" w16cid:durableId="1220750200">
    <w:abstractNumId w:val="7"/>
  </w:num>
  <w:num w:numId="5" w16cid:durableId="210969179">
    <w:abstractNumId w:val="5"/>
  </w:num>
  <w:num w:numId="6" w16cid:durableId="1748963986">
    <w:abstractNumId w:val="8"/>
  </w:num>
  <w:num w:numId="7" w16cid:durableId="2118980054">
    <w:abstractNumId w:val="39"/>
  </w:num>
  <w:num w:numId="8" w16cid:durableId="1604461386">
    <w:abstractNumId w:val="30"/>
  </w:num>
  <w:num w:numId="9" w16cid:durableId="1824009434">
    <w:abstractNumId w:val="31"/>
  </w:num>
  <w:num w:numId="10" w16cid:durableId="1505514483">
    <w:abstractNumId w:val="17"/>
  </w:num>
  <w:num w:numId="11" w16cid:durableId="326636789">
    <w:abstractNumId w:val="25"/>
  </w:num>
  <w:num w:numId="12" w16cid:durableId="526020984">
    <w:abstractNumId w:val="36"/>
  </w:num>
  <w:num w:numId="13" w16cid:durableId="1350832122">
    <w:abstractNumId w:val="10"/>
  </w:num>
  <w:num w:numId="14" w16cid:durableId="1486628915">
    <w:abstractNumId w:val="14"/>
  </w:num>
  <w:num w:numId="15" w16cid:durableId="237904550">
    <w:abstractNumId w:val="32"/>
  </w:num>
  <w:num w:numId="16" w16cid:durableId="1075669219">
    <w:abstractNumId w:val="28"/>
  </w:num>
  <w:num w:numId="17" w16cid:durableId="492335849">
    <w:abstractNumId w:val="45"/>
  </w:num>
  <w:num w:numId="18" w16cid:durableId="369182488">
    <w:abstractNumId w:val="12"/>
  </w:num>
  <w:num w:numId="19" w16cid:durableId="1545142825">
    <w:abstractNumId w:val="40"/>
  </w:num>
  <w:num w:numId="20" w16cid:durableId="1428499471">
    <w:abstractNumId w:val="24"/>
  </w:num>
  <w:num w:numId="21" w16cid:durableId="1032733555">
    <w:abstractNumId w:val="22"/>
  </w:num>
  <w:num w:numId="22" w16cid:durableId="671877274">
    <w:abstractNumId w:val="2"/>
  </w:num>
  <w:num w:numId="23" w16cid:durableId="539365225">
    <w:abstractNumId w:val="6"/>
  </w:num>
  <w:num w:numId="24" w16cid:durableId="654839290">
    <w:abstractNumId w:val="34"/>
  </w:num>
  <w:num w:numId="25" w16cid:durableId="1647927633">
    <w:abstractNumId w:val="27"/>
  </w:num>
  <w:num w:numId="26" w16cid:durableId="786967821">
    <w:abstractNumId w:val="35"/>
  </w:num>
  <w:num w:numId="27" w16cid:durableId="2003267177">
    <w:abstractNumId w:val="0"/>
  </w:num>
  <w:num w:numId="28" w16cid:durableId="1644192992">
    <w:abstractNumId w:val="4"/>
  </w:num>
  <w:num w:numId="29" w16cid:durableId="366685621">
    <w:abstractNumId w:val="29"/>
  </w:num>
  <w:num w:numId="30" w16cid:durableId="513692560">
    <w:abstractNumId w:val="9"/>
  </w:num>
  <w:num w:numId="31" w16cid:durableId="1231112453">
    <w:abstractNumId w:val="38"/>
  </w:num>
  <w:num w:numId="32" w16cid:durableId="1689410165">
    <w:abstractNumId w:val="37"/>
  </w:num>
  <w:num w:numId="33" w16cid:durableId="1365670939">
    <w:abstractNumId w:val="33"/>
  </w:num>
  <w:num w:numId="34" w16cid:durableId="1456021065">
    <w:abstractNumId w:val="23"/>
  </w:num>
  <w:num w:numId="35" w16cid:durableId="444926783">
    <w:abstractNumId w:val="46"/>
  </w:num>
  <w:num w:numId="36" w16cid:durableId="908078450">
    <w:abstractNumId w:val="15"/>
  </w:num>
  <w:num w:numId="37" w16cid:durableId="1666324904">
    <w:abstractNumId w:val="16"/>
  </w:num>
  <w:num w:numId="38" w16cid:durableId="501241632">
    <w:abstractNumId w:val="3"/>
  </w:num>
  <w:num w:numId="39" w16cid:durableId="1560702810">
    <w:abstractNumId w:val="20"/>
  </w:num>
  <w:num w:numId="40" w16cid:durableId="81417280">
    <w:abstractNumId w:val="13"/>
  </w:num>
  <w:num w:numId="41" w16cid:durableId="1814643007">
    <w:abstractNumId w:val="43"/>
  </w:num>
  <w:num w:numId="42" w16cid:durableId="369185114">
    <w:abstractNumId w:val="19"/>
  </w:num>
  <w:num w:numId="43" w16cid:durableId="1234970669">
    <w:abstractNumId w:val="1"/>
  </w:num>
  <w:num w:numId="44" w16cid:durableId="1774549234">
    <w:abstractNumId w:val="21"/>
  </w:num>
  <w:num w:numId="45" w16cid:durableId="150875336">
    <w:abstractNumId w:val="44"/>
  </w:num>
  <w:num w:numId="46" w16cid:durableId="696665235">
    <w:abstractNumId w:val="41"/>
  </w:num>
  <w:num w:numId="47" w16cid:durableId="10677656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B732E"/>
    <w:rsid w:val="001D088E"/>
    <w:rsid w:val="00243F8D"/>
    <w:rsid w:val="00244776"/>
    <w:rsid w:val="002619C9"/>
    <w:rsid w:val="00270150"/>
    <w:rsid w:val="002F67BA"/>
    <w:rsid w:val="00306447"/>
    <w:rsid w:val="00314E0F"/>
    <w:rsid w:val="0033766F"/>
    <w:rsid w:val="003428C6"/>
    <w:rsid w:val="003B1737"/>
    <w:rsid w:val="003E74AE"/>
    <w:rsid w:val="004379B3"/>
    <w:rsid w:val="004B73DF"/>
    <w:rsid w:val="004F45D2"/>
    <w:rsid w:val="0051510D"/>
    <w:rsid w:val="00565154"/>
    <w:rsid w:val="005C2748"/>
    <w:rsid w:val="006003ED"/>
    <w:rsid w:val="00607ADB"/>
    <w:rsid w:val="0067044B"/>
    <w:rsid w:val="00671389"/>
    <w:rsid w:val="006D1335"/>
    <w:rsid w:val="006F54C0"/>
    <w:rsid w:val="00723707"/>
    <w:rsid w:val="00775BFF"/>
    <w:rsid w:val="007F4476"/>
    <w:rsid w:val="00820915"/>
    <w:rsid w:val="00827AE2"/>
    <w:rsid w:val="008D3989"/>
    <w:rsid w:val="008D580D"/>
    <w:rsid w:val="008F2226"/>
    <w:rsid w:val="008F23B0"/>
    <w:rsid w:val="00912C53"/>
    <w:rsid w:val="00936E2C"/>
    <w:rsid w:val="009613A2"/>
    <w:rsid w:val="00975E47"/>
    <w:rsid w:val="009E16A7"/>
    <w:rsid w:val="009E658C"/>
    <w:rsid w:val="009F0426"/>
    <w:rsid w:val="009F2E8F"/>
    <w:rsid w:val="00A8074F"/>
    <w:rsid w:val="00A86EF0"/>
    <w:rsid w:val="00AA3B01"/>
    <w:rsid w:val="00B10D15"/>
    <w:rsid w:val="00B513C9"/>
    <w:rsid w:val="00BA17E3"/>
    <w:rsid w:val="00C8120C"/>
    <w:rsid w:val="00CD464F"/>
    <w:rsid w:val="00D964FF"/>
    <w:rsid w:val="00DA503A"/>
    <w:rsid w:val="00DB61C1"/>
    <w:rsid w:val="00DE363A"/>
    <w:rsid w:val="00EB3EEC"/>
    <w:rsid w:val="00F25B2E"/>
    <w:rsid w:val="00F476AE"/>
    <w:rsid w:val="00F55D14"/>
    <w:rsid w:val="00F635AF"/>
    <w:rsid w:val="00F920C8"/>
    <w:rsid w:val="00FC0F6C"/>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F1D8"/>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8F97A-F55C-4299-8EA7-67501D1F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53B67-5879-4DE0-9BEA-B800F09AFBEA}">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923F67F0-FF7E-492D-ADFA-52CA4FD2E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6</Pages>
  <Words>1318</Words>
  <Characters>7251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2025-10-20T10:01:00Z</dcterms:created>
  <dcterms:modified xsi:type="dcterms:W3CDTF">2025-10-20T10:01:00Z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1317500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2025-06-30T12:27:46Z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7a3fc88f-c809-4307-8212-076d7f0d726c</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