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7E3E" w:rsidR="00A07E3E" w:rsidP="07ED5E95" w:rsidRDefault="00A07E3E" w14:paraId="0563229A" w14:textId="43EEDFC4">
      <w:pPr>
        <w:pStyle w:val="Standaard"/>
        <w:spacing w:after="0" w:afterAutospacing="on"/>
        <w:rPr>
          <w:b w:val="0"/>
          <w:bCs w:val="0"/>
          <w:color w:val="0085CD"/>
          <w:sz w:val="48"/>
          <w:szCs w:val="48"/>
        </w:rPr>
      </w:pPr>
      <w:r w:rsidRPr="07ED5E95" w:rsidR="373D7359">
        <w:rPr>
          <w:b w:val="0"/>
          <w:bCs w:val="0"/>
          <w:color w:val="E50050"/>
          <w:sz w:val="48"/>
          <w:szCs w:val="48"/>
        </w:rPr>
        <w:t>NHG-Voorbeeldprotocol</w:t>
      </w:r>
      <w:r w:rsidRPr="07ED5E95" w:rsidR="373D7359">
        <w:rPr>
          <w:b w:val="0"/>
          <w:bCs w:val="0"/>
          <w:color w:val="E50050"/>
          <w:sz w:val="48"/>
          <w:szCs w:val="48"/>
        </w:rPr>
        <w:t xml:space="preserve"> </w:t>
      </w:r>
    </w:p>
    <w:p w:rsidRPr="00A07E3E" w:rsidR="00A07E3E" w:rsidP="07ED5E95" w:rsidRDefault="00A07E3E" w14:paraId="614EAA34" w14:textId="62736E4B">
      <w:pPr>
        <w:pStyle w:val="Standaard"/>
        <w:spacing w:after="240" w:afterAutospacing="off"/>
        <w:rPr>
          <w:b w:val="0"/>
          <w:bCs w:val="0"/>
          <w:color w:val="0085CD"/>
          <w:sz w:val="48"/>
          <w:szCs w:val="48"/>
        </w:rPr>
      </w:pPr>
      <w:r w:rsidRPr="07ED5E95" w:rsidR="373D7359">
        <w:rPr>
          <w:b w:val="0"/>
          <w:bCs w:val="0"/>
          <w:color w:val="0085CD"/>
          <w:sz w:val="48"/>
          <w:szCs w:val="48"/>
        </w:rPr>
        <w:t xml:space="preserve">Zelfmetingen bij </w:t>
      </w:r>
      <w:r w:rsidRPr="07ED5E95" w:rsidR="373D7359">
        <w:rPr>
          <w:b w:val="0"/>
          <w:bCs w:val="0"/>
          <w:color w:val="0085CD"/>
          <w:sz w:val="48"/>
          <w:szCs w:val="48"/>
        </w:rPr>
        <w:t>telemonit</w:t>
      </w:r>
      <w:r w:rsidRPr="07ED5E95" w:rsidR="373D7359">
        <w:rPr>
          <w:b w:val="0"/>
          <w:bCs w:val="0"/>
          <w:color w:val="0085CD"/>
          <w:sz w:val="48"/>
          <w:szCs w:val="48"/>
        </w:rPr>
        <w:t>oring</w:t>
      </w:r>
    </w:p>
    <w:p w:rsidR="40FA06A9" w:rsidP="07ED5E95" w:rsidRDefault="40FA06A9" w14:paraId="43E11825" w14:textId="55F24C4B">
      <w:pPr>
        <w:pStyle w:val="Standaard"/>
        <w:rPr>
          <w:rFonts w:ascii="Calibri" w:hAnsi="Calibri" w:eastAsia="Calibri" w:cs="Calibri" w:asciiTheme="minorAscii" w:hAnsiTheme="minorAscii" w:eastAsiaTheme="minorAscii" w:cstheme="minorAscii"/>
          <w:b w:val="0"/>
          <w:bCs w:val="0"/>
          <w:color w:val="0086CD"/>
        </w:rPr>
      </w:pPr>
      <w:r w:rsidRPr="07ED5E95" w:rsidR="40FA06A9">
        <w:rPr>
          <w:rFonts w:ascii="Calibri" w:hAnsi="Calibri" w:eastAsia="Calibri" w:cs="Calibri" w:asciiTheme="minorAscii" w:hAnsiTheme="minorAscii" w:eastAsiaTheme="minorAscii" w:cstheme="minorAscii"/>
          <w:b w:val="0"/>
          <w:bCs w:val="0"/>
          <w:color w:val="auto"/>
        </w:rPr>
        <w:t>Versie 2023</w:t>
      </w:r>
    </w:p>
    <w:p w:rsidR="07ED5E95" w:rsidP="07ED5E95" w:rsidRDefault="07ED5E95" w14:paraId="2D8BD5CC" w14:textId="543036AC">
      <w:pPr>
        <w:pStyle w:val="Standaard"/>
        <w:rPr>
          <w:b w:val="1"/>
          <w:bCs w:val="1"/>
          <w:color w:val="0086CD"/>
        </w:rPr>
      </w:pPr>
    </w:p>
    <w:p w:rsidR="0067224B" w:rsidP="07ED5E95" w:rsidRDefault="0067224B" w14:paraId="4F2345B4" w14:textId="5AAAB0D4" w14:noSpellErr="1">
      <w:pPr>
        <w:rPr>
          <w:color w:val="0085CD"/>
        </w:rPr>
      </w:pPr>
      <w:r w:rsidRPr="07ED5E95" w:rsidR="7BA2376A">
        <w:rPr>
          <w:rFonts w:ascii="Calibri" w:hAnsi="Calibri" w:eastAsia="Calibri" w:cs="Calibri"/>
          <w:b w:val="1"/>
          <w:bCs w:val="1"/>
          <w:i w:val="0"/>
          <w:iCs w:val="0"/>
          <w:color w:val="0085CD"/>
        </w:rPr>
        <w:t>Achtergrondinformatie</w:t>
      </w:r>
    </w:p>
    <w:p w:rsidRPr="00403C81" w:rsidR="0067224B" w:rsidP="0067224B" w:rsidRDefault="008678A2" w14:paraId="1735F3D1" w14:textId="33FF7E0E">
      <w:r w:rsidRPr="00403C81">
        <w:t>De huisarts is verantwoordelijk voor de zorg die hij levert. Als zelfmetingen worden ingezet bij de behandeling van een patiënt, wordt het beleid (in elk geval ten dele) gebaseerd op de uitslagen van die zelfmetingen</w:t>
      </w:r>
      <w:r w:rsidRPr="00534792" w:rsidR="0067224B">
        <w:t xml:space="preserve">. </w:t>
      </w:r>
      <w:r w:rsidR="008428FD">
        <w:t xml:space="preserve"> </w:t>
      </w:r>
      <w:r w:rsidRPr="00B05598" w:rsidR="02123871">
        <w:t xml:space="preserve">Daarom is de kwaliteit van de zelfmeting belangrijk </w:t>
      </w:r>
      <w:r w:rsidR="00193A04">
        <w:t>even</w:t>
      </w:r>
      <w:r w:rsidRPr="00B05598" w:rsidR="02123871">
        <w:t>als een goede borging van het gehele proces rondom de zelfmetingen</w:t>
      </w:r>
      <w:r w:rsidRPr="00403C81" w:rsidR="02123871">
        <w:t>.</w:t>
      </w:r>
    </w:p>
    <w:p w:rsidRPr="00534792" w:rsidR="007E2740" w:rsidP="07ED5E95" w:rsidRDefault="007E2740" w14:paraId="40FA332A" w14:textId="61803E10">
      <w:pPr>
        <w:pStyle w:val="Standaard"/>
        <w:rPr>
          <w:rFonts w:ascii="Calibri" w:hAnsi="Calibri" w:eastAsia="Calibri" w:cs="Calibri"/>
          <w:noProof w:val="0"/>
          <w:sz w:val="22"/>
          <w:szCs w:val="22"/>
          <w:lang w:val="nl-NL"/>
        </w:rPr>
      </w:pPr>
      <w:r w:rsidR="3146030E">
        <w:rPr/>
        <w:t xml:space="preserve">Voor meer </w:t>
      </w:r>
      <w:r w:rsidR="3146030E">
        <w:rPr/>
        <w:t>achtergrond</w:t>
      </w:r>
      <w:r w:rsidR="3146030E">
        <w:rPr/>
        <w:t xml:space="preserve">informatie over zelfmetingen bij </w:t>
      </w:r>
      <w:r w:rsidR="3146030E">
        <w:rPr/>
        <w:t>telemonitoring</w:t>
      </w:r>
      <w:r w:rsidR="3146030E">
        <w:rPr/>
        <w:t xml:space="preserve">, zie Standpunt Zelfmetingen bij </w:t>
      </w:r>
      <w:r w:rsidR="3146030E">
        <w:rPr/>
        <w:t>telemonitoring</w:t>
      </w:r>
      <w:r w:rsidR="3146030E">
        <w:rPr/>
        <w:t xml:space="preserve"> </w:t>
      </w:r>
      <w:r w:rsidR="30553A22">
        <w:rPr/>
        <w:t>op</w:t>
      </w:r>
      <w:r w:rsidR="2FB8EC04">
        <w:rPr/>
        <w:t xml:space="preserve"> </w:t>
      </w:r>
      <w:hyperlink r:id="R6eaea276f6ea4266">
        <w:r w:rsidRPr="07ED5E95" w:rsidR="2FB8EC04">
          <w:rPr>
            <w:rStyle w:val="Hyperlink"/>
            <w:rFonts w:ascii="Calibri" w:hAnsi="Calibri" w:eastAsia="Calibri" w:cs="Calibri"/>
            <w:b w:val="0"/>
            <w:bCs w:val="0"/>
            <w:strike w:val="0"/>
            <w:dstrike w:val="0"/>
            <w:noProof w:val="0"/>
            <w:sz w:val="22"/>
            <w:szCs w:val="22"/>
            <w:lang w:val="nl-NL"/>
          </w:rPr>
          <w:t>nhg.org/zelfmetingen</w:t>
        </w:r>
        <w:r w:rsidRPr="07ED5E95" w:rsidR="51D062A8">
          <w:rPr>
            <w:rStyle w:val="Hyperlink"/>
            <w:rFonts w:ascii="Calibri" w:hAnsi="Calibri" w:eastAsia="Calibri" w:cs="Calibri"/>
            <w:b w:val="0"/>
            <w:bCs w:val="0"/>
            <w:strike w:val="0"/>
            <w:dstrike w:val="0"/>
            <w:noProof w:val="0"/>
            <w:sz w:val="22"/>
            <w:szCs w:val="22"/>
            <w:lang w:val="nl-NL"/>
          </w:rPr>
          <w:t>.</w:t>
        </w:r>
      </w:hyperlink>
    </w:p>
    <w:p w:rsidR="07ED5E95" w:rsidP="07ED5E95" w:rsidRDefault="07ED5E95" w14:paraId="6D965566" w14:textId="6E5E7CCA">
      <w:pPr>
        <w:rPr>
          <w:b w:val="1"/>
          <w:bCs w:val="1"/>
          <w:color w:val="0085CD"/>
        </w:rPr>
      </w:pPr>
    </w:p>
    <w:p w:rsidRPr="00865A24" w:rsidR="0067224B" w:rsidP="0067224B" w:rsidRDefault="0067224B" w14:paraId="0BD76236" w14:textId="1A4887D4" w14:noSpellErr="1">
      <w:pPr>
        <w:rPr>
          <w:color w:val="0086CD"/>
        </w:rPr>
      </w:pPr>
      <w:r w:rsidRPr="07ED5E95" w:rsidR="7BA2376A">
        <w:rPr>
          <w:b w:val="1"/>
          <w:bCs w:val="1"/>
          <w:color w:val="0085CD"/>
        </w:rPr>
        <w:t>Definitie</w:t>
      </w:r>
      <w:r w:rsidRPr="07ED5E95" w:rsidR="5781649B">
        <w:rPr>
          <w:b w:val="1"/>
          <w:bCs w:val="1"/>
          <w:color w:val="0085CD"/>
        </w:rPr>
        <w:t>s</w:t>
      </w:r>
      <w:r w:rsidRPr="07ED5E95" w:rsidR="7BA2376A">
        <w:rPr>
          <w:b w:val="1"/>
          <w:bCs w:val="1"/>
          <w:color w:val="0085CD"/>
        </w:rPr>
        <w:t xml:space="preserve"> </w:t>
      </w:r>
    </w:p>
    <w:p w:rsidRPr="00403C81" w:rsidR="00D03DCA" w:rsidP="07ED5E95" w:rsidRDefault="00414128" w14:paraId="710C3449" w14:textId="23BC103B" w14:noSpellErr="1">
      <w:pPr>
        <w:pStyle w:val="Lijstalinea"/>
        <w:numPr>
          <w:ilvl w:val="0"/>
          <w:numId w:val="41"/>
        </w:numPr>
        <w:ind w:left="360"/>
        <w:rPr>
          <w:rStyle w:val="normaltextrun"/>
        </w:rPr>
      </w:pPr>
      <w:r w:rsidR="1570D9B8">
        <w:rPr>
          <w:rStyle w:val="normaltextrun"/>
          <w:rFonts w:ascii="Calibri" w:hAnsi="Calibri" w:cs="Calibri"/>
          <w:color w:val="000000"/>
          <w:shd w:val="clear" w:color="auto" w:fill="FFFFFF"/>
        </w:rPr>
        <w:t>Z</w:t>
      </w:r>
      <w:r w:rsidRPr="008744BF" w:rsidR="0F827DF6">
        <w:rPr>
          <w:rStyle w:val="normaltextrun"/>
          <w:rFonts w:ascii="Calibri" w:hAnsi="Calibri" w:cs="Calibri"/>
          <w:color w:val="000000"/>
          <w:shd w:val="clear" w:color="auto" w:fill="FFFFFF"/>
        </w:rPr>
        <w:t>elfmeting</w:t>
      </w:r>
      <w:r w:rsidR="1570D9B8">
        <w:rPr>
          <w:rStyle w:val="normaltextrun"/>
          <w:rFonts w:ascii="Calibri" w:hAnsi="Calibri" w:cs="Calibri"/>
          <w:color w:val="000000"/>
          <w:shd w:val="clear" w:color="auto" w:fill="FFFFFF"/>
        </w:rPr>
        <w:t xml:space="preserve">: Dit is </w:t>
      </w:r>
      <w:r w:rsidRPr="008744BF" w:rsidR="0F827DF6">
        <w:rPr>
          <w:rStyle w:val="normaltextrun"/>
          <w:rFonts w:ascii="Calibri" w:hAnsi="Calibri" w:cs="Calibri"/>
          <w:color w:val="000000"/>
          <w:shd w:val="clear" w:color="auto" w:fill="FFFFFF"/>
        </w:rPr>
        <w:t>een meting door een persoon die zonder tussenkomst van een zorgverlener tot stand is gekomen, waarbij de meetwaarde iets kan zeggen over de mate van ziekte of gezondheid van een patiënt. We spreken over zelfmetingen, ongeacht de locatie waar deze plaatsvinden (thuis of elders).</w:t>
      </w:r>
      <w:r w:rsidRPr="00403C81" w:rsidR="0F827DF6">
        <w:rPr>
          <w:rStyle w:val="normaltextrun"/>
        </w:rPr>
        <w:t> </w:t>
      </w:r>
    </w:p>
    <w:p w:rsidRPr="00403C81" w:rsidR="00AE5D11" w:rsidP="07ED5E95" w:rsidRDefault="00AE5D11" w14:paraId="7EC80415" w14:textId="7D7B5158">
      <w:pPr>
        <w:pStyle w:val="Lijstalinea"/>
        <w:numPr>
          <w:ilvl w:val="0"/>
          <w:numId w:val="41"/>
        </w:numPr>
        <w:ind w:left="360"/>
        <w:rPr>
          <w:rStyle w:val="normaltextrun"/>
          <w:rFonts w:ascii="Calibri" w:hAnsi="Calibri" w:cs="Calibri"/>
          <w:color w:val="000000"/>
          <w:shd w:val="clear" w:color="auto" w:fill="FFFFFF"/>
        </w:rPr>
      </w:pPr>
      <w:r w:rsidRPr="00403C81" w:rsidR="2D8771E7">
        <w:rPr>
          <w:rStyle w:val="normaltextrun"/>
          <w:rFonts w:ascii="Calibri" w:hAnsi="Calibri" w:cs="Calibri"/>
          <w:color w:val="000000"/>
          <w:shd w:val="clear" w:color="auto" w:fill="FFFFFF"/>
        </w:rPr>
        <w:t>Telemonitoring</w:t>
      </w:r>
      <w:r w:rsidR="1570D9B8">
        <w:rPr>
          <w:rStyle w:val="normaltextrun"/>
          <w:rFonts w:ascii="Calibri" w:hAnsi="Calibri" w:cs="Calibri"/>
          <w:color w:val="000000"/>
          <w:shd w:val="clear" w:color="auto" w:fill="FFFFFF"/>
        </w:rPr>
        <w:t xml:space="preserve">: Dit </w:t>
      </w:r>
      <w:r w:rsidRPr="00403C81" w:rsidR="2D8771E7">
        <w:rPr>
          <w:rStyle w:val="normaltextrun"/>
          <w:rFonts w:ascii="Calibri" w:hAnsi="Calibri" w:cs="Calibri"/>
          <w:color w:val="000000"/>
          <w:shd w:val="clear" w:color="auto" w:fill="FFFFFF"/>
        </w:rPr>
        <w:t>is het volgen van de gezondheidssituatie van de patiënt, waarbij de patiënt de uitslagen van zelfmetingen deelt met de zorgverlener, en de laatste deze uitslagen interpreteert, in het kader van een vooraf samen afgestemd doel en beleid.</w:t>
      </w:r>
    </w:p>
    <w:p w:rsidRPr="00403C81" w:rsidR="00C601CC" w:rsidP="07ED5E95" w:rsidRDefault="00C601CC" w14:paraId="5EF0CC44" w14:textId="31DA5EA7" w14:noSpellErr="1">
      <w:pPr>
        <w:pStyle w:val="Lijstalinea"/>
        <w:numPr>
          <w:ilvl w:val="0"/>
          <w:numId w:val="41"/>
        </w:numPr>
        <w:ind w:left="360"/>
        <w:rPr>
          <w:rStyle w:val="normaltextrun"/>
          <w:rFonts w:ascii="Calibri" w:hAnsi="Calibri" w:cs="Calibri"/>
          <w:color w:val="000000"/>
          <w:shd w:val="clear" w:color="auto" w:fill="FFFFFF"/>
        </w:rPr>
      </w:pPr>
      <w:r w:rsidRPr="00403C81" w:rsidR="6ED56829">
        <w:rPr>
          <w:rStyle w:val="normaltextrun"/>
          <w:rFonts w:ascii="Calibri" w:hAnsi="Calibri" w:cs="Calibri"/>
          <w:color w:val="000000"/>
          <w:shd w:val="clear" w:color="auto" w:fill="FFFFFF"/>
        </w:rPr>
        <w:t>Referentiewaarde: D</w:t>
      </w:r>
      <w:r w:rsidR="1570D9B8">
        <w:rPr>
          <w:rStyle w:val="normaltextrun"/>
          <w:rFonts w:ascii="Calibri" w:hAnsi="Calibri" w:cs="Calibri"/>
          <w:color w:val="000000"/>
          <w:shd w:val="clear" w:color="auto" w:fill="FFFFFF"/>
        </w:rPr>
        <w:t>it is d</w:t>
      </w:r>
      <w:r w:rsidRPr="00403C81" w:rsidR="6ED56829">
        <w:rPr>
          <w:rStyle w:val="normaltextrun"/>
          <w:rFonts w:ascii="Calibri" w:hAnsi="Calibri" w:cs="Calibri"/>
          <w:color w:val="000000"/>
          <w:shd w:val="clear" w:color="auto" w:fill="FFFFFF"/>
        </w:rPr>
        <w:t xml:space="preserve">e onder- of bovengrens van een interval waarbinnen 95% van de meetwaarden van de gezonde personen van overeenkomende leeftijd en geslacht worden verwacht. </w:t>
      </w:r>
      <w:r w:rsidRPr="00403C81" w:rsidR="5C0DEE2C">
        <w:rPr>
          <w:rStyle w:val="normaltextrun"/>
          <w:rFonts w:ascii="Calibri" w:hAnsi="Calibri" w:cs="Calibri"/>
          <w:color w:val="000000"/>
          <w:shd w:val="clear" w:color="auto" w:fill="FFFFFF"/>
        </w:rPr>
        <w:t>Afwijkende uitslagen hoeven niet op ziekte te wijzen.</w:t>
      </w:r>
    </w:p>
    <w:p w:rsidRPr="00403C81" w:rsidR="00151A09" w:rsidP="07ED5E95" w:rsidRDefault="000056A6" w14:paraId="4D3566B2" w14:textId="0F00C22B" w14:noSpellErr="1">
      <w:pPr>
        <w:pStyle w:val="Lijstalinea"/>
        <w:numPr>
          <w:ilvl w:val="0"/>
          <w:numId w:val="41"/>
        </w:numPr>
        <w:ind w:left="360"/>
        <w:rPr>
          <w:rStyle w:val="normaltextrun"/>
          <w:rFonts w:ascii="Calibri" w:hAnsi="Calibri" w:cs="Calibri"/>
          <w:color w:val="000000"/>
          <w:shd w:val="clear" w:color="auto" w:fill="FFFFFF"/>
        </w:rPr>
      </w:pPr>
      <w:r w:rsidRPr="00403C81" w:rsidR="7B74BE1C">
        <w:rPr>
          <w:rStyle w:val="normaltextrun"/>
          <w:rFonts w:ascii="Calibri" w:hAnsi="Calibri" w:cs="Calibri"/>
          <w:color w:val="000000"/>
          <w:shd w:val="clear" w:color="auto" w:fill="FFFFFF"/>
        </w:rPr>
        <w:t>Streefwaarde: D</w:t>
      </w:r>
      <w:r w:rsidR="1570D9B8">
        <w:rPr>
          <w:rStyle w:val="normaltextrun"/>
          <w:rFonts w:ascii="Calibri" w:hAnsi="Calibri" w:cs="Calibri"/>
          <w:color w:val="000000"/>
          <w:shd w:val="clear" w:color="auto" w:fill="FFFFFF"/>
        </w:rPr>
        <w:t>it is d</w:t>
      </w:r>
      <w:r w:rsidRPr="00403C81" w:rsidR="7B74BE1C">
        <w:rPr>
          <w:rStyle w:val="normaltextrun"/>
          <w:rFonts w:ascii="Calibri" w:hAnsi="Calibri" w:cs="Calibri"/>
          <w:color w:val="000000"/>
          <w:shd w:val="clear" w:color="auto" w:fill="FFFFFF"/>
        </w:rPr>
        <w:t>e onder- of bovengrens van een interval van meetwaarden waarbinnen het risico op complicaties laag is.</w:t>
      </w:r>
    </w:p>
    <w:p w:rsidRPr="00403C81" w:rsidR="000056A6" w:rsidP="07ED5E95" w:rsidRDefault="000056A6" w14:paraId="54D22B7A" w14:textId="25D0D4CA" w14:noSpellErr="1">
      <w:pPr>
        <w:pStyle w:val="Lijstalinea"/>
        <w:numPr>
          <w:ilvl w:val="0"/>
          <w:numId w:val="41"/>
        </w:numPr>
        <w:ind w:left="360"/>
        <w:rPr>
          <w:rStyle w:val="normaltextrun"/>
          <w:rFonts w:ascii="Calibri" w:hAnsi="Calibri" w:cs="Calibri"/>
          <w:color w:val="000000"/>
          <w:shd w:val="clear" w:color="auto" w:fill="FFFFFF"/>
        </w:rPr>
      </w:pPr>
      <w:r w:rsidRPr="00403C81" w:rsidR="7B74BE1C">
        <w:rPr>
          <w:rStyle w:val="normaltextrun"/>
          <w:rFonts w:ascii="Calibri" w:hAnsi="Calibri" w:cs="Calibri"/>
          <w:color w:val="000000"/>
          <w:shd w:val="clear" w:color="auto" w:fill="FFFFFF"/>
        </w:rPr>
        <w:t xml:space="preserve">Persoonlijke streefwaarde: </w:t>
      </w:r>
      <w:r w:rsidRPr="00403C81" w:rsidR="145E507B">
        <w:rPr>
          <w:rStyle w:val="normaltextrun"/>
          <w:rFonts w:ascii="Calibri" w:hAnsi="Calibri" w:cs="Calibri"/>
          <w:color w:val="000000"/>
          <w:shd w:val="clear" w:color="auto" w:fill="FFFFFF"/>
        </w:rPr>
        <w:t>D</w:t>
      </w:r>
      <w:r w:rsidR="1570D9B8">
        <w:rPr>
          <w:rStyle w:val="normaltextrun"/>
          <w:rFonts w:ascii="Calibri" w:hAnsi="Calibri" w:cs="Calibri"/>
          <w:color w:val="000000"/>
          <w:shd w:val="clear" w:color="auto" w:fill="FFFFFF"/>
        </w:rPr>
        <w:t>it is d</w:t>
      </w:r>
      <w:r w:rsidRPr="00403C81" w:rsidR="145E507B">
        <w:rPr>
          <w:rStyle w:val="normaltextrun"/>
          <w:rFonts w:ascii="Calibri" w:hAnsi="Calibri" w:cs="Calibri"/>
          <w:color w:val="000000"/>
          <w:shd w:val="clear" w:color="auto" w:fill="FFFFFF"/>
        </w:rPr>
        <w:t>e meetwaarde (of onder- en bovengrens van een interval) die de huisarts haalbaar acht voor een specifieke patiënt en die met de patiënt is afgestemd en afgesproken. Een persoonlijke streefwaarde kan afwijken van de volgens de professionele standaard aanbevolen streefwaarde, omdat iemand ervoor kan kiezen om gezondheidsrisico’s te aanvaarden (bijvoorbeeld een streefgewicht dat hoger ligt dan een aanbevolen gezond gewicht).</w:t>
      </w:r>
    </w:p>
    <w:p w:rsidRPr="00403C81" w:rsidR="00CD77DE" w:rsidP="07ED5E95" w:rsidRDefault="00CD77DE" w14:paraId="3B7490A2" w14:textId="280A7B96" w14:noSpellErr="1">
      <w:pPr>
        <w:pStyle w:val="Lijstalinea"/>
        <w:numPr>
          <w:ilvl w:val="0"/>
          <w:numId w:val="41"/>
        </w:numPr>
        <w:ind w:left="360"/>
        <w:rPr>
          <w:rStyle w:val="normaltextrun"/>
          <w:rFonts w:ascii="Calibri" w:hAnsi="Calibri" w:cs="Calibri"/>
          <w:color w:val="000000"/>
          <w:shd w:val="clear" w:color="auto" w:fill="FFFFFF"/>
        </w:rPr>
      </w:pPr>
      <w:r w:rsidRPr="00403C81" w:rsidR="145E507B">
        <w:rPr>
          <w:rStyle w:val="normaltextrun"/>
          <w:rFonts w:ascii="Calibri" w:hAnsi="Calibri" w:cs="Calibri"/>
          <w:color w:val="000000"/>
          <w:shd w:val="clear" w:color="auto" w:fill="FFFFFF"/>
        </w:rPr>
        <w:t xml:space="preserve">Interventiewaarde: </w:t>
      </w:r>
      <w:r w:rsidRPr="00403C81" w:rsidR="22DFA09C">
        <w:rPr>
          <w:rStyle w:val="normaltextrun"/>
          <w:rFonts w:ascii="Calibri" w:hAnsi="Calibri" w:cs="Calibri"/>
          <w:color w:val="000000"/>
          <w:shd w:val="clear" w:color="auto" w:fill="FFFFFF"/>
        </w:rPr>
        <w:t>D</w:t>
      </w:r>
      <w:r w:rsidR="1570D9B8">
        <w:rPr>
          <w:rStyle w:val="normaltextrun"/>
          <w:rFonts w:ascii="Calibri" w:hAnsi="Calibri" w:cs="Calibri"/>
          <w:color w:val="000000"/>
          <w:shd w:val="clear" w:color="auto" w:fill="FFFFFF"/>
        </w:rPr>
        <w:t>it is d</w:t>
      </w:r>
      <w:r w:rsidRPr="00403C81" w:rsidR="22DFA09C">
        <w:rPr>
          <w:rStyle w:val="normaltextrun"/>
          <w:rFonts w:ascii="Calibri" w:hAnsi="Calibri" w:cs="Calibri"/>
          <w:color w:val="000000"/>
          <w:shd w:val="clear" w:color="auto" w:fill="FFFFFF"/>
        </w:rPr>
        <w:t>e onder- of bovengrens van een interval van meetwaarden, dat overeenkomt met een maximaal toelaatbaar risiconiveau. Bij overschrijding is actie nodig.</w:t>
      </w:r>
    </w:p>
    <w:p w:rsidRPr="0013764A" w:rsidR="0067224B" w:rsidP="08C6337B" w:rsidRDefault="0067224B" w14:paraId="22CCD727" w14:textId="77777777">
      <w:pPr>
        <w:rPr>
          <w:color w:val="0086CD"/>
        </w:rPr>
      </w:pPr>
    </w:p>
    <w:p w:rsidRPr="00045340" w:rsidR="008E0940" w:rsidP="07ED5E95" w:rsidRDefault="093A20EF" w14:paraId="557C3351" w14:textId="07F0251F" w14:noSpellErr="1">
      <w:pPr>
        <w:rPr>
          <w:b w:val="1"/>
          <w:bCs w:val="1"/>
          <w:color w:val="0086CD"/>
        </w:rPr>
      </w:pPr>
      <w:r w:rsidRPr="07ED5E95" w:rsidR="62827A85">
        <w:rPr>
          <w:b w:val="1"/>
          <w:bCs w:val="1"/>
          <w:color w:val="0085CD"/>
        </w:rPr>
        <w:t>Randvoorwaarden</w:t>
      </w:r>
    </w:p>
    <w:p w:rsidRPr="00045340" w:rsidR="008E0940" w:rsidP="007D70D0" w:rsidRDefault="0C9845BA" w14:paraId="07BA9E39" w14:textId="05A63C2F">
      <w:pPr>
        <w:pStyle w:val="Geenafstand"/>
        <w:spacing w:line="257" w:lineRule="auto"/>
        <w:rPr>
          <w:rStyle w:val="Hyperlink"/>
          <w:rFonts w:ascii="Calibri" w:hAnsi="Calibri" w:eastAsia="Calibri" w:cs="Calibri"/>
        </w:rPr>
      </w:pPr>
      <w:r w:rsidRPr="08C6337B">
        <w:rPr>
          <w:rFonts w:ascii="Calibri" w:hAnsi="Calibri" w:eastAsia="Calibri" w:cs="Calibri"/>
        </w:rPr>
        <w:t>Zie voor generieke randvoorwaarden over het delegeren van medische handelingen over het delegeren van medische</w:t>
      </w:r>
      <w:r w:rsidRPr="08C6337B" w:rsidR="3EF43045">
        <w:rPr>
          <w:rFonts w:ascii="Calibri" w:hAnsi="Calibri" w:eastAsia="Calibri" w:cs="Calibri"/>
        </w:rPr>
        <w:t xml:space="preserve"> handelingen en het werken met protocollen en werkafspraken de themapagina </w:t>
      </w:r>
      <w:hyperlink w:history="1" r:id="rId12">
        <w:r w:rsidRPr="08C6337B" w:rsidR="3EF43045">
          <w:rPr>
            <w:rStyle w:val="Hyperlink"/>
            <w:rFonts w:ascii="Calibri" w:hAnsi="Calibri" w:eastAsia="Calibri" w:cs="Calibri"/>
          </w:rPr>
          <w:t>Delegeren van medische handelingen</w:t>
        </w:r>
        <w:r w:rsidRPr="08C6337B" w:rsidR="351185F4">
          <w:rPr>
            <w:rStyle w:val="Hyperlink"/>
            <w:rFonts w:ascii="Calibri" w:hAnsi="Calibri" w:eastAsia="Calibri" w:cs="Calibri"/>
          </w:rPr>
          <w:t xml:space="preserve"> – </w:t>
        </w:r>
        <w:r w:rsidRPr="08C6337B" w:rsidR="3EF43045">
          <w:rPr>
            <w:rStyle w:val="Hyperlink"/>
            <w:rFonts w:ascii="Calibri" w:hAnsi="Calibri" w:eastAsia="Calibri" w:cs="Calibri"/>
          </w:rPr>
          <w:t>NHG</w:t>
        </w:r>
        <w:r w:rsidRPr="08C6337B" w:rsidR="7948AF35">
          <w:rPr>
            <w:rStyle w:val="Hyperlink"/>
            <w:rFonts w:ascii="Calibri" w:hAnsi="Calibri" w:eastAsia="Calibri" w:cs="Calibri"/>
          </w:rPr>
          <w:t xml:space="preserve"> </w:t>
        </w:r>
        <w:r w:rsidRPr="08C6337B" w:rsidR="6E58E223">
          <w:rPr>
            <w:rStyle w:val="Hyperlink"/>
            <w:rFonts w:ascii="Calibri" w:hAnsi="Calibri" w:eastAsia="Calibri" w:cs="Calibri"/>
          </w:rPr>
          <w:t>.</w:t>
        </w:r>
      </w:hyperlink>
    </w:p>
    <w:p w:rsidRPr="00045340" w:rsidR="008E0940" w:rsidP="08C6337B" w:rsidRDefault="008E0940" w14:paraId="218CAE0E" w14:textId="07475399">
      <w:pPr>
        <w:pStyle w:val="Geenafstand"/>
        <w:spacing w:line="257" w:lineRule="auto"/>
      </w:pPr>
    </w:p>
    <w:p w:rsidR="00F6151B" w:rsidRDefault="00F6151B" w14:paraId="1BC8E2F2" w14:textId="77777777">
      <w:r>
        <w:br w:type="page"/>
      </w:r>
    </w:p>
    <w:p w:rsidRPr="00045340" w:rsidR="008E0940" w:rsidP="08C6337B" w:rsidRDefault="078339CD" w14:paraId="0FC9EF6F" w14:textId="3735FBC5">
      <w:pPr>
        <w:pStyle w:val="Geenafstand"/>
        <w:spacing w:line="257" w:lineRule="auto"/>
      </w:pPr>
      <w:r>
        <w:lastRenderedPageBreak/>
        <w:t>Specifieke randvoorwaarden</w:t>
      </w:r>
      <w:r w:rsidR="00F6151B">
        <w:t xml:space="preserve"> bij </w:t>
      </w:r>
      <w:proofErr w:type="spellStart"/>
      <w:r w:rsidR="00F6151B">
        <w:t>telemonitoring</w:t>
      </w:r>
      <w:proofErr w:type="spellEnd"/>
    </w:p>
    <w:p w:rsidR="007161E7" w:rsidP="007161E7" w:rsidRDefault="007161E7" w14:paraId="03FE7F2A" w14:textId="77777777" w14:noSpellErr="1">
      <w:pPr>
        <w:pStyle w:val="Geenafstand"/>
        <w:numPr>
          <w:ilvl w:val="0"/>
          <w:numId w:val="30"/>
        </w:numPr>
        <w:spacing w:line="257" w:lineRule="auto"/>
        <w:rPr/>
      </w:pPr>
      <w:r w:rsidR="084878C0">
        <w:rPr/>
        <w:t>Benodigde kennis en vaardigheden zijn aanwezig bij de huisarts, praktijkondersteuner en/of praktijkmedewerker.</w:t>
      </w:r>
    </w:p>
    <w:p w:rsidRPr="008D1D33" w:rsidR="008D1D33" w:rsidP="00040091" w:rsidRDefault="008D1D33" w14:paraId="725F3054" w14:textId="398B0912">
      <w:pPr>
        <w:pStyle w:val="Geenafstand"/>
        <w:numPr>
          <w:ilvl w:val="0"/>
          <w:numId w:val="30"/>
        </w:numPr>
        <w:spacing w:line="257" w:lineRule="auto"/>
        <w:rPr>
          <w:color w:val="0086CD"/>
        </w:rPr>
      </w:pPr>
      <w:r w:rsidR="2679A525">
        <w:rPr/>
        <w:t>B</w:t>
      </w:r>
      <w:r w:rsidR="0EAB43A7">
        <w:rPr/>
        <w:t xml:space="preserve">etrouwbare </w:t>
      </w:r>
      <w:r w:rsidRPr="07ED5E95" w:rsidR="0E372457">
        <w:rPr>
          <w:color w:val="auto"/>
        </w:rPr>
        <w:t>uitleena</w:t>
      </w:r>
      <w:r w:rsidRPr="07ED5E95" w:rsidR="0EAB43A7">
        <w:rPr>
          <w:color w:val="auto"/>
        </w:rPr>
        <w:t>pparatu</w:t>
      </w:r>
      <w:r w:rsidRPr="07ED5E95" w:rsidR="0EAB43A7">
        <w:rPr>
          <w:color w:val="auto"/>
        </w:rPr>
        <w:t>ur</w:t>
      </w:r>
      <w:r w:rsidRPr="07ED5E95" w:rsidR="27BD5D97">
        <w:rPr>
          <w:color w:val="auto"/>
        </w:rPr>
        <w:t xml:space="preserve"> </w:t>
      </w:r>
      <w:r w:rsidR="27BD5D97">
        <w:rPr/>
        <w:t>is beschikbaar</w:t>
      </w:r>
    </w:p>
    <w:p w:rsidRPr="00B30817" w:rsidR="00B30817" w:rsidP="07ED5E95" w:rsidRDefault="008D1D33" w14:paraId="29BE5397" w14:textId="498A6684" w14:noSpellErr="1">
      <w:pPr>
        <w:pStyle w:val="Geenafstand"/>
        <w:numPr>
          <w:ilvl w:val="0"/>
          <w:numId w:val="44"/>
        </w:numPr>
        <w:spacing w:line="257" w:lineRule="auto"/>
        <w:ind/>
        <w:rPr>
          <w:color w:val="0086CD"/>
        </w:rPr>
      </w:pPr>
      <w:r w:rsidR="2679A525">
        <w:rPr/>
        <w:t>De huisarts</w:t>
      </w:r>
      <w:r w:rsidRPr="08C6337B">
        <w:rPr>
          <w:rStyle w:val="Voetnootmarkering"/>
        </w:rPr>
        <w:footnoteReference w:id="2"/>
      </w:r>
      <w:r w:rsidR="2679A525">
        <w:rPr/>
        <w:t xml:space="preserve"> verzorgt </w:t>
      </w:r>
      <w:r w:rsidR="6B9ADD24">
        <w:rPr/>
        <w:t>uitleenapparatuur</w:t>
      </w:r>
      <w:r w:rsidR="37ED3914">
        <w:rPr/>
        <w:t>,</w:t>
      </w:r>
      <w:r w:rsidR="0EAB43A7">
        <w:rPr/>
        <w:t xml:space="preserve"> </w:t>
      </w:r>
      <w:r w:rsidRPr="00040091" w:rsidR="77A205F1">
        <w:rPr>
          <w:rFonts w:ascii="Calibri" w:hAnsi="Calibri" w:eastAsia="Calibri" w:cs="Calibri"/>
        </w:rPr>
        <w:t>waarbij een praktijkmedewerker de verant</w:t>
      </w:r>
      <w:r w:rsidRPr="00040091" w:rsidR="08AED818">
        <w:rPr>
          <w:rFonts w:ascii="Calibri" w:hAnsi="Calibri" w:eastAsia="Calibri" w:cs="Calibri"/>
        </w:rPr>
        <w:t xml:space="preserve">woordelijkheid heeft voor het </w:t>
      </w:r>
      <w:r w:rsidRPr="00040091" w:rsidR="27BAB24A">
        <w:rPr>
          <w:rFonts w:ascii="Calibri" w:hAnsi="Calibri" w:eastAsia="Calibri" w:cs="Calibri"/>
        </w:rPr>
        <w:t>onderhoud.</w:t>
      </w:r>
      <w:r w:rsidRPr="00040091" w:rsidR="08AED818">
        <w:rPr>
          <w:rFonts w:ascii="Calibri" w:hAnsi="Calibri" w:eastAsia="Calibri" w:cs="Calibri"/>
        </w:rPr>
        <w:t xml:space="preserve"> </w:t>
      </w:r>
    </w:p>
    <w:p w:rsidRPr="00B30817" w:rsidR="00B30817" w:rsidP="07ED5E95" w:rsidRDefault="00040091" w14:paraId="6C9BB7DC" w14:textId="6041709F" w14:noSpellErr="1">
      <w:pPr>
        <w:pStyle w:val="Geenafstand"/>
        <w:numPr>
          <w:ilvl w:val="0"/>
          <w:numId w:val="44"/>
        </w:numPr>
        <w:spacing w:line="257" w:lineRule="auto"/>
        <w:ind/>
        <w:rPr>
          <w:color w:val="0086CD"/>
        </w:rPr>
      </w:pPr>
      <w:r w:rsidRPr="07ED5E95" w:rsidR="08AED818">
        <w:rPr>
          <w:rFonts w:ascii="Calibri" w:hAnsi="Calibri" w:eastAsia="Calibri" w:cs="Calibri"/>
        </w:rPr>
        <w:t xml:space="preserve">Alternatief is dat </w:t>
      </w:r>
      <w:r w:rsidR="0EAB43A7">
        <w:rPr/>
        <w:t xml:space="preserve">de patiënt </w:t>
      </w:r>
      <w:r w:rsidR="68CDA27C">
        <w:rPr/>
        <w:t xml:space="preserve">zelf </w:t>
      </w:r>
      <w:r w:rsidR="0EAB43A7">
        <w:rPr/>
        <w:t>betrouwbare eigen apparatuur</w:t>
      </w:r>
      <w:r w:rsidR="28351BF6">
        <w:rPr/>
        <w:t xml:space="preserve"> heeft en </w:t>
      </w:r>
      <w:r w:rsidR="37ED3914">
        <w:rPr/>
        <w:t>dez</w:t>
      </w:r>
      <w:r w:rsidR="4BA73345">
        <w:rPr/>
        <w:t xml:space="preserve">e </w:t>
      </w:r>
      <w:r w:rsidR="28351BF6">
        <w:rPr/>
        <w:t>onderhoud</w:t>
      </w:r>
      <w:r w:rsidR="4BA73345">
        <w:rPr/>
        <w:t>t</w:t>
      </w:r>
      <w:r w:rsidR="0EAB43A7">
        <w:rPr/>
        <w:t xml:space="preserve">. </w:t>
      </w:r>
    </w:p>
    <w:p w:rsidRPr="00040091" w:rsidR="008E0940" w:rsidP="07ED5E95" w:rsidRDefault="77DFE303" w14:paraId="711AFFB3" w14:textId="05997EA2" w14:noSpellErr="1">
      <w:pPr>
        <w:pStyle w:val="Geenafstand"/>
        <w:spacing w:line="257" w:lineRule="auto"/>
        <w:ind w:left="680"/>
        <w:rPr>
          <w:rStyle w:val="eop"/>
          <w:color w:val="0086CD"/>
        </w:rPr>
      </w:pPr>
      <w:r w:rsidRPr="07ED5E95" w:rsidR="0EAB43A7">
        <w:rPr>
          <w:rStyle w:val="normaltextrun"/>
          <w:rFonts w:ascii="Calibri" w:hAnsi="Calibri" w:cs="Calibri"/>
          <w:color w:val="000000" w:themeColor="text1" w:themeTint="FF" w:themeShade="FF"/>
        </w:rPr>
        <w:t xml:space="preserve">Zie voor meer informatie: </w:t>
      </w:r>
      <w:hyperlink r:id="R349da290e9d543ae">
        <w:r w:rsidRPr="07ED5E95" w:rsidR="0EAB43A7">
          <w:rPr>
            <w:rStyle w:val="normaltextrun"/>
            <w:rFonts w:ascii="Calibri" w:hAnsi="Calibri" w:cs="Calibri"/>
            <w:color w:val="4472C4" w:themeColor="accent1" w:themeTint="FF" w:themeShade="FF"/>
            <w:u w:val="single"/>
          </w:rPr>
          <w:t>Beheer medische hulpmiddelen huisartsvoorziening | NHG</w:t>
        </w:r>
      </w:hyperlink>
      <w:r w:rsidRPr="07ED5E95" w:rsidR="0EAB43A7">
        <w:rPr>
          <w:rStyle w:val="normaltextrun"/>
          <w:rFonts w:ascii="Calibri" w:hAnsi="Calibri" w:cs="Calibri"/>
          <w:color w:val="000000" w:themeColor="text1" w:themeTint="FF" w:themeShade="FF"/>
        </w:rPr>
        <w:t>. </w:t>
      </w:r>
    </w:p>
    <w:p w:rsidR="005C1CC3" w:rsidDel="007161E7" w:rsidRDefault="005C1CC3" w14:paraId="0403C2D4" w14:textId="2A7C28DE" w14:noSpellErr="1">
      <w:pPr>
        <w:pStyle w:val="Geenafstand"/>
        <w:numPr>
          <w:ilvl w:val="0"/>
          <w:numId w:val="30"/>
        </w:numPr>
        <w:spacing w:line="257" w:lineRule="auto"/>
        <w:rPr/>
      </w:pPr>
      <w:r w:rsidR="31354EE3">
        <w:rPr/>
        <w:t>De praktijk</w:t>
      </w:r>
      <w:r w:rsidR="2BBD23E6">
        <w:rPr/>
        <w:t>medewerkers</w:t>
      </w:r>
      <w:r w:rsidR="31354EE3">
        <w:rPr/>
        <w:t xml:space="preserve"> beschik</w:t>
      </w:r>
      <w:r w:rsidR="2BBD23E6">
        <w:rPr/>
        <w:t xml:space="preserve">ken </w:t>
      </w:r>
      <w:r w:rsidR="26183881">
        <w:rPr/>
        <w:t xml:space="preserve">(idealiter) </w:t>
      </w:r>
      <w:r w:rsidR="31354EE3">
        <w:rPr/>
        <w:t xml:space="preserve">over </w:t>
      </w:r>
    </w:p>
    <w:p w:rsidRPr="00086DA5" w:rsidR="00392154" w:rsidP="07ED5E95" w:rsidRDefault="001837B3" w14:paraId="6584B94B" w14:textId="317D599D">
      <w:pPr>
        <w:pStyle w:val="Lijstalinea"/>
        <w:numPr>
          <w:ilvl w:val="0"/>
          <w:numId w:val="43"/>
        </w:numPr>
        <w:rPr>
          <w:rFonts w:cstheme="minorHAnsi"/>
          <w:sz w:val="24"/>
          <w:szCs w:val="24"/>
        </w:rPr>
      </w:pPr>
      <w:r w:rsidRPr="07ED5E95" w:rsidR="6020533C">
        <w:rPr>
          <w:rFonts w:eastAsia="Calibri"/>
          <w:sz w:val="24"/>
          <w:szCs w:val="24"/>
        </w:rPr>
        <w:t>E</w:t>
      </w:r>
      <w:r w:rsidRPr="07ED5E95" w:rsidR="3CE416C9">
        <w:rPr>
          <w:rFonts w:eastAsia="Calibri"/>
          <w:sz w:val="24"/>
          <w:szCs w:val="24"/>
        </w:rPr>
        <w:t>en HIS dat het gebruik van zelfmetingen ondersteunt.</w:t>
      </w:r>
    </w:p>
    <w:p w:rsidRPr="00086DA5" w:rsidR="001D047C" w:rsidP="07ED5E95" w:rsidRDefault="001837B3" w14:paraId="6700F944" w14:textId="059D2C31">
      <w:pPr>
        <w:pStyle w:val="Lijstalinea"/>
        <w:numPr>
          <w:ilvl w:val="0"/>
          <w:numId w:val="43"/>
        </w:numPr>
        <w:rPr>
          <w:rFonts w:eastAsia="Calibri" w:cs="Calibri" w:cstheme="minorAscii"/>
          <w:sz w:val="24"/>
          <w:szCs w:val="24"/>
        </w:rPr>
      </w:pPr>
      <w:r w:rsidR="6020533C">
        <w:rPr>
          <w:rFonts w:eastAsia="Calibri"/>
          <w:sz w:val="24"/>
          <w:szCs w:val="24"/>
        </w:rPr>
        <w:t>E</w:t>
      </w:r>
      <w:r w:rsidRPr="35957435" w:rsidR="3C959ADF">
        <w:rPr>
          <w:rFonts w:eastAsia="Calibri"/>
          <w:sz w:val="24"/>
          <w:szCs w:val="24"/>
        </w:rPr>
        <w:t xml:space="preserve">en beveiligde verbinding voor het digitaal uitwisselen van </w:t>
      </w:r>
      <w:r w:rsidRPr="35957435" w:rsidR="3C959ADF">
        <w:rPr>
          <w:rFonts w:eastAsia="Calibri"/>
          <w:sz w:val="24"/>
          <w:szCs w:val="24"/>
        </w:rPr>
        <w:t>patiënteninformatie</w:t>
      </w:r>
      <w:r w:rsidRPr="35957435" w:rsidR="3C959ADF">
        <w:rPr>
          <w:rFonts w:eastAsia="Calibri"/>
          <w:sz w:val="24"/>
          <w:szCs w:val="24"/>
        </w:rPr>
        <w:t>. Zelfmetingen worden in het kader van de privacy- en informatiebeveiliging ‘bijzondere persoonsgegevens’ genoemd.</w:t>
      </w:r>
      <w:r w:rsidRPr="35957435" w:rsidR="001D047C">
        <w:rPr>
          <w:rStyle w:val="Voetnootmarkering"/>
          <w:rFonts w:eastAsia="Calibri"/>
          <w:sz w:val="24"/>
          <w:szCs w:val="24"/>
        </w:rPr>
        <w:footnoteReference w:id="3"/>
      </w:r>
    </w:p>
    <w:p w:rsidRPr="00086DA5" w:rsidR="001D047C" w:rsidP="07ED5E95" w:rsidRDefault="001D047C" w14:paraId="2B67A169" w14:textId="77777777" w14:noSpellErr="1">
      <w:pPr>
        <w:pStyle w:val="Lijstalinea"/>
        <w:numPr>
          <w:ilvl w:val="0"/>
          <w:numId w:val="43"/>
        </w:numPr>
        <w:rPr>
          <w:rStyle w:val="cf01"/>
          <w:rFonts w:cs="Calibri" w:cstheme="minorAscii"/>
          <w:sz w:val="24"/>
          <w:szCs w:val="24"/>
        </w:rPr>
      </w:pPr>
      <w:r w:rsidRPr="07ED5E95" w:rsidR="3C959ADF">
        <w:rPr>
          <w:rStyle w:val="cf01"/>
          <w:sz w:val="24"/>
          <w:szCs w:val="24"/>
        </w:rPr>
        <w:t>een</w:t>
      </w:r>
      <w:r w:rsidRPr="07ED5E95" w:rsidR="3C959ADF">
        <w:rPr>
          <w:rStyle w:val="cf01"/>
          <w:sz w:val="24"/>
          <w:szCs w:val="24"/>
        </w:rPr>
        <w:t xml:space="preserve"> applicatie, gekoppeld aan het huisartsinformatiesysteem (HIS), waarmee de patiënt zelfmetingen kan aanbieden.</w:t>
      </w:r>
    </w:p>
    <w:p w:rsidRPr="00CB1CE6" w:rsidR="0067224B" w:rsidP="07ED5E95" w:rsidRDefault="00CB1CE6" w14:paraId="5B887C38" w14:textId="524FE6B4" w14:noSpellErr="1">
      <w:pPr>
        <w:pStyle w:val="Lijstalinea"/>
        <w:numPr>
          <w:ilvl w:val="0"/>
          <w:numId w:val="5"/>
        </w:numPr>
        <w:spacing w:line="257" w:lineRule="auto"/>
        <w:ind w:left="360"/>
        <w:rPr>
          <w:rStyle w:val="cf01"/>
          <w:rFonts w:ascii="Calibri" w:hAnsi="Calibri" w:cs="" w:asciiTheme="minorAscii" w:hAnsiTheme="minorAscii" w:cstheme="minorBidi"/>
          <w:color w:val="0086CD"/>
          <w:sz w:val="22"/>
          <w:szCs w:val="22"/>
        </w:rPr>
      </w:pPr>
      <w:r w:rsidRPr="07ED5E95" w:rsidR="2FA64163">
        <w:rPr>
          <w:rFonts w:ascii="Calibri" w:hAnsi="Calibri" w:eastAsia="Calibri" w:cs="Calibri"/>
          <w:sz w:val="24"/>
          <w:szCs w:val="24"/>
        </w:rPr>
        <w:t xml:space="preserve">De patiënt beschikt </w:t>
      </w:r>
      <w:r w:rsidRPr="07ED5E95" w:rsidR="0EF78113">
        <w:rPr>
          <w:rFonts w:ascii="Calibri" w:hAnsi="Calibri" w:eastAsia="Calibri" w:cs="Calibri"/>
          <w:sz w:val="24"/>
          <w:szCs w:val="24"/>
        </w:rPr>
        <w:t xml:space="preserve">idealiter </w:t>
      </w:r>
      <w:r w:rsidRPr="07ED5E95" w:rsidR="2FA64163">
        <w:rPr>
          <w:rFonts w:ascii="Calibri" w:hAnsi="Calibri" w:eastAsia="Calibri" w:cs="Calibri"/>
          <w:sz w:val="24"/>
          <w:szCs w:val="24"/>
        </w:rPr>
        <w:t xml:space="preserve">over, en heeft een account van, een applicatie die gekoppeld is aan het HIS en </w:t>
      </w:r>
      <w:r w:rsidRPr="07ED5E95" w:rsidR="2FA64163">
        <w:rPr>
          <w:rStyle w:val="cf01"/>
          <w:sz w:val="24"/>
          <w:szCs w:val="24"/>
        </w:rPr>
        <w:t xml:space="preserve">waarmee hij de uitslagen van zelfmetingen kan aanbieden aan de </w:t>
      </w:r>
      <w:r w:rsidRPr="07ED5E95" w:rsidR="2FA64163">
        <w:rPr>
          <w:rStyle w:val="cf01"/>
          <w:sz w:val="24"/>
          <w:szCs w:val="24"/>
        </w:rPr>
        <w:t>huisarts.</w:t>
      </w:r>
      <w:r w:rsidRPr="07ED5E95" w:rsidR="7BA2376A">
        <w:rPr>
          <w:rStyle w:val="cf01"/>
          <w:rFonts w:ascii="Calibri" w:hAnsi="Calibri" w:cs="" w:asciiTheme="minorAscii" w:hAnsiTheme="minorAscii" w:cstheme="minorBidi"/>
          <w:sz w:val="22"/>
          <w:szCs w:val="22"/>
        </w:rPr>
        <w:t>.</w:t>
      </w:r>
      <w:r w:rsidRPr="07ED5E95" w:rsidR="7BA2376A">
        <w:rPr>
          <w:rStyle w:val="cf01"/>
          <w:rFonts w:ascii="Calibri" w:hAnsi="Calibri" w:cs="" w:asciiTheme="minorAscii" w:hAnsiTheme="minorAscii" w:cstheme="minorBidi"/>
          <w:sz w:val="22"/>
          <w:szCs w:val="22"/>
        </w:rPr>
        <w:t xml:space="preserve"> </w:t>
      </w:r>
    </w:p>
    <w:p w:rsidRPr="0008150F" w:rsidR="0067224B" w:rsidP="0067224B" w:rsidRDefault="0067224B" w14:paraId="1E125307" w14:textId="77777777">
      <w:pPr>
        <w:pStyle w:val="Geenafstand"/>
        <w:spacing w:line="257" w:lineRule="auto"/>
        <w:ind w:left="720"/>
        <w:rPr>
          <w:color w:val="0086CD"/>
        </w:rPr>
      </w:pPr>
    </w:p>
    <w:p w:rsidR="0067224B" w:rsidP="0067224B" w:rsidRDefault="0067224B" w14:paraId="5C9F0D9C" w14:textId="77777777">
      <w:pPr>
        <w:rPr>
          <w:color w:val="0086CD"/>
        </w:rPr>
      </w:pPr>
    </w:p>
    <w:tbl>
      <w:tblPr>
        <w:tblStyle w:val="Tabelraster"/>
        <w:tblW w:w="9771" w:type="dxa"/>
        <w:tblLayout w:type="fixed"/>
        <w:tblLook w:val="04A0" w:firstRow="1" w:lastRow="0" w:firstColumn="1" w:lastColumn="0" w:noHBand="0" w:noVBand="1"/>
      </w:tblPr>
      <w:tblGrid>
        <w:gridCol w:w="6855"/>
        <w:gridCol w:w="2916"/>
      </w:tblGrid>
      <w:tr w:rsidR="0067224B" w:rsidTr="07ED5E95" w14:paraId="2BCD1495"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0085CD"/>
            <w:tcMar/>
          </w:tcPr>
          <w:p w:rsidR="0067224B" w:rsidP="07ED5E95" w:rsidRDefault="0067224B" w14:paraId="31DE0910" w14:textId="77777777" w14:noSpellErr="1">
            <w:pPr>
              <w:rPr>
                <w:rFonts w:ascii="Calibri" w:hAnsi="Calibri" w:eastAsia="Calibri" w:cs="Calibri"/>
                <w:b w:val="1"/>
                <w:bCs w:val="1"/>
                <w:color w:val="FFFFFF" w:themeColor="background1" w:themeTint="FF" w:themeShade="FF"/>
              </w:rPr>
            </w:pPr>
            <w:r w:rsidRPr="07ED5E95" w:rsidR="7BA2376A">
              <w:rPr>
                <w:rFonts w:ascii="Calibri" w:hAnsi="Calibri" w:eastAsia="Calibri" w:cs="Calibri"/>
                <w:b w:val="1"/>
                <w:bCs w:val="1"/>
                <w:color w:val="FFFFFF" w:themeColor="background1" w:themeTint="FF" w:themeShade="FF"/>
              </w:rPr>
              <w:t>Stappen</w:t>
            </w:r>
          </w:p>
          <w:p w:rsidR="0067224B" w:rsidP="07ED5E95" w:rsidRDefault="0067224B" w14:paraId="2E0E7930" w14:textId="77777777" w14:noSpellErr="1">
            <w:pPr>
              <w:rPr>
                <w:rFonts w:ascii="Calibri" w:hAnsi="Calibri" w:eastAsia="Calibri" w:cs="Calibri"/>
                <w:i w:val="1"/>
                <w:iCs w:val="1"/>
                <w:color w:val="FFFFFF" w:themeColor="background1" w:themeTint="FF" w:themeShade="FF"/>
              </w:rPr>
            </w:pPr>
            <w:r w:rsidRPr="07ED5E95" w:rsidR="7BA2376A">
              <w:rPr>
                <w:rFonts w:ascii="Calibri" w:hAnsi="Calibri" w:eastAsia="Calibri" w:cs="Calibri"/>
                <w:i w:val="1"/>
                <w:iCs w:val="1"/>
                <w:color w:val="FFFFFF" w:themeColor="background1" w:themeTint="FF" w:themeShade="FF"/>
              </w:rPr>
              <w:t>Concrete uitvoeringsstappen, eventuele onderverdeling in fasen: voorbereiding uitvoering, nazorg</w:t>
            </w:r>
          </w:p>
        </w:tc>
        <w:tc>
          <w:tcPr>
            <w:tcW w:w="2916" w:type="dxa"/>
            <w:tcBorders>
              <w:top w:val="single" w:color="auto" w:sz="8" w:space="0"/>
              <w:left w:val="single" w:color="auto" w:sz="8" w:space="0"/>
              <w:bottom w:val="single" w:color="auto" w:sz="8" w:space="0"/>
              <w:right w:val="single" w:color="auto" w:sz="8" w:space="0"/>
            </w:tcBorders>
            <w:shd w:val="clear" w:color="auto" w:fill="0085CD"/>
            <w:tcMar/>
          </w:tcPr>
          <w:p w:rsidR="0067224B" w:rsidP="07ED5E95" w:rsidRDefault="0067224B" w14:paraId="7C4C0020" w14:textId="77777777" w14:noSpellErr="1">
            <w:pPr>
              <w:rPr>
                <w:rFonts w:ascii="Calibri" w:hAnsi="Calibri" w:eastAsia="Calibri" w:cs="Calibri"/>
                <w:b w:val="1"/>
                <w:bCs w:val="1"/>
                <w:color w:val="FFFFFF" w:themeColor="background1" w:themeTint="FF" w:themeShade="FF"/>
              </w:rPr>
            </w:pPr>
            <w:r w:rsidRPr="07ED5E95" w:rsidR="7BA2376A">
              <w:rPr>
                <w:rFonts w:ascii="Calibri" w:hAnsi="Calibri" w:eastAsia="Calibri" w:cs="Calibri"/>
                <w:b w:val="1"/>
                <w:bCs w:val="1"/>
                <w:color w:val="FFFFFF" w:themeColor="background1" w:themeTint="FF" w:themeShade="FF"/>
              </w:rPr>
              <w:t>Verantwoordelijkheden</w:t>
            </w:r>
          </w:p>
          <w:p w:rsidR="0067224B" w:rsidP="07ED5E95" w:rsidRDefault="0067224B" w14:paraId="45215BD7" w14:textId="77777777" w14:noSpellErr="1">
            <w:pPr>
              <w:rPr>
                <w:rFonts w:ascii="Calibri" w:hAnsi="Calibri" w:eastAsia="Calibri" w:cs="Calibri"/>
                <w:i w:val="1"/>
                <w:iCs w:val="1"/>
                <w:color w:val="FFFFFF" w:themeColor="background1" w:themeTint="FF" w:themeShade="FF"/>
              </w:rPr>
            </w:pPr>
            <w:r w:rsidRPr="07ED5E95" w:rsidR="7BA2376A">
              <w:rPr>
                <w:rFonts w:ascii="Calibri" w:hAnsi="Calibri" w:eastAsia="Calibri" w:cs="Calibri"/>
                <w:i w:val="1"/>
                <w:iCs w:val="1"/>
                <w:color w:val="FFFFFF" w:themeColor="background1" w:themeTint="FF" w:themeShade="FF"/>
              </w:rPr>
              <w:t>B=beslissen U=uitvoeren O=ontvangen</w:t>
            </w:r>
          </w:p>
        </w:tc>
      </w:tr>
      <w:tr w:rsidR="0067224B" w:rsidTr="07ED5E95" w14:paraId="5A43FD73" w14:textId="77777777">
        <w:trPr>
          <w:trHeight w:val="300"/>
        </w:trPr>
        <w:tc>
          <w:tcPr>
            <w:tcW w:w="6855" w:type="dxa"/>
            <w:tcBorders>
              <w:top w:val="single" w:color="auto" w:sz="8" w:space="0"/>
              <w:left w:val="single" w:color="auto" w:sz="8" w:space="0"/>
              <w:bottom w:val="single" w:color="auto" w:sz="8" w:space="0"/>
              <w:right w:val="single" w:color="auto" w:sz="8" w:space="0"/>
            </w:tcBorders>
            <w:tcMar/>
          </w:tcPr>
          <w:p w:rsidR="003B40EA" w:rsidP="07ED5E95" w:rsidRDefault="008744BF" w14:paraId="6F3FC7A6" w14:textId="06F75B7F" w14:noSpellErr="1">
            <w:pPr>
              <w:pStyle w:val="Lijstalinea"/>
              <w:numPr>
                <w:ilvl w:val="0"/>
                <w:numId w:val="2"/>
              </w:numPr>
              <w:ind w:left="360"/>
              <w:rPr>
                <w:color w:val="0086CD"/>
              </w:rPr>
            </w:pPr>
            <w:r w:rsidRPr="07ED5E95" w:rsidR="6B73F3A6">
              <w:rPr>
                <w:color w:val="0086CD"/>
              </w:rPr>
              <w:t xml:space="preserve">Inventariseren </w:t>
            </w:r>
            <w:r w:rsidRPr="07ED5E95" w:rsidR="47F52923">
              <w:rPr>
                <w:color w:val="0086CD"/>
              </w:rPr>
              <w:t xml:space="preserve">of het uitvoeren en aanleveren van zelfmetingen zinvol </w:t>
            </w:r>
            <w:r w:rsidRPr="07ED5E95" w:rsidR="6B73F3A6">
              <w:rPr>
                <w:color w:val="0086CD"/>
              </w:rPr>
              <w:t xml:space="preserve">en haalbaar </w:t>
            </w:r>
            <w:r w:rsidRPr="07ED5E95" w:rsidR="47F52923">
              <w:rPr>
                <w:color w:val="0086CD"/>
              </w:rPr>
              <w:t>is</w:t>
            </w:r>
          </w:p>
          <w:p w:rsidRPr="00264FE0" w:rsidR="001435C2" w:rsidP="07ED5E95" w:rsidRDefault="002B54F0" w14:paraId="483D4635" w14:textId="2A53B4F5">
            <w:pPr>
              <w:pStyle w:val="Lijstalinea"/>
              <w:numPr>
                <w:ilvl w:val="0"/>
                <w:numId w:val="35"/>
              </w:numPr>
              <w:rPr/>
            </w:pPr>
            <w:r w:rsidR="10BB6CDA">
              <w:rPr/>
              <w:t xml:space="preserve">Is er wetenschappelijke onderbouwing dat zelfmetingen </w:t>
            </w:r>
            <w:r w:rsidR="706A4950">
              <w:rPr/>
              <w:t xml:space="preserve">op dit moment voor deze patiënt </w:t>
            </w:r>
            <w:r w:rsidR="10BB6CDA">
              <w:rPr/>
              <w:t xml:space="preserve">meerwaarde </w:t>
            </w:r>
            <w:r w:rsidR="23EA6912">
              <w:rPr/>
              <w:t xml:space="preserve">hebben en voor welke zelfmetingen is dit het geval </w:t>
            </w:r>
            <w:r w:rsidR="5B85D708">
              <w:rPr/>
              <w:t>(zie</w:t>
            </w:r>
            <w:r w:rsidRPr="07ED5E95" w:rsidR="220A4EF2">
              <w:rPr>
                <w:rFonts w:ascii="Calibri" w:hAnsi="Calibri" w:eastAsia="Calibri" w:cs="Calibri" w:asciiTheme="minorAscii" w:hAnsiTheme="minorAscii" w:eastAsiaTheme="minorAscii" w:cstheme="minorAscii"/>
                <w:b w:val="1"/>
                <w:bCs w:val="1"/>
                <w:sz w:val="22"/>
                <w:szCs w:val="22"/>
              </w:rPr>
              <w:t xml:space="preserve"> </w:t>
            </w:r>
            <w:hyperlink r:id="R288af7603ad34ea2">
              <w:r w:rsidRPr="07ED5E95" w:rsidR="489A2707">
                <w:rPr>
                  <w:rStyle w:val="Hyperlink"/>
                  <w:rFonts w:ascii="Calibri" w:hAnsi="Calibri" w:eastAsia="Calibri" w:cs="Calibri"/>
                  <w:b w:val="0"/>
                  <w:bCs w:val="0"/>
                  <w:strike w:val="0"/>
                  <w:dstrike w:val="0"/>
                  <w:noProof w:val="0"/>
                  <w:sz w:val="22"/>
                  <w:szCs w:val="22"/>
                  <w:lang w:val="nl-NL"/>
                </w:rPr>
                <w:t>nhg.org/zelfmetingen</w:t>
              </w:r>
            </w:hyperlink>
            <w:r w:rsidRPr="07ED5E95" w:rsidR="5B85D708">
              <w:rPr>
                <w:rFonts w:ascii="Calibri" w:hAnsi="Calibri" w:eastAsia="Calibri" w:cs="Calibri" w:asciiTheme="minorAscii" w:hAnsiTheme="minorAscii" w:eastAsiaTheme="minorAscii" w:cstheme="minorAscii"/>
              </w:rPr>
              <w:t>)</w:t>
            </w:r>
            <w:r w:rsidR="5B85D708">
              <w:rPr/>
              <w:t>?</w:t>
            </w:r>
          </w:p>
          <w:p w:rsidRPr="00264FE0" w:rsidR="008360A2" w:rsidP="07ED5E95" w:rsidRDefault="008360A2" w14:paraId="3D899096" w14:textId="2B0B938C" w14:noSpellErr="1">
            <w:pPr>
              <w:pStyle w:val="Lijstalinea"/>
              <w:numPr>
                <w:ilvl w:val="0"/>
                <w:numId w:val="35"/>
              </w:numPr>
              <w:rPr/>
            </w:pPr>
            <w:r w:rsidR="5B85D708">
              <w:rPr/>
              <w:t>Is de patiënt gemotiveerd voor het uitvoeren van zelfmetingen?</w:t>
            </w:r>
          </w:p>
          <w:p w:rsidRPr="00264FE0" w:rsidR="008360A2" w:rsidP="07ED5E95" w:rsidRDefault="00054F81" w14:paraId="693503B0" w14:textId="4F7D81FA" w14:noSpellErr="1">
            <w:pPr>
              <w:pStyle w:val="Lijstalinea"/>
              <w:numPr>
                <w:ilvl w:val="0"/>
                <w:numId w:val="35"/>
              </w:numPr>
              <w:rPr/>
            </w:pPr>
            <w:r w:rsidR="43C3F67D">
              <w:rPr/>
              <w:t xml:space="preserve">Beschikt de patiënt over voldoende kennis en vaardigheden om (eventueel met hulp van een mantelzorger) zelfmetingen uit te voeren en </w:t>
            </w:r>
            <w:r w:rsidR="2AE6C500">
              <w:rPr/>
              <w:t xml:space="preserve">aan te leveren? Of is hij bereid deze kennis te </w:t>
            </w:r>
            <w:r w:rsidR="6EB47CAB">
              <w:rPr/>
              <w:t xml:space="preserve">verkrijgen? </w:t>
            </w:r>
          </w:p>
          <w:p w:rsidR="0067224B" w:rsidP="07ED5E95" w:rsidRDefault="007B1D5D" w14:paraId="18D6FAD2" w14:textId="7DEEBDDB" w14:noSpellErr="1">
            <w:pPr>
              <w:pStyle w:val="Lijstalinea"/>
              <w:numPr>
                <w:ilvl w:val="0"/>
                <w:numId w:val="35"/>
              </w:numPr>
              <w:rPr/>
            </w:pPr>
            <w:r w:rsidR="6EB47CAB">
              <w:rPr/>
              <w:t xml:space="preserve">Beschikt de patiënt over </w:t>
            </w:r>
            <w:r w:rsidR="5C8B5AC8">
              <w:rPr/>
              <w:t>betrouwbare meetapparatuur</w:t>
            </w:r>
            <w:r w:rsidR="7AAC9C36">
              <w:rPr/>
              <w:t xml:space="preserve"> </w:t>
            </w:r>
            <w:r w:rsidR="1FA00A47">
              <w:rPr/>
              <w:t>en</w:t>
            </w:r>
            <w:r w:rsidR="4146E555">
              <w:rPr/>
              <w:t xml:space="preserve"> is </w:t>
            </w:r>
            <w:r w:rsidR="08FB98FD">
              <w:rPr/>
              <w:t>hij</w:t>
            </w:r>
            <w:r w:rsidR="1FA00A47">
              <w:rPr/>
              <w:t xml:space="preserve"> bekend met</w:t>
            </w:r>
            <w:r w:rsidR="7AAC9C36">
              <w:rPr/>
              <w:t xml:space="preserve"> het benodigde </w:t>
            </w:r>
            <w:r w:rsidR="7AAC9C36">
              <w:rPr/>
              <w:t>onder</w:t>
            </w:r>
            <w:r w:rsidR="29064F02">
              <w:rPr/>
              <w:t xml:space="preserve">houd </w:t>
            </w:r>
            <w:r w:rsidR="5C8B5AC8">
              <w:rPr/>
              <w:t>?</w:t>
            </w:r>
            <w:r w:rsidR="5C8B5AC8">
              <w:rPr/>
              <w:t xml:space="preserve"> Of is hij bereid die </w:t>
            </w:r>
            <w:r w:rsidR="7AAC9C36">
              <w:rPr/>
              <w:t xml:space="preserve">apparatuur </w:t>
            </w:r>
            <w:r w:rsidR="5C8B5AC8">
              <w:rPr/>
              <w:t>te verkrijgen? Of wil hij gebruik maken van leen-apparatuur?</w:t>
            </w:r>
            <w:r w:rsidR="1C8C4B5B">
              <w:rPr/>
              <w:t xml:space="preserve"> </w:t>
            </w:r>
          </w:p>
        </w:tc>
        <w:tc>
          <w:tcPr>
            <w:tcW w:w="2205" w:type="dxa"/>
            <w:tcBorders>
              <w:top w:val="single" w:color="auto" w:sz="8" w:space="0"/>
              <w:left w:val="single" w:color="auto" w:sz="8" w:space="0"/>
              <w:bottom w:val="single" w:color="auto" w:sz="8" w:space="0"/>
              <w:right w:val="single" w:color="auto" w:sz="8" w:space="0"/>
            </w:tcBorders>
            <w:tcMar/>
          </w:tcPr>
          <w:p w:rsidR="0067224B" w:rsidRDefault="0067224B" w14:paraId="0A60F9DF" w14:textId="77777777">
            <w:pPr>
              <w:rPr>
                <w:rFonts w:ascii="Calibri" w:hAnsi="Calibri" w:eastAsia="Calibri" w:cs="Calibri"/>
              </w:rPr>
            </w:pPr>
            <w:r w:rsidRPr="6A0790B4">
              <w:rPr>
                <w:rFonts w:ascii="Calibri" w:hAnsi="Calibri" w:eastAsia="Calibri" w:cs="Calibri"/>
              </w:rPr>
              <w:t>U: huisarts/</w:t>
            </w:r>
          </w:p>
          <w:p w:rsidR="0067224B" w:rsidRDefault="0067224B" w14:paraId="455EA09A" w14:textId="77777777">
            <w:r w:rsidRPr="6A0790B4">
              <w:rPr>
                <w:rFonts w:ascii="Calibri" w:hAnsi="Calibri" w:eastAsia="Calibri" w:cs="Calibri"/>
              </w:rPr>
              <w:t>praktijkondersteuner</w:t>
            </w:r>
          </w:p>
        </w:tc>
      </w:tr>
      <w:tr w:rsidR="008560F2" w:rsidTr="07ED5E95" w14:paraId="27180B14"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D4EEFC"/>
            <w:tcMar/>
          </w:tcPr>
          <w:p w:rsidRPr="0060081D" w:rsidR="008560F2" w:rsidP="07ED5E95" w:rsidRDefault="008560F2" w14:paraId="36AE9062" w14:textId="70E43D4D" w14:noSpellErr="1">
            <w:pPr>
              <w:pStyle w:val="Lijstalinea"/>
              <w:numPr>
                <w:ilvl w:val="0"/>
                <w:numId w:val="2"/>
              </w:numPr>
              <w:ind w:left="360"/>
              <w:rPr>
                <w:color w:val="0086CD"/>
              </w:rPr>
            </w:pPr>
            <w:r w:rsidRPr="07ED5E95" w:rsidR="555F2984">
              <w:rPr>
                <w:color w:val="0086CD"/>
              </w:rPr>
              <w:t xml:space="preserve">Samen beslissen </w:t>
            </w:r>
            <w:r w:rsidRPr="07ED5E95" w:rsidR="43B4FE56">
              <w:rPr>
                <w:color w:val="0086CD"/>
              </w:rPr>
              <w:t xml:space="preserve">of </w:t>
            </w:r>
            <w:r w:rsidRPr="07ED5E95" w:rsidR="39A3FD1C">
              <w:rPr>
                <w:color w:val="0086CD"/>
              </w:rPr>
              <w:t xml:space="preserve">de patiënt </w:t>
            </w:r>
            <w:r w:rsidRPr="07ED5E95" w:rsidR="555F2984">
              <w:rPr>
                <w:color w:val="0086CD"/>
              </w:rPr>
              <w:t xml:space="preserve">zelfmetingen </w:t>
            </w:r>
            <w:r w:rsidRPr="07ED5E95" w:rsidR="39A3FD1C">
              <w:rPr>
                <w:color w:val="0086CD"/>
              </w:rPr>
              <w:t>uit zal gaan voeren</w:t>
            </w:r>
          </w:p>
          <w:p w:rsidRPr="003B40EA" w:rsidR="008560F2" w:rsidP="007A2A63" w:rsidRDefault="00CF5D99" w14:paraId="08EA3F6A" w14:textId="32881F56">
            <w:pPr>
              <w:pStyle w:val="Lijstalinea"/>
              <w:numPr>
                <w:ilvl w:val="0"/>
                <w:numId w:val="3"/>
              </w:numPr>
              <w:rPr>
                <w:color w:val="0086CD"/>
              </w:rPr>
            </w:pPr>
            <w:r>
              <w:t xml:space="preserve">Ga samen met de patiënt na </w:t>
            </w:r>
            <w:r w:rsidR="00AC3C88">
              <w:t xml:space="preserve">of, en zo ja: </w:t>
            </w:r>
            <w:r>
              <w:t xml:space="preserve">welke zelfmetingen </w:t>
            </w:r>
            <w:r w:rsidR="00AC3C88">
              <w:t>de patiënt gaat uitvoeren</w:t>
            </w:r>
            <w:r>
              <w:t>.</w:t>
            </w:r>
            <w:r w:rsidR="006043F1">
              <w:t xml:space="preserve"> </w:t>
            </w:r>
            <w:r w:rsidR="00210FB4">
              <w:t xml:space="preserve">De praktijkondersteuner stemt hierover </w:t>
            </w:r>
            <w:r w:rsidR="0033646F">
              <w:t xml:space="preserve">ook af met de </w:t>
            </w:r>
            <w:r w:rsidR="007D1E54">
              <w:t>huisarts</w:t>
            </w:r>
            <w:r w:rsidR="0033646F">
              <w:t>.</w:t>
            </w:r>
          </w:p>
        </w:tc>
        <w:tc>
          <w:tcPr>
            <w:tcW w:w="2205" w:type="dxa"/>
            <w:tcBorders>
              <w:top w:val="single" w:color="auto" w:sz="8" w:space="0"/>
              <w:left w:val="single" w:color="auto" w:sz="8" w:space="0"/>
              <w:bottom w:val="single" w:color="auto" w:sz="8" w:space="0"/>
              <w:right w:val="single" w:color="auto" w:sz="8" w:space="0"/>
            </w:tcBorders>
            <w:shd w:val="clear" w:color="auto" w:fill="D4EEFC"/>
            <w:tcMar/>
          </w:tcPr>
          <w:p w:rsidR="00082AEC" w:rsidP="00082AEC" w:rsidRDefault="00082AEC" w14:paraId="0380DD5E" w14:textId="77777777">
            <w:pPr>
              <w:rPr>
                <w:rFonts w:ascii="Calibri" w:hAnsi="Calibri" w:eastAsia="Calibri" w:cs="Calibri"/>
              </w:rPr>
            </w:pPr>
            <w:r>
              <w:rPr>
                <w:rFonts w:ascii="Calibri" w:hAnsi="Calibri" w:eastAsia="Calibri" w:cs="Calibri"/>
              </w:rPr>
              <w:t>B</w:t>
            </w:r>
            <w:r w:rsidRPr="6A0790B4">
              <w:rPr>
                <w:rFonts w:ascii="Calibri" w:hAnsi="Calibri" w:eastAsia="Calibri" w:cs="Calibri"/>
              </w:rPr>
              <w:t>: huisarts</w:t>
            </w:r>
          </w:p>
          <w:p w:rsidR="00082AEC" w:rsidP="00082AEC" w:rsidRDefault="00082AEC" w14:paraId="7E07FD17" w14:textId="07D55BB4">
            <w:pPr>
              <w:rPr>
                <w:rFonts w:ascii="Calibri" w:hAnsi="Calibri" w:eastAsia="Calibri" w:cs="Calibri"/>
              </w:rPr>
            </w:pPr>
            <w:r>
              <w:rPr>
                <w:rFonts w:ascii="Calibri" w:hAnsi="Calibri" w:eastAsia="Calibri" w:cs="Calibri"/>
              </w:rPr>
              <w:t>U: huisarts</w:t>
            </w:r>
            <w:r w:rsidRPr="6A0790B4">
              <w:rPr>
                <w:rFonts w:ascii="Calibri" w:hAnsi="Calibri" w:eastAsia="Calibri" w:cs="Calibri"/>
              </w:rPr>
              <w:t>/</w:t>
            </w:r>
          </w:p>
          <w:p w:rsidRPr="6A0790B4" w:rsidR="008560F2" w:rsidP="00082AEC" w:rsidRDefault="00082AEC" w14:paraId="1D8F8CC4" w14:textId="138559EA">
            <w:pPr>
              <w:rPr>
                <w:rFonts w:ascii="Calibri" w:hAnsi="Calibri" w:eastAsia="Calibri" w:cs="Calibri"/>
              </w:rPr>
            </w:pPr>
            <w:r w:rsidRPr="6A0790B4">
              <w:rPr>
                <w:rFonts w:ascii="Calibri" w:hAnsi="Calibri" w:eastAsia="Calibri" w:cs="Calibri"/>
              </w:rPr>
              <w:t>praktijkondersteuner</w:t>
            </w:r>
          </w:p>
        </w:tc>
      </w:tr>
      <w:tr w:rsidR="0067224B" w:rsidTr="07ED5E95" w14:paraId="1FF26671" w14:textId="77777777">
        <w:trPr>
          <w:trHeight w:val="300"/>
        </w:trPr>
        <w:tc>
          <w:tcPr>
            <w:tcW w:w="6855" w:type="dxa"/>
            <w:tcBorders>
              <w:top w:val="single" w:color="auto" w:sz="8" w:space="0"/>
              <w:left w:val="single" w:color="auto" w:sz="8" w:space="0"/>
              <w:bottom w:val="single" w:color="auto" w:sz="8" w:space="0"/>
              <w:right w:val="single" w:color="auto" w:sz="8" w:space="0"/>
            </w:tcBorders>
            <w:tcMar/>
          </w:tcPr>
          <w:p w:rsidRPr="0060081D" w:rsidR="0077139A" w:rsidP="07ED5E95" w:rsidRDefault="0077139A" w14:paraId="713D515D" w14:textId="4159B2C7" w14:noSpellErr="1">
            <w:pPr>
              <w:pStyle w:val="Lijstalinea"/>
              <w:numPr>
                <w:ilvl w:val="0"/>
                <w:numId w:val="14"/>
              </w:numPr>
              <w:ind w:left="360"/>
              <w:rPr>
                <w:color w:val="0086CD"/>
              </w:rPr>
            </w:pPr>
            <w:r w:rsidRPr="07ED5E95" w:rsidR="27A6620A">
              <w:rPr>
                <w:color w:val="0086CD"/>
              </w:rPr>
              <w:t xml:space="preserve">Het maken van </w:t>
            </w:r>
            <w:r w:rsidRPr="07ED5E95" w:rsidR="07FE39BA">
              <w:rPr>
                <w:color w:val="0086CD"/>
              </w:rPr>
              <w:t xml:space="preserve">concrete </w:t>
            </w:r>
            <w:r w:rsidRPr="07ED5E95" w:rsidR="27A6620A">
              <w:rPr>
                <w:color w:val="0086CD"/>
              </w:rPr>
              <w:t>afspraken tussen huisarts en patiënt</w:t>
            </w:r>
            <w:r w:rsidRPr="07ED5E95" w:rsidR="6902C02B">
              <w:rPr>
                <w:color w:val="0086CD"/>
              </w:rPr>
              <w:t xml:space="preserve"> en geven van instructies</w:t>
            </w:r>
          </w:p>
          <w:p w:rsidR="0067224B" w:rsidP="07ED5E95" w:rsidRDefault="0067224B" w14:paraId="41719887" w14:textId="77777777" w14:noSpellErr="1">
            <w:pPr>
              <w:pStyle w:val="Lijstalinea"/>
              <w:numPr>
                <w:ilvl w:val="0"/>
                <w:numId w:val="49"/>
              </w:numPr>
              <w:rPr>
                <w:rFonts w:ascii="Calibri" w:hAnsi="Calibri" w:eastAsia="Calibri" w:cs="Calibri"/>
              </w:rPr>
            </w:pPr>
            <w:r w:rsidRPr="07ED5E95" w:rsidR="7BA2376A">
              <w:rPr>
                <w:rFonts w:ascii="Calibri" w:hAnsi="Calibri" w:eastAsia="Calibri" w:cs="Calibri"/>
              </w:rPr>
              <w:t xml:space="preserve">Informeer de patiënt over </w:t>
            </w:r>
            <w:r w:rsidRPr="07ED5E95" w:rsidR="7BA2376A">
              <w:rPr>
                <w:rFonts w:ascii="Calibri" w:hAnsi="Calibri" w:eastAsia="Calibri" w:cs="Calibri"/>
              </w:rPr>
              <w:t xml:space="preserve">het doel van de </w:t>
            </w:r>
            <w:r w:rsidRPr="07ED5E95" w:rsidR="7BA2376A">
              <w:rPr>
                <w:rFonts w:ascii="Calibri" w:hAnsi="Calibri" w:eastAsia="Calibri" w:cs="Calibri"/>
              </w:rPr>
              <w:t xml:space="preserve">zelfmetingen </w:t>
            </w:r>
          </w:p>
          <w:p w:rsidR="0067224B" w:rsidP="07ED5E95" w:rsidRDefault="0067224B" w14:paraId="3DF53C66" w14:textId="36D75057" w14:noSpellErr="1">
            <w:pPr>
              <w:pStyle w:val="Lijstalinea"/>
              <w:numPr>
                <w:ilvl w:val="0"/>
                <w:numId w:val="49"/>
              </w:numPr>
              <w:rPr/>
            </w:pPr>
            <w:r w:rsidR="7BA2376A">
              <w:rPr/>
              <w:t>Geef instructies voor het uitvoeren</w:t>
            </w:r>
            <w:r w:rsidRPr="07ED5E95" w:rsidR="7BA2376A">
              <w:rPr>
                <w:color w:val="008080"/>
              </w:rPr>
              <w:t xml:space="preserve"> </w:t>
            </w:r>
            <w:r w:rsidR="7BA2376A">
              <w:rPr/>
              <w:t>van zelfmetingen</w:t>
            </w:r>
          </w:p>
          <w:p w:rsidR="00B72EB9" w:rsidP="07ED5E95" w:rsidRDefault="00B72EB9" w14:paraId="03DF9E78" w14:textId="13EB30A7" w14:noSpellErr="1">
            <w:pPr>
              <w:pStyle w:val="Lijstalinea"/>
              <w:numPr>
                <w:ilvl w:val="0"/>
                <w:numId w:val="46"/>
              </w:numPr>
              <w:ind w:left="1086"/>
              <w:rPr/>
            </w:pPr>
            <w:r w:rsidR="2F4C48A5">
              <w:rPr/>
              <w:t>Welke meting uit te voeren</w:t>
            </w:r>
          </w:p>
          <w:p w:rsidR="006A6459" w:rsidP="07ED5E95" w:rsidRDefault="006A6459" w14:paraId="6B389F8E" w14:textId="311B6ADE" w14:noSpellErr="1">
            <w:pPr>
              <w:pStyle w:val="Lijstalinea"/>
              <w:numPr>
                <w:ilvl w:val="0"/>
                <w:numId w:val="46"/>
              </w:numPr>
              <w:ind w:left="1086"/>
              <w:rPr/>
            </w:pPr>
            <w:r w:rsidR="49C9A672">
              <w:rPr/>
              <w:t>Wijze</w:t>
            </w:r>
            <w:r w:rsidR="5E4D2F12">
              <w:rPr/>
              <w:t xml:space="preserve"> van uitvoering</w:t>
            </w:r>
          </w:p>
          <w:p w:rsidR="0067224B" w:rsidP="07ED5E95" w:rsidRDefault="0067224B" w14:paraId="041AE83B" w14:textId="7F0B2FE0" w14:noSpellErr="1">
            <w:pPr>
              <w:pStyle w:val="Lijstalinea"/>
              <w:numPr>
                <w:ilvl w:val="0"/>
                <w:numId w:val="46"/>
              </w:numPr>
              <w:ind w:left="1086"/>
              <w:rPr/>
            </w:pPr>
            <w:r w:rsidR="7BA2376A">
              <w:rPr/>
              <w:t>Frequentie</w:t>
            </w:r>
          </w:p>
          <w:p w:rsidR="0067224B" w:rsidP="07ED5E95" w:rsidRDefault="0067224B" w14:paraId="174BC460" w14:textId="77777777" w14:noSpellErr="1">
            <w:pPr>
              <w:pStyle w:val="Lijstalinea"/>
              <w:numPr>
                <w:ilvl w:val="0"/>
                <w:numId w:val="46"/>
              </w:numPr>
              <w:ind w:left="1086"/>
              <w:rPr/>
            </w:pPr>
            <w:r w:rsidR="7BA2376A">
              <w:rPr/>
              <w:t>Termijn</w:t>
            </w:r>
          </w:p>
          <w:p w:rsidR="007C153E" w:rsidP="0077139A" w:rsidRDefault="00614894" w14:paraId="284EB8D6" w14:textId="710846A7">
            <w:pPr>
              <w:pStyle w:val="Lijstalinea"/>
              <w:numPr>
                <w:ilvl w:val="0"/>
                <w:numId w:val="1"/>
              </w:numPr>
              <w:rPr/>
            </w:pPr>
            <w:r w:rsidR="01CA4E01">
              <w:rPr/>
              <w:t>Geef instructie en maak afspraken over</w:t>
            </w:r>
            <w:r w:rsidR="48BD2FA8">
              <w:rPr/>
              <w:t>:</w:t>
            </w:r>
            <w:r w:rsidR="7BED9AEF">
              <w:rPr/>
              <w:t xml:space="preserve"> </w:t>
            </w:r>
          </w:p>
          <w:p w:rsidR="007C153E" w:rsidP="07ED5E95" w:rsidRDefault="007C153E" w14:paraId="2A8DE23C" w14:textId="740B90BE" w14:noSpellErr="1">
            <w:pPr>
              <w:pStyle w:val="Lijstalinea"/>
              <w:numPr>
                <w:ilvl w:val="0"/>
                <w:numId w:val="47"/>
              </w:numPr>
              <w:ind w:left="1086"/>
              <w:rPr/>
            </w:pPr>
            <w:r w:rsidR="3E90A753">
              <w:rPr/>
              <w:t>R</w:t>
            </w:r>
            <w:r w:rsidR="7BA2376A">
              <w:rPr/>
              <w:t>eferentiewaarden</w:t>
            </w:r>
          </w:p>
          <w:p w:rsidR="00B11F61" w:rsidP="07ED5E95" w:rsidRDefault="00B11F61" w14:paraId="11E9F2AE" w14:textId="360D781B" w14:noSpellErr="1">
            <w:pPr>
              <w:pStyle w:val="Lijstalinea"/>
              <w:numPr>
                <w:ilvl w:val="0"/>
                <w:numId w:val="47"/>
              </w:numPr>
              <w:ind w:left="1086"/>
              <w:rPr/>
            </w:pPr>
            <w:r w:rsidR="57C8B59B">
              <w:rPr/>
              <w:t>Streefwaarden</w:t>
            </w:r>
          </w:p>
          <w:p w:rsidR="003F7308" w:rsidP="07ED5E95" w:rsidRDefault="00B11F61" w14:paraId="3602FEBA" w14:textId="4E3E98AD" w14:noSpellErr="1">
            <w:pPr>
              <w:pStyle w:val="Lijstalinea"/>
              <w:numPr>
                <w:ilvl w:val="0"/>
                <w:numId w:val="47"/>
              </w:numPr>
              <w:ind w:left="1086"/>
              <w:rPr/>
            </w:pPr>
            <w:r w:rsidR="57C8B59B">
              <w:rPr/>
              <w:t>P</w:t>
            </w:r>
            <w:r w:rsidR="3E90A753">
              <w:rPr/>
              <w:t xml:space="preserve">ersoonlijke streefwaarden </w:t>
            </w:r>
          </w:p>
          <w:p w:rsidR="00B72EB9" w:rsidP="07ED5E95" w:rsidRDefault="00882221" w14:paraId="2639AD9A" w14:textId="77777777" w14:noSpellErr="1">
            <w:pPr>
              <w:pStyle w:val="Lijstalinea"/>
              <w:numPr>
                <w:ilvl w:val="0"/>
                <w:numId w:val="47"/>
              </w:numPr>
              <w:ind w:left="1086"/>
              <w:rPr/>
            </w:pPr>
            <w:r w:rsidR="73395F38">
              <w:rPr/>
              <w:t>I</w:t>
            </w:r>
            <w:r w:rsidR="7BA2376A">
              <w:rPr/>
              <w:t>nterventiewaarden</w:t>
            </w:r>
            <w:r w:rsidR="01CA4E01">
              <w:rPr/>
              <w:t xml:space="preserve">. </w:t>
            </w:r>
          </w:p>
          <w:p w:rsidR="003F7308" w:rsidP="07ED5E95" w:rsidRDefault="0067224B" w14:paraId="611593AA" w14:textId="40B621C1" w14:noSpellErr="1">
            <w:pPr>
              <w:pStyle w:val="Lijstalinea"/>
              <w:numPr>
                <w:ilvl w:val="0"/>
                <w:numId w:val="47"/>
              </w:numPr>
              <w:ind w:left="1414"/>
              <w:rPr/>
            </w:pPr>
            <w:r w:rsidR="7BA2376A">
              <w:rPr/>
              <w:t xml:space="preserve">Bespreek met de patiënt wat hij moet doen als de </w:t>
            </w:r>
            <w:r w:rsidR="538AF972">
              <w:rPr/>
              <w:t xml:space="preserve">zelfmeting buiten de </w:t>
            </w:r>
            <w:r w:rsidR="7BA2376A">
              <w:rPr/>
              <w:t>interventiewaarde</w:t>
            </w:r>
            <w:r w:rsidR="538AF972">
              <w:rPr/>
              <w:t>(</w:t>
            </w:r>
            <w:r w:rsidR="7BA2376A">
              <w:rPr/>
              <w:t>n</w:t>
            </w:r>
            <w:r w:rsidR="538AF972">
              <w:rPr/>
              <w:t>)</w:t>
            </w:r>
            <w:r w:rsidR="7BA2376A">
              <w:rPr/>
              <w:t xml:space="preserve"> valt.</w:t>
            </w:r>
          </w:p>
          <w:p w:rsidR="0067224B" w:rsidP="07ED5E95" w:rsidRDefault="0067224B" w14:paraId="49A49AD0" w14:textId="5F4937DD" w14:noSpellErr="1">
            <w:pPr>
              <w:pStyle w:val="Lijstalinea"/>
              <w:numPr>
                <w:ilvl w:val="0"/>
                <w:numId w:val="47"/>
              </w:numPr>
              <w:ind w:left="1414"/>
              <w:rPr/>
            </w:pPr>
            <w:r w:rsidR="7BA2376A">
              <w:rPr/>
              <w:t>Spreek af hoe de patiënt de zorgverlener (ook buiten kantooruren) kan bereiken.</w:t>
            </w:r>
          </w:p>
          <w:p w:rsidRPr="00A32CBB" w:rsidR="00A32CBB" w:rsidP="07ED5E95" w:rsidRDefault="001E067D" w14:paraId="0581B57E" w14:textId="5A8E5B69" w14:noSpellErr="1">
            <w:pPr>
              <w:pStyle w:val="Lijstalinea"/>
              <w:numPr>
                <w:ilvl w:val="0"/>
                <w:numId w:val="45"/>
              </w:numPr>
              <w:rPr/>
            </w:pPr>
            <w:r w:rsidR="1CD48519">
              <w:rPr/>
              <w:t>S</w:t>
            </w:r>
            <w:r w:rsidR="5E847C01">
              <w:rPr/>
              <w:t xml:space="preserve">preek </w:t>
            </w:r>
            <w:r w:rsidR="1CD48519">
              <w:rPr/>
              <w:t>af w</w:t>
            </w:r>
            <w:r w:rsidR="7DEFD6CC">
              <w:rPr/>
              <w:t xml:space="preserve">elke uitslagen van zelfmetingen de patiënt aanlevert </w:t>
            </w:r>
          </w:p>
          <w:p w:rsidR="00446731" w:rsidP="07ED5E95" w:rsidRDefault="00C32261" w14:paraId="7B2DCDDA" w14:textId="26838C44" w14:noSpellErr="1">
            <w:pPr>
              <w:pStyle w:val="Lijstalinea"/>
              <w:numPr>
                <w:ilvl w:val="0"/>
                <w:numId w:val="45"/>
              </w:numPr>
              <w:rPr/>
            </w:pPr>
            <w:r w:rsidR="1DCCDB06">
              <w:rPr/>
              <w:t>Spreek af</w:t>
            </w:r>
            <w:r w:rsidR="03D2F485">
              <w:rPr/>
              <w:t xml:space="preserve"> welke zelfmetingen in het dossier </w:t>
            </w:r>
            <w:r w:rsidR="1015061C">
              <w:rPr/>
              <w:t>vastgelegd</w:t>
            </w:r>
            <w:r w:rsidR="15E2EA22">
              <w:rPr/>
              <w:t xml:space="preserve"> zullen worden. </w:t>
            </w:r>
          </w:p>
          <w:p w:rsidR="002F4012" w:rsidP="07ED5E95" w:rsidRDefault="00FD72A2" w14:paraId="7C40641F" w14:textId="7F9058AA" w14:noSpellErr="1">
            <w:pPr>
              <w:pStyle w:val="Lijstalinea"/>
              <w:numPr>
                <w:ilvl w:val="0"/>
                <w:numId w:val="45"/>
              </w:numPr>
              <w:rPr/>
            </w:pPr>
            <w:r w:rsidR="2F07DEEA">
              <w:rPr/>
              <w:t>Sp</w:t>
            </w:r>
            <w:r w:rsidR="44EAE19A">
              <w:rPr/>
              <w:t xml:space="preserve">reek met de patiënt </w:t>
            </w:r>
            <w:r w:rsidR="2F07DEEA">
              <w:rPr/>
              <w:t xml:space="preserve">af </w:t>
            </w:r>
            <w:r w:rsidR="44EAE19A">
              <w:rPr/>
              <w:t>op welk moment en in welke contactvorm de zelfmetingen beoordeeld en besproken worden.</w:t>
            </w:r>
          </w:p>
          <w:p w:rsidR="00876A90" w:rsidP="07ED5E95" w:rsidRDefault="0067224B" w14:paraId="4CFA6B37" w14:textId="42C9DCB9" w14:noSpellErr="1">
            <w:pPr>
              <w:pStyle w:val="Lijstalinea"/>
              <w:numPr>
                <w:ilvl w:val="0"/>
                <w:numId w:val="45"/>
              </w:numPr>
              <w:rPr/>
            </w:pPr>
            <w:r w:rsidR="7BA2376A">
              <w:rPr/>
              <w:t xml:space="preserve">Controleer of de patiënt de informatie en </w:t>
            </w:r>
            <w:r w:rsidR="7CD3ED49">
              <w:rPr/>
              <w:t>de afspraken</w:t>
            </w:r>
            <w:r w:rsidR="7A1925D0">
              <w:rPr/>
              <w:t xml:space="preserve"> </w:t>
            </w:r>
            <w:r w:rsidR="7BA2376A">
              <w:rPr/>
              <w:t xml:space="preserve">begrijpt en licht </w:t>
            </w:r>
            <w:r w:rsidR="4BA9C12D">
              <w:rPr/>
              <w:t xml:space="preserve">onduidelijkheden </w:t>
            </w:r>
            <w:r w:rsidR="7BA2376A">
              <w:rPr/>
              <w:t>zo nodig toe.</w:t>
            </w:r>
            <w:r w:rsidR="50FA970E">
              <w:rPr/>
              <w:t xml:space="preserve"> </w:t>
            </w:r>
          </w:p>
          <w:p w:rsidR="00794909" w:rsidP="07ED5E95" w:rsidRDefault="0009180C" w14:paraId="6E880485" w14:textId="2B5AED1D" w14:noSpellErr="1">
            <w:pPr>
              <w:pStyle w:val="Lijstalinea"/>
              <w:numPr>
                <w:ilvl w:val="0"/>
                <w:numId w:val="45"/>
              </w:numPr>
              <w:rPr>
                <w:rFonts w:ascii="Calibri" w:hAnsi="Calibri" w:eastAsia="Calibri" w:cs="Calibri"/>
              </w:rPr>
            </w:pPr>
            <w:r w:rsidR="50FA970E">
              <w:rPr/>
              <w:t>Bespreek met de patiënt hoe hij informatie over de gemaakte afspraken terug kan vinden.</w:t>
            </w:r>
            <w:r w:rsidRPr="07ED5E95" w:rsidR="7BA2376A">
              <w:rPr>
                <w:rFonts w:ascii="Calibri" w:hAnsi="Calibri" w:eastAsia="Calibri" w:cs="Calibri"/>
              </w:rPr>
              <w:t xml:space="preserve"> </w:t>
            </w:r>
          </w:p>
        </w:tc>
        <w:tc>
          <w:tcPr>
            <w:tcW w:w="2205" w:type="dxa"/>
            <w:tcBorders>
              <w:top w:val="single" w:color="auto" w:sz="8" w:space="0"/>
              <w:left w:val="single" w:color="auto" w:sz="8" w:space="0"/>
              <w:bottom w:val="single" w:color="auto" w:sz="8" w:space="0"/>
              <w:right w:val="single" w:color="auto" w:sz="8" w:space="0"/>
            </w:tcBorders>
            <w:tcMar/>
          </w:tcPr>
          <w:p w:rsidR="0067224B" w:rsidRDefault="0067224B" w14:paraId="73224452" w14:textId="77777777">
            <w:pPr>
              <w:rPr>
                <w:rFonts w:ascii="Calibri" w:hAnsi="Calibri" w:eastAsia="Calibri" w:cs="Calibri"/>
              </w:rPr>
            </w:pPr>
            <w:r w:rsidRPr="6A0790B4">
              <w:rPr>
                <w:rFonts w:ascii="Calibri" w:hAnsi="Calibri" w:eastAsia="Calibri" w:cs="Calibri"/>
              </w:rPr>
              <w:t>U</w:t>
            </w:r>
            <w:r>
              <w:rPr>
                <w:rFonts w:ascii="Calibri" w:hAnsi="Calibri" w:eastAsia="Calibri" w:cs="Calibri"/>
              </w:rPr>
              <w:t>/O</w:t>
            </w:r>
            <w:r w:rsidRPr="6A0790B4">
              <w:rPr>
                <w:rFonts w:ascii="Calibri" w:hAnsi="Calibri" w:eastAsia="Calibri" w:cs="Calibri"/>
              </w:rPr>
              <w:t>: huisarts/</w:t>
            </w:r>
          </w:p>
          <w:p w:rsidR="0067224B" w:rsidRDefault="0067224B" w14:paraId="04A3EE1C" w14:textId="77777777">
            <w:r w:rsidRPr="6A0790B4">
              <w:rPr>
                <w:rFonts w:ascii="Calibri" w:hAnsi="Calibri" w:eastAsia="Calibri" w:cs="Calibri"/>
              </w:rPr>
              <w:t>praktijkondersteuner</w:t>
            </w:r>
          </w:p>
        </w:tc>
      </w:tr>
      <w:tr w:rsidR="00123DA7" w:rsidTr="07ED5E95" w14:paraId="449C0BE4"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D4EEFC"/>
            <w:tcMar/>
          </w:tcPr>
          <w:p w:rsidR="00123DA7" w:rsidP="07ED5E95" w:rsidRDefault="00123DA7" w14:paraId="212A32FC" w14:textId="55837D5D" w14:noSpellErr="1">
            <w:pPr>
              <w:pStyle w:val="Lijstalinea"/>
              <w:numPr>
                <w:ilvl w:val="0"/>
                <w:numId w:val="14"/>
              </w:numPr>
              <w:ind w:left="360"/>
              <w:rPr>
                <w:color w:val="0086CD"/>
              </w:rPr>
            </w:pPr>
            <w:r w:rsidRPr="07ED5E95" w:rsidR="1195449C">
              <w:rPr>
                <w:color w:val="0086CD"/>
              </w:rPr>
              <w:t xml:space="preserve">Registratie </w:t>
            </w:r>
            <w:r w:rsidRPr="07ED5E95" w:rsidR="6A763E90">
              <w:rPr>
                <w:color w:val="0086CD"/>
              </w:rPr>
              <w:t xml:space="preserve">van </w:t>
            </w:r>
            <w:r w:rsidRPr="07ED5E95" w:rsidR="1D1C9F84">
              <w:rPr>
                <w:color w:val="0086CD"/>
              </w:rPr>
              <w:t xml:space="preserve">de met de patiënt gemaakte afspraken </w:t>
            </w:r>
            <w:r w:rsidRPr="07ED5E95" w:rsidR="6A763E90">
              <w:rPr>
                <w:color w:val="0086CD"/>
              </w:rPr>
              <w:t>in het dossier</w:t>
            </w:r>
            <w:r w:rsidRPr="07ED5E95" w:rsidR="371A043A">
              <w:rPr>
                <w:color w:val="0086CD"/>
              </w:rPr>
              <w:t xml:space="preserve"> </w:t>
            </w:r>
            <w:r w:rsidRPr="07ED5E95" w:rsidR="1D1C9F84">
              <w:rPr>
                <w:color w:val="0086CD"/>
              </w:rPr>
              <w:t>(</w:t>
            </w:r>
            <w:r w:rsidRPr="07ED5E95" w:rsidR="371A043A">
              <w:rPr>
                <w:color w:val="0086CD"/>
              </w:rPr>
              <w:t>conform de praktijk</w:t>
            </w:r>
            <w:r w:rsidRPr="07ED5E95" w:rsidR="1D1C9F84">
              <w:rPr>
                <w:color w:val="0086CD"/>
              </w:rPr>
              <w:t>afspraken)</w:t>
            </w:r>
          </w:p>
          <w:p w:rsidR="0073312A" w:rsidP="07ED5E95" w:rsidRDefault="0073312A" w14:paraId="4D421879" w14:textId="10A59AA3">
            <w:pPr>
              <w:pStyle w:val="Lijstalinea"/>
              <w:numPr>
                <w:ilvl w:val="0"/>
                <w:numId w:val="48"/>
              </w:numPr>
              <w:rPr/>
            </w:pPr>
            <w:r w:rsidR="2057CB6E">
              <w:rPr/>
              <w:t xml:space="preserve">Registreer dat de patiënt nadrukkelijk instemt met zelfmetingen. </w:t>
            </w:r>
            <w:r w:rsidR="371A043A">
              <w:rPr/>
              <w:t>(</w:t>
            </w:r>
            <w:r w:rsidRPr="07ED5E95" w:rsidR="2057CB6E">
              <w:rPr>
                <w:i w:val="1"/>
                <w:iCs w:val="1"/>
              </w:rPr>
              <w:t>informed</w:t>
            </w:r>
            <w:r w:rsidRPr="07ED5E95" w:rsidR="2057CB6E">
              <w:rPr>
                <w:i w:val="1"/>
                <w:iCs w:val="1"/>
              </w:rPr>
              <w:t xml:space="preserve"> consent</w:t>
            </w:r>
            <w:r w:rsidRPr="07ED5E95" w:rsidR="371A043A">
              <w:rPr>
                <w:i w:val="1"/>
                <w:iCs w:val="1"/>
              </w:rPr>
              <w:t>)</w:t>
            </w:r>
            <w:r w:rsidR="2057CB6E">
              <w:rPr/>
              <w:t xml:space="preserve"> </w:t>
            </w:r>
          </w:p>
          <w:p w:rsidRPr="004B04C9" w:rsidR="0073312A" w:rsidP="07ED5E95" w:rsidRDefault="00E13269" w14:paraId="7BB1A93A" w14:textId="44FBAED4" w14:noSpellErr="1">
            <w:pPr>
              <w:pStyle w:val="Lijstalinea"/>
              <w:numPr>
                <w:ilvl w:val="0"/>
                <w:numId w:val="48"/>
              </w:numPr>
              <w:rPr>
                <w:rFonts w:ascii="Calibri" w:hAnsi="Calibri" w:eastAsia="Calibri" w:cs="Calibri"/>
              </w:rPr>
            </w:pPr>
            <w:r w:rsidRPr="07ED5E95" w:rsidR="6736715A">
              <w:rPr>
                <w:rFonts w:ascii="Calibri" w:hAnsi="Calibri" w:eastAsia="Calibri" w:cs="Calibri"/>
              </w:rPr>
              <w:t xml:space="preserve">Registreer </w:t>
            </w:r>
            <w:r w:rsidRPr="07ED5E95" w:rsidR="2057CB6E">
              <w:rPr>
                <w:rFonts w:ascii="Calibri" w:hAnsi="Calibri" w:eastAsia="Calibri" w:cs="Calibri"/>
              </w:rPr>
              <w:t>of de patiënt gebruik maakt van uitleenapparatuur of gebruik maakt van eigen betrouwbare meetapparatuur en of de patiënt bereid is deze te onderhouden</w:t>
            </w:r>
          </w:p>
          <w:p w:rsidRPr="00EF0771" w:rsidR="00864E43" w:rsidP="07ED5E95" w:rsidRDefault="00864E43" w14:paraId="59165BBD" w14:textId="0C1B2806" w14:noSpellErr="1">
            <w:pPr>
              <w:pStyle w:val="Lijstalinea"/>
              <w:numPr>
                <w:ilvl w:val="0"/>
                <w:numId w:val="48"/>
              </w:numPr>
              <w:rPr>
                <w:rFonts w:ascii="Calibri" w:hAnsi="Calibri" w:eastAsia="Calibri" w:cs="Calibri"/>
              </w:rPr>
            </w:pPr>
            <w:r w:rsidRPr="07ED5E95" w:rsidR="6A763E90">
              <w:rPr>
                <w:rFonts w:ascii="Calibri" w:hAnsi="Calibri" w:eastAsia="Calibri" w:cs="Calibri"/>
              </w:rPr>
              <w:t>Registreer informatie over de bekwaamheid van de patiënt ten aanzien van het inzetten van zelfmetingen.</w:t>
            </w:r>
          </w:p>
          <w:p w:rsidRPr="00123DA7" w:rsidR="00864E43" w:rsidP="07ED5E95" w:rsidRDefault="00E649F5" w14:paraId="3C58AA4E" w14:textId="1E5127EB">
            <w:pPr>
              <w:pStyle w:val="Lijstalinea"/>
              <w:numPr>
                <w:ilvl w:val="0"/>
                <w:numId w:val="48"/>
              </w:numPr>
              <w:rPr>
                <w:color w:val="0086CD"/>
              </w:rPr>
            </w:pPr>
            <w:r w:rsidR="6BF1430C">
              <w:rPr/>
              <w:t>Registreer in het patiëntendossier de bovenstaande gemaakte behandelafspraken.</w:t>
            </w:r>
          </w:p>
        </w:tc>
        <w:tc>
          <w:tcPr>
            <w:tcW w:w="2205" w:type="dxa"/>
            <w:tcBorders>
              <w:top w:val="single" w:color="auto" w:sz="8" w:space="0"/>
              <w:left w:val="single" w:color="auto" w:sz="8" w:space="0"/>
              <w:bottom w:val="single" w:color="auto" w:sz="8" w:space="0"/>
              <w:right w:val="single" w:color="auto" w:sz="8" w:space="0"/>
            </w:tcBorders>
            <w:shd w:val="clear" w:color="auto" w:fill="D4EEFC"/>
            <w:tcMar/>
          </w:tcPr>
          <w:p w:rsidR="00E13269" w:rsidP="00E13269" w:rsidRDefault="00E13269" w14:paraId="3ECB54A8" w14:textId="77777777">
            <w:r w:rsidRPr="0721AD25">
              <w:rPr>
                <w:rFonts w:ascii="Calibri" w:hAnsi="Calibri" w:eastAsia="Calibri" w:cs="Calibri"/>
              </w:rPr>
              <w:t>U:</w:t>
            </w:r>
            <w:r>
              <w:rPr>
                <w:rFonts w:ascii="Calibri" w:hAnsi="Calibri" w:eastAsia="Calibri" w:cs="Calibri"/>
              </w:rPr>
              <w:t xml:space="preserve"> </w:t>
            </w:r>
            <w:r w:rsidRPr="0721AD25">
              <w:rPr>
                <w:rFonts w:ascii="Calibri" w:hAnsi="Calibri" w:eastAsia="Calibri" w:cs="Calibri"/>
              </w:rPr>
              <w:t>huisarts/</w:t>
            </w:r>
          </w:p>
          <w:p w:rsidRPr="6A0790B4" w:rsidR="00123DA7" w:rsidP="00E13269" w:rsidRDefault="00E13269" w14:paraId="308A4C40" w14:textId="197B94C3">
            <w:pPr>
              <w:rPr>
                <w:rFonts w:ascii="Calibri" w:hAnsi="Calibri" w:eastAsia="Calibri" w:cs="Calibri"/>
              </w:rPr>
            </w:pPr>
            <w:r w:rsidRPr="0721AD25">
              <w:rPr>
                <w:rFonts w:ascii="Calibri" w:hAnsi="Calibri" w:eastAsia="Calibri" w:cs="Calibri"/>
              </w:rPr>
              <w:t>Praktijkondersteuner</w:t>
            </w:r>
            <w:r>
              <w:rPr>
                <w:rFonts w:ascii="Calibri" w:hAnsi="Calibri" w:eastAsia="Calibri" w:cs="Calibri"/>
              </w:rPr>
              <w:t>/ praktijkmedewerker</w:t>
            </w:r>
          </w:p>
        </w:tc>
      </w:tr>
      <w:tr w:rsidR="00B37246" w:rsidTr="07ED5E95" w14:paraId="3B8F79E6" w14:textId="77777777">
        <w:trPr>
          <w:trHeight w:val="300"/>
        </w:trPr>
        <w:tc>
          <w:tcPr>
            <w:tcW w:w="6855" w:type="dxa"/>
            <w:tcBorders>
              <w:top w:val="single" w:color="auto" w:sz="8" w:space="0"/>
              <w:left w:val="single" w:color="auto" w:sz="8" w:space="0"/>
              <w:bottom w:val="single" w:color="auto" w:sz="8" w:space="0"/>
              <w:right w:val="single" w:color="auto" w:sz="8" w:space="0"/>
            </w:tcBorders>
            <w:tcMar/>
          </w:tcPr>
          <w:p w:rsidRPr="0060081D" w:rsidR="00B37246" w:rsidP="07ED5E95" w:rsidRDefault="00B37246" w14:paraId="55E9158E" w14:textId="2FBB3262" w14:noSpellErr="1">
            <w:pPr>
              <w:pStyle w:val="Lijstalinea"/>
              <w:numPr>
                <w:ilvl w:val="0"/>
                <w:numId w:val="16"/>
              </w:numPr>
              <w:spacing w:after="160" w:line="259" w:lineRule="auto"/>
              <w:ind w:left="360"/>
              <w:rPr>
                <w:color w:val="0086CD"/>
              </w:rPr>
            </w:pPr>
            <w:r w:rsidRPr="07ED5E95" w:rsidR="555383F6">
              <w:rPr>
                <w:color w:val="0086CD"/>
              </w:rPr>
              <w:t>Door de patiënt uitvoeren van zelfmetingen en het registeren en aanleveren van de uitslagen van zelfmetingen</w:t>
            </w:r>
          </w:p>
        </w:tc>
        <w:tc>
          <w:tcPr>
            <w:tcW w:w="2205" w:type="dxa"/>
            <w:tcBorders>
              <w:top w:val="single" w:color="auto" w:sz="8" w:space="0"/>
              <w:left w:val="single" w:color="auto" w:sz="8" w:space="0"/>
              <w:bottom w:val="single" w:color="auto" w:sz="8" w:space="0"/>
              <w:right w:val="single" w:color="auto" w:sz="8" w:space="0"/>
            </w:tcBorders>
            <w:tcMar/>
          </w:tcPr>
          <w:p w:rsidR="00B37246" w:rsidP="00B37246" w:rsidRDefault="00B37246" w14:paraId="490A6889" w14:textId="6407D2A6">
            <w:r w:rsidRPr="0721AD25">
              <w:rPr>
                <w:rFonts w:ascii="Calibri" w:hAnsi="Calibri" w:eastAsia="Calibri" w:cs="Calibri"/>
              </w:rPr>
              <w:t>U:</w:t>
            </w:r>
            <w:r>
              <w:rPr>
                <w:rFonts w:ascii="Calibri" w:hAnsi="Calibri" w:eastAsia="Calibri" w:cs="Calibri"/>
              </w:rPr>
              <w:t xml:space="preserve"> patiënt </w:t>
            </w:r>
          </w:p>
          <w:p w:rsidRPr="0721AD25" w:rsidR="00B37246" w:rsidP="00BD0373" w:rsidRDefault="00B37246" w14:paraId="69ECC6B2" w14:textId="77777777">
            <w:pPr>
              <w:rPr>
                <w:rFonts w:ascii="Calibri" w:hAnsi="Calibri" w:eastAsia="Calibri" w:cs="Calibri"/>
              </w:rPr>
            </w:pPr>
          </w:p>
        </w:tc>
      </w:tr>
      <w:tr w:rsidR="0067224B" w:rsidTr="07ED5E95" w14:paraId="53319AD7"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D4EEFC"/>
            <w:tcMar/>
          </w:tcPr>
          <w:p w:rsidRPr="0083382A" w:rsidR="0083382A" w:rsidP="07ED5E95" w:rsidRDefault="0083382A" w14:paraId="00B8DDC2" w14:textId="77777777" w14:noSpellErr="1">
            <w:pPr>
              <w:pStyle w:val="Lijstalinea"/>
              <w:numPr>
                <w:ilvl w:val="0"/>
                <w:numId w:val="16"/>
              </w:numPr>
              <w:ind w:left="360"/>
              <w:rPr>
                <w:color w:val="0085CD"/>
              </w:rPr>
            </w:pPr>
            <w:r w:rsidRPr="07ED5E95" w:rsidR="43CD919C">
              <w:rPr>
                <w:color w:val="0085CD"/>
              </w:rPr>
              <w:t>Registreren van de uitslagen van zelfmetingen in het medisch dossier;</w:t>
            </w:r>
          </w:p>
          <w:p w:rsidR="0067224B" w:rsidP="0067224B" w:rsidRDefault="0067224B" w14:paraId="7F3DA076" w14:textId="15215878">
            <w:pPr>
              <w:pStyle w:val="Lijstalinea"/>
              <w:numPr>
                <w:ilvl w:val="0"/>
                <w:numId w:val="3"/>
              </w:numPr>
            </w:pPr>
            <w:r>
              <w:t xml:space="preserve">Zorg ervoor dat de binnengekomen </w:t>
            </w:r>
            <w:r w:rsidR="00FD1D23">
              <w:t>z</w:t>
            </w:r>
            <w:r>
              <w:t>elfmetingen volgens een vaste werkwijze en door een bevoegd</w:t>
            </w:r>
            <w:r w:rsidR="00401695">
              <w:t xml:space="preserve"> en bekwaam</w:t>
            </w:r>
            <w:r>
              <w:t xml:space="preserve"> praktijkmedewerker worden ontvangen en verwerkt</w:t>
            </w:r>
            <w:r w:rsidR="004332AB">
              <w:t xml:space="preserve">. </w:t>
            </w:r>
          </w:p>
          <w:p w:rsidR="0067224B" w:rsidP="0067224B" w:rsidRDefault="0067224B" w14:paraId="7A41D30A" w14:textId="77777777">
            <w:pPr>
              <w:pStyle w:val="Lijstalinea"/>
              <w:numPr>
                <w:ilvl w:val="0"/>
                <w:numId w:val="3"/>
              </w:numPr>
            </w:pPr>
            <w:r w:rsidRPr="00EC175C">
              <w:t>Controleer daarbij zorgvuldig de overeenkomst of afwijking van de NAW-gegevens tussen HIS en zelfmeting. Overleg met de huisarts indien deze niet overeenkomen</w:t>
            </w:r>
          </w:p>
          <w:p w:rsidRPr="00B06A5E" w:rsidR="0067224B" w:rsidP="0067224B" w:rsidRDefault="0067224B" w14:paraId="4A4A105B" w14:textId="030A0EF7">
            <w:pPr>
              <w:pStyle w:val="Lijstalinea"/>
              <w:numPr>
                <w:ilvl w:val="0"/>
                <w:numId w:val="3"/>
              </w:numPr>
            </w:pPr>
            <w:r w:rsidRPr="00474EB0">
              <w:t xml:space="preserve">Verwerk </w:t>
            </w:r>
            <w:r>
              <w:t xml:space="preserve">de </w:t>
            </w:r>
            <w:r w:rsidRPr="00474EB0">
              <w:t xml:space="preserve">zelfmetingen in het </w:t>
            </w:r>
            <w:r w:rsidR="00275DF1">
              <w:t xml:space="preserve">meetwaardenoverzicht van </w:t>
            </w:r>
            <w:r w:rsidRPr="00474EB0">
              <w:t xml:space="preserve">elektronisch patiëntendossier conform </w:t>
            </w:r>
            <w:r>
              <w:t>gemaakte</w:t>
            </w:r>
            <w:r w:rsidRPr="00474EB0">
              <w:t xml:space="preserve"> afspraken</w:t>
            </w:r>
            <w:r>
              <w:rPr>
                <w:color w:val="0086CD"/>
              </w:rPr>
              <w:t xml:space="preserve"> </w:t>
            </w:r>
          </w:p>
        </w:tc>
        <w:tc>
          <w:tcPr>
            <w:tcW w:w="2205" w:type="dxa"/>
            <w:tcBorders>
              <w:top w:val="single" w:color="auto" w:sz="8" w:space="0"/>
              <w:left w:val="single" w:color="auto" w:sz="8" w:space="0"/>
              <w:bottom w:val="single" w:color="auto" w:sz="8" w:space="0"/>
              <w:right w:val="single" w:color="auto" w:sz="8" w:space="0"/>
            </w:tcBorders>
            <w:shd w:val="clear" w:color="auto" w:fill="D4EEFC"/>
            <w:tcMar/>
          </w:tcPr>
          <w:p w:rsidR="0067224B" w:rsidRDefault="0067224B" w14:paraId="1662584A" w14:textId="6F834F45">
            <w:r w:rsidRPr="0721AD25">
              <w:rPr>
                <w:rFonts w:ascii="Calibri" w:hAnsi="Calibri" w:eastAsia="Calibri" w:cs="Calibri"/>
              </w:rPr>
              <w:t>U:</w:t>
            </w:r>
            <w:r w:rsidR="001372FD">
              <w:rPr>
                <w:rFonts w:ascii="Calibri" w:hAnsi="Calibri" w:eastAsia="Calibri" w:cs="Calibri"/>
              </w:rPr>
              <w:t xml:space="preserve"> </w:t>
            </w:r>
            <w:r w:rsidRPr="0721AD25">
              <w:rPr>
                <w:rFonts w:ascii="Calibri" w:hAnsi="Calibri" w:eastAsia="Calibri" w:cs="Calibri"/>
              </w:rPr>
              <w:t>huisarts/</w:t>
            </w:r>
          </w:p>
          <w:p w:rsidRPr="6A0790B4" w:rsidR="0067224B" w:rsidRDefault="00973EA8" w14:paraId="55E1D191" w14:textId="4B62348F">
            <w:pPr>
              <w:rPr>
                <w:rFonts w:ascii="Calibri" w:hAnsi="Calibri" w:eastAsia="Calibri" w:cs="Calibri"/>
              </w:rPr>
            </w:pPr>
            <w:r w:rsidRPr="0721AD25">
              <w:rPr>
                <w:rFonts w:ascii="Calibri" w:hAnsi="Calibri" w:eastAsia="Calibri" w:cs="Calibri"/>
              </w:rPr>
              <w:t>P</w:t>
            </w:r>
            <w:r w:rsidRPr="0721AD25" w:rsidR="0067224B">
              <w:rPr>
                <w:rFonts w:ascii="Calibri" w:hAnsi="Calibri" w:eastAsia="Calibri" w:cs="Calibri"/>
              </w:rPr>
              <w:t>raktijkondersteuner</w:t>
            </w:r>
            <w:r>
              <w:rPr>
                <w:rFonts w:ascii="Calibri" w:hAnsi="Calibri" w:eastAsia="Calibri" w:cs="Calibri"/>
              </w:rPr>
              <w:t>/ praktijkmedewerker</w:t>
            </w:r>
          </w:p>
        </w:tc>
      </w:tr>
      <w:tr w:rsidR="0067224B" w:rsidTr="07ED5E95" w14:paraId="14F3481B" w14:textId="77777777">
        <w:trPr>
          <w:trHeight w:val="300"/>
        </w:trPr>
        <w:tc>
          <w:tcPr>
            <w:tcW w:w="6855" w:type="dxa"/>
            <w:tcBorders>
              <w:top w:val="single" w:color="auto" w:sz="8" w:space="0"/>
              <w:left w:val="single" w:color="auto" w:sz="8" w:space="0"/>
              <w:bottom w:val="single" w:color="auto" w:sz="8" w:space="0"/>
              <w:right w:val="single" w:color="auto" w:sz="8" w:space="0"/>
            </w:tcBorders>
            <w:tcMar/>
          </w:tcPr>
          <w:p w:rsidRPr="00CB7EDD" w:rsidR="00CB7EDD" w:rsidP="07ED5E95" w:rsidRDefault="00CB7EDD" w14:paraId="38C49C90" w14:textId="77777777" w14:noSpellErr="1">
            <w:pPr>
              <w:pStyle w:val="Lijstalinea"/>
              <w:numPr>
                <w:ilvl w:val="0"/>
                <w:numId w:val="16"/>
              </w:numPr>
              <w:ind w:left="360"/>
              <w:rPr>
                <w:color w:val="0086CD"/>
              </w:rPr>
            </w:pPr>
            <w:r w:rsidRPr="07ED5E95" w:rsidR="3FF6EF69">
              <w:rPr>
                <w:color w:val="0086CD"/>
              </w:rPr>
              <w:t>Beoordelen van de uitslagen van zelfmetingen;</w:t>
            </w:r>
          </w:p>
          <w:p w:rsidRPr="003E2DC8" w:rsidR="0067224B" w:rsidP="0067224B" w:rsidRDefault="0067224B" w14:paraId="02C58090" w14:textId="61BD3073">
            <w:pPr>
              <w:pStyle w:val="Lijstalinea"/>
              <w:numPr>
                <w:ilvl w:val="0"/>
                <w:numId w:val="3"/>
              </w:numPr>
            </w:pPr>
            <w:r w:rsidRPr="003E2DC8">
              <w:t xml:space="preserve">Ga na of de zelfmetingen zijn uitgevoerd </w:t>
            </w:r>
            <w:r w:rsidR="006B6467">
              <w:t xml:space="preserve">(frequentie, termijn, betrouwbaarheid) </w:t>
            </w:r>
            <w:r w:rsidRPr="003E2DC8">
              <w:t>zoals afgesproken</w:t>
            </w:r>
          </w:p>
          <w:p w:rsidRPr="003E2DC8" w:rsidR="0067224B" w:rsidP="07ED5E95" w:rsidRDefault="0067224B" w14:paraId="6DE1C7B6" w14:textId="0AC9662F" w14:noSpellErr="1">
            <w:pPr>
              <w:pStyle w:val="Lijstalinea"/>
              <w:numPr>
                <w:ilvl w:val="1"/>
                <w:numId w:val="3"/>
              </w:numPr>
              <w:ind w:left="1097"/>
              <w:rPr/>
            </w:pPr>
            <w:r w:rsidR="7BA2376A">
              <w:rPr/>
              <w:t>Als de zelfmetingen niet conform behandelafspraken zijn uitgevoerd, vermeld dit dan duidelijk</w:t>
            </w:r>
            <w:r w:rsidR="27B8ACAE">
              <w:rPr/>
              <w:t xml:space="preserve"> in het dossier.</w:t>
            </w:r>
          </w:p>
          <w:p w:rsidRPr="003E2DC8" w:rsidR="0067224B" w:rsidP="0067224B" w:rsidRDefault="0067224B" w14:paraId="09B78231" w14:textId="64B99529">
            <w:pPr>
              <w:pStyle w:val="Lijstalinea"/>
              <w:numPr>
                <w:ilvl w:val="0"/>
                <w:numId w:val="3"/>
              </w:numPr>
            </w:pPr>
            <w:r w:rsidRPr="003E2DC8">
              <w:t xml:space="preserve">Beoordeel de zelfmetingen </w:t>
            </w:r>
            <w:r w:rsidR="00FD4C03">
              <w:t xml:space="preserve">inhoudelijk </w:t>
            </w:r>
          </w:p>
          <w:p w:rsidRPr="00F27F19" w:rsidR="0067224B" w:rsidP="07ED5E95" w:rsidRDefault="0067224B" w14:paraId="600A3996" w14:textId="77777777" w14:noSpellErr="1">
            <w:pPr>
              <w:pStyle w:val="Lijstalinea"/>
              <w:numPr>
                <w:ilvl w:val="0"/>
                <w:numId w:val="40"/>
              </w:numPr>
              <w:ind w:left="1097"/>
              <w:rPr/>
            </w:pPr>
            <w:r w:rsidR="7BA2376A">
              <w:rPr/>
              <w:t>Overleg met de huisarts bij onduidelijkheden of bij behoefte aan advies over de zelfmetingen</w:t>
            </w:r>
          </w:p>
          <w:p w:rsidR="0067224B" w:rsidP="07ED5E95" w:rsidRDefault="0067224B" w14:paraId="03501AA5" w14:textId="0F1C6EF3" w14:noSpellErr="1">
            <w:pPr>
              <w:pStyle w:val="Lijstalinea"/>
              <w:numPr>
                <w:ilvl w:val="0"/>
                <w:numId w:val="40"/>
              </w:numPr>
              <w:ind w:left="1097"/>
              <w:rPr/>
            </w:pPr>
            <w:r w:rsidR="7BA2376A">
              <w:rPr/>
              <w:t xml:space="preserve">Registreer de </w:t>
            </w:r>
            <w:r w:rsidR="411E00AB">
              <w:rPr/>
              <w:t xml:space="preserve">inhoudelijke </w:t>
            </w:r>
            <w:r w:rsidR="7BA2376A">
              <w:rPr/>
              <w:t xml:space="preserve">beoordeling van de zelfmetingen in het patiëntendossier, conform </w:t>
            </w:r>
            <w:r w:rsidR="7BA2376A">
              <w:rPr/>
              <w:t>gemaakte</w:t>
            </w:r>
            <w:r w:rsidR="7BA2376A">
              <w:rPr/>
              <w:t xml:space="preserve"> afspraken in de praktijk</w:t>
            </w:r>
          </w:p>
        </w:tc>
        <w:tc>
          <w:tcPr>
            <w:tcW w:w="2205" w:type="dxa"/>
            <w:tcBorders>
              <w:top w:val="single" w:color="auto" w:sz="8" w:space="0"/>
              <w:left w:val="single" w:color="auto" w:sz="8" w:space="0"/>
              <w:bottom w:val="single" w:color="auto" w:sz="8" w:space="0"/>
              <w:right w:val="single" w:color="auto" w:sz="8" w:space="0"/>
            </w:tcBorders>
            <w:tcMar/>
          </w:tcPr>
          <w:p w:rsidR="0067224B" w:rsidRDefault="0067224B" w14:paraId="331AD5AD" w14:textId="77777777">
            <w:r w:rsidRPr="0721AD25">
              <w:rPr>
                <w:rFonts w:ascii="Calibri" w:hAnsi="Calibri" w:eastAsia="Calibri" w:cs="Calibri"/>
              </w:rPr>
              <w:t>U:huisarts/</w:t>
            </w:r>
          </w:p>
          <w:p w:rsidR="0067224B" w:rsidRDefault="0067224B" w14:paraId="27842E5C" w14:textId="77777777">
            <w:r w:rsidRPr="0721AD25">
              <w:rPr>
                <w:rFonts w:ascii="Calibri" w:hAnsi="Calibri" w:eastAsia="Calibri" w:cs="Calibri"/>
              </w:rPr>
              <w:t>praktijkondersteuner</w:t>
            </w:r>
          </w:p>
        </w:tc>
      </w:tr>
      <w:tr w:rsidR="003919F9" w:rsidTr="07ED5E95" w14:paraId="4817952E"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D4EEFC"/>
            <w:tcMar/>
          </w:tcPr>
          <w:p w:rsidRPr="0060081D" w:rsidR="003919F9" w:rsidP="07ED5E95" w:rsidRDefault="003919F9" w14:paraId="4D15FB13" w14:textId="31F88C49" w14:noSpellErr="1">
            <w:pPr>
              <w:pStyle w:val="Lijstalinea"/>
              <w:numPr>
                <w:ilvl w:val="0"/>
                <w:numId w:val="16"/>
              </w:numPr>
              <w:ind w:left="360"/>
              <w:rPr>
                <w:color w:val="0086CD"/>
              </w:rPr>
            </w:pPr>
            <w:r w:rsidRPr="07ED5E95" w:rsidR="5A20C29F">
              <w:rPr>
                <w:color w:val="0086CD"/>
              </w:rPr>
              <w:t>Evalueren van de uitvoering van zelfmetingen</w:t>
            </w:r>
            <w:r w:rsidRPr="07ED5E95" w:rsidR="7D38A7F5">
              <w:rPr>
                <w:color w:val="0086CD"/>
              </w:rPr>
              <w:t xml:space="preserve"> samen met </w:t>
            </w:r>
            <w:r w:rsidRPr="07ED5E95" w:rsidR="204000F1">
              <w:rPr>
                <w:color w:val="0086CD"/>
              </w:rPr>
              <w:t>patiënt</w:t>
            </w:r>
            <w:r w:rsidRPr="07ED5E95" w:rsidR="5A20C29F">
              <w:rPr>
                <w:color w:val="0086CD"/>
              </w:rPr>
              <w:t xml:space="preserve">; </w:t>
            </w:r>
          </w:p>
          <w:p w:rsidRPr="001C05A5" w:rsidR="004D0454" w:rsidP="07ED5E95" w:rsidRDefault="004D0454" w14:paraId="757D2C6D" w14:textId="1A4498F5" w14:noSpellErr="1">
            <w:pPr>
              <w:pStyle w:val="Lijstalinea"/>
              <w:numPr>
                <w:ilvl w:val="0"/>
                <w:numId w:val="38"/>
              </w:numPr>
              <w:rPr/>
            </w:pPr>
            <w:r w:rsidR="7FDCF75E">
              <w:rPr/>
              <w:t xml:space="preserve">Bespreek </w:t>
            </w:r>
            <w:r w:rsidR="7FDCF75E">
              <w:rPr/>
              <w:t>met</w:t>
            </w:r>
            <w:r w:rsidR="7FDCF75E">
              <w:rPr/>
              <w:t xml:space="preserve"> de patiënt </w:t>
            </w:r>
            <w:r w:rsidR="7FDCF75E">
              <w:rPr/>
              <w:t xml:space="preserve">of </w:t>
            </w:r>
            <w:r w:rsidR="7FDCF75E">
              <w:rPr/>
              <w:t xml:space="preserve">de zelfmetingen conform afspraak </w:t>
            </w:r>
            <w:r w:rsidR="7FDCF75E">
              <w:rPr/>
              <w:t>is</w:t>
            </w:r>
            <w:r w:rsidR="7FDCF75E">
              <w:rPr/>
              <w:t xml:space="preserve"> uitgevoerd. </w:t>
            </w:r>
          </w:p>
          <w:p w:rsidRPr="0060081D" w:rsidR="008A2EFA" w:rsidP="07ED5E95" w:rsidRDefault="008A2EFA" w14:paraId="0B1AA6AB" w14:textId="77777777">
            <w:pPr>
              <w:pStyle w:val="Lijstalinea"/>
              <w:numPr>
                <w:ilvl w:val="0"/>
                <w:numId w:val="38"/>
              </w:numPr>
              <w:rPr>
                <w:color w:val="0086CD"/>
              </w:rPr>
            </w:pPr>
            <w:r w:rsidR="47D65B8D">
              <w:rPr/>
              <w:t>Laat eventueel</w:t>
            </w:r>
            <w:r w:rsidR="6C561DAC">
              <w:rPr/>
              <w:t xml:space="preserve"> de patiënt u voordoen hoe hij/zij de </w:t>
            </w:r>
            <w:r w:rsidR="6C561DAC">
              <w:rPr/>
              <w:t>zelf</w:t>
            </w:r>
            <w:r w:rsidR="6C561DAC">
              <w:rPr/>
              <w:t>meting uitvoert.</w:t>
            </w:r>
          </w:p>
          <w:p w:rsidRPr="00451407" w:rsidR="00451407" w:rsidP="07ED5E95" w:rsidRDefault="00451407" w14:paraId="16511F3F" w14:textId="6FAD24C0">
            <w:pPr>
              <w:pStyle w:val="Lijstalinea"/>
              <w:numPr>
                <w:ilvl w:val="0"/>
                <w:numId w:val="38"/>
              </w:numPr>
              <w:rPr>
                <w:color w:val="0086CD"/>
              </w:rPr>
            </w:pPr>
            <w:r w:rsidRPr="07ED5E95" w:rsidR="16EBC710">
              <w:rPr>
                <w:rFonts w:eastAsia="Times New Roman"/>
              </w:rPr>
              <w:t>Bespreek zo nodig de mogelijkheden om de deskundigheid en vaardigheden te vergroten</w:t>
            </w:r>
            <w:r w:rsidRPr="07ED5E95" w:rsidR="16EBC710">
              <w:rPr>
                <w:rFonts w:eastAsia="Times New Roman"/>
              </w:rPr>
              <w:t>.</w:t>
            </w:r>
          </w:p>
        </w:tc>
        <w:tc>
          <w:tcPr>
            <w:tcW w:w="2205" w:type="dxa"/>
            <w:tcBorders>
              <w:top w:val="single" w:color="auto" w:sz="8" w:space="0"/>
              <w:left w:val="single" w:color="auto" w:sz="8" w:space="0"/>
              <w:bottom w:val="single" w:color="auto" w:sz="8" w:space="0"/>
              <w:right w:val="single" w:color="auto" w:sz="8" w:space="0"/>
            </w:tcBorders>
            <w:shd w:val="clear" w:color="auto" w:fill="D4EEFC"/>
            <w:tcMar/>
          </w:tcPr>
          <w:p w:rsidR="00F60ABD" w:rsidP="00F60ABD" w:rsidRDefault="00F60ABD" w14:paraId="2938B9C6" w14:textId="77777777">
            <w:r w:rsidRPr="0721AD25">
              <w:rPr>
                <w:rFonts w:ascii="Calibri" w:hAnsi="Calibri" w:eastAsia="Calibri" w:cs="Calibri"/>
              </w:rPr>
              <w:t>U:huisarts/</w:t>
            </w:r>
          </w:p>
          <w:p w:rsidRPr="0721AD25" w:rsidR="003919F9" w:rsidP="00F60ABD" w:rsidRDefault="00F60ABD" w14:paraId="412874DA" w14:textId="003BB24E">
            <w:pPr>
              <w:rPr>
                <w:rFonts w:ascii="Calibri" w:hAnsi="Calibri" w:eastAsia="Calibri" w:cs="Calibri"/>
              </w:rPr>
            </w:pPr>
            <w:r w:rsidRPr="0721AD25">
              <w:rPr>
                <w:rFonts w:ascii="Calibri" w:hAnsi="Calibri" w:eastAsia="Calibri" w:cs="Calibri"/>
              </w:rPr>
              <w:t>praktijkondersteuner</w:t>
            </w:r>
          </w:p>
        </w:tc>
      </w:tr>
      <w:tr w:rsidR="0067224B" w:rsidTr="07ED5E95" w14:paraId="1A5C4C6C" w14:textId="77777777">
        <w:trPr>
          <w:trHeight w:val="300"/>
        </w:trPr>
        <w:tc>
          <w:tcPr>
            <w:tcW w:w="6855" w:type="dxa"/>
            <w:tcBorders>
              <w:top w:val="single" w:color="auto" w:sz="8" w:space="0"/>
              <w:left w:val="single" w:color="auto" w:sz="8" w:space="0"/>
              <w:bottom w:val="single" w:color="auto" w:sz="8" w:space="0"/>
              <w:right w:val="single" w:color="auto" w:sz="8" w:space="0"/>
            </w:tcBorders>
            <w:tcMar/>
          </w:tcPr>
          <w:p w:rsidRPr="0060081D" w:rsidR="004E78AC" w:rsidP="07ED5E95" w:rsidRDefault="004E78AC" w14:paraId="36936C85" w14:textId="6C1AA542" w14:noSpellErr="1">
            <w:pPr>
              <w:pStyle w:val="Lijstalinea"/>
              <w:numPr>
                <w:ilvl w:val="0"/>
                <w:numId w:val="16"/>
              </w:numPr>
              <w:ind w:left="360"/>
              <w:rPr>
                <w:color w:val="0086CD"/>
              </w:rPr>
            </w:pPr>
            <w:r w:rsidRPr="07ED5E95" w:rsidR="6951FB8F">
              <w:rPr>
                <w:color w:val="0086CD"/>
              </w:rPr>
              <w:t>Het</w:t>
            </w:r>
            <w:r w:rsidRPr="07ED5E95" w:rsidR="2721A2C4">
              <w:rPr>
                <w:color w:val="0086CD"/>
              </w:rPr>
              <w:t xml:space="preserve"> inhoudelijk</w:t>
            </w:r>
            <w:r w:rsidRPr="07ED5E95" w:rsidR="6951FB8F">
              <w:rPr>
                <w:color w:val="0086CD"/>
              </w:rPr>
              <w:t xml:space="preserve"> bespreken van de uitslagen van de zelfmetingen met de patiënt;</w:t>
            </w:r>
          </w:p>
          <w:p w:rsidRPr="0721AD25" w:rsidR="0067224B" w:rsidP="0060081D" w:rsidRDefault="0067224B" w14:paraId="1F9F937A" w14:textId="77777777">
            <w:pPr>
              <w:pStyle w:val="Lijstalinea"/>
              <w:numPr>
                <w:ilvl w:val="0"/>
                <w:numId w:val="18"/>
              </w:numPr>
              <w:rPr>
                <w:color w:val="0086CD"/>
              </w:rPr>
            </w:pPr>
            <w:r w:rsidRPr="003E2DC8">
              <w:t xml:space="preserve">Bespreek </w:t>
            </w:r>
            <w:r>
              <w:t xml:space="preserve">inhoudelijk </w:t>
            </w:r>
            <w:r w:rsidRPr="003E2DC8">
              <w:t>de uitkomst van de zelfmeting</w:t>
            </w:r>
          </w:p>
        </w:tc>
        <w:tc>
          <w:tcPr>
            <w:tcW w:w="2205" w:type="dxa"/>
            <w:tcBorders>
              <w:top w:val="single" w:color="auto" w:sz="8" w:space="0"/>
              <w:left w:val="single" w:color="auto" w:sz="8" w:space="0"/>
              <w:bottom w:val="single" w:color="auto" w:sz="8" w:space="0"/>
              <w:right w:val="single" w:color="auto" w:sz="8" w:space="0"/>
            </w:tcBorders>
            <w:tcMar/>
          </w:tcPr>
          <w:p w:rsidR="0067224B" w:rsidRDefault="0067224B" w14:paraId="47E97BE6" w14:textId="77777777">
            <w:r w:rsidRPr="0721AD25">
              <w:rPr>
                <w:rFonts w:ascii="Calibri" w:hAnsi="Calibri" w:eastAsia="Calibri" w:cs="Calibri"/>
              </w:rPr>
              <w:t>U:huisarts/</w:t>
            </w:r>
          </w:p>
          <w:p w:rsidRPr="0721AD25" w:rsidR="0067224B" w:rsidRDefault="0067224B" w14:paraId="6342F275" w14:textId="77777777">
            <w:pPr>
              <w:rPr>
                <w:rFonts w:ascii="Calibri" w:hAnsi="Calibri" w:eastAsia="Calibri" w:cs="Calibri"/>
              </w:rPr>
            </w:pPr>
            <w:r w:rsidRPr="0721AD25">
              <w:rPr>
                <w:rFonts w:ascii="Calibri" w:hAnsi="Calibri" w:eastAsia="Calibri" w:cs="Calibri"/>
              </w:rPr>
              <w:t>praktijkondersteuner</w:t>
            </w:r>
          </w:p>
        </w:tc>
      </w:tr>
      <w:tr w:rsidR="0067224B" w:rsidTr="07ED5E95" w14:paraId="2027BF20"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D4EEFC"/>
            <w:tcMar/>
          </w:tcPr>
          <w:p w:rsidRPr="001C05A5" w:rsidR="001C05A5" w:rsidP="07ED5E95" w:rsidRDefault="001C05A5" w14:paraId="73A81F88" w14:textId="77777777" w14:noSpellErr="1">
            <w:pPr>
              <w:pStyle w:val="Lijstalinea"/>
              <w:numPr>
                <w:ilvl w:val="0"/>
                <w:numId w:val="51"/>
              </w:numPr>
              <w:ind w:left="360"/>
              <w:rPr>
                <w:color w:val="0070C0"/>
              </w:rPr>
            </w:pPr>
            <w:r w:rsidRPr="07ED5E95" w:rsidR="02CB852E">
              <w:rPr>
                <w:color w:val="0070C0"/>
              </w:rPr>
              <w:t>Opstellen van het vervolgbeleid.</w:t>
            </w:r>
          </w:p>
          <w:p w:rsidR="0067224B" w:rsidP="07ED5E95" w:rsidRDefault="0067224B" w14:paraId="4897DFDC" w14:textId="77777777" w14:noSpellErr="1">
            <w:pPr>
              <w:pStyle w:val="Lijstalinea"/>
              <w:numPr>
                <w:ilvl w:val="0"/>
                <w:numId w:val="50"/>
              </w:numPr>
              <w:rPr/>
            </w:pPr>
            <w:r w:rsidR="7BA2376A">
              <w:rPr/>
              <w:t xml:space="preserve">Stel zo nodig aan de hand van de zelfmeting het oorspronkelijke beleid bij, en maak de reden en de uitkomst daarvan inzichtelijk. </w:t>
            </w:r>
          </w:p>
          <w:p w:rsidR="0067224B" w:rsidP="07ED5E95" w:rsidRDefault="0067224B" w14:paraId="0573C987" w14:textId="77777777" w14:noSpellErr="1">
            <w:pPr>
              <w:pStyle w:val="Lijstalinea"/>
              <w:numPr>
                <w:ilvl w:val="0"/>
                <w:numId w:val="50"/>
              </w:numPr>
              <w:rPr/>
            </w:pPr>
            <w:r w:rsidR="7BA2376A">
              <w:rPr/>
              <w:t>Bespreek het (nieuwe) beleid met de patiënt</w:t>
            </w:r>
          </w:p>
          <w:p w:rsidR="0067224B" w:rsidP="07ED5E95" w:rsidRDefault="0067224B" w14:paraId="4606E1E9" w14:textId="77777777" w14:noSpellErr="1">
            <w:pPr>
              <w:pStyle w:val="Lijstalinea"/>
              <w:numPr>
                <w:ilvl w:val="0"/>
                <w:numId w:val="50"/>
              </w:numPr>
              <w:rPr/>
            </w:pPr>
            <w:r w:rsidR="7BA2376A">
              <w:rPr/>
              <w:t>Controleer of de patiënt de beoordeling en het gekozen beleid begrijpt en licht dit zo nodig toe</w:t>
            </w:r>
          </w:p>
          <w:p w:rsidR="0067224B" w:rsidP="07ED5E95" w:rsidRDefault="0067224B" w14:paraId="11158562" w14:textId="77777777" w14:noSpellErr="1">
            <w:pPr>
              <w:pStyle w:val="Lijstalinea"/>
              <w:numPr>
                <w:ilvl w:val="0"/>
                <w:numId w:val="50"/>
              </w:numPr>
              <w:rPr/>
            </w:pPr>
            <w:r w:rsidR="7BA2376A">
              <w:rPr/>
              <w:t>Leg de patiënt uit dat het belangrijk is om conform het gekozen beleid te handelen</w:t>
            </w:r>
          </w:p>
          <w:p w:rsidR="0067224B" w:rsidP="07ED5E95" w:rsidRDefault="0067224B" w14:paraId="01AABCFF" w14:textId="77777777" w14:noSpellErr="1">
            <w:pPr>
              <w:pStyle w:val="Lijstalinea"/>
              <w:numPr>
                <w:ilvl w:val="0"/>
                <w:numId w:val="50"/>
              </w:numPr>
              <w:rPr/>
            </w:pPr>
            <w:r w:rsidR="7BA2376A">
              <w:rPr/>
              <w:t>Maak, indien van toepassing op basis van het gekozen beleid, een duidelijke afspraak voor een opvolgend contact.</w:t>
            </w:r>
          </w:p>
        </w:tc>
        <w:tc>
          <w:tcPr>
            <w:tcW w:w="2205" w:type="dxa"/>
            <w:tcBorders>
              <w:top w:val="single" w:color="auto" w:sz="8" w:space="0"/>
              <w:left w:val="single" w:color="auto" w:sz="8" w:space="0"/>
              <w:bottom w:val="single" w:color="auto" w:sz="8" w:space="0"/>
              <w:right w:val="single" w:color="auto" w:sz="8" w:space="0"/>
            </w:tcBorders>
            <w:shd w:val="clear" w:color="auto" w:fill="D4EEFC"/>
            <w:tcMar/>
          </w:tcPr>
          <w:p w:rsidR="0067224B" w:rsidP="07ED5E95" w:rsidRDefault="0067224B" w14:paraId="0E21458D" w14:textId="77777777" w14:noSpellErr="1">
            <w:pPr>
              <w:pStyle w:val="Standaard"/>
            </w:pPr>
            <w:r w:rsidR="7BA2376A">
              <w:rPr/>
              <w:t>U:huisarts</w:t>
            </w:r>
            <w:r w:rsidR="7BA2376A">
              <w:rPr/>
              <w:t>/</w:t>
            </w:r>
          </w:p>
          <w:p w:rsidR="0067224B" w:rsidP="07ED5E95" w:rsidRDefault="0067224B" w14:paraId="2D75ED92" w14:textId="77777777" w14:noSpellErr="1">
            <w:pPr>
              <w:pStyle w:val="Standaard"/>
            </w:pPr>
            <w:r w:rsidR="7BA2376A">
              <w:rPr/>
              <w:t>praktijkondersteuner</w:t>
            </w:r>
          </w:p>
        </w:tc>
      </w:tr>
      <w:tr w:rsidR="0067224B" w:rsidTr="07ED5E95" w14:paraId="0920E22B" w14:textId="77777777">
        <w:trPr>
          <w:trHeight w:val="300"/>
        </w:trPr>
        <w:tc>
          <w:tcPr>
            <w:tcW w:w="6855" w:type="dxa"/>
            <w:tcBorders>
              <w:top w:val="single" w:color="auto" w:sz="8" w:space="0"/>
              <w:left w:val="single" w:color="auto" w:sz="8" w:space="0"/>
              <w:bottom w:val="single" w:color="auto" w:sz="8" w:space="0"/>
              <w:right w:val="single" w:color="auto" w:sz="8" w:space="0"/>
            </w:tcBorders>
            <w:tcMar/>
          </w:tcPr>
          <w:p w:rsidR="0067224B" w:rsidP="07ED5E95" w:rsidRDefault="0067224B" w14:paraId="2FDBF43C" w14:textId="77777777" w14:noSpellErr="1">
            <w:pPr>
              <w:pStyle w:val="Lijstalinea"/>
              <w:numPr>
                <w:ilvl w:val="0"/>
                <w:numId w:val="17"/>
              </w:numPr>
              <w:ind w:left="360"/>
              <w:rPr>
                <w:color w:val="0086CD"/>
              </w:rPr>
            </w:pPr>
            <w:r w:rsidRPr="07ED5E95" w:rsidR="7BA2376A">
              <w:rPr>
                <w:color w:val="0086CD"/>
              </w:rPr>
              <w:t xml:space="preserve">Registratie </w:t>
            </w:r>
          </w:p>
          <w:p w:rsidR="0067224B" w:rsidP="07ED5E95" w:rsidRDefault="0067224B" w14:paraId="243571D3" w14:textId="77777777" w14:noSpellErr="1">
            <w:pPr>
              <w:pStyle w:val="Lijstalinea"/>
              <w:numPr>
                <w:ilvl w:val="0"/>
                <w:numId w:val="36"/>
              </w:numPr>
              <w:rPr/>
            </w:pPr>
            <w:r w:rsidR="7BA2376A">
              <w:rPr/>
              <w:t>Registreer in de P-regel van het patiëntendossier de inhoudelijke behandelafspraken</w:t>
            </w:r>
          </w:p>
          <w:p w:rsidR="0067224B" w:rsidP="07ED5E95" w:rsidRDefault="0067224B" w14:paraId="315C5ED4" w14:textId="77777777" w14:noSpellErr="1">
            <w:pPr>
              <w:pStyle w:val="Lijstalinea"/>
              <w:numPr>
                <w:ilvl w:val="0"/>
                <w:numId w:val="36"/>
              </w:numPr>
              <w:rPr/>
            </w:pPr>
            <w:r w:rsidR="7BA2376A">
              <w:rPr/>
              <w:t>Registreer in het dossier dat de beoordeling van de zelfmetingen en het beleid met de patiënt zijn besproken</w:t>
            </w:r>
          </w:p>
          <w:p w:rsidR="0067224B" w:rsidP="07ED5E95" w:rsidRDefault="0067224B" w14:paraId="3FAEC72E" w14:textId="77777777" w14:noSpellErr="1">
            <w:pPr>
              <w:pStyle w:val="Lijstalinea"/>
              <w:numPr>
                <w:ilvl w:val="0"/>
                <w:numId w:val="36"/>
              </w:numPr>
              <w:rPr/>
            </w:pPr>
            <w:r w:rsidR="7BA2376A">
              <w:rPr/>
              <w:t>Registreer eventuele vervolgafspraken met de patiënt.</w:t>
            </w:r>
          </w:p>
        </w:tc>
        <w:tc>
          <w:tcPr>
            <w:tcW w:w="2205" w:type="dxa"/>
            <w:tcBorders>
              <w:top w:val="single" w:color="auto" w:sz="8" w:space="0"/>
              <w:left w:val="single" w:color="auto" w:sz="8" w:space="0"/>
              <w:bottom w:val="single" w:color="auto" w:sz="8" w:space="0"/>
              <w:right w:val="single" w:color="auto" w:sz="8" w:space="0"/>
            </w:tcBorders>
            <w:tcMar/>
          </w:tcPr>
          <w:p w:rsidR="0067224B" w:rsidRDefault="0067224B" w14:paraId="2F1BF339" w14:textId="77777777">
            <w:r w:rsidRPr="6A0790B4">
              <w:rPr>
                <w:rFonts w:ascii="Calibri" w:hAnsi="Calibri" w:eastAsia="Calibri" w:cs="Calibri"/>
              </w:rPr>
              <w:t xml:space="preserve"> </w:t>
            </w:r>
            <w:r w:rsidRPr="0721AD25">
              <w:rPr>
                <w:rFonts w:ascii="Calibri" w:hAnsi="Calibri" w:eastAsia="Calibri" w:cs="Calibri"/>
              </w:rPr>
              <w:t>U:huisarts/</w:t>
            </w:r>
          </w:p>
          <w:p w:rsidR="0067224B" w:rsidRDefault="0067224B" w14:paraId="5E4E9E6F" w14:textId="77777777">
            <w:r w:rsidRPr="0721AD25">
              <w:rPr>
                <w:rFonts w:ascii="Calibri" w:hAnsi="Calibri" w:eastAsia="Calibri" w:cs="Calibri"/>
              </w:rPr>
              <w:t>praktijkondersteuner</w:t>
            </w:r>
          </w:p>
        </w:tc>
      </w:tr>
      <w:tr w:rsidR="00304B00" w:rsidTr="07ED5E95" w14:paraId="4D0C89B7" w14:textId="77777777">
        <w:trPr>
          <w:trHeight w:val="300"/>
        </w:trPr>
        <w:tc>
          <w:tcPr>
            <w:tcW w:w="6855" w:type="dxa"/>
            <w:tcBorders>
              <w:top w:val="single" w:color="auto" w:sz="8" w:space="0"/>
              <w:left w:val="single" w:color="auto" w:sz="8" w:space="0"/>
              <w:bottom w:val="single" w:color="auto" w:sz="8" w:space="0"/>
              <w:right w:val="single" w:color="auto" w:sz="8" w:space="0"/>
            </w:tcBorders>
            <w:shd w:val="clear" w:color="auto" w:fill="D4EEFC"/>
            <w:tcMar/>
          </w:tcPr>
          <w:p w:rsidRPr="0721AD25" w:rsidR="00304B00" w:rsidP="07ED5E95" w:rsidRDefault="00304B00" w14:paraId="4761F602" w14:textId="2C53056E" w14:noSpellErr="1">
            <w:pPr>
              <w:pStyle w:val="Lijstalinea"/>
              <w:numPr>
                <w:ilvl w:val="0"/>
                <w:numId w:val="17"/>
              </w:numPr>
              <w:ind w:left="360"/>
              <w:rPr>
                <w:color w:val="0086CD"/>
              </w:rPr>
            </w:pPr>
            <w:r w:rsidRPr="07ED5E95" w:rsidR="62C26953">
              <w:rPr>
                <w:color w:val="0086CD"/>
              </w:rPr>
              <w:t xml:space="preserve">Ga </w:t>
            </w:r>
            <w:r w:rsidRPr="07ED5E95" w:rsidR="0B0BC230">
              <w:rPr>
                <w:color w:val="0086CD"/>
              </w:rPr>
              <w:t xml:space="preserve">bij het voortzetten van zelfmetingen </w:t>
            </w:r>
            <w:r w:rsidRPr="07ED5E95" w:rsidR="62C26953">
              <w:rPr>
                <w:color w:val="0086CD"/>
              </w:rPr>
              <w:t xml:space="preserve">verder </w:t>
            </w:r>
            <w:r w:rsidRPr="07ED5E95" w:rsidR="0B0BC230">
              <w:rPr>
                <w:color w:val="0086CD"/>
              </w:rPr>
              <w:t xml:space="preserve">bij </w:t>
            </w:r>
            <w:r w:rsidRPr="07ED5E95" w:rsidR="0B0BC230">
              <w:rPr>
                <w:b w:val="1"/>
                <w:bCs w:val="1"/>
                <w:color w:val="0086CD"/>
              </w:rPr>
              <w:t>stap 4</w:t>
            </w:r>
          </w:p>
        </w:tc>
        <w:tc>
          <w:tcPr>
            <w:tcW w:w="2205" w:type="dxa"/>
            <w:tcBorders>
              <w:top w:val="single" w:color="auto" w:sz="8" w:space="0"/>
              <w:left w:val="single" w:color="auto" w:sz="8" w:space="0"/>
              <w:bottom w:val="single" w:color="auto" w:sz="8" w:space="0"/>
              <w:right w:val="single" w:color="auto" w:sz="8" w:space="0"/>
            </w:tcBorders>
            <w:shd w:val="clear" w:color="auto" w:fill="D4EEFC"/>
            <w:tcMar/>
          </w:tcPr>
          <w:p w:rsidRPr="6A0790B4" w:rsidR="00304B00" w:rsidP="00BD0373" w:rsidRDefault="00304B00" w14:paraId="142791AE" w14:textId="77777777">
            <w:pPr>
              <w:rPr>
                <w:rFonts w:ascii="Calibri" w:hAnsi="Calibri" w:eastAsia="Calibri" w:cs="Calibri"/>
              </w:rPr>
            </w:pPr>
          </w:p>
        </w:tc>
      </w:tr>
    </w:tbl>
    <w:p w:rsidR="00900317" w:rsidRDefault="00900317" w14:paraId="2BD70EA0" w14:textId="77777777">
      <w:pPr>
        <w:rPr>
          <w:sz w:val="24"/>
          <w:szCs w:val="24"/>
        </w:rPr>
      </w:pPr>
    </w:p>
    <w:p w:rsidRPr="00B23E96" w:rsidR="00775EB4" w:rsidP="00D2691F" w:rsidRDefault="00D2691F" w14:paraId="6C9A4ECC" w14:textId="26B6C59E">
      <w:r w:rsidR="0B3973FC">
        <w:rPr/>
        <w:t xml:space="preserve">Deze fasen gaan uit van een ideaalsituatie. Om ervoor te zorgen dat de gewenste kwaliteit van zorg wordt geborgd, kan de patiënt </w:t>
      </w:r>
      <w:r w:rsidR="18B956D6">
        <w:rPr/>
        <w:t xml:space="preserve">indien </w:t>
      </w:r>
      <w:r w:rsidR="18B956D6">
        <w:rPr/>
        <w:t>gewenst</w:t>
      </w:r>
      <w:r w:rsidR="0B3973FC">
        <w:rPr/>
        <w:t xml:space="preserve"> </w:t>
      </w:r>
      <w:r w:rsidR="0B3973FC">
        <w:rPr/>
        <w:t>aanvullende</w:t>
      </w:r>
      <w:r w:rsidR="0B3973FC">
        <w:rPr/>
        <w:t xml:space="preserve"> voorlichting en instructie krijgen.</w:t>
      </w:r>
    </w:p>
    <w:p w:rsidRPr="00900317" w:rsidR="00900317" w:rsidRDefault="00900317" w14:paraId="64D3504E" w14:textId="77777777">
      <w:pPr>
        <w:rPr>
          <w:sz w:val="24"/>
          <w:szCs w:val="24"/>
        </w:rPr>
      </w:pPr>
    </w:p>
    <w:sectPr w:rsidRPr="00900317" w:rsidR="00900317">
      <w:headerReference w:type="default" r:id="rId14"/>
      <w:pgSz w:w="11906" w:h="16838" w:orient="portrait"/>
      <w:pgMar w:top="1417" w:right="1417" w:bottom="908" w:left="1417" w:header="708" w:footer="708" w:gutter="0"/>
      <w:cols w:space="708"/>
      <w:docGrid w:linePitch="360"/>
      <w:footerReference w:type="default" r:id="R1b79e188bc494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04B7" w:rsidP="0067224B" w:rsidRDefault="009404B7" w14:paraId="30F55DAF" w14:textId="77777777">
      <w:pPr>
        <w:spacing w:after="0" w:line="240" w:lineRule="auto"/>
      </w:pPr>
      <w:r>
        <w:separator/>
      </w:r>
    </w:p>
  </w:endnote>
  <w:endnote w:type="continuationSeparator" w:id="0">
    <w:p w:rsidR="009404B7" w:rsidP="0067224B" w:rsidRDefault="009404B7" w14:paraId="3CEB91A4" w14:textId="77777777">
      <w:pPr>
        <w:spacing w:after="0" w:line="240" w:lineRule="auto"/>
      </w:pPr>
      <w:r>
        <w:continuationSeparator/>
      </w:r>
    </w:p>
  </w:endnote>
  <w:endnote w:type="continuationNotice" w:id="1">
    <w:p w:rsidR="009404B7" w:rsidRDefault="009404B7" w14:paraId="70F70E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5220"/>
      <w:gridCol w:w="820"/>
      <w:gridCol w:w="3020"/>
    </w:tblGrid>
    <w:tr w:rsidR="07ED5E95" w:rsidTr="07ED5E95" w14:paraId="1E7CF38A">
      <w:trPr>
        <w:trHeight w:val="300"/>
      </w:trPr>
      <w:tc>
        <w:tcPr>
          <w:tcW w:w="5220" w:type="dxa"/>
          <w:tcMar/>
        </w:tcPr>
        <w:p w:rsidR="07ED5E95" w:rsidP="07ED5E95" w:rsidRDefault="07ED5E95" w14:paraId="3B5DCAB6" w14:textId="0792DC65">
          <w:pPr>
            <w:spacing w:after="0" w:afterAutospacing="on"/>
            <w:ind w:left="-90"/>
            <w:rPr>
              <w:b w:val="1"/>
              <w:bCs w:val="1"/>
              <w:color w:val="0086CD"/>
              <w:sz w:val="18"/>
              <w:szCs w:val="18"/>
            </w:rPr>
          </w:pPr>
          <w:r w:rsidRPr="07ED5E95" w:rsidR="07ED5E95">
            <w:rPr>
              <w:b w:val="1"/>
              <w:bCs w:val="1"/>
              <w:color w:val="C00000"/>
              <w:sz w:val="18"/>
              <w:szCs w:val="18"/>
            </w:rPr>
            <w:t xml:space="preserve">NHG-Voorbeeldprotocol </w:t>
          </w:r>
          <w:r w:rsidRPr="07ED5E95" w:rsidR="07ED5E95">
            <w:rPr>
              <w:b w:val="1"/>
              <w:bCs w:val="1"/>
              <w:color w:val="0086CD"/>
              <w:sz w:val="18"/>
              <w:szCs w:val="18"/>
            </w:rPr>
            <w:t xml:space="preserve">Zelfmetingen bij </w:t>
          </w:r>
          <w:r w:rsidRPr="07ED5E95" w:rsidR="07ED5E95">
            <w:rPr>
              <w:b w:val="1"/>
              <w:bCs w:val="1"/>
              <w:color w:val="0086CD"/>
              <w:sz w:val="18"/>
              <w:szCs w:val="18"/>
            </w:rPr>
            <w:t>telemonitoring</w:t>
          </w:r>
        </w:p>
        <w:p w:rsidR="07ED5E95" w:rsidP="07ED5E95" w:rsidRDefault="07ED5E95" w14:paraId="69232320" w14:textId="6E6804F0">
          <w:pPr>
            <w:pStyle w:val="Koptekst"/>
            <w:bidi w:val="0"/>
            <w:ind w:left="-115"/>
            <w:jc w:val="left"/>
          </w:pPr>
        </w:p>
      </w:tc>
      <w:tc>
        <w:tcPr>
          <w:tcW w:w="820" w:type="dxa"/>
          <w:tcMar/>
        </w:tcPr>
        <w:p w:rsidR="07ED5E95" w:rsidP="07ED5E95" w:rsidRDefault="07ED5E95" w14:paraId="0C6ABCD1" w14:textId="12C0FC05">
          <w:pPr>
            <w:pStyle w:val="Koptekst"/>
            <w:bidi w:val="0"/>
            <w:jc w:val="center"/>
          </w:pPr>
        </w:p>
      </w:tc>
      <w:tc>
        <w:tcPr>
          <w:tcW w:w="3020" w:type="dxa"/>
          <w:tcMar/>
        </w:tcPr>
        <w:p w:rsidR="07ED5E95" w:rsidP="07ED5E95" w:rsidRDefault="07ED5E95" w14:paraId="242D0A7B" w14:textId="21C55C1D">
          <w:pPr>
            <w:pStyle w:val="Koptekst"/>
            <w:bidi w:val="0"/>
            <w:ind w:right="-115"/>
            <w:jc w:val="right"/>
          </w:pPr>
        </w:p>
      </w:tc>
    </w:tr>
  </w:tbl>
  <w:p w:rsidR="07ED5E95" w:rsidP="07ED5E95" w:rsidRDefault="07ED5E95" w14:paraId="4535E22B" w14:textId="5FE203D7">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04B7" w:rsidP="0067224B" w:rsidRDefault="009404B7" w14:paraId="0D0C5D6C" w14:textId="77777777">
      <w:pPr>
        <w:spacing w:after="0" w:line="240" w:lineRule="auto"/>
      </w:pPr>
      <w:r>
        <w:separator/>
      </w:r>
    </w:p>
  </w:footnote>
  <w:footnote w:type="continuationSeparator" w:id="0">
    <w:p w:rsidR="009404B7" w:rsidP="0067224B" w:rsidRDefault="009404B7" w14:paraId="7E9EED29" w14:textId="77777777">
      <w:pPr>
        <w:spacing w:after="0" w:line="240" w:lineRule="auto"/>
      </w:pPr>
      <w:r>
        <w:continuationSeparator/>
      </w:r>
    </w:p>
  </w:footnote>
  <w:footnote w:type="continuationNotice" w:id="1">
    <w:p w:rsidR="009404B7" w:rsidRDefault="009404B7" w14:paraId="58CE9313" w14:textId="77777777">
      <w:pPr>
        <w:spacing w:after="0" w:line="240" w:lineRule="auto"/>
      </w:pPr>
    </w:p>
  </w:footnote>
  <w:footnote w:id="2">
    <w:p w:rsidR="008D1D33" w:rsidP="008D1D33" w:rsidRDefault="008D1D33" w14:paraId="212FA640" w14:textId="77777777">
      <w:pPr>
        <w:pStyle w:val="paragraph"/>
        <w:spacing w:before="0" w:beforeAutospacing="0" w:after="0" w:afterAutospacing="0"/>
        <w:rPr>
          <w:rFonts w:ascii="Segoe UI" w:hAnsi="Segoe UI" w:cs="Segoe UI"/>
          <w:sz w:val="20"/>
          <w:szCs w:val="20"/>
        </w:rPr>
      </w:pPr>
      <w:r w:rsidRPr="08C6337B">
        <w:rPr>
          <w:rStyle w:val="Voetnootmarkering"/>
        </w:rPr>
        <w:footnoteRef/>
      </w:r>
      <w:r>
        <w:t xml:space="preserve"> </w:t>
      </w:r>
      <w:r w:rsidRPr="08C6337B">
        <w:rPr>
          <w:rStyle w:val="normaltextrun"/>
          <w:rFonts w:ascii="Calibri" w:hAnsi="Calibri" w:cs="Calibri"/>
          <w:sz w:val="20"/>
          <w:szCs w:val="20"/>
        </w:rPr>
        <w:t>Voor dit protocol geldt verder dat waar ‘hij’ staat ook ‘zij’ gelezen kan worden</w:t>
      </w:r>
    </w:p>
    <w:p w:rsidR="008D1D33" w:rsidP="008D1D33" w:rsidRDefault="008D1D33" w14:paraId="3C09ABD5" w14:textId="77777777">
      <w:pPr>
        <w:pStyle w:val="Voetnoottekst"/>
      </w:pPr>
    </w:p>
  </w:footnote>
  <w:footnote w:id="3">
    <w:p w:rsidR="001D047C" w:rsidP="001D047C" w:rsidRDefault="001D047C" w14:paraId="67494697" w14:textId="77777777">
      <w:r w:rsidRPr="00520ADE">
        <w:rPr>
          <w:rStyle w:val="Voetnootmarkering"/>
          <w:sz w:val="20"/>
          <w:szCs w:val="20"/>
        </w:rPr>
        <w:footnoteRef/>
      </w:r>
      <w:r>
        <w:rPr>
          <w:sz w:val="20"/>
          <w:szCs w:val="20"/>
        </w:rPr>
        <w:t xml:space="preserve"> De</w:t>
      </w:r>
      <w:r w:rsidRPr="00520ADE">
        <w:rPr>
          <w:sz w:val="20"/>
          <w:szCs w:val="20"/>
        </w:rPr>
        <w:t xml:space="preserve"> </w:t>
      </w:r>
      <w:hyperlink w:history="1" r:id="rId1">
        <w:r w:rsidRPr="00520ADE">
          <w:rPr>
            <w:rStyle w:val="Hyperlink"/>
            <w:rFonts w:ascii="Calibri" w:hAnsi="Calibri" w:eastAsia="Calibri" w:cs="Calibri"/>
            <w:sz w:val="20"/>
            <w:szCs w:val="20"/>
          </w:rPr>
          <w:t>Praktijkwijzer Informatiebeveiliging in de eerstelijnszorg | NHG</w:t>
        </w:r>
      </w:hyperlink>
      <w:r w:rsidRPr="00520ADE">
        <w:rPr>
          <w:rFonts w:ascii="Calibri" w:hAnsi="Calibri" w:eastAsia="Calibri" w:cs="Calibri"/>
          <w:sz w:val="20"/>
          <w:szCs w:val="20"/>
        </w:rPr>
        <w:t xml:space="preserve"> </w:t>
      </w:r>
      <w:r>
        <w:rPr>
          <w:rFonts w:ascii="Calibri" w:hAnsi="Calibri" w:eastAsia="Calibri" w:cs="Calibri"/>
          <w:sz w:val="20"/>
          <w:szCs w:val="20"/>
        </w:rPr>
        <w:t xml:space="preserve">bevat </w:t>
      </w:r>
      <w:r w:rsidRPr="00520ADE">
        <w:rPr>
          <w:rFonts w:ascii="Calibri" w:hAnsi="Calibri" w:eastAsia="Calibri" w:cs="Calibri"/>
          <w:sz w:val="20"/>
          <w:szCs w:val="20"/>
        </w:rPr>
        <w:t xml:space="preserve">praktische stappenplannen en hulpmiddelen om de informatiebeveiliging </w:t>
      </w:r>
      <w:r>
        <w:rPr>
          <w:rFonts w:ascii="Calibri" w:hAnsi="Calibri" w:eastAsia="Calibri" w:cs="Calibri"/>
          <w:sz w:val="20"/>
          <w:szCs w:val="20"/>
        </w:rPr>
        <w:t>van</w:t>
      </w:r>
      <w:r w:rsidRPr="00520ADE">
        <w:rPr>
          <w:rFonts w:ascii="Calibri" w:hAnsi="Calibri" w:eastAsia="Calibri" w:cs="Calibri"/>
          <w:sz w:val="20"/>
          <w:szCs w:val="20"/>
        </w:rPr>
        <w:t xml:space="preserve"> de praktijk te laten voldoen aan de geldende normen.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astertabel1licht-Accent5"/>
      <w:tblW w:w="9634" w:type="dxa"/>
      <w:tblLook w:val="0600" w:firstRow="0" w:lastRow="0" w:firstColumn="0" w:lastColumn="0" w:noHBand="1" w:noVBand="1"/>
    </w:tblPr>
    <w:tblGrid>
      <w:gridCol w:w="1489"/>
      <w:gridCol w:w="1729"/>
      <w:gridCol w:w="2164"/>
      <w:gridCol w:w="1417"/>
      <w:gridCol w:w="2835"/>
    </w:tblGrid>
    <w:tr w:rsidR="0067224B" w:rsidTr="07ED5E95" w14:paraId="7304CE2F" w14:textId="77777777">
      <w:tc>
        <w:tcPr>
          <w:cnfStyle w:val="000000000000" w:firstRow="0" w:lastRow="0" w:firstColumn="0" w:lastColumn="0" w:oddVBand="0" w:evenVBand="0" w:oddHBand="0" w:evenHBand="0" w:firstRowFirstColumn="0" w:firstRowLastColumn="0" w:lastRowFirstColumn="0" w:lastRowLastColumn="0"/>
          <w:tcW w:w="1489" w:type="dxa"/>
          <w:vMerge w:val="restart"/>
          <w:tcMar/>
          <w:vAlign w:val="center"/>
        </w:tcPr>
        <w:p w:rsidRPr="008F54E4" w:rsidR="0067224B" w:rsidP="0067224B" w:rsidRDefault="0067224B" w14:paraId="6BA29701" w14:textId="77777777">
          <w:pPr>
            <w:jc w:val="center"/>
            <w:rPr>
              <w:rFonts w:ascii="Calibri" w:hAnsi="Calibri" w:eastAsia="Calibri" w:cs="Calibri"/>
              <w:i/>
              <w:iCs/>
            </w:rPr>
          </w:pPr>
          <w:r w:rsidRPr="008F54E4">
            <w:rPr>
              <w:rFonts w:ascii="Calibri" w:hAnsi="Calibri" w:eastAsia="Calibri" w:cs="Calibri"/>
              <w:i/>
              <w:iCs/>
            </w:rPr>
            <w:t>Logo van de instelling</w:t>
          </w:r>
        </w:p>
      </w:tc>
      <w:tc>
        <w:tcPr>
          <w:cnfStyle w:val="000000000000" w:firstRow="0" w:lastRow="0" w:firstColumn="0" w:lastColumn="0" w:oddVBand="0" w:evenVBand="0" w:oddHBand="0" w:evenHBand="0" w:firstRowFirstColumn="0" w:firstRowLastColumn="0" w:lastRowFirstColumn="0" w:lastRowLastColumn="0"/>
          <w:tcW w:w="1729" w:type="dxa"/>
          <w:tcMar/>
        </w:tcPr>
        <w:p w:rsidRPr="008F54E4" w:rsidR="0067224B" w:rsidP="0067224B" w:rsidRDefault="0067224B" w14:paraId="57880337" w14:textId="77777777">
          <w:pPr>
            <w:rPr>
              <w:rFonts w:ascii="Calibri" w:hAnsi="Calibri" w:eastAsia="Calibri" w:cs="Calibri"/>
              <w:b/>
              <w:bCs/>
            </w:rPr>
          </w:pPr>
          <w:r w:rsidRPr="008F54E4">
            <w:rPr>
              <w:rFonts w:ascii="Calibri" w:hAnsi="Calibri" w:eastAsia="Calibri" w:cs="Calibri"/>
              <w:b/>
              <w:bCs/>
            </w:rPr>
            <w:t>Titel/onderwerp</w:t>
          </w:r>
        </w:p>
      </w:tc>
      <w:tc>
        <w:tcPr>
          <w:cnfStyle w:val="000000000000" w:firstRow="0" w:lastRow="0" w:firstColumn="0" w:lastColumn="0" w:oddVBand="0" w:evenVBand="0" w:oddHBand="0" w:evenHBand="0" w:firstRowFirstColumn="0" w:firstRowLastColumn="0" w:lastRowFirstColumn="0" w:lastRowLastColumn="0"/>
          <w:tcW w:w="6416" w:type="dxa"/>
          <w:gridSpan w:val="3"/>
          <w:tcMar/>
        </w:tcPr>
        <w:p w:rsidRPr="008F54E4" w:rsidR="0067224B" w:rsidP="0067224B" w:rsidRDefault="0067224B" w14:paraId="17F02695" w14:textId="5FE8D373">
          <w:pPr>
            <w:rPr>
              <w:rFonts w:ascii="Calibri" w:hAnsi="Calibri" w:eastAsia="Calibri" w:cs="Calibri"/>
            </w:rPr>
          </w:pPr>
          <w:r>
            <w:rPr>
              <w:rFonts w:ascii="Calibri" w:hAnsi="Calibri" w:eastAsia="Calibri" w:cs="Calibri"/>
            </w:rPr>
            <w:t xml:space="preserve">NHG-voorbeeldprotocol Zelfmetingen bij </w:t>
          </w:r>
          <w:proofErr w:type="spellStart"/>
          <w:r>
            <w:rPr>
              <w:rFonts w:ascii="Calibri" w:hAnsi="Calibri" w:eastAsia="Calibri" w:cs="Calibri"/>
            </w:rPr>
            <w:t>telemonitoring</w:t>
          </w:r>
          <w:proofErr w:type="spellEnd"/>
        </w:p>
      </w:tc>
    </w:tr>
    <w:tr w:rsidR="0067224B" w:rsidTr="07ED5E95" w14:paraId="1C88303E" w14:textId="77777777">
      <w:tc>
        <w:tcPr>
          <w:cnfStyle w:val="000000000000" w:firstRow="0" w:lastRow="0" w:firstColumn="0" w:lastColumn="0" w:oddVBand="0" w:evenVBand="0" w:oddHBand="0" w:evenHBand="0" w:firstRowFirstColumn="0" w:firstRowLastColumn="0" w:lastRowFirstColumn="0" w:lastRowLastColumn="0"/>
          <w:tcW w:w="1489" w:type="dxa"/>
          <w:vMerge/>
          <w:tcMar/>
          <w:vAlign w:val="center"/>
        </w:tcPr>
        <w:p w:rsidRPr="008F54E4" w:rsidR="0067224B" w:rsidP="0067224B" w:rsidRDefault="0067224B" w14:paraId="1A66D9C9" w14:textId="77777777">
          <w:pPr>
            <w:jc w:val="center"/>
            <w:rPr>
              <w:rFonts w:ascii="Calibri" w:hAnsi="Calibri" w:eastAsia="Calibri" w:cs="Calibri"/>
            </w:rPr>
          </w:pPr>
        </w:p>
      </w:tc>
      <w:tc>
        <w:tcPr>
          <w:cnfStyle w:val="000000000000" w:firstRow="0" w:lastRow="0" w:firstColumn="0" w:lastColumn="0" w:oddVBand="0" w:evenVBand="0" w:oddHBand="0" w:evenHBand="0" w:firstRowFirstColumn="0" w:firstRowLastColumn="0" w:lastRowFirstColumn="0" w:lastRowLastColumn="0"/>
          <w:tcW w:w="1729" w:type="dxa"/>
          <w:tcMar/>
        </w:tcPr>
        <w:p w:rsidRPr="008F54E4" w:rsidR="0067224B" w:rsidP="0067224B" w:rsidRDefault="0067224B" w14:paraId="76BDBF78" w14:textId="77777777">
          <w:pPr>
            <w:rPr>
              <w:rFonts w:ascii="Calibri" w:hAnsi="Calibri" w:eastAsia="Calibri" w:cs="Calibri"/>
              <w:b/>
              <w:bCs/>
            </w:rPr>
          </w:pPr>
          <w:r w:rsidRPr="008F54E4">
            <w:rPr>
              <w:rFonts w:ascii="Calibri" w:hAnsi="Calibri" w:eastAsia="Calibri" w:cs="Calibri"/>
              <w:b/>
              <w:bCs/>
            </w:rPr>
            <w:t>Gebruiker(s)</w:t>
          </w:r>
        </w:p>
      </w:tc>
      <w:tc>
        <w:tcPr>
          <w:cnfStyle w:val="000000000000" w:firstRow="0" w:lastRow="0" w:firstColumn="0" w:lastColumn="0" w:oddVBand="0" w:evenVBand="0" w:oddHBand="0" w:evenHBand="0" w:firstRowFirstColumn="0" w:firstRowLastColumn="0" w:lastRowFirstColumn="0" w:lastRowLastColumn="0"/>
          <w:tcW w:w="2164" w:type="dxa"/>
          <w:tcMar/>
        </w:tcPr>
        <w:p w:rsidRPr="008F54E4" w:rsidR="0067224B" w:rsidP="0067224B" w:rsidRDefault="0067224B" w14:paraId="68675B6C" w14:textId="77777777">
          <w:pPr>
            <w:rPr>
              <w:rFonts w:ascii="Calibri" w:hAnsi="Calibri" w:eastAsia="Calibri" w:cs="Calibri"/>
            </w:rPr>
          </w:pPr>
          <w:r w:rsidRPr="008F54E4">
            <w:rPr>
              <w:rFonts w:ascii="Calibri" w:hAnsi="Calibri" w:eastAsia="Calibri" w:cs="Calibri"/>
              <w:i/>
              <w:iCs/>
            </w:rPr>
            <w:t>Functie(s)</w:t>
          </w:r>
        </w:p>
      </w:tc>
      <w:tc>
        <w:tcPr>
          <w:cnfStyle w:val="000000000000" w:firstRow="0" w:lastRow="0" w:firstColumn="0" w:lastColumn="0" w:oddVBand="0" w:evenVBand="0" w:oddHBand="0" w:evenHBand="0" w:firstRowFirstColumn="0" w:firstRowLastColumn="0" w:lastRowFirstColumn="0" w:lastRowLastColumn="0"/>
          <w:tcW w:w="1417" w:type="dxa"/>
          <w:tcMar/>
        </w:tcPr>
        <w:p w:rsidR="0067224B" w:rsidP="0067224B" w:rsidRDefault="0067224B" w14:paraId="602B2FC0" w14:textId="77777777">
          <w:pPr>
            <w:rPr>
              <w:b/>
              <w:bCs/>
              <w:color w:val="0086CD"/>
            </w:rPr>
          </w:pPr>
          <w:r w:rsidRPr="008F54E4">
            <w:rPr>
              <w:rFonts w:ascii="Calibri" w:hAnsi="Calibri" w:eastAsia="Calibri" w:cs="Calibri"/>
              <w:b/>
              <w:bCs/>
            </w:rPr>
            <w:t>Beheerder</w:t>
          </w:r>
        </w:p>
      </w:tc>
      <w:tc>
        <w:tcPr>
          <w:cnfStyle w:val="000000000000" w:firstRow="0" w:lastRow="0" w:firstColumn="0" w:lastColumn="0" w:oddVBand="0" w:evenVBand="0" w:oddHBand="0" w:evenHBand="0" w:firstRowFirstColumn="0" w:firstRowLastColumn="0" w:lastRowFirstColumn="0" w:lastRowLastColumn="0"/>
          <w:tcW w:w="2835" w:type="dxa"/>
          <w:tcMar/>
        </w:tcPr>
        <w:p w:rsidR="0067224B" w:rsidP="0067224B" w:rsidRDefault="0067224B" w14:paraId="73D3B9B4" w14:textId="77777777">
          <w:pPr>
            <w:rPr>
              <w:b/>
              <w:bCs/>
              <w:color w:val="0086CD"/>
            </w:rPr>
          </w:pPr>
          <w:r w:rsidRPr="008F54E4">
            <w:rPr>
              <w:rFonts w:ascii="Calibri" w:hAnsi="Calibri" w:eastAsia="Calibri" w:cs="Calibri"/>
              <w:i/>
              <w:iCs/>
            </w:rPr>
            <w:t>Naam, functie</w:t>
          </w:r>
        </w:p>
      </w:tc>
    </w:tr>
    <w:tr w:rsidR="0067224B" w:rsidTr="07ED5E95" w14:paraId="2A605330" w14:textId="77777777">
      <w:tc>
        <w:tcPr>
          <w:cnfStyle w:val="000000000000" w:firstRow="0" w:lastRow="0" w:firstColumn="0" w:lastColumn="0" w:oddVBand="0" w:evenVBand="0" w:oddHBand="0" w:evenHBand="0" w:firstRowFirstColumn="0" w:firstRowLastColumn="0" w:lastRowFirstColumn="0" w:lastRowLastColumn="0"/>
          <w:tcW w:w="1489" w:type="dxa"/>
          <w:vMerge/>
          <w:tcMar/>
          <w:vAlign w:val="center"/>
        </w:tcPr>
        <w:p w:rsidRPr="008F54E4" w:rsidR="0067224B" w:rsidP="0067224B" w:rsidRDefault="0067224B" w14:paraId="2FAF8C1F" w14:textId="77777777">
          <w:pPr>
            <w:jc w:val="center"/>
            <w:rPr>
              <w:rFonts w:ascii="Calibri" w:hAnsi="Calibri" w:eastAsia="Calibri" w:cs="Calibri"/>
            </w:rPr>
          </w:pPr>
        </w:p>
      </w:tc>
      <w:tc>
        <w:tcPr>
          <w:cnfStyle w:val="000000000000" w:firstRow="0" w:lastRow="0" w:firstColumn="0" w:lastColumn="0" w:oddVBand="0" w:evenVBand="0" w:oddHBand="0" w:evenHBand="0" w:firstRowFirstColumn="0" w:firstRowLastColumn="0" w:lastRowFirstColumn="0" w:lastRowLastColumn="0"/>
          <w:tcW w:w="1729" w:type="dxa"/>
          <w:tcMar/>
        </w:tcPr>
        <w:p w:rsidRPr="008F54E4" w:rsidR="0067224B" w:rsidP="0067224B" w:rsidRDefault="0067224B" w14:paraId="7C9F53AE" w14:textId="77777777">
          <w:pPr>
            <w:rPr>
              <w:rFonts w:ascii="Calibri" w:hAnsi="Calibri" w:eastAsia="Calibri" w:cs="Calibri"/>
              <w:b/>
              <w:bCs/>
            </w:rPr>
          </w:pPr>
          <w:r w:rsidRPr="008F54E4">
            <w:rPr>
              <w:rFonts w:ascii="Calibri" w:hAnsi="Calibri" w:eastAsia="Calibri" w:cs="Calibri"/>
              <w:b/>
              <w:bCs/>
            </w:rPr>
            <w:t>Doel</w:t>
          </w:r>
        </w:p>
      </w:tc>
      <w:tc>
        <w:tcPr>
          <w:cnfStyle w:val="000000000000" w:firstRow="0" w:lastRow="0" w:firstColumn="0" w:lastColumn="0" w:oddVBand="0" w:evenVBand="0" w:oddHBand="0" w:evenHBand="0" w:firstRowFirstColumn="0" w:firstRowLastColumn="0" w:lastRowFirstColumn="0" w:lastRowLastColumn="0"/>
          <w:tcW w:w="6416" w:type="dxa"/>
          <w:gridSpan w:val="3"/>
          <w:tcMar/>
        </w:tcPr>
        <w:p w:rsidRPr="008F54E4" w:rsidR="0067224B" w:rsidP="0067224B" w:rsidRDefault="0067224B" w14:paraId="075A32ED" w14:textId="40816439">
          <w:pPr>
            <w:rPr>
              <w:rFonts w:ascii="Calibri" w:hAnsi="Calibri" w:eastAsia="Calibri" w:cs="Calibri"/>
            </w:rPr>
          </w:pPr>
          <w:r w:rsidRPr="3308389A">
            <w:rPr>
              <w:rFonts w:ascii="Calibri" w:hAnsi="Calibri" w:eastAsia="Calibri" w:cs="Calibri"/>
            </w:rPr>
            <w:t xml:space="preserve">Op de juiste wijze zelfmetingen inzetten </w:t>
          </w:r>
          <w:r>
            <w:rPr>
              <w:rFonts w:ascii="Calibri" w:hAnsi="Calibri" w:eastAsia="Calibri" w:cs="Calibri"/>
            </w:rPr>
            <w:t>bij</w:t>
          </w:r>
          <w:r w:rsidRPr="3308389A">
            <w:rPr>
              <w:rFonts w:ascii="Calibri" w:hAnsi="Calibri" w:eastAsia="Calibri" w:cs="Calibri"/>
            </w:rPr>
            <w:t xml:space="preserve"> de patiënt</w:t>
          </w:r>
        </w:p>
      </w:tc>
    </w:tr>
  </w:tbl>
  <w:p w:rsidR="0067224B" w:rsidP="07ED5E95" w:rsidRDefault="0067224B" w14:paraId="68EC22B3" w14:textId="7D06614D">
    <w:pPr>
      <w:pStyle w:val="Koptekst"/>
      <w:ind w:left="5940" w:hang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0">
    <w:nsid w:val="334c28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49c0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0a11e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ee9f1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0a566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4717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6605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5653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3da9f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egoe UI" w:hAnsi="Segoe U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c9666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dcb2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52f4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267b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0a0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69e4e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6d737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9da76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036d1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c1aea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B3DE5"/>
    <w:multiLevelType w:val="multilevel"/>
    <w:tmpl w:val="F9DC34FA"/>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1373726"/>
    <w:multiLevelType w:val="hybridMultilevel"/>
    <w:tmpl w:val="005E79AE"/>
    <w:lvl w:ilvl="0">
      <w:start w:val="1"/>
      <w:numFmt w:val="bullet"/>
      <w:lvlText w:val=""/>
      <w:lvlJc w:val="left"/>
      <w:pPr>
        <w:ind w:left="720" w:hanging="360"/>
      </w:pPr>
      <w:rPr>
        <w:rFonts w:hint="default" w:ascii="Wingdings" w:hAnsi="Wingdings"/>
        <w:color w:val="auto"/>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5B80C82"/>
    <w:multiLevelType w:val="hybridMultilevel"/>
    <w:tmpl w:val="142C21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2468D5"/>
    <w:multiLevelType w:val="hybridMultilevel"/>
    <w:tmpl w:val="FFFFFFFF"/>
    <w:lvl w:ilvl="0" w:tplc="2DF4694E">
      <w:start w:val="1"/>
      <w:numFmt w:val="decimal"/>
      <w:lvlText w:val="%1."/>
      <w:lvlJc w:val="left"/>
      <w:pPr>
        <w:ind w:left="720" w:hanging="360"/>
      </w:pPr>
    </w:lvl>
    <w:lvl w:ilvl="1" w:tplc="56DCAADE">
      <w:start w:val="1"/>
      <w:numFmt w:val="lowerLetter"/>
      <w:lvlText w:val="%2."/>
      <w:lvlJc w:val="left"/>
      <w:pPr>
        <w:ind w:left="1440" w:hanging="360"/>
      </w:pPr>
    </w:lvl>
    <w:lvl w:ilvl="2" w:tplc="AB3EE084">
      <w:start w:val="1"/>
      <w:numFmt w:val="lowerRoman"/>
      <w:lvlText w:val="%3."/>
      <w:lvlJc w:val="right"/>
      <w:pPr>
        <w:ind w:left="2160" w:hanging="180"/>
      </w:pPr>
    </w:lvl>
    <w:lvl w:ilvl="3" w:tplc="B660FAC8">
      <w:start w:val="1"/>
      <w:numFmt w:val="decimal"/>
      <w:lvlText w:val="%4."/>
      <w:lvlJc w:val="left"/>
      <w:pPr>
        <w:ind w:left="2880" w:hanging="360"/>
      </w:pPr>
    </w:lvl>
    <w:lvl w:ilvl="4" w:tplc="5DA4C17A">
      <w:start w:val="1"/>
      <w:numFmt w:val="lowerLetter"/>
      <w:lvlText w:val="%5."/>
      <w:lvlJc w:val="left"/>
      <w:pPr>
        <w:ind w:left="3600" w:hanging="360"/>
      </w:pPr>
    </w:lvl>
    <w:lvl w:ilvl="5" w:tplc="DAE4DD94">
      <w:start w:val="1"/>
      <w:numFmt w:val="lowerRoman"/>
      <w:lvlText w:val="%6."/>
      <w:lvlJc w:val="right"/>
      <w:pPr>
        <w:ind w:left="4320" w:hanging="180"/>
      </w:pPr>
    </w:lvl>
    <w:lvl w:ilvl="6" w:tplc="FF26E15A">
      <w:start w:val="1"/>
      <w:numFmt w:val="decimal"/>
      <w:lvlText w:val="%7."/>
      <w:lvlJc w:val="left"/>
      <w:pPr>
        <w:ind w:left="5040" w:hanging="360"/>
      </w:pPr>
    </w:lvl>
    <w:lvl w:ilvl="7" w:tplc="CE984D7C">
      <w:start w:val="1"/>
      <w:numFmt w:val="lowerLetter"/>
      <w:lvlText w:val="%8."/>
      <w:lvlJc w:val="left"/>
      <w:pPr>
        <w:ind w:left="5760" w:hanging="360"/>
      </w:pPr>
    </w:lvl>
    <w:lvl w:ilvl="8" w:tplc="E1E4A864">
      <w:start w:val="1"/>
      <w:numFmt w:val="lowerRoman"/>
      <w:lvlText w:val="%9."/>
      <w:lvlJc w:val="right"/>
      <w:pPr>
        <w:ind w:left="6480" w:hanging="180"/>
      </w:pPr>
    </w:lvl>
  </w:abstractNum>
  <w:abstractNum w:abstractNumId="4" w15:restartNumberingAfterBreak="0">
    <w:nsid w:val="0FC52A97"/>
    <w:multiLevelType w:val="hybridMultilevel"/>
    <w:tmpl w:val="4412F58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1DBA544"/>
    <w:multiLevelType w:val="hybridMultilevel"/>
    <w:tmpl w:val="FFFFFFFF"/>
    <w:lvl w:ilvl="0" w:tplc="0270C6AC">
      <w:start w:val="1"/>
      <w:numFmt w:val="bullet"/>
      <w:lvlText w:val=""/>
      <w:lvlJc w:val="left"/>
      <w:pPr>
        <w:ind w:left="720" w:hanging="360"/>
      </w:pPr>
      <w:rPr>
        <w:rFonts w:hint="default" w:ascii="Symbol" w:hAnsi="Symbol"/>
      </w:rPr>
    </w:lvl>
    <w:lvl w:ilvl="1" w:tplc="5608F1F6">
      <w:start w:val="1"/>
      <w:numFmt w:val="bullet"/>
      <w:lvlText w:val="o"/>
      <w:lvlJc w:val="left"/>
      <w:pPr>
        <w:ind w:left="1440" w:hanging="360"/>
      </w:pPr>
      <w:rPr>
        <w:rFonts w:hint="default" w:ascii="Courier New" w:hAnsi="Courier New"/>
      </w:rPr>
    </w:lvl>
    <w:lvl w:ilvl="2" w:tplc="08A4DD6E">
      <w:start w:val="1"/>
      <w:numFmt w:val="bullet"/>
      <w:lvlText w:val=""/>
      <w:lvlJc w:val="left"/>
      <w:pPr>
        <w:ind w:left="2160" w:hanging="360"/>
      </w:pPr>
      <w:rPr>
        <w:rFonts w:hint="default" w:ascii="Wingdings" w:hAnsi="Wingdings"/>
      </w:rPr>
    </w:lvl>
    <w:lvl w:ilvl="3" w:tplc="614C0F6C">
      <w:start w:val="1"/>
      <w:numFmt w:val="bullet"/>
      <w:lvlText w:val=""/>
      <w:lvlJc w:val="left"/>
      <w:pPr>
        <w:ind w:left="2880" w:hanging="360"/>
      </w:pPr>
      <w:rPr>
        <w:rFonts w:hint="default" w:ascii="Symbol" w:hAnsi="Symbol"/>
      </w:rPr>
    </w:lvl>
    <w:lvl w:ilvl="4" w:tplc="0572240A">
      <w:start w:val="1"/>
      <w:numFmt w:val="bullet"/>
      <w:lvlText w:val="¨"/>
      <w:lvlJc w:val="left"/>
      <w:pPr>
        <w:ind w:left="3600" w:hanging="360"/>
      </w:pPr>
      <w:rPr>
        <w:rFonts w:hint="default" w:ascii="Symbol" w:hAnsi="Symbol"/>
      </w:rPr>
    </w:lvl>
    <w:lvl w:ilvl="5" w:tplc="FD402ED4">
      <w:start w:val="1"/>
      <w:numFmt w:val="bullet"/>
      <w:lvlText w:val=""/>
      <w:lvlJc w:val="left"/>
      <w:pPr>
        <w:ind w:left="4320" w:hanging="360"/>
      </w:pPr>
      <w:rPr>
        <w:rFonts w:hint="default" w:ascii="Wingdings" w:hAnsi="Wingdings"/>
      </w:rPr>
    </w:lvl>
    <w:lvl w:ilvl="6" w:tplc="E3501FF4">
      <w:start w:val="1"/>
      <w:numFmt w:val="bullet"/>
      <w:lvlText w:val=""/>
      <w:lvlJc w:val="left"/>
      <w:pPr>
        <w:ind w:left="5040" w:hanging="360"/>
      </w:pPr>
      <w:rPr>
        <w:rFonts w:hint="default" w:ascii="Symbol" w:hAnsi="Symbol"/>
      </w:rPr>
    </w:lvl>
    <w:lvl w:ilvl="7" w:tplc="5218FAF6">
      <w:start w:val="1"/>
      <w:numFmt w:val="bullet"/>
      <w:lvlText w:val="o"/>
      <w:lvlJc w:val="left"/>
      <w:pPr>
        <w:ind w:left="5760" w:hanging="360"/>
      </w:pPr>
      <w:rPr>
        <w:rFonts w:hint="default" w:ascii="Courier New" w:hAnsi="Courier New"/>
      </w:rPr>
    </w:lvl>
    <w:lvl w:ilvl="8" w:tplc="7C042072">
      <w:start w:val="1"/>
      <w:numFmt w:val="bullet"/>
      <w:lvlText w:val=""/>
      <w:lvlJc w:val="left"/>
      <w:pPr>
        <w:ind w:left="6480" w:hanging="360"/>
      </w:pPr>
      <w:rPr>
        <w:rFonts w:hint="default" w:ascii="Wingdings" w:hAnsi="Wingdings"/>
      </w:rPr>
    </w:lvl>
  </w:abstractNum>
  <w:abstractNum w:abstractNumId="6" w15:restartNumberingAfterBreak="0">
    <w:nsid w:val="18EF2CF3"/>
    <w:multiLevelType w:val="hybridMultilevel"/>
    <w:tmpl w:val="69986076"/>
    <w:lvl w:ilvl="0" w:tplc="1B52905E">
      <w:start w:val="1"/>
      <w:numFmt w:val="bullet"/>
      <w:lvlText w:val=""/>
      <w:lvlJc w:val="left"/>
      <w:pPr>
        <w:ind w:left="2160" w:hanging="360"/>
      </w:pPr>
      <w:rPr>
        <w:rFonts w:ascii="Symbol" w:hAnsi="Symbol"/>
      </w:rPr>
    </w:lvl>
    <w:lvl w:ilvl="1" w:tplc="EFC29B80">
      <w:start w:val="1"/>
      <w:numFmt w:val="bullet"/>
      <w:lvlText w:val=""/>
      <w:lvlJc w:val="left"/>
      <w:pPr>
        <w:ind w:left="2160" w:hanging="360"/>
      </w:pPr>
      <w:rPr>
        <w:rFonts w:ascii="Symbol" w:hAnsi="Symbol"/>
      </w:rPr>
    </w:lvl>
    <w:lvl w:ilvl="2" w:tplc="E90284FC">
      <w:start w:val="1"/>
      <w:numFmt w:val="bullet"/>
      <w:lvlText w:val=""/>
      <w:lvlJc w:val="left"/>
      <w:pPr>
        <w:ind w:left="2160" w:hanging="360"/>
      </w:pPr>
      <w:rPr>
        <w:rFonts w:ascii="Symbol" w:hAnsi="Symbol"/>
      </w:rPr>
    </w:lvl>
    <w:lvl w:ilvl="3" w:tplc="563A67B2">
      <w:start w:val="1"/>
      <w:numFmt w:val="bullet"/>
      <w:lvlText w:val=""/>
      <w:lvlJc w:val="left"/>
      <w:pPr>
        <w:ind w:left="2160" w:hanging="360"/>
      </w:pPr>
      <w:rPr>
        <w:rFonts w:ascii="Symbol" w:hAnsi="Symbol"/>
      </w:rPr>
    </w:lvl>
    <w:lvl w:ilvl="4" w:tplc="6FC0A504">
      <w:start w:val="1"/>
      <w:numFmt w:val="bullet"/>
      <w:lvlText w:val=""/>
      <w:lvlJc w:val="left"/>
      <w:pPr>
        <w:ind w:left="2160" w:hanging="360"/>
      </w:pPr>
      <w:rPr>
        <w:rFonts w:ascii="Symbol" w:hAnsi="Symbol"/>
      </w:rPr>
    </w:lvl>
    <w:lvl w:ilvl="5" w:tplc="0160F812">
      <w:start w:val="1"/>
      <w:numFmt w:val="bullet"/>
      <w:lvlText w:val=""/>
      <w:lvlJc w:val="left"/>
      <w:pPr>
        <w:ind w:left="2160" w:hanging="360"/>
      </w:pPr>
      <w:rPr>
        <w:rFonts w:ascii="Symbol" w:hAnsi="Symbol"/>
      </w:rPr>
    </w:lvl>
    <w:lvl w:ilvl="6" w:tplc="4C04B662">
      <w:start w:val="1"/>
      <w:numFmt w:val="bullet"/>
      <w:lvlText w:val=""/>
      <w:lvlJc w:val="left"/>
      <w:pPr>
        <w:ind w:left="2160" w:hanging="360"/>
      </w:pPr>
      <w:rPr>
        <w:rFonts w:ascii="Symbol" w:hAnsi="Symbol"/>
      </w:rPr>
    </w:lvl>
    <w:lvl w:ilvl="7" w:tplc="6920601E">
      <w:start w:val="1"/>
      <w:numFmt w:val="bullet"/>
      <w:lvlText w:val=""/>
      <w:lvlJc w:val="left"/>
      <w:pPr>
        <w:ind w:left="2160" w:hanging="360"/>
      </w:pPr>
      <w:rPr>
        <w:rFonts w:ascii="Symbol" w:hAnsi="Symbol"/>
      </w:rPr>
    </w:lvl>
    <w:lvl w:ilvl="8" w:tplc="E7820386">
      <w:start w:val="1"/>
      <w:numFmt w:val="bullet"/>
      <w:lvlText w:val=""/>
      <w:lvlJc w:val="left"/>
      <w:pPr>
        <w:ind w:left="2160" w:hanging="360"/>
      </w:pPr>
      <w:rPr>
        <w:rFonts w:ascii="Symbol" w:hAnsi="Symbol"/>
      </w:rPr>
    </w:lvl>
  </w:abstractNum>
  <w:abstractNum w:abstractNumId="7" w15:restartNumberingAfterBreak="0">
    <w:nsid w:val="191C7E84"/>
    <w:multiLevelType w:val="hybridMultilevel"/>
    <w:tmpl w:val="1AD49604"/>
    <w:lvl w:ilvl="0" w:tplc="04629274">
      <w:start w:val="1"/>
      <w:numFmt w:val="bullet"/>
      <w:lvlText w:val=""/>
      <w:lvlJc w:val="left"/>
      <w:pPr>
        <w:ind w:left="1440" w:hanging="360"/>
      </w:pPr>
      <w:rPr>
        <w:rFonts w:ascii="Symbol" w:hAnsi="Symbol"/>
      </w:rPr>
    </w:lvl>
    <w:lvl w:ilvl="1" w:tplc="B7A605AE">
      <w:start w:val="1"/>
      <w:numFmt w:val="bullet"/>
      <w:lvlText w:val=""/>
      <w:lvlJc w:val="left"/>
      <w:pPr>
        <w:ind w:left="2160" w:hanging="360"/>
      </w:pPr>
      <w:rPr>
        <w:rFonts w:ascii="Symbol" w:hAnsi="Symbol"/>
      </w:rPr>
    </w:lvl>
    <w:lvl w:ilvl="2" w:tplc="2EACE624">
      <w:start w:val="1"/>
      <w:numFmt w:val="bullet"/>
      <w:lvlText w:val=""/>
      <w:lvlJc w:val="left"/>
      <w:pPr>
        <w:ind w:left="1440" w:hanging="360"/>
      </w:pPr>
      <w:rPr>
        <w:rFonts w:ascii="Symbol" w:hAnsi="Symbol"/>
      </w:rPr>
    </w:lvl>
    <w:lvl w:ilvl="3" w:tplc="8C0088C0">
      <w:start w:val="1"/>
      <w:numFmt w:val="bullet"/>
      <w:lvlText w:val=""/>
      <w:lvlJc w:val="left"/>
      <w:pPr>
        <w:ind w:left="1440" w:hanging="360"/>
      </w:pPr>
      <w:rPr>
        <w:rFonts w:ascii="Symbol" w:hAnsi="Symbol"/>
      </w:rPr>
    </w:lvl>
    <w:lvl w:ilvl="4" w:tplc="D370EBBA">
      <w:start w:val="1"/>
      <w:numFmt w:val="bullet"/>
      <w:lvlText w:val=""/>
      <w:lvlJc w:val="left"/>
      <w:pPr>
        <w:ind w:left="1440" w:hanging="360"/>
      </w:pPr>
      <w:rPr>
        <w:rFonts w:ascii="Symbol" w:hAnsi="Symbol"/>
      </w:rPr>
    </w:lvl>
    <w:lvl w:ilvl="5" w:tplc="FCB68A0E">
      <w:start w:val="1"/>
      <w:numFmt w:val="bullet"/>
      <w:lvlText w:val=""/>
      <w:lvlJc w:val="left"/>
      <w:pPr>
        <w:ind w:left="1440" w:hanging="360"/>
      </w:pPr>
      <w:rPr>
        <w:rFonts w:ascii="Symbol" w:hAnsi="Symbol"/>
      </w:rPr>
    </w:lvl>
    <w:lvl w:ilvl="6" w:tplc="AF6070DE">
      <w:start w:val="1"/>
      <w:numFmt w:val="bullet"/>
      <w:lvlText w:val=""/>
      <w:lvlJc w:val="left"/>
      <w:pPr>
        <w:ind w:left="1440" w:hanging="360"/>
      </w:pPr>
      <w:rPr>
        <w:rFonts w:ascii="Symbol" w:hAnsi="Symbol"/>
      </w:rPr>
    </w:lvl>
    <w:lvl w:ilvl="7" w:tplc="5BE01450">
      <w:start w:val="1"/>
      <w:numFmt w:val="bullet"/>
      <w:lvlText w:val=""/>
      <w:lvlJc w:val="left"/>
      <w:pPr>
        <w:ind w:left="1440" w:hanging="360"/>
      </w:pPr>
      <w:rPr>
        <w:rFonts w:ascii="Symbol" w:hAnsi="Symbol"/>
      </w:rPr>
    </w:lvl>
    <w:lvl w:ilvl="8" w:tplc="96DC20C6">
      <w:start w:val="1"/>
      <w:numFmt w:val="bullet"/>
      <w:lvlText w:val=""/>
      <w:lvlJc w:val="left"/>
      <w:pPr>
        <w:ind w:left="1440" w:hanging="360"/>
      </w:pPr>
      <w:rPr>
        <w:rFonts w:ascii="Symbol" w:hAnsi="Symbol"/>
      </w:rPr>
    </w:lvl>
  </w:abstractNum>
  <w:abstractNum w:abstractNumId="8" w15:restartNumberingAfterBreak="0">
    <w:nsid w:val="1D5B5DC9"/>
    <w:multiLevelType w:val="hybridMultilevel"/>
    <w:tmpl w:val="6422D024"/>
    <w:lvl w:ilvl="0" w:tplc="9C9EC1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B3935"/>
    <w:multiLevelType w:val="hybridMultilevel"/>
    <w:tmpl w:val="FC5E6E0C"/>
    <w:lvl w:ilvl="0">
      <w:start w:val="1"/>
      <w:numFmt w:val="bullet"/>
      <w:lvlText w:val=""/>
      <w:lvlJc w:val="left"/>
      <w:pPr>
        <w:ind w:left="720" w:hanging="360"/>
      </w:pPr>
      <w:rPr>
        <w:rFonts w:hint="default" w:ascii="Wingdings" w:hAnsi="Wingding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2A5948"/>
    <w:multiLevelType w:val="hybridMultilevel"/>
    <w:tmpl w:val="E1C6F3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4C65A4"/>
    <w:multiLevelType w:val="hybridMultilevel"/>
    <w:tmpl w:val="2DF0D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684637"/>
    <w:multiLevelType w:val="hybridMultilevel"/>
    <w:tmpl w:val="58C6F568"/>
    <w:lvl w:ilvl="0" w:tplc="2F10E0D2">
      <w:start w:val="1"/>
      <w:numFmt w:val="bullet"/>
      <w:lvlText w:val=""/>
      <w:lvlJc w:val="left"/>
      <w:pPr>
        <w:ind w:left="720" w:hanging="360"/>
      </w:pPr>
      <w:rPr>
        <w:rFonts w:hint="default" w:ascii="Symbol" w:hAnsi="Symbo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170B71"/>
    <w:multiLevelType w:val="hybridMultilevel"/>
    <w:tmpl w:val="4836C390"/>
    <w:lvl w:ilvl="0" w:tplc="043A7A3C">
      <w:start w:val="1"/>
      <w:numFmt w:val="bullet"/>
      <w:lvlText w:val=""/>
      <w:lvlJc w:val="left"/>
      <w:pPr>
        <w:ind w:left="1440" w:hanging="360"/>
      </w:pPr>
      <w:rPr>
        <w:rFonts w:ascii="Symbol" w:hAnsi="Symbol"/>
      </w:rPr>
    </w:lvl>
    <w:lvl w:ilvl="1" w:tplc="DF1CE0D8">
      <w:start w:val="1"/>
      <w:numFmt w:val="bullet"/>
      <w:lvlText w:val=""/>
      <w:lvlJc w:val="left"/>
      <w:pPr>
        <w:ind w:left="2160" w:hanging="360"/>
      </w:pPr>
      <w:rPr>
        <w:rFonts w:ascii="Symbol" w:hAnsi="Symbol"/>
      </w:rPr>
    </w:lvl>
    <w:lvl w:ilvl="2" w:tplc="F5EC1050">
      <w:start w:val="1"/>
      <w:numFmt w:val="bullet"/>
      <w:lvlText w:val=""/>
      <w:lvlJc w:val="left"/>
      <w:pPr>
        <w:ind w:left="1440" w:hanging="360"/>
      </w:pPr>
      <w:rPr>
        <w:rFonts w:ascii="Symbol" w:hAnsi="Symbol"/>
      </w:rPr>
    </w:lvl>
    <w:lvl w:ilvl="3" w:tplc="31224950">
      <w:start w:val="1"/>
      <w:numFmt w:val="bullet"/>
      <w:lvlText w:val=""/>
      <w:lvlJc w:val="left"/>
      <w:pPr>
        <w:ind w:left="1440" w:hanging="360"/>
      </w:pPr>
      <w:rPr>
        <w:rFonts w:ascii="Symbol" w:hAnsi="Symbol"/>
      </w:rPr>
    </w:lvl>
    <w:lvl w:ilvl="4" w:tplc="D1124F3C">
      <w:start w:val="1"/>
      <w:numFmt w:val="bullet"/>
      <w:lvlText w:val=""/>
      <w:lvlJc w:val="left"/>
      <w:pPr>
        <w:ind w:left="1440" w:hanging="360"/>
      </w:pPr>
      <w:rPr>
        <w:rFonts w:ascii="Symbol" w:hAnsi="Symbol"/>
      </w:rPr>
    </w:lvl>
    <w:lvl w:ilvl="5" w:tplc="191A7AC2">
      <w:start w:val="1"/>
      <w:numFmt w:val="bullet"/>
      <w:lvlText w:val=""/>
      <w:lvlJc w:val="left"/>
      <w:pPr>
        <w:ind w:left="1440" w:hanging="360"/>
      </w:pPr>
      <w:rPr>
        <w:rFonts w:ascii="Symbol" w:hAnsi="Symbol"/>
      </w:rPr>
    </w:lvl>
    <w:lvl w:ilvl="6" w:tplc="D0144FD2">
      <w:start w:val="1"/>
      <w:numFmt w:val="bullet"/>
      <w:lvlText w:val=""/>
      <w:lvlJc w:val="left"/>
      <w:pPr>
        <w:ind w:left="1440" w:hanging="360"/>
      </w:pPr>
      <w:rPr>
        <w:rFonts w:ascii="Symbol" w:hAnsi="Symbol"/>
      </w:rPr>
    </w:lvl>
    <w:lvl w:ilvl="7" w:tplc="91E6989C">
      <w:start w:val="1"/>
      <w:numFmt w:val="bullet"/>
      <w:lvlText w:val=""/>
      <w:lvlJc w:val="left"/>
      <w:pPr>
        <w:ind w:left="1440" w:hanging="360"/>
      </w:pPr>
      <w:rPr>
        <w:rFonts w:ascii="Symbol" w:hAnsi="Symbol"/>
      </w:rPr>
    </w:lvl>
    <w:lvl w:ilvl="8" w:tplc="1C94D0AA">
      <w:start w:val="1"/>
      <w:numFmt w:val="bullet"/>
      <w:lvlText w:val=""/>
      <w:lvlJc w:val="left"/>
      <w:pPr>
        <w:ind w:left="1440" w:hanging="360"/>
      </w:pPr>
      <w:rPr>
        <w:rFonts w:ascii="Symbol" w:hAnsi="Symbol"/>
      </w:rPr>
    </w:lvl>
  </w:abstractNum>
  <w:abstractNum w:abstractNumId="14" w15:restartNumberingAfterBreak="0">
    <w:nsid w:val="3DD3C36A"/>
    <w:multiLevelType w:val="hybridMultilevel"/>
    <w:tmpl w:val="FFFFFFFF"/>
    <w:lvl w:ilvl="0">
      <w:start w:val="1"/>
      <w:numFmt w:val="bullet"/>
      <w:lvlText w:val=""/>
      <w:lvlJc w:val="left"/>
      <w:pPr>
        <w:ind w:left="720" w:hanging="360"/>
      </w:pPr>
      <w:rPr>
        <w:rFonts w:hint="default" w:ascii="Wingdings" w:hAnsi="Wingdings"/>
      </w:rPr>
    </w:lvl>
    <w:lvl w:ilvl="1" w:tplc="FEBADDF6">
      <w:start w:val="1"/>
      <w:numFmt w:val="bullet"/>
      <w:lvlText w:val="o"/>
      <w:lvlJc w:val="left"/>
      <w:pPr>
        <w:ind w:left="1440" w:hanging="360"/>
      </w:pPr>
      <w:rPr>
        <w:rFonts w:hint="default" w:ascii="Courier New" w:hAnsi="Courier New"/>
      </w:rPr>
    </w:lvl>
    <w:lvl w:ilvl="2" w:tplc="C80AE576">
      <w:start w:val="1"/>
      <w:numFmt w:val="bullet"/>
      <w:lvlText w:val=""/>
      <w:lvlJc w:val="left"/>
      <w:pPr>
        <w:ind w:left="2160" w:hanging="360"/>
      </w:pPr>
      <w:rPr>
        <w:rFonts w:hint="default" w:ascii="Wingdings" w:hAnsi="Wingdings"/>
      </w:rPr>
    </w:lvl>
    <w:lvl w:ilvl="3" w:tplc="A262F846">
      <w:start w:val="1"/>
      <w:numFmt w:val="bullet"/>
      <w:lvlText w:val=""/>
      <w:lvlJc w:val="left"/>
      <w:pPr>
        <w:ind w:left="2880" w:hanging="360"/>
      </w:pPr>
      <w:rPr>
        <w:rFonts w:hint="default" w:ascii="Symbol" w:hAnsi="Symbol"/>
      </w:rPr>
    </w:lvl>
    <w:lvl w:ilvl="4" w:tplc="4A44621A">
      <w:start w:val="1"/>
      <w:numFmt w:val="bullet"/>
      <w:lvlText w:val="o"/>
      <w:lvlJc w:val="left"/>
      <w:pPr>
        <w:ind w:left="3600" w:hanging="360"/>
      </w:pPr>
      <w:rPr>
        <w:rFonts w:hint="default" w:ascii="Courier New" w:hAnsi="Courier New"/>
      </w:rPr>
    </w:lvl>
    <w:lvl w:ilvl="5" w:tplc="07E2EAFA">
      <w:start w:val="1"/>
      <w:numFmt w:val="bullet"/>
      <w:lvlText w:val=""/>
      <w:lvlJc w:val="left"/>
      <w:pPr>
        <w:ind w:left="4320" w:hanging="360"/>
      </w:pPr>
      <w:rPr>
        <w:rFonts w:hint="default" w:ascii="Wingdings" w:hAnsi="Wingdings"/>
      </w:rPr>
    </w:lvl>
    <w:lvl w:ilvl="6" w:tplc="103E89C6">
      <w:start w:val="1"/>
      <w:numFmt w:val="bullet"/>
      <w:lvlText w:val=""/>
      <w:lvlJc w:val="left"/>
      <w:pPr>
        <w:ind w:left="5040" w:hanging="360"/>
      </w:pPr>
      <w:rPr>
        <w:rFonts w:hint="default" w:ascii="Symbol" w:hAnsi="Symbol"/>
      </w:rPr>
    </w:lvl>
    <w:lvl w:ilvl="7" w:tplc="F218407E">
      <w:start w:val="1"/>
      <w:numFmt w:val="bullet"/>
      <w:lvlText w:val="o"/>
      <w:lvlJc w:val="left"/>
      <w:pPr>
        <w:ind w:left="5760" w:hanging="360"/>
      </w:pPr>
      <w:rPr>
        <w:rFonts w:hint="default" w:ascii="Courier New" w:hAnsi="Courier New"/>
      </w:rPr>
    </w:lvl>
    <w:lvl w:ilvl="8" w:tplc="70A4AD2E">
      <w:start w:val="1"/>
      <w:numFmt w:val="bullet"/>
      <w:lvlText w:val=""/>
      <w:lvlJc w:val="left"/>
      <w:pPr>
        <w:ind w:left="6480" w:hanging="360"/>
      </w:pPr>
      <w:rPr>
        <w:rFonts w:hint="default" w:ascii="Wingdings" w:hAnsi="Wingdings"/>
      </w:rPr>
    </w:lvl>
  </w:abstractNum>
  <w:abstractNum w:abstractNumId="15" w15:restartNumberingAfterBreak="0">
    <w:nsid w:val="3E3F3294"/>
    <w:multiLevelType w:val="hybridMultilevel"/>
    <w:tmpl w:val="652E211A"/>
    <w:lvl w:ilvl="0">
      <w:start w:val="1"/>
      <w:numFmt w:val="bullet"/>
      <w:lvlText w:val=""/>
      <w:lvlJc w:val="left"/>
      <w:pPr>
        <w:ind w:left="720" w:hanging="360"/>
      </w:pPr>
      <w:rPr>
        <w:rFonts w:hint="default" w:ascii="Wingdings" w:hAnsi="Wingdings"/>
        <w:color w:val="auto"/>
      </w:rPr>
    </w:lvl>
    <w:lvl w:ilvl="1">
      <w:start w:val="1"/>
      <w:numFmt w:val="bullet"/>
      <w:lvlText w:val="-"/>
      <w:lvlJc w:val="left"/>
      <w:pPr>
        <w:ind w:left="1440" w:hanging="360"/>
      </w:pPr>
      <w:rPr>
        <w:rFonts w:hint="default" w:ascii="Calibri" w:hAnsi="Calibr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416AC7F0"/>
    <w:multiLevelType w:val="hybridMultilevel"/>
    <w:tmpl w:val="2B3E6A2A"/>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7" w15:restartNumberingAfterBreak="0">
    <w:nsid w:val="422E337A"/>
    <w:multiLevelType w:val="hybridMultilevel"/>
    <w:tmpl w:val="23BA2360"/>
    <w:lvl w:ilvl="0" w:tplc="2F10E0D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3400D2"/>
    <w:multiLevelType w:val="hybridMultilevel"/>
    <w:tmpl w:val="83E0CD90"/>
    <w:lvl w:ilvl="0" w:tplc="08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09B1164"/>
    <w:multiLevelType w:val="hybridMultilevel"/>
    <w:tmpl w:val="C770AC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8D2949"/>
    <w:multiLevelType w:val="multilevel"/>
    <w:tmpl w:val="F9DC34FA"/>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D8A3F69"/>
    <w:multiLevelType w:val="multilevel"/>
    <w:tmpl w:val="574EE2EC"/>
    <w:styleLink w:val="Stijl1"/>
    <w:lvl w:ilvl="0">
      <w:start w:val="3"/>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5DA71183"/>
    <w:multiLevelType w:val="hybridMultilevel"/>
    <w:tmpl w:val="E6422A9A"/>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3" w15:restartNumberingAfterBreak="0">
    <w:nsid w:val="636B5175"/>
    <w:multiLevelType w:val="hybridMultilevel"/>
    <w:tmpl w:val="7F1CE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3D530BC"/>
    <w:multiLevelType w:val="multilevel"/>
    <w:tmpl w:val="F9DC34FA"/>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6AF0E1C"/>
    <w:multiLevelType w:val="hybridMultilevel"/>
    <w:tmpl w:val="F84E5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1252C7"/>
    <w:multiLevelType w:val="hybridMultilevel"/>
    <w:tmpl w:val="4BF68D96"/>
    <w:lvl w:ilvl="0" w:tplc="FFFFFFF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CE978B2"/>
    <w:multiLevelType w:val="multilevel"/>
    <w:tmpl w:val="F9DC34FA"/>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E5219B6"/>
    <w:multiLevelType w:val="multilevel"/>
    <w:tmpl w:val="574EE2EC"/>
    <w:numStyleLink w:val="Stijl1"/>
  </w:abstractNum>
  <w:abstractNum w:abstractNumId="29" w15:restartNumberingAfterBreak="0">
    <w:nsid w:val="72754BD1"/>
    <w:multiLevelType w:val="hybridMultilevel"/>
    <w:tmpl w:val="D07A6B10"/>
    <w:lvl w:ilvl="0" w:tplc="04130001">
      <w:start w:val="1"/>
      <w:numFmt w:val="bullet"/>
      <w:lvlText w:val=""/>
      <w:lvlJc w:val="left"/>
      <w:pPr>
        <w:ind w:left="1068" w:hanging="360"/>
      </w:pPr>
      <w:rPr>
        <w:rFonts w:hint="default" w:ascii="Symbol" w:hAnsi="Symbol"/>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733169F9"/>
    <w:multiLevelType w:val="multilevel"/>
    <w:tmpl w:val="F9DC34FA"/>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C552856"/>
    <w:multiLevelType w:val="hybridMultilevel"/>
    <w:tmpl w:val="534AA852"/>
    <w:lvl w:ilvl="0" w:tplc="E0442048">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16cid:durableId="1301305076">
    <w:abstractNumId w:val="14"/>
  </w:num>
  <w:num w:numId="2" w16cid:durableId="354425195">
    <w:abstractNumId w:val="3"/>
  </w:num>
  <w:num w:numId="3" w16cid:durableId="1500463004">
    <w:abstractNumId w:val="15"/>
  </w:num>
  <w:num w:numId="4" w16cid:durableId="242032934">
    <w:abstractNumId w:val="4"/>
  </w:num>
  <w:num w:numId="5" w16cid:durableId="1522671805">
    <w:abstractNumId w:val="1"/>
  </w:num>
  <w:num w:numId="6" w16cid:durableId="823473216">
    <w:abstractNumId w:val="5"/>
  </w:num>
  <w:num w:numId="7" w16cid:durableId="65224189">
    <w:abstractNumId w:val="6"/>
  </w:num>
  <w:num w:numId="8" w16cid:durableId="1664548984">
    <w:abstractNumId w:val="7"/>
  </w:num>
  <w:num w:numId="9" w16cid:durableId="984435403">
    <w:abstractNumId w:val="10"/>
  </w:num>
  <w:num w:numId="10" w16cid:durableId="628901933">
    <w:abstractNumId w:val="19"/>
  </w:num>
  <w:num w:numId="11" w16cid:durableId="774061936">
    <w:abstractNumId w:val="11"/>
  </w:num>
  <w:num w:numId="12" w16cid:durableId="1681394824">
    <w:abstractNumId w:val="2"/>
  </w:num>
  <w:num w:numId="13" w16cid:durableId="2018531389">
    <w:abstractNumId w:val="23"/>
  </w:num>
  <w:num w:numId="14" w16cid:durableId="1531648453">
    <w:abstractNumId w:val="28"/>
  </w:num>
  <w:num w:numId="15" w16cid:durableId="1268463457">
    <w:abstractNumId w:val="21"/>
  </w:num>
  <w:num w:numId="16" w16cid:durableId="1432047446">
    <w:abstractNumId w:val="8"/>
  </w:num>
  <w:num w:numId="17" w16cid:durableId="1272274579">
    <w:abstractNumId w:val="31"/>
  </w:num>
  <w:num w:numId="18" w16cid:durableId="77991412">
    <w:abstractNumId w:val="9"/>
  </w:num>
  <w:num w:numId="19" w16cid:durableId="119998082">
    <w:abstractNumId w:val="17"/>
  </w:num>
  <w:num w:numId="20" w16cid:durableId="1473206738">
    <w:abstractNumId w:val="12"/>
  </w:num>
  <w:num w:numId="21" w16cid:durableId="1757091292">
    <w:abstractNumId w:val="22"/>
  </w:num>
  <w:num w:numId="22" w16cid:durableId="1195652610">
    <w:abstractNumId w:val="26"/>
  </w:num>
  <w:num w:numId="23" w16cid:durableId="992490651">
    <w:abstractNumId w:val="18"/>
  </w:num>
  <w:num w:numId="24" w16cid:durableId="1384596010">
    <w:abstractNumId w:val="27"/>
  </w:num>
  <w:num w:numId="25" w16cid:durableId="106781477">
    <w:abstractNumId w:val="30"/>
  </w:num>
  <w:num w:numId="26" w16cid:durableId="1973974656">
    <w:abstractNumId w:val="0"/>
  </w:num>
  <w:num w:numId="27" w16cid:durableId="1545436014">
    <w:abstractNumId w:val="24"/>
  </w:num>
  <w:num w:numId="28" w16cid:durableId="228883106">
    <w:abstractNumId w:val="20"/>
  </w:num>
  <w:num w:numId="29" w16cid:durableId="2033795620">
    <w:abstractNumId w:val="13"/>
  </w:num>
  <w:num w:numId="30" w16cid:durableId="836961354">
    <w:abstractNumId w:val="16"/>
  </w:num>
  <w:num w:numId="31" w16cid:durableId="442262034">
    <w:abstractNumId w:val="29"/>
  </w:num>
  <w:num w:numId="32" w16cid:durableId="13785108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6"/>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4B"/>
    <w:rsid w:val="000056A6"/>
    <w:rsid w:val="00006A56"/>
    <w:rsid w:val="00025628"/>
    <w:rsid w:val="00026096"/>
    <w:rsid w:val="00040091"/>
    <w:rsid w:val="00045340"/>
    <w:rsid w:val="00054F81"/>
    <w:rsid w:val="00062EB7"/>
    <w:rsid w:val="00063FE0"/>
    <w:rsid w:val="00070622"/>
    <w:rsid w:val="00080C57"/>
    <w:rsid w:val="00082AEC"/>
    <w:rsid w:val="0009180C"/>
    <w:rsid w:val="0009741D"/>
    <w:rsid w:val="000A0853"/>
    <w:rsid w:val="000B4138"/>
    <w:rsid w:val="000D6359"/>
    <w:rsid w:val="000E5F04"/>
    <w:rsid w:val="000E6FD7"/>
    <w:rsid w:val="000F11B8"/>
    <w:rsid w:val="000F732F"/>
    <w:rsid w:val="00101726"/>
    <w:rsid w:val="00110714"/>
    <w:rsid w:val="00123DA7"/>
    <w:rsid w:val="001372FD"/>
    <w:rsid w:val="00141633"/>
    <w:rsid w:val="001435C2"/>
    <w:rsid w:val="00150DCB"/>
    <w:rsid w:val="00151A09"/>
    <w:rsid w:val="00163548"/>
    <w:rsid w:val="00173BE7"/>
    <w:rsid w:val="00175115"/>
    <w:rsid w:val="001837B3"/>
    <w:rsid w:val="00183AC5"/>
    <w:rsid w:val="00185022"/>
    <w:rsid w:val="00193A04"/>
    <w:rsid w:val="00196081"/>
    <w:rsid w:val="001973A1"/>
    <w:rsid w:val="001A2E6B"/>
    <w:rsid w:val="001B0AAA"/>
    <w:rsid w:val="001B6575"/>
    <w:rsid w:val="001B7DAB"/>
    <w:rsid w:val="001C05A5"/>
    <w:rsid w:val="001D047C"/>
    <w:rsid w:val="001E067D"/>
    <w:rsid w:val="001E24EF"/>
    <w:rsid w:val="002021EC"/>
    <w:rsid w:val="00202255"/>
    <w:rsid w:val="00206544"/>
    <w:rsid w:val="00210FB4"/>
    <w:rsid w:val="00222D79"/>
    <w:rsid w:val="00245784"/>
    <w:rsid w:val="002478D9"/>
    <w:rsid w:val="00263A5A"/>
    <w:rsid w:val="00264FE0"/>
    <w:rsid w:val="00273415"/>
    <w:rsid w:val="00273B5D"/>
    <w:rsid w:val="00275DF1"/>
    <w:rsid w:val="0028677D"/>
    <w:rsid w:val="00286A4D"/>
    <w:rsid w:val="002A153B"/>
    <w:rsid w:val="002A17D4"/>
    <w:rsid w:val="002A2BFF"/>
    <w:rsid w:val="002B1095"/>
    <w:rsid w:val="002B54F0"/>
    <w:rsid w:val="002B690D"/>
    <w:rsid w:val="002D4799"/>
    <w:rsid w:val="002F4012"/>
    <w:rsid w:val="00304223"/>
    <w:rsid w:val="00304504"/>
    <w:rsid w:val="00304B00"/>
    <w:rsid w:val="00320B5C"/>
    <w:rsid w:val="0033646F"/>
    <w:rsid w:val="00345198"/>
    <w:rsid w:val="00346C45"/>
    <w:rsid w:val="003475E8"/>
    <w:rsid w:val="00352E12"/>
    <w:rsid w:val="00373937"/>
    <w:rsid w:val="00380EAB"/>
    <w:rsid w:val="00387EA8"/>
    <w:rsid w:val="003919F9"/>
    <w:rsid w:val="00392154"/>
    <w:rsid w:val="003941D1"/>
    <w:rsid w:val="0039450E"/>
    <w:rsid w:val="00397F25"/>
    <w:rsid w:val="003B3A79"/>
    <w:rsid w:val="003B40EA"/>
    <w:rsid w:val="003B4BAB"/>
    <w:rsid w:val="003B5B42"/>
    <w:rsid w:val="003E3DD1"/>
    <w:rsid w:val="003F0FC3"/>
    <w:rsid w:val="003F6C51"/>
    <w:rsid w:val="003F7308"/>
    <w:rsid w:val="00401695"/>
    <w:rsid w:val="00403C81"/>
    <w:rsid w:val="00405952"/>
    <w:rsid w:val="00414128"/>
    <w:rsid w:val="00417083"/>
    <w:rsid w:val="004332AB"/>
    <w:rsid w:val="004453C6"/>
    <w:rsid w:val="00445590"/>
    <w:rsid w:val="00446731"/>
    <w:rsid w:val="00450A8C"/>
    <w:rsid w:val="00451407"/>
    <w:rsid w:val="00457308"/>
    <w:rsid w:val="00474D3E"/>
    <w:rsid w:val="00481768"/>
    <w:rsid w:val="00490DE3"/>
    <w:rsid w:val="00490E59"/>
    <w:rsid w:val="004B3EC5"/>
    <w:rsid w:val="004B3F9E"/>
    <w:rsid w:val="004B663D"/>
    <w:rsid w:val="004C0C19"/>
    <w:rsid w:val="004D0454"/>
    <w:rsid w:val="004D1C36"/>
    <w:rsid w:val="004D2D0D"/>
    <w:rsid w:val="004E1AC2"/>
    <w:rsid w:val="004E78AC"/>
    <w:rsid w:val="00500D96"/>
    <w:rsid w:val="00501D3E"/>
    <w:rsid w:val="00507205"/>
    <w:rsid w:val="00523ACB"/>
    <w:rsid w:val="00531713"/>
    <w:rsid w:val="005375A5"/>
    <w:rsid w:val="00544F20"/>
    <w:rsid w:val="00546967"/>
    <w:rsid w:val="0056718F"/>
    <w:rsid w:val="00570137"/>
    <w:rsid w:val="00583179"/>
    <w:rsid w:val="005831ED"/>
    <w:rsid w:val="005A3C16"/>
    <w:rsid w:val="005A4233"/>
    <w:rsid w:val="005B3A68"/>
    <w:rsid w:val="005B71DF"/>
    <w:rsid w:val="005C1CC3"/>
    <w:rsid w:val="005D79B6"/>
    <w:rsid w:val="005E6DE7"/>
    <w:rsid w:val="005F691A"/>
    <w:rsid w:val="0060081D"/>
    <w:rsid w:val="00604280"/>
    <w:rsid w:val="006043F1"/>
    <w:rsid w:val="0060453B"/>
    <w:rsid w:val="00607E2A"/>
    <w:rsid w:val="00610FC9"/>
    <w:rsid w:val="00613055"/>
    <w:rsid w:val="00614894"/>
    <w:rsid w:val="00615AC2"/>
    <w:rsid w:val="00620B60"/>
    <w:rsid w:val="00627A9A"/>
    <w:rsid w:val="00635FDD"/>
    <w:rsid w:val="0067224B"/>
    <w:rsid w:val="0068139B"/>
    <w:rsid w:val="0069421B"/>
    <w:rsid w:val="00696DCC"/>
    <w:rsid w:val="006A3C0C"/>
    <w:rsid w:val="006A6459"/>
    <w:rsid w:val="006A6741"/>
    <w:rsid w:val="006B3542"/>
    <w:rsid w:val="006B6467"/>
    <w:rsid w:val="006B670B"/>
    <w:rsid w:val="006C0347"/>
    <w:rsid w:val="006C3916"/>
    <w:rsid w:val="006D04EA"/>
    <w:rsid w:val="006D3676"/>
    <w:rsid w:val="006D495D"/>
    <w:rsid w:val="006E4B0D"/>
    <w:rsid w:val="006F48B3"/>
    <w:rsid w:val="0070417D"/>
    <w:rsid w:val="007161E7"/>
    <w:rsid w:val="007166CF"/>
    <w:rsid w:val="007210E4"/>
    <w:rsid w:val="0073312A"/>
    <w:rsid w:val="007345FD"/>
    <w:rsid w:val="00744FD5"/>
    <w:rsid w:val="0077139A"/>
    <w:rsid w:val="00775EB4"/>
    <w:rsid w:val="007875DC"/>
    <w:rsid w:val="00794909"/>
    <w:rsid w:val="007A15B4"/>
    <w:rsid w:val="007A2A63"/>
    <w:rsid w:val="007B0856"/>
    <w:rsid w:val="007B1D5D"/>
    <w:rsid w:val="007B406E"/>
    <w:rsid w:val="007B4C1B"/>
    <w:rsid w:val="007C153E"/>
    <w:rsid w:val="007D1E54"/>
    <w:rsid w:val="007D20F1"/>
    <w:rsid w:val="007D6A28"/>
    <w:rsid w:val="007D70D0"/>
    <w:rsid w:val="007D7CCC"/>
    <w:rsid w:val="007E2740"/>
    <w:rsid w:val="007E5B8A"/>
    <w:rsid w:val="007E5C95"/>
    <w:rsid w:val="007F0EFF"/>
    <w:rsid w:val="007F6BA5"/>
    <w:rsid w:val="008075E5"/>
    <w:rsid w:val="00813741"/>
    <w:rsid w:val="00815560"/>
    <w:rsid w:val="008163AD"/>
    <w:rsid w:val="00820D07"/>
    <w:rsid w:val="00822801"/>
    <w:rsid w:val="00823B01"/>
    <w:rsid w:val="0083382A"/>
    <w:rsid w:val="008360A2"/>
    <w:rsid w:val="00836CC8"/>
    <w:rsid w:val="008428FD"/>
    <w:rsid w:val="00852F95"/>
    <w:rsid w:val="0085532D"/>
    <w:rsid w:val="008560F2"/>
    <w:rsid w:val="00861D7D"/>
    <w:rsid w:val="0086220B"/>
    <w:rsid w:val="00863064"/>
    <w:rsid w:val="00863570"/>
    <w:rsid w:val="00863D0B"/>
    <w:rsid w:val="00864E43"/>
    <w:rsid w:val="008678A2"/>
    <w:rsid w:val="00870A33"/>
    <w:rsid w:val="008744BF"/>
    <w:rsid w:val="00876A90"/>
    <w:rsid w:val="00882221"/>
    <w:rsid w:val="00884839"/>
    <w:rsid w:val="00891BD0"/>
    <w:rsid w:val="0089764A"/>
    <w:rsid w:val="008A2EFA"/>
    <w:rsid w:val="008A44DA"/>
    <w:rsid w:val="008A789A"/>
    <w:rsid w:val="008B77BC"/>
    <w:rsid w:val="008D022A"/>
    <w:rsid w:val="008D1D33"/>
    <w:rsid w:val="008D61C4"/>
    <w:rsid w:val="008E0940"/>
    <w:rsid w:val="00900317"/>
    <w:rsid w:val="00903173"/>
    <w:rsid w:val="00912AAB"/>
    <w:rsid w:val="009146A0"/>
    <w:rsid w:val="009233C9"/>
    <w:rsid w:val="00931221"/>
    <w:rsid w:val="0093280A"/>
    <w:rsid w:val="00936AE0"/>
    <w:rsid w:val="009404B7"/>
    <w:rsid w:val="00973EA8"/>
    <w:rsid w:val="00974E46"/>
    <w:rsid w:val="00975FD3"/>
    <w:rsid w:val="00994F1B"/>
    <w:rsid w:val="009A412A"/>
    <w:rsid w:val="009C3083"/>
    <w:rsid w:val="009F744D"/>
    <w:rsid w:val="00A00193"/>
    <w:rsid w:val="00A0276D"/>
    <w:rsid w:val="00A05960"/>
    <w:rsid w:val="00A07E3E"/>
    <w:rsid w:val="00A13111"/>
    <w:rsid w:val="00A32CBB"/>
    <w:rsid w:val="00A56FE2"/>
    <w:rsid w:val="00AB7B8E"/>
    <w:rsid w:val="00AC3C88"/>
    <w:rsid w:val="00AC7F9E"/>
    <w:rsid w:val="00AD37AB"/>
    <w:rsid w:val="00AE5D11"/>
    <w:rsid w:val="00AF0C00"/>
    <w:rsid w:val="00AF24D5"/>
    <w:rsid w:val="00AF7D9A"/>
    <w:rsid w:val="00B03216"/>
    <w:rsid w:val="00B05598"/>
    <w:rsid w:val="00B0684A"/>
    <w:rsid w:val="00B11F61"/>
    <w:rsid w:val="00B20C5D"/>
    <w:rsid w:val="00B23E96"/>
    <w:rsid w:val="00B30817"/>
    <w:rsid w:val="00B31F58"/>
    <w:rsid w:val="00B31FFD"/>
    <w:rsid w:val="00B37246"/>
    <w:rsid w:val="00B50E61"/>
    <w:rsid w:val="00B51340"/>
    <w:rsid w:val="00B628B6"/>
    <w:rsid w:val="00B72EB9"/>
    <w:rsid w:val="00B74E1C"/>
    <w:rsid w:val="00B85BB2"/>
    <w:rsid w:val="00B86E43"/>
    <w:rsid w:val="00B94D3A"/>
    <w:rsid w:val="00B94D60"/>
    <w:rsid w:val="00BA2415"/>
    <w:rsid w:val="00BA56F0"/>
    <w:rsid w:val="00BA7080"/>
    <w:rsid w:val="00BB4676"/>
    <w:rsid w:val="00BE4918"/>
    <w:rsid w:val="00BE6D55"/>
    <w:rsid w:val="00BF081E"/>
    <w:rsid w:val="00BF7E3B"/>
    <w:rsid w:val="00C03CCB"/>
    <w:rsid w:val="00C10ED6"/>
    <w:rsid w:val="00C2195B"/>
    <w:rsid w:val="00C32261"/>
    <w:rsid w:val="00C372DD"/>
    <w:rsid w:val="00C374C7"/>
    <w:rsid w:val="00C4798D"/>
    <w:rsid w:val="00C601CC"/>
    <w:rsid w:val="00C62819"/>
    <w:rsid w:val="00C7102A"/>
    <w:rsid w:val="00C96230"/>
    <w:rsid w:val="00CA2A80"/>
    <w:rsid w:val="00CA2B2B"/>
    <w:rsid w:val="00CB1CE6"/>
    <w:rsid w:val="00CB3BCD"/>
    <w:rsid w:val="00CB7EDD"/>
    <w:rsid w:val="00CC2FDD"/>
    <w:rsid w:val="00CD77DE"/>
    <w:rsid w:val="00CE09CF"/>
    <w:rsid w:val="00CE0A31"/>
    <w:rsid w:val="00CF5D99"/>
    <w:rsid w:val="00D00B32"/>
    <w:rsid w:val="00D03DCA"/>
    <w:rsid w:val="00D1195F"/>
    <w:rsid w:val="00D2691F"/>
    <w:rsid w:val="00D336CB"/>
    <w:rsid w:val="00D62120"/>
    <w:rsid w:val="00D62A24"/>
    <w:rsid w:val="00D93EC6"/>
    <w:rsid w:val="00D94619"/>
    <w:rsid w:val="00D9642F"/>
    <w:rsid w:val="00DD0AF4"/>
    <w:rsid w:val="00DD334B"/>
    <w:rsid w:val="00DE3B1E"/>
    <w:rsid w:val="00E05427"/>
    <w:rsid w:val="00E13269"/>
    <w:rsid w:val="00E2027E"/>
    <w:rsid w:val="00E25B62"/>
    <w:rsid w:val="00E27649"/>
    <w:rsid w:val="00E649F5"/>
    <w:rsid w:val="00E75532"/>
    <w:rsid w:val="00E7578A"/>
    <w:rsid w:val="00E76D56"/>
    <w:rsid w:val="00EA16A2"/>
    <w:rsid w:val="00EB3A54"/>
    <w:rsid w:val="00EC2299"/>
    <w:rsid w:val="00EF0771"/>
    <w:rsid w:val="00EF1AB9"/>
    <w:rsid w:val="00EF7459"/>
    <w:rsid w:val="00F0744A"/>
    <w:rsid w:val="00F07A48"/>
    <w:rsid w:val="00F13D62"/>
    <w:rsid w:val="00F213D0"/>
    <w:rsid w:val="00F31146"/>
    <w:rsid w:val="00F31E31"/>
    <w:rsid w:val="00F3346E"/>
    <w:rsid w:val="00F34D47"/>
    <w:rsid w:val="00F359BA"/>
    <w:rsid w:val="00F52B20"/>
    <w:rsid w:val="00F558DE"/>
    <w:rsid w:val="00F60ABD"/>
    <w:rsid w:val="00F6151B"/>
    <w:rsid w:val="00F71229"/>
    <w:rsid w:val="00F73121"/>
    <w:rsid w:val="00F7473F"/>
    <w:rsid w:val="00F80AEA"/>
    <w:rsid w:val="00F81D1B"/>
    <w:rsid w:val="00F90F7A"/>
    <w:rsid w:val="00F971F8"/>
    <w:rsid w:val="00FA260C"/>
    <w:rsid w:val="00FB1BBD"/>
    <w:rsid w:val="00FD1D23"/>
    <w:rsid w:val="00FD4C03"/>
    <w:rsid w:val="00FD72A2"/>
    <w:rsid w:val="00FE10CE"/>
    <w:rsid w:val="00FF7A51"/>
    <w:rsid w:val="01CA4E01"/>
    <w:rsid w:val="02123871"/>
    <w:rsid w:val="02B71631"/>
    <w:rsid w:val="02CB852E"/>
    <w:rsid w:val="0361F0BE"/>
    <w:rsid w:val="03D2F485"/>
    <w:rsid w:val="0452E692"/>
    <w:rsid w:val="063AD11F"/>
    <w:rsid w:val="078339CD"/>
    <w:rsid w:val="07ED5E95"/>
    <w:rsid w:val="07FE39BA"/>
    <w:rsid w:val="08099C17"/>
    <w:rsid w:val="084878C0"/>
    <w:rsid w:val="08AED818"/>
    <w:rsid w:val="08C6337B"/>
    <w:rsid w:val="08FB98FD"/>
    <w:rsid w:val="093A20EF"/>
    <w:rsid w:val="0997AA16"/>
    <w:rsid w:val="09BF2244"/>
    <w:rsid w:val="0AC4616D"/>
    <w:rsid w:val="0B0BC230"/>
    <w:rsid w:val="0B36230D"/>
    <w:rsid w:val="0B3973FC"/>
    <w:rsid w:val="0B53A658"/>
    <w:rsid w:val="0BC723C8"/>
    <w:rsid w:val="0C9845BA"/>
    <w:rsid w:val="0CE4B1BF"/>
    <w:rsid w:val="0DFC022F"/>
    <w:rsid w:val="0E372457"/>
    <w:rsid w:val="0EAB43A7"/>
    <w:rsid w:val="0EAEBBFA"/>
    <w:rsid w:val="0EF78113"/>
    <w:rsid w:val="0F3A6D2D"/>
    <w:rsid w:val="0F827DF6"/>
    <w:rsid w:val="1015061C"/>
    <w:rsid w:val="10469E94"/>
    <w:rsid w:val="10BB6CDA"/>
    <w:rsid w:val="112AA8EC"/>
    <w:rsid w:val="114DC3BD"/>
    <w:rsid w:val="1195449C"/>
    <w:rsid w:val="12DEC1FB"/>
    <w:rsid w:val="13B5BE58"/>
    <w:rsid w:val="145E507B"/>
    <w:rsid w:val="14AF9F7A"/>
    <w:rsid w:val="14DFC42A"/>
    <w:rsid w:val="1570D9B8"/>
    <w:rsid w:val="15CB736E"/>
    <w:rsid w:val="15CEE729"/>
    <w:rsid w:val="15E2EA22"/>
    <w:rsid w:val="162401FF"/>
    <w:rsid w:val="16EBC710"/>
    <w:rsid w:val="176AB78A"/>
    <w:rsid w:val="187B45B4"/>
    <w:rsid w:val="18B956D6"/>
    <w:rsid w:val="1A633041"/>
    <w:rsid w:val="1AE00695"/>
    <w:rsid w:val="1B8B13F3"/>
    <w:rsid w:val="1C8C4B5B"/>
    <w:rsid w:val="1CD48519"/>
    <w:rsid w:val="1D14D456"/>
    <w:rsid w:val="1D1C9F84"/>
    <w:rsid w:val="1DCCDB06"/>
    <w:rsid w:val="1FA00A47"/>
    <w:rsid w:val="204000F1"/>
    <w:rsid w:val="2057CB6E"/>
    <w:rsid w:val="21294383"/>
    <w:rsid w:val="220A4EF2"/>
    <w:rsid w:val="22C2515D"/>
    <w:rsid w:val="22DFA09C"/>
    <w:rsid w:val="23E5641F"/>
    <w:rsid w:val="23E90E4D"/>
    <w:rsid w:val="23EA6912"/>
    <w:rsid w:val="25CC4A0D"/>
    <w:rsid w:val="26183881"/>
    <w:rsid w:val="2679A525"/>
    <w:rsid w:val="2721A2C4"/>
    <w:rsid w:val="27A6620A"/>
    <w:rsid w:val="27B8ACAE"/>
    <w:rsid w:val="27BAB24A"/>
    <w:rsid w:val="27BD5D97"/>
    <w:rsid w:val="28351BF6"/>
    <w:rsid w:val="28C45B4D"/>
    <w:rsid w:val="29064F02"/>
    <w:rsid w:val="2A9A68E7"/>
    <w:rsid w:val="2AE6C500"/>
    <w:rsid w:val="2B1F027C"/>
    <w:rsid w:val="2BBD23E6"/>
    <w:rsid w:val="2BD0F7C6"/>
    <w:rsid w:val="2C213444"/>
    <w:rsid w:val="2D8771E7"/>
    <w:rsid w:val="2E9D107F"/>
    <w:rsid w:val="2EC0DCFA"/>
    <w:rsid w:val="2F07DEEA"/>
    <w:rsid w:val="2F089888"/>
    <w:rsid w:val="2F4C48A5"/>
    <w:rsid w:val="2F9C75C7"/>
    <w:rsid w:val="2FA64163"/>
    <w:rsid w:val="2FB37315"/>
    <w:rsid w:val="2FB8EC04"/>
    <w:rsid w:val="30553A22"/>
    <w:rsid w:val="31354EE3"/>
    <w:rsid w:val="3146030E"/>
    <w:rsid w:val="33D3B1C2"/>
    <w:rsid w:val="346FE6EA"/>
    <w:rsid w:val="34841D3B"/>
    <w:rsid w:val="34B8D9E8"/>
    <w:rsid w:val="351185F4"/>
    <w:rsid w:val="360BB74B"/>
    <w:rsid w:val="3622B499"/>
    <w:rsid w:val="371A043A"/>
    <w:rsid w:val="373D7359"/>
    <w:rsid w:val="3779C186"/>
    <w:rsid w:val="37E45D27"/>
    <w:rsid w:val="37ED3914"/>
    <w:rsid w:val="39A3FD1C"/>
    <w:rsid w:val="3B81FF6B"/>
    <w:rsid w:val="3C959ADF"/>
    <w:rsid w:val="3CE416C9"/>
    <w:rsid w:val="3D2C49F1"/>
    <w:rsid w:val="3DD671E0"/>
    <w:rsid w:val="3E0B26DB"/>
    <w:rsid w:val="3E90A753"/>
    <w:rsid w:val="3EF43045"/>
    <w:rsid w:val="3FF6EF69"/>
    <w:rsid w:val="4063EAB3"/>
    <w:rsid w:val="40D9B3F5"/>
    <w:rsid w:val="40FA06A9"/>
    <w:rsid w:val="411E00AB"/>
    <w:rsid w:val="4146E555"/>
    <w:rsid w:val="43B4FE56"/>
    <w:rsid w:val="43C3F67D"/>
    <w:rsid w:val="43CD919C"/>
    <w:rsid w:val="4449A8F2"/>
    <w:rsid w:val="444A5779"/>
    <w:rsid w:val="44EAE19A"/>
    <w:rsid w:val="46057EDA"/>
    <w:rsid w:val="4629C89B"/>
    <w:rsid w:val="4738E194"/>
    <w:rsid w:val="47D65B8D"/>
    <w:rsid w:val="47F52923"/>
    <w:rsid w:val="4803F704"/>
    <w:rsid w:val="489A2707"/>
    <w:rsid w:val="48BD2FA8"/>
    <w:rsid w:val="49C9A672"/>
    <w:rsid w:val="4BA73345"/>
    <w:rsid w:val="4BA9C12D"/>
    <w:rsid w:val="4EA69C20"/>
    <w:rsid w:val="4F507A8E"/>
    <w:rsid w:val="4FAA5E8D"/>
    <w:rsid w:val="4FB394BD"/>
    <w:rsid w:val="50426C81"/>
    <w:rsid w:val="50FA970E"/>
    <w:rsid w:val="51D062A8"/>
    <w:rsid w:val="538AF972"/>
    <w:rsid w:val="555383F6"/>
    <w:rsid w:val="555F2984"/>
    <w:rsid w:val="5592B3F8"/>
    <w:rsid w:val="572E8459"/>
    <w:rsid w:val="5781649B"/>
    <w:rsid w:val="57C8B59B"/>
    <w:rsid w:val="57DA8BBE"/>
    <w:rsid w:val="5867118C"/>
    <w:rsid w:val="595140D3"/>
    <w:rsid w:val="5A20C29F"/>
    <w:rsid w:val="5B85D708"/>
    <w:rsid w:val="5C01F57C"/>
    <w:rsid w:val="5C0DEE2C"/>
    <w:rsid w:val="5C3E00AE"/>
    <w:rsid w:val="5C88E195"/>
    <w:rsid w:val="5C8B5AC8"/>
    <w:rsid w:val="5D823154"/>
    <w:rsid w:val="5D9DC5DD"/>
    <w:rsid w:val="5E4A0013"/>
    <w:rsid w:val="5E4D2F12"/>
    <w:rsid w:val="5E72DF15"/>
    <w:rsid w:val="5E847C01"/>
    <w:rsid w:val="5F21AB19"/>
    <w:rsid w:val="5FB082DD"/>
    <w:rsid w:val="5FB14A13"/>
    <w:rsid w:val="6020533C"/>
    <w:rsid w:val="60D5669F"/>
    <w:rsid w:val="62713700"/>
    <w:rsid w:val="62827A85"/>
    <w:rsid w:val="62C26953"/>
    <w:rsid w:val="62E8EAD5"/>
    <w:rsid w:val="6594DA64"/>
    <w:rsid w:val="669ADEE5"/>
    <w:rsid w:val="6730AAC5"/>
    <w:rsid w:val="6736715A"/>
    <w:rsid w:val="68386B16"/>
    <w:rsid w:val="68CDA27C"/>
    <w:rsid w:val="6902C02B"/>
    <w:rsid w:val="6951FB8F"/>
    <w:rsid w:val="6A763E90"/>
    <w:rsid w:val="6B73F3A6"/>
    <w:rsid w:val="6B9ADD24"/>
    <w:rsid w:val="6BF1430C"/>
    <w:rsid w:val="6C01F0D9"/>
    <w:rsid w:val="6C561DAC"/>
    <w:rsid w:val="6CAFDC4E"/>
    <w:rsid w:val="6E58E223"/>
    <w:rsid w:val="6E8EE89E"/>
    <w:rsid w:val="6EB47CAB"/>
    <w:rsid w:val="6ED56829"/>
    <w:rsid w:val="706A4950"/>
    <w:rsid w:val="70B140B7"/>
    <w:rsid w:val="711A762F"/>
    <w:rsid w:val="71C624FF"/>
    <w:rsid w:val="73395F38"/>
    <w:rsid w:val="74E9C863"/>
    <w:rsid w:val="75AEFDED"/>
    <w:rsid w:val="75ED676C"/>
    <w:rsid w:val="77689F7D"/>
    <w:rsid w:val="778D6A7B"/>
    <w:rsid w:val="77A205F1"/>
    <w:rsid w:val="77A9A217"/>
    <w:rsid w:val="77DFE303"/>
    <w:rsid w:val="78356683"/>
    <w:rsid w:val="7948AF35"/>
    <w:rsid w:val="79763DA9"/>
    <w:rsid w:val="7A1925D0"/>
    <w:rsid w:val="7AAC9C36"/>
    <w:rsid w:val="7B74BE1C"/>
    <w:rsid w:val="7B95DF62"/>
    <w:rsid w:val="7BA2376A"/>
    <w:rsid w:val="7BED9AEF"/>
    <w:rsid w:val="7CD3ED49"/>
    <w:rsid w:val="7CE7B651"/>
    <w:rsid w:val="7D38A7F5"/>
    <w:rsid w:val="7DEFD6CC"/>
    <w:rsid w:val="7EDCF16D"/>
    <w:rsid w:val="7FDCF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0536"/>
  <w15:chartTrackingRefBased/>
  <w15:docId w15:val="{D64505C1-D84D-4A57-ABDC-11099333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7224B"/>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7224B"/>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7224B"/>
  </w:style>
  <w:style w:type="paragraph" w:styleId="Voettekst">
    <w:name w:val="footer"/>
    <w:basedOn w:val="Standaard"/>
    <w:link w:val="VoettekstChar"/>
    <w:uiPriority w:val="99"/>
    <w:unhideWhenUsed/>
    <w:rsid w:val="0067224B"/>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7224B"/>
  </w:style>
  <w:style w:type="table" w:styleId="Rastertabel1licht-Accent5">
    <w:name w:val="Grid Table 1 Light Accent 5"/>
    <w:basedOn w:val="Standaardtabel"/>
    <w:uiPriority w:val="46"/>
    <w:rsid w:val="0067224B"/>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paragraph" w:styleId="Lijstalinea">
    <w:name w:val="List Paragraph"/>
    <w:basedOn w:val="Standaard"/>
    <w:link w:val="LijstalineaChar"/>
    <w:uiPriority w:val="34"/>
    <w:qFormat/>
    <w:rsid w:val="0067224B"/>
    <w:pPr>
      <w:ind w:left="720"/>
      <w:contextualSpacing/>
    </w:pPr>
  </w:style>
  <w:style w:type="table" w:styleId="Tabelraster">
    <w:name w:val="Table Grid"/>
    <w:basedOn w:val="Standaardtabel"/>
    <w:uiPriority w:val="39"/>
    <w:rsid w:val="006722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67224B"/>
    <w:pPr>
      <w:spacing w:after="0" w:line="240" w:lineRule="auto"/>
    </w:pPr>
  </w:style>
  <w:style w:type="character" w:styleId="cf01" w:customStyle="1">
    <w:name w:val="cf01"/>
    <w:basedOn w:val="Standaardalinea-lettertype"/>
    <w:rsid w:val="0067224B"/>
    <w:rPr>
      <w:rFonts w:hint="default" w:ascii="Segoe UI" w:hAnsi="Segoe UI" w:cs="Segoe UI"/>
      <w:sz w:val="18"/>
      <w:szCs w:val="18"/>
    </w:rPr>
  </w:style>
  <w:style w:type="character" w:styleId="LijstalineaChar" w:customStyle="1">
    <w:name w:val="Lijstalinea Char"/>
    <w:basedOn w:val="Standaardalinea-lettertype"/>
    <w:link w:val="Lijstalinea"/>
    <w:uiPriority w:val="34"/>
    <w:locked/>
    <w:rsid w:val="0067224B"/>
  </w:style>
  <w:style w:type="character" w:styleId="Verwijzingopmerking">
    <w:name w:val="annotation reference"/>
    <w:basedOn w:val="Standaardalinea-lettertype"/>
    <w:uiPriority w:val="99"/>
    <w:semiHidden/>
    <w:unhideWhenUsed/>
    <w:rsid w:val="00AF24D5"/>
    <w:rPr>
      <w:sz w:val="16"/>
      <w:szCs w:val="16"/>
    </w:rPr>
  </w:style>
  <w:style w:type="paragraph" w:styleId="Tekstopmerking">
    <w:name w:val="annotation text"/>
    <w:basedOn w:val="Standaard"/>
    <w:link w:val="TekstopmerkingChar"/>
    <w:uiPriority w:val="99"/>
    <w:unhideWhenUsed/>
    <w:rsid w:val="00AF24D5"/>
    <w:pPr>
      <w:spacing w:line="240" w:lineRule="auto"/>
    </w:pPr>
    <w:rPr>
      <w:sz w:val="20"/>
      <w:szCs w:val="20"/>
    </w:rPr>
  </w:style>
  <w:style w:type="character" w:styleId="TekstopmerkingChar" w:customStyle="1">
    <w:name w:val="Tekst opmerking Char"/>
    <w:basedOn w:val="Standaardalinea-lettertype"/>
    <w:link w:val="Tekstopmerking"/>
    <w:uiPriority w:val="99"/>
    <w:rsid w:val="00AF24D5"/>
    <w:rPr>
      <w:sz w:val="20"/>
      <w:szCs w:val="20"/>
    </w:rPr>
  </w:style>
  <w:style w:type="paragraph" w:styleId="Onderwerpvanopmerking">
    <w:name w:val="annotation subject"/>
    <w:basedOn w:val="Tekstopmerking"/>
    <w:next w:val="Tekstopmerking"/>
    <w:link w:val="OnderwerpvanopmerkingChar"/>
    <w:uiPriority w:val="99"/>
    <w:semiHidden/>
    <w:unhideWhenUsed/>
    <w:rsid w:val="00AF24D5"/>
    <w:rPr>
      <w:b/>
      <w:bCs/>
    </w:rPr>
  </w:style>
  <w:style w:type="character" w:styleId="OnderwerpvanopmerkingChar" w:customStyle="1">
    <w:name w:val="Onderwerp van opmerking Char"/>
    <w:basedOn w:val="TekstopmerkingChar"/>
    <w:link w:val="Onderwerpvanopmerking"/>
    <w:uiPriority w:val="99"/>
    <w:semiHidden/>
    <w:rsid w:val="00AF24D5"/>
    <w:rPr>
      <w:b/>
      <w:bCs/>
      <w:sz w:val="20"/>
      <w:szCs w:val="20"/>
    </w:rPr>
  </w:style>
  <w:style w:type="character" w:styleId="Hyperlink">
    <w:name w:val="Hyperlink"/>
    <w:basedOn w:val="Standaardalinea-lettertype"/>
    <w:uiPriority w:val="99"/>
    <w:unhideWhenUsed/>
    <w:rsid w:val="00635FDD"/>
    <w:rPr>
      <w:color w:val="0563C1" w:themeColor="hyperlink"/>
      <w:u w:val="single"/>
    </w:rPr>
  </w:style>
  <w:style w:type="character" w:styleId="normaltextrun" w:customStyle="1">
    <w:name w:val="normaltextrun"/>
    <w:basedOn w:val="Standaardalinea-lettertype"/>
    <w:rsid w:val="00AC7F9E"/>
  </w:style>
  <w:style w:type="character" w:styleId="eop" w:customStyle="1">
    <w:name w:val="eop"/>
    <w:basedOn w:val="Standaardalinea-lettertype"/>
    <w:rsid w:val="00AC7F9E"/>
  </w:style>
  <w:style w:type="paragraph" w:styleId="Revisie">
    <w:name w:val="Revision"/>
    <w:hidden/>
    <w:uiPriority w:val="99"/>
    <w:semiHidden/>
    <w:rsid w:val="00863D0B"/>
    <w:pPr>
      <w:spacing w:after="0" w:line="240" w:lineRule="auto"/>
    </w:pPr>
  </w:style>
  <w:style w:type="character" w:styleId="Onopgelostemelding">
    <w:name w:val="Unresolved Mention"/>
    <w:basedOn w:val="Standaardalinea-lettertype"/>
    <w:uiPriority w:val="99"/>
    <w:semiHidden/>
    <w:unhideWhenUsed/>
    <w:rsid w:val="00863D0B"/>
    <w:rPr>
      <w:color w:val="605E5C"/>
      <w:shd w:val="clear" w:color="auto" w:fill="E1DFDD"/>
    </w:rPr>
  </w:style>
  <w:style w:type="numbering" w:styleId="Stijl1" w:customStyle="1">
    <w:name w:val="Stijl1"/>
    <w:uiPriority w:val="99"/>
    <w:rsid w:val="00863D0B"/>
    <w:pPr>
      <w:numPr>
        <w:numId w:val="15"/>
      </w:numPr>
    </w:pPr>
  </w:style>
  <w:style w:type="paragraph" w:styleId="Voetnoottekst">
    <w:name w:val="footnote text"/>
    <w:basedOn w:val="Standaard"/>
    <w:link w:val="VoetnoottekstChar"/>
    <w:uiPriority w:val="99"/>
    <w:semiHidden/>
    <w:unhideWhenUsed/>
    <w:rsid w:val="00863D0B"/>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863D0B"/>
    <w:rPr>
      <w:sz w:val="20"/>
      <w:szCs w:val="20"/>
    </w:rPr>
  </w:style>
  <w:style w:type="character" w:styleId="Voetnootmarkering">
    <w:name w:val="footnote reference"/>
    <w:basedOn w:val="Standaardalinea-lettertype"/>
    <w:uiPriority w:val="99"/>
    <w:semiHidden/>
    <w:unhideWhenUsed/>
    <w:rsid w:val="00863D0B"/>
    <w:rPr>
      <w:vertAlign w:val="superscript"/>
    </w:rPr>
  </w:style>
  <w:style w:type="paragraph" w:styleId="paragraph" w:customStyle="1">
    <w:name w:val="paragraph"/>
    <w:basedOn w:val="Standaard"/>
    <w:rsid w:val="00863D0B"/>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9464">
      <w:bodyDiv w:val="1"/>
      <w:marLeft w:val="0"/>
      <w:marRight w:val="0"/>
      <w:marTop w:val="0"/>
      <w:marBottom w:val="0"/>
      <w:divBdr>
        <w:top w:val="none" w:sz="0" w:space="0" w:color="auto"/>
        <w:left w:val="none" w:sz="0" w:space="0" w:color="auto"/>
        <w:bottom w:val="none" w:sz="0" w:space="0" w:color="auto"/>
        <w:right w:val="none" w:sz="0" w:space="0" w:color="auto"/>
      </w:divBdr>
      <w:divsChild>
        <w:div w:id="273096290">
          <w:marLeft w:val="0"/>
          <w:marRight w:val="0"/>
          <w:marTop w:val="0"/>
          <w:marBottom w:val="0"/>
          <w:divBdr>
            <w:top w:val="none" w:sz="0" w:space="0" w:color="auto"/>
            <w:left w:val="none" w:sz="0" w:space="0" w:color="auto"/>
            <w:bottom w:val="none" w:sz="0" w:space="0" w:color="auto"/>
            <w:right w:val="none" w:sz="0" w:space="0" w:color="auto"/>
          </w:divBdr>
        </w:div>
        <w:div w:id="568929918">
          <w:marLeft w:val="0"/>
          <w:marRight w:val="0"/>
          <w:marTop w:val="0"/>
          <w:marBottom w:val="0"/>
          <w:divBdr>
            <w:top w:val="none" w:sz="0" w:space="0" w:color="auto"/>
            <w:left w:val="none" w:sz="0" w:space="0" w:color="auto"/>
            <w:bottom w:val="none" w:sz="0" w:space="0" w:color="auto"/>
            <w:right w:val="none" w:sz="0" w:space="0" w:color="auto"/>
          </w:divBdr>
        </w:div>
      </w:divsChild>
    </w:div>
    <w:div w:id="1867212000">
      <w:bodyDiv w:val="1"/>
      <w:marLeft w:val="0"/>
      <w:marRight w:val="0"/>
      <w:marTop w:val="0"/>
      <w:marBottom w:val="0"/>
      <w:divBdr>
        <w:top w:val="none" w:sz="0" w:space="0" w:color="auto"/>
        <w:left w:val="none" w:sz="0" w:space="0" w:color="auto"/>
        <w:bottom w:val="none" w:sz="0" w:space="0" w:color="auto"/>
        <w:right w:val="none" w:sz="0" w:space="0" w:color="auto"/>
      </w:divBdr>
      <w:divsChild>
        <w:div w:id="838695540">
          <w:marLeft w:val="0"/>
          <w:marRight w:val="0"/>
          <w:marTop w:val="0"/>
          <w:marBottom w:val="0"/>
          <w:divBdr>
            <w:top w:val="none" w:sz="0" w:space="0" w:color="auto"/>
            <w:left w:val="none" w:sz="0" w:space="0" w:color="auto"/>
            <w:bottom w:val="none" w:sz="0" w:space="0" w:color="auto"/>
            <w:right w:val="none" w:sz="0" w:space="0" w:color="auto"/>
          </w:divBdr>
        </w:div>
        <w:div w:id="182481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nhg.org/praktijkvoering/patient/delegeren-medische-handelinge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nhg.org/zelfmetingen?" TargetMode="External" Id="R6eaea276f6ea4266" /><Relationship Type="http://schemas.openxmlformats.org/officeDocument/2006/relationships/hyperlink" Target="https://www.nhg.org/praktijkvoering/inrichting-instrumentarium/beheer-medische-hulpmiddelen/" TargetMode="External" Id="R349da290e9d543ae" /><Relationship Type="http://schemas.openxmlformats.org/officeDocument/2006/relationships/hyperlink" Target="http://nhg.org/zelfmetingen?" TargetMode="External" Id="R288af7603ad34ea2" /><Relationship Type="http://schemas.openxmlformats.org/officeDocument/2006/relationships/footer" Target="footer.xml" Id="R1b79e188bc494636" /></Relationships>
</file>

<file path=word/_rels/footnotes.xml.rels><?xml version="1.0" encoding="UTF-8" standalone="yes"?>
<Relationships xmlns="http://schemas.openxmlformats.org/package/2006/relationships"><Relationship Id="rId1" Type="http://schemas.openxmlformats.org/officeDocument/2006/relationships/hyperlink" Target="https://www.nhg.org/praktijkvoering/informatisering/praktijkwijzer-informatiebeveiliging-eerstelijnszorgprakt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8fda2c7-8c87-4a7d-b9fc-f244d3bac9be" xsi:nil="true"/>
    <lcf76f155ced4ddcb4097134ff3c332f xmlns="f59c2e0f-9edf-4270-8f91-e2e2a55fac6a">
      <Terms xmlns="http://schemas.microsoft.com/office/infopath/2007/PartnerControls"/>
    </lcf76f155ced4ddcb4097134ff3c332f>
    <_dlc_DocId xmlns="78fda2c7-8c87-4a7d-b9fc-f244d3bac9be">NHGDOC-2004282979-4336</_dlc_DocId>
    <_dlc_DocIdUrl xmlns="78fda2c7-8c87-4a7d-b9fc-f244d3bac9be">
      <Url>https://nhghq.sharepoint.com/sites/TI/_layouts/15/DocIdRedir.aspx?ID=NHGDOC-2004282979-4336</Url>
      <Description>NHGDOC-2004282979-4336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FC1A58E7152B47ACC1F6DFA748FC2E" ma:contentTypeVersion="11" ma:contentTypeDescription="Een nieuw document maken." ma:contentTypeScope="" ma:versionID="150a3f0a4e8314a4e865aba7adfa793c">
  <xsd:schema xmlns:xsd="http://www.w3.org/2001/XMLSchema" xmlns:xs="http://www.w3.org/2001/XMLSchema" xmlns:p="http://schemas.microsoft.com/office/2006/metadata/properties" xmlns:ns2="f59c2e0f-9edf-4270-8f91-e2e2a55fac6a" xmlns:ns3="78fda2c7-8c87-4a7d-b9fc-f244d3bac9be" targetNamespace="http://schemas.microsoft.com/office/2006/metadata/properties" ma:root="true" ma:fieldsID="c5dcb33523e262ec82e3dfaab89e949a" ns2:_="" ns3:_="">
    <xsd:import namespace="f59c2e0f-9edf-4270-8f91-e2e2a55fac6a"/>
    <xsd:import namespace="78fda2c7-8c87-4a7d-b9fc-f244d3bac9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_dlc_DocId" minOccurs="0"/>
                <xsd:element ref="ns3:_dlc_DocIdUrl" minOccurs="0"/>
                <xsd:element ref="ns3:_dlc_DocIdPersistI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c2e0f-9edf-4270-8f91-e2e2a55fa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b83ac72-3b13-4b50-935c-4a59ecfa4a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da2c7-8c87-4a7d-b9fc-f244d3bac9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eedb73-c493-4568-b20c-c98ad6c875fd}" ma:internalName="TaxCatchAll" ma:showField="CatchAllData" ma:web="78fda2c7-8c87-4a7d-b9fc-f244d3bac9be">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B205-1FBD-45D1-9535-B394B260BBE3}">
  <ds:schemaRefs>
    <ds:schemaRef ds:uri="http://schemas.microsoft.com/sharepoint/events"/>
  </ds:schemaRefs>
</ds:datastoreItem>
</file>

<file path=customXml/itemProps2.xml><?xml version="1.0" encoding="utf-8"?>
<ds:datastoreItem xmlns:ds="http://schemas.openxmlformats.org/officeDocument/2006/customXml" ds:itemID="{A931D320-A778-4A5D-A154-6BD6C1BE634B}">
  <ds:schemaRefs>
    <ds:schemaRef ds:uri="http://schemas.microsoft.com/office/2006/metadata/properties"/>
    <ds:schemaRef ds:uri="http://schemas.microsoft.com/office/infopath/2007/PartnerControls"/>
    <ds:schemaRef ds:uri="78fda2c7-8c87-4a7d-b9fc-f244d3bac9be"/>
    <ds:schemaRef ds:uri="f59c2e0f-9edf-4270-8f91-e2e2a55fac6a"/>
  </ds:schemaRefs>
</ds:datastoreItem>
</file>

<file path=customXml/itemProps3.xml><?xml version="1.0" encoding="utf-8"?>
<ds:datastoreItem xmlns:ds="http://schemas.openxmlformats.org/officeDocument/2006/customXml" ds:itemID="{4E64FC35-D26C-4736-B6F9-341FA6CA37BC}">
  <ds:schemaRefs>
    <ds:schemaRef ds:uri="http://schemas.microsoft.com/sharepoint/v3/contenttype/forms"/>
  </ds:schemaRefs>
</ds:datastoreItem>
</file>

<file path=customXml/itemProps4.xml><?xml version="1.0" encoding="utf-8"?>
<ds:datastoreItem xmlns:ds="http://schemas.openxmlformats.org/officeDocument/2006/customXml" ds:itemID="{C5A1F80D-5BFA-4FA2-8C65-F1A099D5B27F}"/>
</file>

<file path=customXml/itemProps5.xml><?xml version="1.0" encoding="utf-8"?>
<ds:datastoreItem xmlns:ds="http://schemas.openxmlformats.org/officeDocument/2006/customXml" ds:itemID="{53348D69-FBD0-401A-9A4F-90CA7B4C01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Weijs-Schavemaker</dc:creator>
  <cp:keywords/>
  <dc:description/>
  <cp:lastModifiedBy>Leon Morselt</cp:lastModifiedBy>
  <cp:revision>160</cp:revision>
  <dcterms:created xsi:type="dcterms:W3CDTF">2023-03-10T10:12:00Z</dcterms:created>
  <dcterms:modified xsi:type="dcterms:W3CDTF">2023-07-16T12:40:03Z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0x010100CDFC1A58E7152B47ACC1F6DFA748FC2E</vt:lpwstr>
  </property>
  <property fmtid="{D5CDD505-2E9C-101B-9397-08002B2CF9AE}" pid="3" name="MediaServiceImageTags">
    <vt:lpwstr/>
  </property>
  <property fmtid="{D5CDD505-2E9C-101B-9397-08002B2CF9AE}" pid="4" name="_dlc_DocIdItemGuid">
    <vt:lpwstr>6e961977-c233-434c-bb7b-645f6da962f4</vt:lpwstr>
  </property>
</Properties>
</file>