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58EC3A71" w:rsidR="00E47F2B" w:rsidRDefault="00FF2555" w:rsidP="00E47F2B">
      <w:pPr>
        <w:pStyle w:val="Title2"/>
      </w:pPr>
      <w:r>
        <w:t>18 September</w:t>
      </w:r>
      <w:r w:rsidR="004F5AD5">
        <w:t xml:space="preserve"> 2025</w:t>
      </w:r>
    </w:p>
    <w:p w14:paraId="37A8767B" w14:textId="08489403" w:rsidR="37DB55F6" w:rsidRDefault="37DB55F6" w:rsidP="4A27DF5E">
      <w:pPr>
        <w:pStyle w:val="Title1"/>
      </w:pPr>
      <w:r>
        <w:t>Medicines data: NICE approvals and availability in England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>
        <w:t>Brief summary</w:t>
      </w:r>
      <w:proofErr w:type="gramEnd"/>
    </w:p>
    <w:p w14:paraId="66EAFF65" w14:textId="36929923" w:rsidR="417703F7" w:rsidRDefault="417703F7" w:rsidP="4A27DF5E">
      <w:pPr>
        <w:pStyle w:val="NICEnormal"/>
        <w:jc w:val="both"/>
      </w:pPr>
      <w:r>
        <w:t xml:space="preserve">This update for information provides an analysis of availability of branded medicines in England. This includes NICE domestic performance over time and in relation to European peers. </w:t>
      </w:r>
    </w:p>
    <w:p w14:paraId="4599E5FC" w14:textId="5AB773A1" w:rsidR="417703F7" w:rsidRDefault="417703F7" w:rsidP="4A27DF5E">
      <w:pPr>
        <w:pStyle w:val="NICEnormalnumbered"/>
      </w:pPr>
      <w:r>
        <w:t>These data provide an important baseline against which we can understand any change in medicines access</w:t>
      </w:r>
      <w:r w:rsidR="17DA0039">
        <w:t xml:space="preserve"> in the future.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B4A35" w14:textId="77777777" w:rsidR="00ED4638" w:rsidRDefault="00ED4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992A" w14:textId="334100B8" w:rsidR="008F5B90" w:rsidRPr="008F5B90" w:rsidRDefault="00ED4638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ED4638">
      <w:rPr>
        <w:rFonts w:ascii="Arial" w:hAnsi="Arial"/>
        <w:sz w:val="16"/>
        <w:szCs w:val="16"/>
      </w:rPr>
      <w:t>Medicines data: NICE approvals and availability in England</w:t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441143E3" w:rsidR="008F5B90" w:rsidRPr="008F5B90" w:rsidRDefault="00FF2555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18 September</w:t>
    </w:r>
    <w:r w:rsidR="00F360C0">
      <w:rPr>
        <w:rFonts w:ascii="Arial" w:hAnsi="Arial"/>
        <w:sz w:val="16"/>
        <w:szCs w:val="16"/>
      </w:rPr>
      <w:t xml:space="preserve"> 2025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BDA9" w14:textId="77777777" w:rsidR="00ED4638" w:rsidRDefault="00ED4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702D" w14:textId="77777777" w:rsidR="00ED4638" w:rsidRDefault="00ED4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A591" w14:textId="51B8861A" w:rsidR="008F5B90" w:rsidRPr="008F5B90" w:rsidRDefault="4A27DF5E" w:rsidP="4A27DF5E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  <w:bCs/>
      </w:rPr>
    </w:pPr>
    <w:r>
      <w:rPr>
        <w:noProof/>
      </w:rPr>
      <w:drawing>
        <wp:inline distT="0" distB="0" distL="0" distR="0" wp14:anchorId="3D6B1894" wp14:editId="404A1A41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7F2B">
      <w:tab/>
    </w:r>
    <w:r w:rsidR="00E47F2B">
      <w:tab/>
    </w:r>
    <w:r w:rsidRPr="00E44241">
      <w:rPr>
        <w:rFonts w:ascii="Arial" w:hAnsi="Arial"/>
        <w:b/>
        <w:bCs/>
      </w:rPr>
      <w:t xml:space="preserve">Item </w:t>
    </w:r>
    <w:r w:rsidR="00E44241" w:rsidRPr="00E44241">
      <w:rPr>
        <w:rFonts w:ascii="Arial" w:hAnsi="Arial"/>
        <w:b/>
        <w:bCs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55F5" w14:textId="77777777" w:rsidR="00ED4638" w:rsidRDefault="00ED4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2A1F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E4CAB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65B4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46C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4A39"/>
    <w:rsid w:val="001C533E"/>
    <w:rsid w:val="001C580E"/>
    <w:rsid w:val="001C6ED5"/>
    <w:rsid w:val="001D09E4"/>
    <w:rsid w:val="001D1937"/>
    <w:rsid w:val="001D29D5"/>
    <w:rsid w:val="001D5E84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1F7A59"/>
    <w:rsid w:val="00203CFE"/>
    <w:rsid w:val="00206783"/>
    <w:rsid w:val="002070A9"/>
    <w:rsid w:val="0020733C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0EDD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85A7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1FA6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54F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496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097"/>
    <w:rsid w:val="00476345"/>
    <w:rsid w:val="0047731D"/>
    <w:rsid w:val="0048040D"/>
    <w:rsid w:val="00480AFA"/>
    <w:rsid w:val="00484546"/>
    <w:rsid w:val="00484C35"/>
    <w:rsid w:val="00485AD8"/>
    <w:rsid w:val="004862BB"/>
    <w:rsid w:val="004916CD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4F5AD5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1FA8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109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37BA3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B19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23FE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1EDD"/>
    <w:rsid w:val="00702BA1"/>
    <w:rsid w:val="00702ED6"/>
    <w:rsid w:val="00711BD4"/>
    <w:rsid w:val="00712DDE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A7200"/>
    <w:rsid w:val="007A7B78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68F2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5976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2E2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0D72"/>
    <w:rsid w:val="00A219E5"/>
    <w:rsid w:val="00A2394C"/>
    <w:rsid w:val="00A3165F"/>
    <w:rsid w:val="00A328B9"/>
    <w:rsid w:val="00A3325A"/>
    <w:rsid w:val="00A336E9"/>
    <w:rsid w:val="00A349C2"/>
    <w:rsid w:val="00A35994"/>
    <w:rsid w:val="00A36A7A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0C38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2F8"/>
    <w:rsid w:val="00BF76E7"/>
    <w:rsid w:val="00BF7FE0"/>
    <w:rsid w:val="00C00046"/>
    <w:rsid w:val="00C0093F"/>
    <w:rsid w:val="00C01499"/>
    <w:rsid w:val="00C03CF7"/>
    <w:rsid w:val="00C043FD"/>
    <w:rsid w:val="00C071A3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0D34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79D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4241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638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13E7"/>
    <w:rsid w:val="00F23012"/>
    <w:rsid w:val="00F25B70"/>
    <w:rsid w:val="00F2616E"/>
    <w:rsid w:val="00F27066"/>
    <w:rsid w:val="00F3114C"/>
    <w:rsid w:val="00F32FB0"/>
    <w:rsid w:val="00F335E5"/>
    <w:rsid w:val="00F360C0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2555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51013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A0039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46B27C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3529EE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DB55F6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7703F7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27DF5E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55F705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B6C0D9D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D47E3-9C0B-4644-A67F-0AD4EE6D6AB2}"/>
</file>

<file path=customXml/itemProps2.xml><?xml version="1.0" encoding="utf-8"?>
<ds:datastoreItem xmlns:ds="http://schemas.openxmlformats.org/officeDocument/2006/customXml" ds:itemID="{833E82FD-F547-4FC9-965A-9F256305E025}">
  <ds:schemaRefs>
    <ds:schemaRef ds:uri="0eb656aa-4e79-4e95-9076-bc119a23e0cc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39c1cc5-fd09-4a4e-a9fd-6ace86acdd8e"/>
    <ds:schemaRef ds:uri="http://schemas.openxmlformats.org/package/2006/metadata/core-properties"/>
    <ds:schemaRef ds:uri="1b3a7b9b-c15e-4c55-a9b9-6a5fad95abe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4ED324-A9FE-41E6-ACE8-F6465E8E7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2025-09-12T06:16:00Z</dcterms:created>
  <dcterms:modified xsi:type="dcterms:W3CDTF">2025-09-12T06:16:00Z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0x010100CFEB742D5E2988439A0FECDECF284312</vt:lpwstr>
  </property>
  <property fmtid="{D5CDD505-2E9C-101B-9397-08002B2CF9AE}" pid="3" name="Display_x0020_Status">
    <vt:lpwstr/>
  </property>
  <property fmtid="{D5CDD505-2E9C-101B-9397-08002B2CF9AE}" pid="4" name="Display Status">
    <vt:lpwstr/>
  </property>
  <property fmtid="{D5CDD505-2E9C-101B-9397-08002B2CF9AE}" pid="5" name="MediaServiceImageTags">
    <vt:lpwstr/>
  </property>
  <property fmtid="{D5CDD505-2E9C-101B-9397-08002B2CF9AE}" pid="6" name="Service_x0020_area">
    <vt:lpwstr/>
  </property>
  <property fmtid="{D5CDD505-2E9C-101B-9397-08002B2CF9AE}" pid="7" name="Display_x0020_Status0">
    <vt:lpwstr/>
  </property>
  <property fmtid="{D5CDD505-2E9C-101B-9397-08002B2CF9AE}" pid="8" name="c3e9b32804b143caaf778522fda46369">
    <vt:lpwstr/>
  </property>
  <property fmtid="{D5CDD505-2E9C-101B-9397-08002B2CF9AE}" pid="9" name="p4ffb7e704744a2fb360efac02e8e56e">
    <vt:lpwstr/>
  </property>
  <property fmtid="{D5CDD505-2E9C-101B-9397-08002B2CF9AE}" pid="10" name="Policy_x0020_Status">
    <vt:lpwstr/>
  </property>
  <property fmtid="{D5CDD505-2E9C-101B-9397-08002B2CF9AE}" pid="11" name="j31c8abf4698464c99deb46d7432c918">
    <vt:lpwstr/>
  </property>
  <property fmtid="{D5CDD505-2E9C-101B-9397-08002B2CF9AE}" pid="12" name="Display Status0">
    <vt:lpwstr/>
  </property>
  <property fmtid="{D5CDD505-2E9C-101B-9397-08002B2CF9AE}" pid="13" name="Service area">
    <vt:lpwstr/>
  </property>
  <property fmtid="{D5CDD505-2E9C-101B-9397-08002B2CF9AE}" pid="14" name="Policy Status">
    <vt:lpwstr/>
  </property>
  <property fmtid="{D5CDD505-2E9C-101B-9397-08002B2CF9AE}" pid="15" name="MSIP_Label_54678ddc-88e6-45fa-b88f-819f911892da_Enabled">
    <vt:lpwstr>true</vt:lpwstr>
  </property>
  <property fmtid="{D5CDD505-2E9C-101B-9397-08002B2CF9AE}" pid="16" name="MSIP_Label_54678ddc-88e6-45fa-b88f-819f911892da_SetDate">
    <vt:lpwstr>2025-09-12T06:15:16Z</vt:lpwstr>
  </property>
  <property fmtid="{D5CDD505-2E9C-101B-9397-08002B2CF9AE}" pid="17" name="MSIP_Label_54678ddc-88e6-45fa-b88f-819f911892da_Method">
    <vt:lpwstr>Privileged</vt:lpwstr>
  </property>
  <property fmtid="{D5CDD505-2E9C-101B-9397-08002B2CF9AE}" pid="18" name="MSIP_Label_54678ddc-88e6-45fa-b88f-819f911892da_Name">
    <vt:lpwstr>PUBLIC</vt:lpwstr>
  </property>
  <property fmtid="{D5CDD505-2E9C-101B-9397-08002B2CF9AE}" pid="19" name="MSIP_Label_54678ddc-88e6-45fa-b88f-819f911892da_SiteId">
    <vt:lpwstr>6030f479-b342-472d-a5dd-740ff7538de9</vt:lpwstr>
  </property>
  <property fmtid="{D5CDD505-2E9C-101B-9397-08002B2CF9AE}" pid="20" name="MSIP_Label_54678ddc-88e6-45fa-b88f-819f911892da_ActionId">
    <vt:lpwstr>653a5d4d-0fa5-4ff9-998a-c369accb8f70</vt:lpwstr>
  </property>
  <property fmtid="{D5CDD505-2E9C-101B-9397-08002B2CF9AE}" pid="21" name="MSIP_Label_54678ddc-88e6-45fa-b88f-819f911892da_ContentBits">
    <vt:lpwstr>0</vt:lpwstr>
  </property>
  <property fmtid="{D5CDD505-2E9C-101B-9397-08002B2CF9AE}" pid="22" name="MSIP_Label_54678ddc-88e6-45fa-b88f-819f911892da_Tag">
    <vt:lpwstr>10, 0, 1, 1</vt:lpwstr>
  </property>
</Properties>
</file>