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AEB7" w14:textId="3155C06A" w:rsidR="009E122A" w:rsidRDefault="68E15638" w:rsidP="528410B4">
      <w:pPr>
        <w:pStyle w:val="Heading1"/>
        <w:spacing w:before="0" w:after="0" w:line="240" w:lineRule="auto"/>
        <w:jc w:val="center"/>
        <w:rPr>
          <w:rFonts w:ascii="Arial" w:eastAsia="Arial" w:hAnsi="Arial" w:cs="Arial"/>
          <w:b/>
          <w:bCs/>
          <w:color w:val="000000" w:themeColor="text1"/>
          <w:sz w:val="22"/>
          <w:szCs w:val="22"/>
        </w:rPr>
      </w:pPr>
      <w:r w:rsidRPr="528410B4">
        <w:rPr>
          <w:rFonts w:ascii="Arial" w:eastAsia="Arial" w:hAnsi="Arial" w:cs="Arial"/>
          <w:b/>
          <w:bCs/>
          <w:color w:val="000000" w:themeColor="text1"/>
          <w:sz w:val="22"/>
          <w:szCs w:val="22"/>
          <w:lang w:val="en-GB"/>
        </w:rPr>
        <w:t>NATIONAL INSTITUTE FOR HEALTH AND CARE EXCELLENCE</w:t>
      </w:r>
    </w:p>
    <w:p w14:paraId="134F93AD" w14:textId="3369B43A" w:rsidR="009E122A" w:rsidRDefault="009E122A" w:rsidP="39A7F92C">
      <w:pPr>
        <w:rPr>
          <w:rFonts w:ascii="Arial" w:eastAsia="Arial" w:hAnsi="Arial" w:cs="Arial"/>
          <w:color w:val="000000" w:themeColor="text1"/>
          <w:sz w:val="22"/>
          <w:szCs w:val="22"/>
        </w:rPr>
      </w:pPr>
    </w:p>
    <w:p w14:paraId="0BABC07A" w14:textId="5D9D14E5" w:rsidR="009E122A" w:rsidRDefault="68E15638" w:rsidP="39A7F92C">
      <w:pPr>
        <w:pStyle w:val="Title"/>
        <w:spacing w:after="0"/>
        <w:jc w:val="center"/>
        <w:rPr>
          <w:rFonts w:ascii="Arial" w:eastAsia="Arial" w:hAnsi="Arial" w:cs="Arial"/>
          <w:b/>
          <w:bCs/>
          <w:color w:val="000000" w:themeColor="text1"/>
          <w:sz w:val="24"/>
          <w:szCs w:val="24"/>
        </w:rPr>
      </w:pPr>
      <w:r w:rsidRPr="39A7F92C">
        <w:rPr>
          <w:rFonts w:ascii="Arial" w:eastAsia="Arial" w:hAnsi="Arial" w:cs="Arial"/>
          <w:b/>
          <w:bCs/>
          <w:color w:val="000000" w:themeColor="text1"/>
          <w:sz w:val="24"/>
          <w:szCs w:val="24"/>
          <w:lang w:val="en-GB"/>
        </w:rPr>
        <w:t>HealthTech</w:t>
      </w:r>
      <w:r w:rsidR="000A398A">
        <w:rPr>
          <w:rFonts w:ascii="Arial" w:eastAsia="Arial" w:hAnsi="Arial" w:cs="Arial"/>
          <w:b/>
          <w:bCs/>
          <w:color w:val="000000" w:themeColor="text1"/>
          <w:sz w:val="24"/>
          <w:szCs w:val="24"/>
          <w:lang w:val="en-GB"/>
        </w:rPr>
        <w:t xml:space="preserve"> Programme</w:t>
      </w:r>
    </w:p>
    <w:p w14:paraId="10FF00B7" w14:textId="0A1AB170" w:rsidR="009E122A" w:rsidRDefault="009E122A" w:rsidP="39A7F92C">
      <w:pPr>
        <w:keepNext/>
        <w:spacing w:after="0" w:line="240" w:lineRule="auto"/>
        <w:jc w:val="center"/>
        <w:rPr>
          <w:rFonts w:ascii="Arial" w:eastAsia="Arial" w:hAnsi="Arial" w:cs="Arial"/>
          <w:b/>
          <w:bCs/>
          <w:color w:val="000000" w:themeColor="text1"/>
          <w:sz w:val="18"/>
          <w:szCs w:val="18"/>
        </w:rPr>
      </w:pPr>
    </w:p>
    <w:p w14:paraId="20939F7F" w14:textId="22E51CE2" w:rsidR="009E122A" w:rsidRDefault="00000000" w:rsidP="39A7F92C">
      <w:pPr>
        <w:keepNext/>
        <w:spacing w:after="0" w:line="240" w:lineRule="auto"/>
        <w:jc w:val="center"/>
        <w:rPr>
          <w:rFonts w:ascii="Arial" w:eastAsia="Arial" w:hAnsi="Arial" w:cs="Arial"/>
          <w:b/>
          <w:bCs/>
          <w:color w:val="000000" w:themeColor="text1"/>
        </w:rPr>
      </w:pPr>
      <w:sdt>
        <w:sdtPr>
          <w:rPr>
            <w:rFonts w:ascii="Arial" w:eastAsia="Arial" w:hAnsi="Arial" w:cs="Arial"/>
            <w:b/>
            <w:bCs/>
            <w:color w:val="000000" w:themeColor="text1"/>
            <w:lang w:val="en-GB"/>
          </w:rPr>
          <w:id w:val="202991682"/>
          <w:placeholder>
            <w:docPart w:val="359C61333A3145DC8D20F44C327DABC8"/>
          </w:placeholder>
          <w:dropDownList>
            <w:listItem w:value="Choose an item."/>
            <w:listItem w:displayText="Medical Technologies Advisory Committee (MTAC)" w:value="Medical Technologies Advisory Committee (MTAC)"/>
            <w:listItem w:displayText="Diagnostics Advisory Committee (DAC)" w:value="Diagnostics Advisory Committee (DAC)"/>
            <w:listItem w:displayText="Interventional Procedures Advisory Committee (IPAC)" w:value="Interventional Procedures Advisory Committee (IPAC)"/>
          </w:dropDownList>
        </w:sdtPr>
        <w:sdtContent>
          <w:r w:rsidR="0029791D">
            <w:rPr>
              <w:rFonts w:ascii="Arial" w:eastAsia="Arial" w:hAnsi="Arial" w:cs="Arial"/>
              <w:b/>
              <w:bCs/>
              <w:color w:val="000000" w:themeColor="text1"/>
              <w:lang w:val="en-GB"/>
            </w:rPr>
            <w:t>Medical Technologies Advisory Committee (MTAC)</w:t>
          </w:r>
        </w:sdtContent>
      </w:sdt>
      <w:r w:rsidR="68E15638" w:rsidRPr="001A432F">
        <w:rPr>
          <w:rFonts w:ascii="Arial" w:eastAsia="Arial" w:hAnsi="Arial" w:cs="Arial"/>
          <w:b/>
          <w:bCs/>
          <w:color w:val="000000" w:themeColor="text1"/>
          <w:lang w:val="en-GB"/>
        </w:rPr>
        <w:t xml:space="preserve"> </w:t>
      </w:r>
      <w:r w:rsidR="68E15638" w:rsidRPr="39A7F92C">
        <w:rPr>
          <w:rFonts w:ascii="Arial" w:eastAsia="Arial" w:hAnsi="Arial" w:cs="Arial"/>
          <w:b/>
          <w:bCs/>
          <w:color w:val="000000" w:themeColor="text1"/>
          <w:lang w:val="en-GB"/>
        </w:rPr>
        <w:t xml:space="preserve"> meeting minutes</w:t>
      </w:r>
    </w:p>
    <w:p w14:paraId="29086F26" w14:textId="506E4AAC" w:rsidR="009E122A" w:rsidRDefault="009E122A" w:rsidP="39A7F92C">
      <w:pPr>
        <w:tabs>
          <w:tab w:val="left" w:pos="4111"/>
        </w:tabs>
        <w:spacing w:after="0" w:line="240" w:lineRule="auto"/>
        <w:rPr>
          <w:rFonts w:ascii="Arial" w:eastAsia="Arial" w:hAnsi="Arial" w:cs="Arial"/>
          <w:color w:val="000000" w:themeColor="text1"/>
          <w:sz w:val="22"/>
          <w:szCs w:val="22"/>
        </w:rPr>
      </w:pPr>
    </w:p>
    <w:p w14:paraId="57A2965C" w14:textId="3A4DBD0B" w:rsidR="009E122A" w:rsidRDefault="68E15638" w:rsidP="39A7F92C">
      <w:pPr>
        <w:pStyle w:val="Paragraphnonumbers"/>
        <w:spacing w:after="0" w:line="240" w:lineRule="auto"/>
        <w:rPr>
          <w:rFonts w:eastAsia="Arial"/>
          <w:color w:val="000000" w:themeColor="text1"/>
          <w:sz w:val="22"/>
          <w:szCs w:val="22"/>
        </w:rPr>
      </w:pPr>
      <w:r w:rsidRPr="3F77A8C9">
        <w:rPr>
          <w:rFonts w:eastAsia="Arial"/>
          <w:b/>
          <w:bCs/>
          <w:color w:val="000000" w:themeColor="text1"/>
          <w:sz w:val="22"/>
          <w:szCs w:val="22"/>
          <w:lang w:val="en-GB"/>
        </w:rPr>
        <w:t>Minutes:</w:t>
      </w:r>
      <w:r>
        <w:tab/>
      </w:r>
      <w:r w:rsidR="00974E74">
        <w:rPr>
          <w:rFonts w:eastAsia="Arial"/>
          <w:color w:val="000000" w:themeColor="text1"/>
          <w:sz w:val="22"/>
          <w:szCs w:val="22"/>
          <w:lang w:val="en-GB"/>
        </w:rPr>
        <w:t>C</w:t>
      </w:r>
      <w:r w:rsidRPr="3F77A8C9">
        <w:rPr>
          <w:rFonts w:eastAsia="Arial"/>
          <w:color w:val="000000" w:themeColor="text1"/>
          <w:sz w:val="22"/>
          <w:szCs w:val="22"/>
          <w:lang w:val="en-GB"/>
        </w:rPr>
        <w:t>onfirmed</w:t>
      </w:r>
    </w:p>
    <w:p w14:paraId="5F4D3F95" w14:textId="1F6B04AD" w:rsidR="009E122A" w:rsidRDefault="009E122A" w:rsidP="39A7F92C">
      <w:pPr>
        <w:tabs>
          <w:tab w:val="left" w:pos="4111"/>
        </w:tabs>
        <w:spacing w:after="0" w:line="240" w:lineRule="auto"/>
        <w:rPr>
          <w:rFonts w:ascii="Arial" w:eastAsia="Arial" w:hAnsi="Arial" w:cs="Arial"/>
          <w:color w:val="000000" w:themeColor="text1"/>
          <w:sz w:val="22"/>
          <w:szCs w:val="22"/>
        </w:rPr>
      </w:pPr>
    </w:p>
    <w:p w14:paraId="2B1FA045" w14:textId="0C17222B" w:rsidR="009E122A" w:rsidRDefault="25F191A7" w:rsidP="39A7F92C">
      <w:pPr>
        <w:pStyle w:val="Paragraphnonumbers"/>
        <w:spacing w:after="0" w:line="240" w:lineRule="auto"/>
        <w:rPr>
          <w:rFonts w:eastAsia="Arial"/>
          <w:color w:val="000000" w:themeColor="text1"/>
          <w:sz w:val="22"/>
          <w:szCs w:val="22"/>
        </w:rPr>
      </w:pPr>
      <w:r w:rsidRPr="5BA6CEF3">
        <w:rPr>
          <w:rFonts w:eastAsia="Arial"/>
          <w:b/>
          <w:bCs/>
          <w:color w:val="000000" w:themeColor="text1"/>
          <w:sz w:val="22"/>
          <w:szCs w:val="22"/>
          <w:lang w:val="en-GB"/>
        </w:rPr>
        <w:t>Date and time:</w:t>
      </w:r>
      <w:r w:rsidR="68E15638">
        <w:tab/>
      </w:r>
      <w:r w:rsidR="0029791D">
        <w:rPr>
          <w:rFonts w:eastAsia="Arial"/>
          <w:color w:val="000000" w:themeColor="text1"/>
          <w:sz w:val="22"/>
          <w:szCs w:val="22"/>
          <w:lang w:val="en-GB"/>
        </w:rPr>
        <w:t>21</w:t>
      </w:r>
      <w:r w:rsidR="4636768F" w:rsidRPr="5BA6CEF3">
        <w:rPr>
          <w:rFonts w:eastAsia="Arial"/>
          <w:color w:val="000000" w:themeColor="text1"/>
          <w:sz w:val="22"/>
          <w:szCs w:val="22"/>
          <w:lang w:val="en-GB"/>
        </w:rPr>
        <w:t xml:space="preserve"> </w:t>
      </w:r>
      <w:r w:rsidR="00E30EE6">
        <w:rPr>
          <w:rFonts w:eastAsia="Arial"/>
          <w:color w:val="000000" w:themeColor="text1"/>
          <w:sz w:val="22"/>
          <w:szCs w:val="22"/>
          <w:lang w:val="en-GB"/>
        </w:rPr>
        <w:t>May</w:t>
      </w:r>
      <w:r w:rsidR="4636768F" w:rsidRPr="5BA6CEF3">
        <w:rPr>
          <w:rFonts w:eastAsia="Arial"/>
          <w:color w:val="000000" w:themeColor="text1"/>
          <w:sz w:val="22"/>
          <w:szCs w:val="22"/>
          <w:lang w:val="en-GB"/>
        </w:rPr>
        <w:t xml:space="preserve"> 2026 9:30am</w:t>
      </w:r>
      <w:r w:rsidR="1DCDF2F3" w:rsidRPr="5BA6CEF3">
        <w:rPr>
          <w:rFonts w:eastAsia="Arial"/>
          <w:color w:val="000000" w:themeColor="text1"/>
          <w:sz w:val="22"/>
          <w:szCs w:val="22"/>
          <w:lang w:val="en-GB"/>
        </w:rPr>
        <w:t xml:space="preserve"> </w:t>
      </w:r>
      <w:r w:rsidR="4636768F" w:rsidRPr="5BA6CEF3">
        <w:rPr>
          <w:rFonts w:eastAsia="Arial"/>
          <w:color w:val="000000" w:themeColor="text1"/>
          <w:sz w:val="22"/>
          <w:szCs w:val="22"/>
          <w:lang w:val="en-GB"/>
        </w:rPr>
        <w:t>-</w:t>
      </w:r>
      <w:r w:rsidR="073CE9BF" w:rsidRPr="5BA6CEF3">
        <w:rPr>
          <w:rFonts w:eastAsia="Arial"/>
          <w:color w:val="000000" w:themeColor="text1"/>
          <w:sz w:val="22"/>
          <w:szCs w:val="22"/>
          <w:lang w:val="en-GB"/>
        </w:rPr>
        <w:t xml:space="preserve"> </w:t>
      </w:r>
      <w:r w:rsidR="008C57AB">
        <w:rPr>
          <w:rFonts w:eastAsia="Arial"/>
          <w:color w:val="000000" w:themeColor="text1"/>
          <w:sz w:val="22"/>
          <w:szCs w:val="22"/>
          <w:lang w:val="en-GB"/>
        </w:rPr>
        <w:t>12</w:t>
      </w:r>
      <w:r w:rsidR="4636768F" w:rsidRPr="5BA6CEF3">
        <w:rPr>
          <w:rFonts w:eastAsia="Arial"/>
          <w:color w:val="000000" w:themeColor="text1"/>
          <w:sz w:val="22"/>
          <w:szCs w:val="22"/>
          <w:lang w:val="en-GB"/>
        </w:rPr>
        <w:t>:30pm.</w:t>
      </w:r>
    </w:p>
    <w:p w14:paraId="69921D1D" w14:textId="193888A9" w:rsidR="009E122A" w:rsidRDefault="009E122A" w:rsidP="39A7F92C">
      <w:pPr>
        <w:tabs>
          <w:tab w:val="left" w:pos="4111"/>
        </w:tabs>
        <w:spacing w:after="0" w:line="240" w:lineRule="auto"/>
        <w:rPr>
          <w:rFonts w:ascii="Arial" w:eastAsia="Arial" w:hAnsi="Arial" w:cs="Arial"/>
          <w:color w:val="000000" w:themeColor="text1"/>
          <w:sz w:val="22"/>
          <w:szCs w:val="22"/>
        </w:rPr>
      </w:pPr>
    </w:p>
    <w:p w14:paraId="602C9940" w14:textId="6605AF03" w:rsidR="009E122A" w:rsidRDefault="25F191A7" w:rsidP="39A7F92C">
      <w:pPr>
        <w:pStyle w:val="Paragraphnonumbers"/>
        <w:spacing w:after="0" w:line="240" w:lineRule="auto"/>
      </w:pPr>
      <w:r w:rsidRPr="5BA6CEF3">
        <w:rPr>
          <w:rFonts w:eastAsia="Arial"/>
          <w:b/>
          <w:bCs/>
          <w:color w:val="000000" w:themeColor="text1"/>
          <w:sz w:val="22"/>
          <w:szCs w:val="22"/>
          <w:lang w:val="en-GB"/>
        </w:rPr>
        <w:t>Location:</w:t>
      </w:r>
      <w:r w:rsidR="68E15638">
        <w:tab/>
      </w:r>
      <w:sdt>
        <w:sdtPr>
          <w:id w:val="120734978"/>
          <w:placeholder>
            <w:docPart w:val="67E56486DA1846D2A6A075601348D381"/>
          </w:placeholder>
          <w:dropDownList>
            <w:listItem w:value="Choose an item."/>
            <w:listItem w:displayText="Via Zoom" w:value="Via Zoom"/>
            <w:listItem w:displayText="Hybrid meeting" w:value="Hybrid meeting"/>
          </w:dropDownList>
        </w:sdtPr>
        <w:sdtContent>
          <w:r w:rsidR="0D778AAA" w:rsidRPr="5BA6CEF3">
            <w:rPr>
              <w:sz w:val="22"/>
              <w:szCs w:val="22"/>
            </w:rPr>
            <w:t>Via Zoom</w:t>
          </w:r>
        </w:sdtContent>
      </w:sdt>
    </w:p>
    <w:p w14:paraId="1E699106" w14:textId="77777777" w:rsidR="00E07786" w:rsidRDefault="00E07786" w:rsidP="39A7F92C">
      <w:pPr>
        <w:pStyle w:val="Paragraphnonumbers"/>
        <w:spacing w:after="0" w:line="240" w:lineRule="auto"/>
      </w:pPr>
    </w:p>
    <w:p w14:paraId="747D0409" w14:textId="77777777" w:rsidR="00E07786" w:rsidRDefault="00E07786" w:rsidP="39A7F92C">
      <w:pPr>
        <w:pStyle w:val="Paragraphnonumbers"/>
        <w:spacing w:after="0" w:line="240" w:lineRule="auto"/>
        <w:rPr>
          <w:rFonts w:eastAsia="Arial"/>
          <w:color w:val="000000" w:themeColor="text1"/>
          <w:sz w:val="22"/>
          <w:szCs w:val="22"/>
        </w:rPr>
      </w:pPr>
    </w:p>
    <w:p w14:paraId="2C078E63" w14:textId="08452C24" w:rsidR="009E122A" w:rsidRPr="00D03C53" w:rsidRDefault="00D03C53">
      <w:pPr>
        <w:rPr>
          <w:rFonts w:ascii="Arial" w:hAnsi="Arial" w:cs="Arial"/>
          <w:b/>
          <w:bCs/>
          <w:lang w:val="en-GB"/>
        </w:rPr>
      </w:pPr>
      <w:r w:rsidRPr="00D03C53">
        <w:rPr>
          <w:rFonts w:ascii="Arial" w:hAnsi="Arial" w:cs="Arial"/>
          <w:b/>
          <w:bCs/>
          <w:lang w:val="en-GB"/>
        </w:rPr>
        <w:t>Attendees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59"/>
      </w:tblGrid>
      <w:tr w:rsidR="00F37ACB" w14:paraId="771DDBE1" w14:textId="77777777" w:rsidTr="3BDAD45E">
        <w:tc>
          <w:tcPr>
            <w:tcW w:w="9350" w:type="dxa"/>
            <w:gridSpan w:val="2"/>
          </w:tcPr>
          <w:p w14:paraId="7F143E1C" w14:textId="7546185F" w:rsidR="00F37ACB" w:rsidRPr="00F37ACB" w:rsidRDefault="00F37ACB" w:rsidP="00F37ACB">
            <w:pPr>
              <w:rPr>
                <w:rStyle w:val="normaltextrun"/>
                <w:rFonts w:ascii="Arial" w:hAnsi="Arial" w:cs="Arial"/>
                <w:b/>
                <w:bCs/>
                <w:lang w:val="en-GB"/>
              </w:rPr>
            </w:pPr>
            <w:bookmarkStart w:id="0" w:name="_Hlk213418978"/>
            <w:r w:rsidRPr="00D03C53">
              <w:rPr>
                <w:rFonts w:ascii="Arial" w:hAnsi="Arial" w:cs="Arial"/>
                <w:b/>
                <w:bCs/>
                <w:lang w:val="en-GB"/>
              </w:rPr>
              <w:t>Committee members present </w:t>
            </w:r>
          </w:p>
        </w:tc>
      </w:tr>
      <w:tr w:rsidR="00F37ACB" w14:paraId="12F11B56" w14:textId="77777777" w:rsidTr="3BDAD45E">
        <w:tc>
          <w:tcPr>
            <w:tcW w:w="6091" w:type="dxa"/>
          </w:tcPr>
          <w:p w14:paraId="17C23334" w14:textId="4C6E9176" w:rsidR="00F37ACB" w:rsidRDefault="0029791D" w:rsidP="5BA6CEF3">
            <w:pPr>
              <w:rPr>
                <w:rFonts w:ascii="Arial" w:eastAsia="Arial" w:hAnsi="Arial" w:cs="Arial"/>
                <w:sz w:val="22"/>
                <w:szCs w:val="22"/>
              </w:rPr>
            </w:pPr>
            <w:r>
              <w:rPr>
                <w:rFonts w:ascii="Arial" w:eastAsia="Arial" w:hAnsi="Arial" w:cs="Arial"/>
                <w:sz w:val="22"/>
                <w:szCs w:val="22"/>
              </w:rPr>
              <w:t>Neil Hawkins (Chair)</w:t>
            </w:r>
          </w:p>
        </w:tc>
        <w:tc>
          <w:tcPr>
            <w:tcW w:w="3259" w:type="dxa"/>
          </w:tcPr>
          <w:p w14:paraId="10331674" w14:textId="1919CFCF" w:rsidR="00F37ACB" w:rsidRDefault="77C0C387"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14:paraId="03C36254" w14:textId="77777777" w:rsidTr="3BDAD45E">
        <w:trPr>
          <w:trHeight w:val="375"/>
        </w:trPr>
        <w:tc>
          <w:tcPr>
            <w:tcW w:w="6091" w:type="dxa"/>
          </w:tcPr>
          <w:p w14:paraId="53808BB2" w14:textId="4F5CFDFB" w:rsidR="00BA08ED" w:rsidRDefault="0D93B3BA" w:rsidP="5BA6CEF3">
            <w:pPr>
              <w:rPr>
                <w:rFonts w:ascii="Arial" w:eastAsia="Arial" w:hAnsi="Arial" w:cs="Arial"/>
                <w:sz w:val="22"/>
                <w:szCs w:val="22"/>
              </w:rPr>
            </w:pPr>
            <w:r w:rsidRPr="5BA6CEF3">
              <w:rPr>
                <w:rFonts w:ascii="Arial" w:eastAsia="Arial" w:hAnsi="Arial" w:cs="Arial"/>
                <w:sz w:val="22"/>
                <w:szCs w:val="22"/>
              </w:rPr>
              <w:t>A</w:t>
            </w:r>
            <w:r w:rsidR="0029791D">
              <w:rPr>
                <w:rFonts w:ascii="Arial" w:eastAsia="Arial" w:hAnsi="Arial" w:cs="Arial"/>
                <w:sz w:val="22"/>
                <w:szCs w:val="22"/>
              </w:rPr>
              <w:t>bdullah Pandor</w:t>
            </w:r>
          </w:p>
        </w:tc>
        <w:tc>
          <w:tcPr>
            <w:tcW w:w="3259" w:type="dxa"/>
          </w:tcPr>
          <w:p w14:paraId="057C11CC" w14:textId="4922CF7F" w:rsidR="00BA08ED" w:rsidRDefault="0D93B3BA" w:rsidP="008C57AB">
            <w:pPr>
              <w:tabs>
                <w:tab w:val="right" w:pos="3043"/>
              </w:tabs>
              <w:rPr>
                <w:rStyle w:val="normaltextrun"/>
                <w:rFonts w:ascii="Arial" w:hAnsi="Arial" w:cs="Arial"/>
                <w:sz w:val="22"/>
                <w:szCs w:val="22"/>
              </w:rPr>
            </w:pPr>
            <w:r w:rsidRPr="5BA6CEF3">
              <w:rPr>
                <w:rStyle w:val="normaltextrun"/>
                <w:rFonts w:ascii="Arial" w:hAnsi="Arial" w:cs="Arial"/>
                <w:sz w:val="22"/>
                <w:szCs w:val="22"/>
              </w:rPr>
              <w:t xml:space="preserve">Present for </w:t>
            </w:r>
            <w:r w:rsidR="008C57AB">
              <w:rPr>
                <w:rStyle w:val="normaltextrun"/>
                <w:rFonts w:ascii="Arial" w:hAnsi="Arial" w:cs="Arial"/>
                <w:sz w:val="22"/>
                <w:szCs w:val="22"/>
              </w:rPr>
              <w:t>all items</w:t>
            </w:r>
            <w:r w:rsidR="008C57AB">
              <w:rPr>
                <w:rStyle w:val="normaltextrun"/>
                <w:rFonts w:ascii="Arial" w:hAnsi="Arial" w:cs="Arial"/>
                <w:sz w:val="22"/>
                <w:szCs w:val="22"/>
              </w:rPr>
              <w:tab/>
            </w:r>
          </w:p>
        </w:tc>
      </w:tr>
      <w:tr w:rsidR="00664A0F" w14:paraId="6E278A2C" w14:textId="77777777" w:rsidTr="3BDAD45E">
        <w:tc>
          <w:tcPr>
            <w:tcW w:w="6091" w:type="dxa"/>
          </w:tcPr>
          <w:p w14:paraId="4EC63BEF" w14:textId="584DAB75" w:rsidR="00664A0F" w:rsidRPr="5BA6CEF3" w:rsidRDefault="00664A0F" w:rsidP="5BA6CEF3">
            <w:pPr>
              <w:rPr>
                <w:rFonts w:ascii="Arial" w:eastAsia="Arial" w:hAnsi="Arial" w:cs="Arial"/>
                <w:sz w:val="22"/>
                <w:szCs w:val="22"/>
              </w:rPr>
            </w:pPr>
            <w:r>
              <w:rPr>
                <w:rFonts w:ascii="Arial" w:eastAsia="Arial" w:hAnsi="Arial" w:cs="Arial"/>
                <w:sz w:val="22"/>
                <w:szCs w:val="22"/>
              </w:rPr>
              <w:t>A</w:t>
            </w:r>
            <w:r w:rsidR="0029791D">
              <w:rPr>
                <w:rFonts w:ascii="Arial" w:eastAsia="Arial" w:hAnsi="Arial" w:cs="Arial"/>
                <w:sz w:val="22"/>
                <w:szCs w:val="22"/>
              </w:rPr>
              <w:t xml:space="preserve">lex Williams </w:t>
            </w:r>
          </w:p>
        </w:tc>
        <w:tc>
          <w:tcPr>
            <w:tcW w:w="3259" w:type="dxa"/>
          </w:tcPr>
          <w:p w14:paraId="25F61F9D" w14:textId="36FB3035" w:rsidR="00664A0F" w:rsidRPr="5BA6CEF3" w:rsidRDefault="00664A0F" w:rsidP="008C57AB">
            <w:pPr>
              <w:tabs>
                <w:tab w:val="right" w:pos="3043"/>
              </w:tabs>
              <w:rPr>
                <w:rStyle w:val="normaltextrun"/>
                <w:rFonts w:ascii="Arial" w:hAnsi="Arial" w:cs="Arial"/>
                <w:sz w:val="22"/>
                <w:szCs w:val="22"/>
              </w:rPr>
            </w:pPr>
            <w:r>
              <w:rPr>
                <w:rStyle w:val="normaltextrun"/>
                <w:rFonts w:ascii="Arial" w:hAnsi="Arial" w:cs="Arial"/>
                <w:sz w:val="22"/>
                <w:szCs w:val="22"/>
              </w:rPr>
              <w:t>Present for all items</w:t>
            </w:r>
          </w:p>
        </w:tc>
      </w:tr>
      <w:tr w:rsidR="00896EB9" w14:paraId="3E7F1E28" w14:textId="77777777" w:rsidTr="3BDAD45E">
        <w:tc>
          <w:tcPr>
            <w:tcW w:w="6091" w:type="dxa"/>
          </w:tcPr>
          <w:p w14:paraId="69A433A3" w14:textId="6E9518C0" w:rsidR="00896EB9" w:rsidRDefault="00896EB9" w:rsidP="5BA6CEF3">
            <w:pPr>
              <w:rPr>
                <w:rFonts w:ascii="Arial" w:eastAsia="Arial" w:hAnsi="Arial" w:cs="Arial"/>
                <w:sz w:val="22"/>
                <w:szCs w:val="22"/>
              </w:rPr>
            </w:pPr>
            <w:r>
              <w:rPr>
                <w:rFonts w:ascii="Arial" w:eastAsia="Arial" w:hAnsi="Arial" w:cs="Arial"/>
                <w:sz w:val="22"/>
                <w:szCs w:val="22"/>
              </w:rPr>
              <w:t>Andrew Sims</w:t>
            </w:r>
          </w:p>
        </w:tc>
        <w:tc>
          <w:tcPr>
            <w:tcW w:w="3259" w:type="dxa"/>
          </w:tcPr>
          <w:p w14:paraId="5B5DF4A4" w14:textId="57A6ED5E" w:rsidR="00896EB9" w:rsidRDefault="00896EB9" w:rsidP="008C57AB">
            <w:pPr>
              <w:tabs>
                <w:tab w:val="right" w:pos="3043"/>
              </w:tabs>
              <w:rPr>
                <w:rStyle w:val="normaltextrun"/>
                <w:rFonts w:ascii="Arial" w:hAnsi="Arial" w:cs="Arial"/>
                <w:sz w:val="22"/>
                <w:szCs w:val="22"/>
              </w:rPr>
            </w:pPr>
            <w:r>
              <w:rPr>
                <w:rStyle w:val="normaltextrun"/>
                <w:rFonts w:ascii="Arial" w:hAnsi="Arial" w:cs="Arial"/>
                <w:sz w:val="22"/>
                <w:szCs w:val="22"/>
              </w:rPr>
              <w:t>P</w:t>
            </w:r>
            <w:r>
              <w:rPr>
                <w:rStyle w:val="normaltextrun"/>
              </w:rPr>
              <w:t>resent for all items</w:t>
            </w:r>
          </w:p>
        </w:tc>
      </w:tr>
      <w:tr w:rsidR="00BA08ED" w14:paraId="125A3761" w14:textId="77777777" w:rsidTr="3BDAD45E">
        <w:tc>
          <w:tcPr>
            <w:tcW w:w="6091" w:type="dxa"/>
          </w:tcPr>
          <w:p w14:paraId="6568A616" w14:textId="06DF4F87" w:rsidR="00BA08ED" w:rsidRDefault="0029791D" w:rsidP="5BA6CEF3">
            <w:pPr>
              <w:rPr>
                <w:rFonts w:ascii="Arial" w:eastAsia="Arial" w:hAnsi="Arial" w:cs="Arial"/>
                <w:sz w:val="22"/>
                <w:szCs w:val="22"/>
              </w:rPr>
            </w:pPr>
            <w:r>
              <w:rPr>
                <w:rFonts w:ascii="Arial" w:eastAsia="Arial" w:hAnsi="Arial" w:cs="Arial"/>
                <w:sz w:val="22"/>
                <w:szCs w:val="22"/>
              </w:rPr>
              <w:t>Darren Kell</w:t>
            </w:r>
          </w:p>
        </w:tc>
        <w:tc>
          <w:tcPr>
            <w:tcW w:w="3259" w:type="dxa"/>
          </w:tcPr>
          <w:p w14:paraId="7AB87B2C" w14:textId="239AEDD5"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8C57AB" w14:paraId="7D6E35E6" w14:textId="77777777" w:rsidTr="3BDAD45E">
        <w:tc>
          <w:tcPr>
            <w:tcW w:w="6091" w:type="dxa"/>
          </w:tcPr>
          <w:p w14:paraId="5D8C93A6" w14:textId="12E23BE3" w:rsidR="008C57AB" w:rsidRPr="5BA6CEF3" w:rsidRDefault="005627C3" w:rsidP="5BA6CEF3">
            <w:pPr>
              <w:rPr>
                <w:rFonts w:ascii="Arial" w:eastAsia="Arial" w:hAnsi="Arial" w:cs="Arial"/>
                <w:sz w:val="22"/>
                <w:szCs w:val="22"/>
              </w:rPr>
            </w:pPr>
            <w:r>
              <w:rPr>
                <w:rFonts w:ascii="Arial" w:eastAsia="Arial" w:hAnsi="Arial" w:cs="Arial"/>
                <w:sz w:val="22"/>
                <w:szCs w:val="22"/>
              </w:rPr>
              <w:t>Devrata Joshi</w:t>
            </w:r>
          </w:p>
        </w:tc>
        <w:tc>
          <w:tcPr>
            <w:tcW w:w="3259" w:type="dxa"/>
          </w:tcPr>
          <w:p w14:paraId="7509361F" w14:textId="54C38C29" w:rsidR="008C57AB" w:rsidRPr="5BA6CEF3" w:rsidRDefault="008C57AB" w:rsidP="5BA6CEF3">
            <w:pPr>
              <w:rPr>
                <w:rStyle w:val="normaltextrun"/>
                <w:rFonts w:ascii="Arial" w:hAnsi="Arial" w:cs="Arial"/>
                <w:sz w:val="22"/>
                <w:szCs w:val="22"/>
              </w:rPr>
            </w:pPr>
            <w:r>
              <w:rPr>
                <w:rStyle w:val="normaltextrun"/>
                <w:rFonts w:ascii="Arial" w:hAnsi="Arial" w:cs="Arial"/>
                <w:sz w:val="22"/>
                <w:szCs w:val="22"/>
              </w:rPr>
              <w:t>Present for all items</w:t>
            </w:r>
          </w:p>
        </w:tc>
      </w:tr>
      <w:tr w:rsidR="00BA08ED" w14:paraId="6E3804C0" w14:textId="77777777" w:rsidTr="3BDAD45E">
        <w:tc>
          <w:tcPr>
            <w:tcW w:w="6091" w:type="dxa"/>
          </w:tcPr>
          <w:p w14:paraId="2A0B4966" w14:textId="4F3A59FE" w:rsidR="00BA08ED" w:rsidRDefault="005627C3" w:rsidP="5BA6CEF3">
            <w:pPr>
              <w:rPr>
                <w:rFonts w:ascii="Arial" w:eastAsia="Arial" w:hAnsi="Arial" w:cs="Arial"/>
                <w:sz w:val="22"/>
                <w:szCs w:val="22"/>
              </w:rPr>
            </w:pPr>
            <w:r>
              <w:rPr>
                <w:rFonts w:ascii="Arial" w:eastAsia="Arial" w:hAnsi="Arial" w:cs="Arial"/>
                <w:sz w:val="22"/>
                <w:szCs w:val="22"/>
              </w:rPr>
              <w:t>Elizabeth-Ann Schroeder</w:t>
            </w:r>
          </w:p>
        </w:tc>
        <w:tc>
          <w:tcPr>
            <w:tcW w:w="3259" w:type="dxa"/>
          </w:tcPr>
          <w:p w14:paraId="0E0B9AA3" w14:textId="09A2DD06"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14:paraId="1A509B6C" w14:textId="77777777" w:rsidTr="3BDAD45E">
        <w:tc>
          <w:tcPr>
            <w:tcW w:w="6091" w:type="dxa"/>
          </w:tcPr>
          <w:p w14:paraId="761B3A06" w14:textId="7E80BB2F" w:rsidR="00BA08ED" w:rsidRDefault="00896EB9" w:rsidP="5BA6CEF3">
            <w:pPr>
              <w:rPr>
                <w:rFonts w:ascii="Arial" w:eastAsia="Arial" w:hAnsi="Arial" w:cs="Arial"/>
                <w:sz w:val="22"/>
                <w:szCs w:val="22"/>
              </w:rPr>
            </w:pPr>
            <w:r>
              <w:rPr>
                <w:rFonts w:ascii="Arial" w:eastAsia="Arial" w:hAnsi="Arial" w:cs="Arial"/>
                <w:sz w:val="22"/>
                <w:szCs w:val="22"/>
              </w:rPr>
              <w:t>Jennie Walker</w:t>
            </w:r>
          </w:p>
        </w:tc>
        <w:tc>
          <w:tcPr>
            <w:tcW w:w="3259" w:type="dxa"/>
          </w:tcPr>
          <w:p w14:paraId="0D8DF730" w14:textId="4805DE16"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 </w:t>
            </w:r>
            <w:r w:rsidRPr="5BA6CEF3">
              <w:rPr>
                <w:rStyle w:val="eop"/>
                <w:rFonts w:ascii="Arial" w:hAnsi="Arial" w:cs="Arial"/>
                <w:sz w:val="22"/>
                <w:szCs w:val="22"/>
              </w:rPr>
              <w:t> </w:t>
            </w:r>
          </w:p>
        </w:tc>
      </w:tr>
      <w:tr w:rsidR="00664A0F" w14:paraId="66DCB856" w14:textId="77777777" w:rsidTr="3BDAD45E">
        <w:tc>
          <w:tcPr>
            <w:tcW w:w="6091" w:type="dxa"/>
          </w:tcPr>
          <w:p w14:paraId="590527EA" w14:textId="732E44D6" w:rsidR="00664A0F" w:rsidRPr="5BA6CEF3" w:rsidRDefault="00896EB9" w:rsidP="5BA6CEF3">
            <w:pPr>
              <w:rPr>
                <w:rFonts w:ascii="Arial" w:eastAsia="Arial" w:hAnsi="Arial" w:cs="Arial"/>
                <w:sz w:val="22"/>
                <w:szCs w:val="22"/>
              </w:rPr>
            </w:pPr>
            <w:r>
              <w:rPr>
                <w:rFonts w:ascii="Arial" w:eastAsia="Arial" w:hAnsi="Arial" w:cs="Arial"/>
                <w:sz w:val="22"/>
                <w:szCs w:val="22"/>
              </w:rPr>
              <w:t>Katherine Boylan</w:t>
            </w:r>
          </w:p>
        </w:tc>
        <w:tc>
          <w:tcPr>
            <w:tcW w:w="3259" w:type="dxa"/>
          </w:tcPr>
          <w:p w14:paraId="35D927E8" w14:textId="3C17F39E" w:rsidR="00664A0F" w:rsidRPr="5BA6CEF3" w:rsidRDefault="00664A0F" w:rsidP="5BA6CEF3">
            <w:pPr>
              <w:rPr>
                <w:rStyle w:val="normaltextrun"/>
                <w:rFonts w:ascii="Arial" w:hAnsi="Arial" w:cs="Arial"/>
                <w:sz w:val="22"/>
                <w:szCs w:val="22"/>
              </w:rPr>
            </w:pPr>
            <w:r>
              <w:rPr>
                <w:rStyle w:val="normaltextrun"/>
                <w:rFonts w:ascii="Arial" w:hAnsi="Arial" w:cs="Arial"/>
                <w:sz w:val="22"/>
                <w:szCs w:val="22"/>
              </w:rPr>
              <w:t xml:space="preserve">Present for </w:t>
            </w:r>
            <w:r w:rsidR="00896EB9">
              <w:rPr>
                <w:rStyle w:val="normaltextrun"/>
                <w:rFonts w:ascii="Arial" w:hAnsi="Arial" w:cs="Arial"/>
                <w:sz w:val="22"/>
                <w:szCs w:val="22"/>
              </w:rPr>
              <w:t>a</w:t>
            </w:r>
            <w:r w:rsidR="00896EB9">
              <w:rPr>
                <w:rStyle w:val="normaltextrun"/>
              </w:rPr>
              <w:t xml:space="preserve">ll </w:t>
            </w:r>
            <w:r w:rsidR="00A81FE7">
              <w:rPr>
                <w:rStyle w:val="normaltextrun"/>
                <w:rFonts w:ascii="Arial" w:hAnsi="Arial" w:cs="Arial"/>
                <w:sz w:val="22"/>
                <w:szCs w:val="22"/>
              </w:rPr>
              <w:t>items</w:t>
            </w:r>
          </w:p>
        </w:tc>
      </w:tr>
      <w:tr w:rsidR="00BA08ED" w14:paraId="7355BCD4" w14:textId="77777777" w:rsidTr="3BDAD45E">
        <w:tc>
          <w:tcPr>
            <w:tcW w:w="6091" w:type="dxa"/>
          </w:tcPr>
          <w:p w14:paraId="610B8898" w14:textId="6514785B" w:rsidR="00BA08ED" w:rsidRDefault="0D93B3BA" w:rsidP="5BA6CEF3">
            <w:pPr>
              <w:rPr>
                <w:rFonts w:ascii="Arial" w:eastAsia="Arial" w:hAnsi="Arial" w:cs="Arial"/>
                <w:sz w:val="22"/>
                <w:szCs w:val="22"/>
              </w:rPr>
            </w:pPr>
            <w:r w:rsidRPr="5BA6CEF3">
              <w:rPr>
                <w:rFonts w:ascii="Arial" w:eastAsia="Arial" w:hAnsi="Arial" w:cs="Arial"/>
                <w:sz w:val="22"/>
                <w:szCs w:val="22"/>
              </w:rPr>
              <w:t>K</w:t>
            </w:r>
            <w:r w:rsidR="00896EB9">
              <w:rPr>
                <w:rFonts w:ascii="Arial" w:eastAsia="Arial" w:hAnsi="Arial" w:cs="Arial"/>
                <w:sz w:val="22"/>
                <w:szCs w:val="22"/>
              </w:rPr>
              <w:t>iran Bali</w:t>
            </w:r>
          </w:p>
        </w:tc>
        <w:tc>
          <w:tcPr>
            <w:tcW w:w="3259" w:type="dxa"/>
          </w:tcPr>
          <w:p w14:paraId="12842A41" w14:textId="575A4F73"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14:paraId="67796D68" w14:textId="77777777" w:rsidTr="3BDAD45E">
        <w:tc>
          <w:tcPr>
            <w:tcW w:w="6091" w:type="dxa"/>
          </w:tcPr>
          <w:p w14:paraId="3B39FA37" w14:textId="3458E11A" w:rsidR="00BA08ED" w:rsidRDefault="0D93B3BA" w:rsidP="5BA6CEF3">
            <w:pPr>
              <w:rPr>
                <w:rFonts w:ascii="Arial" w:eastAsia="Arial" w:hAnsi="Arial" w:cs="Arial"/>
                <w:sz w:val="22"/>
                <w:szCs w:val="22"/>
              </w:rPr>
            </w:pPr>
            <w:r w:rsidRPr="5BA6CEF3">
              <w:rPr>
                <w:rFonts w:ascii="Arial" w:eastAsia="Arial" w:hAnsi="Arial" w:cs="Arial"/>
                <w:sz w:val="22"/>
                <w:szCs w:val="22"/>
              </w:rPr>
              <w:t>Ma</w:t>
            </w:r>
            <w:r w:rsidR="00896EB9">
              <w:rPr>
                <w:rFonts w:ascii="Arial" w:eastAsia="Arial" w:hAnsi="Arial" w:cs="Arial"/>
                <w:sz w:val="22"/>
                <w:szCs w:val="22"/>
              </w:rPr>
              <w:t>nu Thomas</w:t>
            </w:r>
          </w:p>
        </w:tc>
        <w:tc>
          <w:tcPr>
            <w:tcW w:w="3259" w:type="dxa"/>
          </w:tcPr>
          <w:p w14:paraId="3A40EAB8" w14:textId="5A031363" w:rsidR="00BA08ED" w:rsidRDefault="0D93B3BA" w:rsidP="5BA6CEF3">
            <w:pPr>
              <w:rPr>
                <w:rStyle w:val="normaltextrun"/>
                <w:sz w:val="22"/>
                <w:szCs w:val="22"/>
              </w:rPr>
            </w:pPr>
            <w:r w:rsidRPr="4E326AE9">
              <w:rPr>
                <w:rStyle w:val="normaltextrun"/>
                <w:rFonts w:ascii="Arial" w:hAnsi="Arial" w:cs="Arial"/>
                <w:sz w:val="22"/>
                <w:szCs w:val="22"/>
              </w:rPr>
              <w:t>Present for all items</w:t>
            </w:r>
          </w:p>
        </w:tc>
      </w:tr>
      <w:tr w:rsidR="00BA08ED" w14:paraId="7030C992" w14:textId="77777777" w:rsidTr="3BDAD45E">
        <w:tc>
          <w:tcPr>
            <w:tcW w:w="6091" w:type="dxa"/>
          </w:tcPr>
          <w:p w14:paraId="38672372" w14:textId="0ADC3087" w:rsidR="00BA08ED" w:rsidRDefault="00896EB9" w:rsidP="5BA6CEF3">
            <w:pPr>
              <w:rPr>
                <w:rFonts w:ascii="Arial" w:eastAsia="Arial" w:hAnsi="Arial" w:cs="Arial"/>
                <w:sz w:val="22"/>
                <w:szCs w:val="22"/>
              </w:rPr>
            </w:pPr>
            <w:r>
              <w:rPr>
                <w:rFonts w:ascii="Arial" w:eastAsia="Arial" w:hAnsi="Arial" w:cs="Arial"/>
                <w:sz w:val="22"/>
                <w:szCs w:val="22"/>
              </w:rPr>
              <w:t>Philip Crilly</w:t>
            </w:r>
          </w:p>
        </w:tc>
        <w:tc>
          <w:tcPr>
            <w:tcW w:w="3259" w:type="dxa"/>
          </w:tcPr>
          <w:p w14:paraId="67C79F22" w14:textId="2000A059"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14:paraId="33D49179" w14:textId="77777777" w:rsidTr="3BDAD45E">
        <w:tc>
          <w:tcPr>
            <w:tcW w:w="6091" w:type="dxa"/>
          </w:tcPr>
          <w:p w14:paraId="1CE54435" w14:textId="089C120C" w:rsidR="00BA08ED" w:rsidRDefault="00896EB9" w:rsidP="5BA6CEF3">
            <w:pPr>
              <w:rPr>
                <w:rFonts w:ascii="Arial" w:eastAsia="Arial" w:hAnsi="Arial" w:cs="Arial"/>
                <w:sz w:val="22"/>
                <w:szCs w:val="22"/>
              </w:rPr>
            </w:pPr>
            <w:r>
              <w:rPr>
                <w:rFonts w:ascii="Arial" w:eastAsia="Arial" w:hAnsi="Arial" w:cs="Arial"/>
                <w:sz w:val="22"/>
                <w:szCs w:val="22"/>
              </w:rPr>
              <w:t>Sharon Foxwell</w:t>
            </w:r>
          </w:p>
        </w:tc>
        <w:tc>
          <w:tcPr>
            <w:tcW w:w="3259" w:type="dxa"/>
          </w:tcPr>
          <w:p w14:paraId="22766A31" w14:textId="3822E679" w:rsidR="00BA08ED" w:rsidRDefault="00BA08ED" w:rsidP="00F37ACB">
            <w:pPr>
              <w:rPr>
                <w:rStyle w:val="normaltextrun"/>
                <w:rFonts w:ascii="Arial" w:hAnsi="Arial" w:cs="Arial"/>
                <w:sz w:val="22"/>
                <w:szCs w:val="22"/>
              </w:rPr>
            </w:pPr>
            <w:r w:rsidRPr="00BA08ED">
              <w:rPr>
                <w:rStyle w:val="normaltextrun"/>
                <w:rFonts w:ascii="Arial" w:hAnsi="Arial" w:cs="Arial"/>
                <w:sz w:val="22"/>
                <w:szCs w:val="22"/>
              </w:rPr>
              <w:t>Present for all items</w:t>
            </w:r>
          </w:p>
        </w:tc>
      </w:tr>
      <w:tr w:rsidR="5BA6CEF3" w14:paraId="71A16430" w14:textId="77777777" w:rsidTr="3BDAD45E">
        <w:trPr>
          <w:trHeight w:val="300"/>
        </w:trPr>
        <w:tc>
          <w:tcPr>
            <w:tcW w:w="6091" w:type="dxa"/>
          </w:tcPr>
          <w:p w14:paraId="6AC4B832" w14:textId="338F5AED" w:rsidR="236788D0" w:rsidRDefault="00896EB9" w:rsidP="5BA6CEF3">
            <w:pPr>
              <w:rPr>
                <w:rFonts w:ascii="Arial" w:eastAsia="Arial" w:hAnsi="Arial" w:cs="Arial"/>
                <w:sz w:val="22"/>
                <w:szCs w:val="22"/>
              </w:rPr>
            </w:pPr>
            <w:r>
              <w:rPr>
                <w:rFonts w:ascii="Arial" w:eastAsia="Arial" w:hAnsi="Arial" w:cs="Arial"/>
                <w:sz w:val="22"/>
                <w:szCs w:val="22"/>
              </w:rPr>
              <w:t>Stacey Chang-Douglas</w:t>
            </w:r>
          </w:p>
        </w:tc>
        <w:tc>
          <w:tcPr>
            <w:tcW w:w="3259" w:type="dxa"/>
          </w:tcPr>
          <w:p w14:paraId="3A6BFBA9" w14:textId="4675E0BA" w:rsidR="236788D0" w:rsidRDefault="236788D0" w:rsidP="5BA6CEF3">
            <w:pPr>
              <w:rPr>
                <w:rStyle w:val="normaltextrun"/>
                <w:rFonts w:ascii="Arial" w:hAnsi="Arial" w:cs="Arial"/>
                <w:sz w:val="22"/>
                <w:szCs w:val="22"/>
              </w:rPr>
            </w:pPr>
            <w:r w:rsidRPr="5BA6CEF3">
              <w:rPr>
                <w:rStyle w:val="normaltextrun"/>
                <w:rFonts w:ascii="Arial" w:hAnsi="Arial" w:cs="Arial"/>
                <w:sz w:val="22"/>
                <w:szCs w:val="22"/>
              </w:rPr>
              <w:t xml:space="preserve">Present for </w:t>
            </w:r>
            <w:r w:rsidR="006F2BC1">
              <w:rPr>
                <w:rStyle w:val="normaltextrun"/>
                <w:rFonts w:ascii="Arial" w:hAnsi="Arial" w:cs="Arial"/>
                <w:sz w:val="22"/>
                <w:szCs w:val="22"/>
              </w:rPr>
              <w:t>items 2.1.3 - 2.2.4</w:t>
            </w:r>
          </w:p>
        </w:tc>
      </w:tr>
      <w:tr w:rsidR="5BA6CEF3" w14:paraId="3F64E751" w14:textId="77777777" w:rsidTr="3BDAD45E">
        <w:trPr>
          <w:trHeight w:val="300"/>
        </w:trPr>
        <w:tc>
          <w:tcPr>
            <w:tcW w:w="9350" w:type="dxa"/>
            <w:gridSpan w:val="2"/>
          </w:tcPr>
          <w:p w14:paraId="09DEBF5F" w14:textId="4258CA87" w:rsidR="25CEA300" w:rsidRDefault="25CEA300" w:rsidP="5BA6CEF3">
            <w:pPr>
              <w:rPr>
                <w:rFonts w:ascii="Arial" w:eastAsia="Arial" w:hAnsi="Arial" w:cs="Arial"/>
                <w:b/>
                <w:bCs/>
                <w:sz w:val="22"/>
                <w:szCs w:val="22"/>
              </w:rPr>
            </w:pPr>
            <w:r w:rsidRPr="5BA6CEF3">
              <w:rPr>
                <w:rFonts w:ascii="Arial" w:eastAsia="Arial" w:hAnsi="Arial" w:cs="Arial"/>
                <w:b/>
                <w:bCs/>
                <w:sz w:val="22"/>
                <w:szCs w:val="22"/>
              </w:rPr>
              <w:t>Committee Member Apologies</w:t>
            </w:r>
          </w:p>
        </w:tc>
      </w:tr>
      <w:tr w:rsidR="5BA6CEF3" w14:paraId="40D2C5EC" w14:textId="77777777" w:rsidTr="3BDAD45E">
        <w:trPr>
          <w:trHeight w:val="300"/>
        </w:trPr>
        <w:tc>
          <w:tcPr>
            <w:tcW w:w="9350" w:type="dxa"/>
            <w:gridSpan w:val="2"/>
          </w:tcPr>
          <w:p w14:paraId="63918F3C" w14:textId="33EBF9B2" w:rsidR="54FB416E" w:rsidRDefault="00896EB9" w:rsidP="5BA6CEF3">
            <w:pPr>
              <w:rPr>
                <w:rFonts w:ascii="Arial" w:eastAsia="Arial" w:hAnsi="Arial" w:cs="Arial"/>
                <w:sz w:val="22"/>
                <w:szCs w:val="22"/>
              </w:rPr>
            </w:pPr>
            <w:r w:rsidRPr="3BDAD45E">
              <w:rPr>
                <w:rFonts w:ascii="Arial" w:eastAsia="Arial" w:hAnsi="Arial" w:cs="Arial"/>
                <w:sz w:val="22"/>
                <w:szCs w:val="22"/>
              </w:rPr>
              <w:t>Jacob Brown, Teik Goh, Michael Kolovetsios, Jihad Malasi</w:t>
            </w:r>
            <w:r w:rsidR="00DA15D2" w:rsidRPr="3BDAD45E">
              <w:rPr>
                <w:rFonts w:ascii="Arial" w:eastAsia="Arial" w:hAnsi="Arial" w:cs="Arial"/>
                <w:sz w:val="22"/>
                <w:szCs w:val="22"/>
              </w:rPr>
              <w:t>, Avril McCarthy</w:t>
            </w:r>
            <w:r w:rsidR="776BDEC3" w:rsidRPr="3BDAD45E">
              <w:rPr>
                <w:rFonts w:ascii="Arial" w:eastAsia="Arial" w:hAnsi="Arial" w:cs="Arial"/>
                <w:sz w:val="22"/>
                <w:szCs w:val="22"/>
              </w:rPr>
              <w:t xml:space="preserve"> and </w:t>
            </w:r>
            <w:r w:rsidR="00DA15D2" w:rsidRPr="3BDAD45E">
              <w:rPr>
                <w:rFonts w:ascii="Arial" w:eastAsia="Arial" w:hAnsi="Arial" w:cs="Arial"/>
                <w:sz w:val="22"/>
                <w:szCs w:val="22"/>
              </w:rPr>
              <w:t>Richard Packer</w:t>
            </w:r>
          </w:p>
        </w:tc>
      </w:tr>
      <w:bookmarkEnd w:id="0"/>
    </w:tbl>
    <w:p w14:paraId="0F7AA290" w14:textId="29D84858" w:rsidR="5BA6CEF3" w:rsidRDefault="5BA6CEF3"/>
    <w:p w14:paraId="246DEEAB" w14:textId="4220FBA0" w:rsidR="009E122A" w:rsidRDefault="009E122A"/>
    <w:tbl>
      <w:tblPr>
        <w:tblStyle w:val="TableGrid"/>
        <w:tblW w:w="9350" w:type="dxa"/>
        <w:tblLook w:val="04A0" w:firstRow="1" w:lastRow="0" w:firstColumn="1" w:lastColumn="0" w:noHBand="0" w:noVBand="1"/>
      </w:tblPr>
      <w:tblGrid>
        <w:gridCol w:w="2955"/>
        <w:gridCol w:w="3600"/>
        <w:gridCol w:w="2795"/>
      </w:tblGrid>
      <w:tr w:rsidR="00712027" w14:paraId="4DBB70B4" w14:textId="77777777" w:rsidTr="5BA6CEF3">
        <w:tc>
          <w:tcPr>
            <w:tcW w:w="9350" w:type="dxa"/>
            <w:gridSpan w:val="3"/>
          </w:tcPr>
          <w:p w14:paraId="55B0E5BC" w14:textId="6B01712A" w:rsidR="00712027" w:rsidRDefault="5B671EC8" w:rsidP="00A44C00">
            <w:pPr>
              <w:spacing w:before="40" w:after="40"/>
              <w:rPr>
                <w:rStyle w:val="normaltextrun"/>
                <w:rFonts w:ascii="Arial" w:hAnsi="Arial" w:cs="Arial"/>
                <w:sz w:val="22"/>
                <w:szCs w:val="22"/>
              </w:rPr>
            </w:pPr>
            <w:r w:rsidRPr="0B793FCC">
              <w:rPr>
                <w:rFonts w:ascii="Arial" w:hAnsi="Arial" w:cs="Arial"/>
                <w:b/>
                <w:bCs/>
                <w:lang w:val="en-GB"/>
              </w:rPr>
              <w:t xml:space="preserve">Clinical, NHS England and </w:t>
            </w:r>
            <w:r w:rsidR="00712027">
              <w:rPr>
                <w:rFonts w:ascii="Arial" w:hAnsi="Arial" w:cs="Arial"/>
                <w:b/>
                <w:bCs/>
                <w:lang w:val="en-GB"/>
              </w:rPr>
              <w:t>Professional Experts</w:t>
            </w:r>
            <w:r w:rsidR="00712027" w:rsidRPr="00D03C53">
              <w:rPr>
                <w:rFonts w:ascii="Arial" w:hAnsi="Arial" w:cs="Arial"/>
                <w:b/>
                <w:bCs/>
                <w:lang w:val="en-GB"/>
              </w:rPr>
              <w:t xml:space="preserve"> present </w:t>
            </w:r>
          </w:p>
        </w:tc>
      </w:tr>
      <w:tr w:rsidR="00056419" w14:paraId="2CD908DB" w14:textId="77777777" w:rsidTr="00EA1774">
        <w:trPr>
          <w:trHeight w:val="879"/>
        </w:trPr>
        <w:tc>
          <w:tcPr>
            <w:tcW w:w="2955" w:type="dxa"/>
          </w:tcPr>
          <w:p w14:paraId="3565938D" w14:textId="6BA8F3ED" w:rsidR="00056419" w:rsidRDefault="00DA15D2" w:rsidP="00056419">
            <w:pPr>
              <w:rPr>
                <w:rStyle w:val="normaltextrun"/>
                <w:rFonts w:ascii="Arial" w:hAnsi="Arial" w:cs="Arial"/>
                <w:sz w:val="22"/>
                <w:szCs w:val="22"/>
              </w:rPr>
            </w:pPr>
            <w:r>
              <w:rPr>
                <w:rStyle w:val="normaltextrun"/>
                <w:rFonts w:ascii="Arial" w:hAnsi="Arial" w:cs="Arial"/>
                <w:sz w:val="22"/>
                <w:szCs w:val="22"/>
              </w:rPr>
              <w:t>Dr Mohammed Abid</w:t>
            </w:r>
          </w:p>
        </w:tc>
        <w:tc>
          <w:tcPr>
            <w:tcW w:w="3600" w:type="dxa"/>
          </w:tcPr>
          <w:p w14:paraId="14DA5780" w14:textId="1FD6728A" w:rsidR="00056419" w:rsidRDefault="00DA15D2" w:rsidP="00056419">
            <w:pPr>
              <w:rPr>
                <w:rStyle w:val="normaltextrun"/>
                <w:rFonts w:ascii="Arial" w:hAnsi="Arial" w:cs="Arial"/>
                <w:sz w:val="22"/>
                <w:szCs w:val="22"/>
              </w:rPr>
            </w:pPr>
            <w:r>
              <w:rPr>
                <w:rStyle w:val="normaltextrun"/>
                <w:rFonts w:ascii="Arial" w:hAnsi="Arial" w:cs="Arial"/>
                <w:sz w:val="22"/>
                <w:szCs w:val="22"/>
              </w:rPr>
              <w:t>Advanced Clinical Optometrist</w:t>
            </w:r>
          </w:p>
        </w:tc>
        <w:tc>
          <w:tcPr>
            <w:tcW w:w="2795" w:type="dxa"/>
          </w:tcPr>
          <w:p w14:paraId="175B83B9" w14:textId="33621599" w:rsidR="00056419" w:rsidRDefault="00056419" w:rsidP="00056419">
            <w:pPr>
              <w:rPr>
                <w:rStyle w:val="normaltextrun"/>
                <w:rFonts w:ascii="Arial" w:hAnsi="Arial" w:cs="Arial"/>
                <w:sz w:val="22"/>
                <w:szCs w:val="22"/>
              </w:rPr>
            </w:pPr>
            <w:r>
              <w:rPr>
                <w:rStyle w:val="normaltextrun"/>
                <w:rFonts w:ascii="Arial" w:hAnsi="Arial" w:cs="Arial"/>
                <w:sz w:val="22"/>
                <w:szCs w:val="22"/>
              </w:rPr>
              <w:t xml:space="preserve">Present for </w:t>
            </w:r>
            <w:r w:rsidR="009C5A5A">
              <w:rPr>
                <w:rStyle w:val="normaltextrun"/>
                <w:rFonts w:ascii="Arial" w:hAnsi="Arial" w:cs="Arial"/>
                <w:sz w:val="22"/>
                <w:szCs w:val="22"/>
              </w:rPr>
              <w:t>items 1-2.1.7</w:t>
            </w:r>
          </w:p>
        </w:tc>
      </w:tr>
      <w:tr w:rsidR="00C22BEA" w14:paraId="0BB679A0" w14:textId="77777777" w:rsidTr="00EA1774">
        <w:trPr>
          <w:trHeight w:val="879"/>
        </w:trPr>
        <w:tc>
          <w:tcPr>
            <w:tcW w:w="2955" w:type="dxa"/>
          </w:tcPr>
          <w:p w14:paraId="626B2054" w14:textId="7712750C" w:rsidR="00C22BEA" w:rsidRDefault="006E39D6" w:rsidP="00056419">
            <w:pPr>
              <w:rPr>
                <w:rStyle w:val="normaltextrun"/>
                <w:rFonts w:ascii="Arial" w:hAnsi="Arial" w:cs="Arial"/>
                <w:sz w:val="22"/>
                <w:szCs w:val="22"/>
              </w:rPr>
            </w:pPr>
            <w:proofErr w:type="spellStart"/>
            <w:r>
              <w:rPr>
                <w:rStyle w:val="normaltextrun"/>
                <w:rFonts w:ascii="Arial" w:hAnsi="Arial" w:cs="Arial"/>
                <w:sz w:val="22"/>
                <w:szCs w:val="22"/>
              </w:rPr>
              <w:t>Mr</w:t>
            </w:r>
            <w:proofErr w:type="spellEnd"/>
            <w:r>
              <w:rPr>
                <w:rStyle w:val="normaltextrun"/>
                <w:rFonts w:ascii="Arial" w:hAnsi="Arial" w:cs="Arial"/>
                <w:sz w:val="22"/>
                <w:szCs w:val="22"/>
              </w:rPr>
              <w:t xml:space="preserve"> </w:t>
            </w:r>
            <w:r w:rsidR="00DA15D2">
              <w:rPr>
                <w:rStyle w:val="normaltextrun"/>
                <w:rFonts w:ascii="Arial" w:hAnsi="Arial" w:cs="Arial"/>
                <w:sz w:val="22"/>
                <w:szCs w:val="22"/>
              </w:rPr>
              <w:t>Vaseileios Konidaris</w:t>
            </w:r>
          </w:p>
        </w:tc>
        <w:tc>
          <w:tcPr>
            <w:tcW w:w="3600" w:type="dxa"/>
          </w:tcPr>
          <w:p w14:paraId="42C42FAD" w14:textId="749B1AF5" w:rsidR="00C22BEA" w:rsidRDefault="006E39D6" w:rsidP="00056419">
            <w:pPr>
              <w:rPr>
                <w:rStyle w:val="normaltextrun"/>
                <w:rFonts w:ascii="Arial" w:hAnsi="Arial" w:cs="Arial"/>
                <w:sz w:val="22"/>
                <w:szCs w:val="22"/>
              </w:rPr>
            </w:pPr>
            <w:r>
              <w:rPr>
                <w:rStyle w:val="normaltextrun"/>
                <w:rFonts w:ascii="Arial" w:hAnsi="Arial" w:cs="Arial"/>
                <w:sz w:val="22"/>
                <w:szCs w:val="22"/>
              </w:rPr>
              <w:t xml:space="preserve">Consultant </w:t>
            </w:r>
            <w:r w:rsidR="00DA15D2">
              <w:rPr>
                <w:rStyle w:val="normaltextrun"/>
                <w:rFonts w:ascii="Arial" w:hAnsi="Arial" w:cs="Arial"/>
                <w:sz w:val="22"/>
                <w:szCs w:val="22"/>
              </w:rPr>
              <w:t>Ophthalmologist</w:t>
            </w:r>
          </w:p>
        </w:tc>
        <w:tc>
          <w:tcPr>
            <w:tcW w:w="2795" w:type="dxa"/>
          </w:tcPr>
          <w:p w14:paraId="7B65CEAB" w14:textId="1A61BB0F" w:rsidR="00C22BEA" w:rsidRDefault="004D713A" w:rsidP="00056419">
            <w:pPr>
              <w:rPr>
                <w:rStyle w:val="normaltextrun"/>
                <w:rFonts w:ascii="Arial" w:hAnsi="Arial" w:cs="Arial"/>
                <w:sz w:val="22"/>
                <w:szCs w:val="22"/>
              </w:rPr>
            </w:pPr>
            <w:r w:rsidRPr="004D713A">
              <w:rPr>
                <w:rStyle w:val="normaltextrun"/>
                <w:rFonts w:ascii="Arial" w:hAnsi="Arial" w:cs="Arial"/>
                <w:sz w:val="22"/>
                <w:szCs w:val="22"/>
              </w:rPr>
              <w:t>Present for items 1 – 2 .1.7</w:t>
            </w:r>
          </w:p>
        </w:tc>
      </w:tr>
      <w:tr w:rsidR="00C22BEA" w14:paraId="01F68699" w14:textId="77777777" w:rsidTr="00EA1774">
        <w:trPr>
          <w:trHeight w:val="879"/>
        </w:trPr>
        <w:tc>
          <w:tcPr>
            <w:tcW w:w="2955" w:type="dxa"/>
          </w:tcPr>
          <w:p w14:paraId="7CBD61A3" w14:textId="33F1A7CE" w:rsidR="00C22BEA" w:rsidRDefault="00DA15D2" w:rsidP="00056419">
            <w:pPr>
              <w:rPr>
                <w:rStyle w:val="normaltextrun"/>
                <w:rFonts w:ascii="Arial" w:hAnsi="Arial" w:cs="Arial"/>
                <w:sz w:val="22"/>
                <w:szCs w:val="22"/>
              </w:rPr>
            </w:pPr>
            <w:proofErr w:type="spellStart"/>
            <w:r>
              <w:rPr>
                <w:rStyle w:val="normaltextrun"/>
                <w:rFonts w:ascii="Arial" w:hAnsi="Arial" w:cs="Arial"/>
                <w:sz w:val="22"/>
                <w:szCs w:val="22"/>
              </w:rPr>
              <w:t>Mr</w:t>
            </w:r>
            <w:proofErr w:type="spellEnd"/>
            <w:r>
              <w:rPr>
                <w:rStyle w:val="normaltextrun"/>
                <w:rFonts w:ascii="Arial" w:hAnsi="Arial" w:cs="Arial"/>
                <w:sz w:val="22"/>
                <w:szCs w:val="22"/>
              </w:rPr>
              <w:t xml:space="preserve"> Richard Allen</w:t>
            </w:r>
          </w:p>
        </w:tc>
        <w:tc>
          <w:tcPr>
            <w:tcW w:w="3600" w:type="dxa"/>
          </w:tcPr>
          <w:p w14:paraId="08579EE2" w14:textId="49A0F449" w:rsidR="00C22BEA" w:rsidRDefault="00DA15D2" w:rsidP="00056419">
            <w:pPr>
              <w:rPr>
                <w:rStyle w:val="normaltextrun"/>
                <w:rFonts w:ascii="Arial" w:hAnsi="Arial" w:cs="Arial"/>
                <w:sz w:val="22"/>
                <w:szCs w:val="22"/>
              </w:rPr>
            </w:pPr>
            <w:r>
              <w:rPr>
                <w:rStyle w:val="normaltextrun"/>
                <w:rFonts w:ascii="Arial" w:hAnsi="Arial" w:cs="Arial"/>
                <w:sz w:val="22"/>
                <w:szCs w:val="22"/>
              </w:rPr>
              <w:t>Principal Optometrist</w:t>
            </w:r>
          </w:p>
        </w:tc>
        <w:tc>
          <w:tcPr>
            <w:tcW w:w="2795" w:type="dxa"/>
          </w:tcPr>
          <w:p w14:paraId="2476F089" w14:textId="600573C6" w:rsidR="00C22BEA" w:rsidRDefault="004D713A" w:rsidP="00056419">
            <w:pPr>
              <w:rPr>
                <w:rStyle w:val="normaltextrun"/>
                <w:rFonts w:ascii="Arial" w:hAnsi="Arial" w:cs="Arial"/>
                <w:sz w:val="22"/>
                <w:szCs w:val="22"/>
              </w:rPr>
            </w:pPr>
            <w:r w:rsidRPr="004D713A">
              <w:rPr>
                <w:rStyle w:val="normaltextrun"/>
                <w:rFonts w:ascii="Arial" w:hAnsi="Arial" w:cs="Arial"/>
                <w:sz w:val="22"/>
                <w:szCs w:val="22"/>
              </w:rPr>
              <w:t>Present for items 1 – 2 .1.7</w:t>
            </w:r>
          </w:p>
        </w:tc>
      </w:tr>
      <w:tr w:rsidR="00C22BEA" w14:paraId="2B41A7AE" w14:textId="77777777" w:rsidTr="00EA1774">
        <w:trPr>
          <w:trHeight w:val="879"/>
        </w:trPr>
        <w:tc>
          <w:tcPr>
            <w:tcW w:w="2955" w:type="dxa"/>
          </w:tcPr>
          <w:p w14:paraId="45CDC01D" w14:textId="39855868" w:rsidR="00C22BEA" w:rsidRDefault="00DA15D2" w:rsidP="00056419">
            <w:pPr>
              <w:rPr>
                <w:rStyle w:val="normaltextrun"/>
                <w:rFonts w:ascii="Arial" w:hAnsi="Arial" w:cs="Arial"/>
                <w:sz w:val="22"/>
                <w:szCs w:val="22"/>
              </w:rPr>
            </w:pPr>
            <w:r>
              <w:rPr>
                <w:rStyle w:val="normaltextrun"/>
                <w:rFonts w:ascii="Arial" w:hAnsi="Arial" w:cs="Arial"/>
                <w:sz w:val="22"/>
                <w:szCs w:val="22"/>
              </w:rPr>
              <w:t>Miss Christiana Dinah</w:t>
            </w:r>
          </w:p>
        </w:tc>
        <w:tc>
          <w:tcPr>
            <w:tcW w:w="3600" w:type="dxa"/>
          </w:tcPr>
          <w:p w14:paraId="014FE3B1" w14:textId="03706255" w:rsidR="00C22BEA" w:rsidRDefault="00DA15D2" w:rsidP="00056419">
            <w:pPr>
              <w:rPr>
                <w:rStyle w:val="normaltextrun"/>
                <w:rFonts w:ascii="Arial" w:hAnsi="Arial" w:cs="Arial"/>
                <w:sz w:val="22"/>
                <w:szCs w:val="22"/>
              </w:rPr>
            </w:pPr>
            <w:r>
              <w:rPr>
                <w:rStyle w:val="normaltextrun"/>
                <w:rFonts w:ascii="Arial" w:hAnsi="Arial" w:cs="Arial"/>
                <w:sz w:val="22"/>
                <w:szCs w:val="22"/>
              </w:rPr>
              <w:t>Consultant Ophthalmologist</w:t>
            </w:r>
          </w:p>
        </w:tc>
        <w:tc>
          <w:tcPr>
            <w:tcW w:w="2795" w:type="dxa"/>
          </w:tcPr>
          <w:p w14:paraId="70DEB7E4" w14:textId="6C9EE19E" w:rsidR="00C22BEA" w:rsidRDefault="004D713A" w:rsidP="00056419">
            <w:pPr>
              <w:rPr>
                <w:rStyle w:val="normaltextrun"/>
                <w:rFonts w:ascii="Arial" w:hAnsi="Arial" w:cs="Arial"/>
                <w:sz w:val="22"/>
                <w:szCs w:val="22"/>
              </w:rPr>
            </w:pPr>
            <w:r w:rsidRPr="004D713A">
              <w:rPr>
                <w:rStyle w:val="normaltextrun"/>
                <w:rFonts w:ascii="Arial" w:hAnsi="Arial" w:cs="Arial"/>
                <w:sz w:val="22"/>
                <w:szCs w:val="22"/>
              </w:rPr>
              <w:t>Present for items 1 – 2 .1.7</w:t>
            </w:r>
          </w:p>
        </w:tc>
      </w:tr>
      <w:tr w:rsidR="00C22BEA" w14:paraId="6D7B582E" w14:textId="77777777" w:rsidTr="00EA1774">
        <w:trPr>
          <w:trHeight w:val="879"/>
        </w:trPr>
        <w:tc>
          <w:tcPr>
            <w:tcW w:w="2955" w:type="dxa"/>
          </w:tcPr>
          <w:p w14:paraId="70C124C6" w14:textId="70BD03FA" w:rsidR="00C22BEA" w:rsidRDefault="00DA15D2" w:rsidP="00056419">
            <w:pPr>
              <w:rPr>
                <w:rStyle w:val="normaltextrun"/>
                <w:rFonts w:ascii="Arial" w:hAnsi="Arial" w:cs="Arial"/>
                <w:sz w:val="22"/>
                <w:szCs w:val="22"/>
              </w:rPr>
            </w:pPr>
            <w:proofErr w:type="spellStart"/>
            <w:r>
              <w:rPr>
                <w:rStyle w:val="normaltextrun"/>
                <w:rFonts w:ascii="Arial" w:hAnsi="Arial" w:cs="Arial"/>
                <w:sz w:val="22"/>
                <w:szCs w:val="22"/>
              </w:rPr>
              <w:t>Ms</w:t>
            </w:r>
            <w:proofErr w:type="spellEnd"/>
            <w:r>
              <w:rPr>
                <w:rStyle w:val="normaltextrun"/>
                <w:rFonts w:ascii="Arial" w:hAnsi="Arial" w:cs="Arial"/>
                <w:sz w:val="22"/>
                <w:szCs w:val="22"/>
              </w:rPr>
              <w:t xml:space="preserve"> Elaine Shaw</w:t>
            </w:r>
          </w:p>
        </w:tc>
        <w:tc>
          <w:tcPr>
            <w:tcW w:w="3600" w:type="dxa"/>
          </w:tcPr>
          <w:p w14:paraId="3CACB08C" w14:textId="17A3C064" w:rsidR="00C22BEA" w:rsidRDefault="00C22BEA" w:rsidP="00056419">
            <w:pPr>
              <w:rPr>
                <w:rStyle w:val="normaltextrun"/>
                <w:rFonts w:ascii="Arial" w:hAnsi="Arial" w:cs="Arial"/>
                <w:sz w:val="22"/>
                <w:szCs w:val="22"/>
              </w:rPr>
            </w:pPr>
            <w:r>
              <w:rPr>
                <w:rStyle w:val="normaltextrun"/>
                <w:rFonts w:ascii="Arial" w:hAnsi="Arial" w:cs="Arial"/>
                <w:sz w:val="22"/>
                <w:szCs w:val="22"/>
              </w:rPr>
              <w:t>Patient Expert</w:t>
            </w:r>
          </w:p>
        </w:tc>
        <w:tc>
          <w:tcPr>
            <w:tcW w:w="2795" w:type="dxa"/>
          </w:tcPr>
          <w:p w14:paraId="47FDC4FF" w14:textId="3DC88E56" w:rsidR="00C22BEA" w:rsidRDefault="004D713A" w:rsidP="00056419">
            <w:pPr>
              <w:rPr>
                <w:rStyle w:val="normaltextrun"/>
                <w:rFonts w:ascii="Arial" w:hAnsi="Arial" w:cs="Arial"/>
                <w:sz w:val="22"/>
                <w:szCs w:val="22"/>
              </w:rPr>
            </w:pPr>
            <w:r w:rsidRPr="004D713A">
              <w:rPr>
                <w:rStyle w:val="normaltextrun"/>
                <w:rFonts w:ascii="Arial" w:hAnsi="Arial" w:cs="Arial"/>
                <w:sz w:val="22"/>
                <w:szCs w:val="22"/>
              </w:rPr>
              <w:t>Present for items 1 – 2 .1.7</w:t>
            </w:r>
          </w:p>
        </w:tc>
      </w:tr>
      <w:tr w:rsidR="006E39D6" w14:paraId="217CBC0C" w14:textId="77777777" w:rsidTr="00EA1774">
        <w:trPr>
          <w:trHeight w:val="879"/>
        </w:trPr>
        <w:tc>
          <w:tcPr>
            <w:tcW w:w="2955" w:type="dxa"/>
          </w:tcPr>
          <w:p w14:paraId="574DECC8" w14:textId="49FF7A19" w:rsidR="006E39D6" w:rsidRDefault="00DA15D2" w:rsidP="00056419">
            <w:pPr>
              <w:rPr>
                <w:rStyle w:val="normaltextrun"/>
                <w:rFonts w:ascii="Arial" w:hAnsi="Arial" w:cs="Arial"/>
                <w:sz w:val="22"/>
                <w:szCs w:val="22"/>
              </w:rPr>
            </w:pPr>
            <w:proofErr w:type="spellStart"/>
            <w:r>
              <w:rPr>
                <w:rStyle w:val="normaltextrun"/>
                <w:rFonts w:ascii="Arial" w:hAnsi="Arial" w:cs="Arial"/>
                <w:sz w:val="22"/>
                <w:szCs w:val="22"/>
              </w:rPr>
              <w:t>Ms</w:t>
            </w:r>
            <w:proofErr w:type="spellEnd"/>
            <w:r>
              <w:rPr>
                <w:rStyle w:val="normaltextrun"/>
                <w:rFonts w:ascii="Arial" w:hAnsi="Arial" w:cs="Arial"/>
                <w:sz w:val="22"/>
                <w:szCs w:val="22"/>
              </w:rPr>
              <w:t xml:space="preserve"> Pat Edkins</w:t>
            </w:r>
          </w:p>
        </w:tc>
        <w:tc>
          <w:tcPr>
            <w:tcW w:w="3600" w:type="dxa"/>
          </w:tcPr>
          <w:p w14:paraId="638193AA" w14:textId="048CDBB3" w:rsidR="006E39D6" w:rsidRDefault="006E39D6" w:rsidP="00056419">
            <w:pPr>
              <w:rPr>
                <w:rStyle w:val="normaltextrun"/>
                <w:rFonts w:ascii="Arial" w:hAnsi="Arial" w:cs="Arial"/>
                <w:sz w:val="22"/>
                <w:szCs w:val="22"/>
              </w:rPr>
            </w:pPr>
            <w:r>
              <w:rPr>
                <w:rStyle w:val="normaltextrun"/>
                <w:rFonts w:ascii="Arial" w:hAnsi="Arial" w:cs="Arial"/>
                <w:sz w:val="22"/>
                <w:szCs w:val="22"/>
              </w:rPr>
              <w:t>Patient Expert</w:t>
            </w:r>
          </w:p>
        </w:tc>
        <w:tc>
          <w:tcPr>
            <w:tcW w:w="2795" w:type="dxa"/>
          </w:tcPr>
          <w:p w14:paraId="7D0AC6E2" w14:textId="1380CBBA" w:rsidR="006E39D6" w:rsidRPr="004D713A" w:rsidRDefault="006E39D6" w:rsidP="00056419">
            <w:pPr>
              <w:rPr>
                <w:rStyle w:val="normaltextrun"/>
                <w:rFonts w:ascii="Arial" w:hAnsi="Arial" w:cs="Arial"/>
                <w:sz w:val="22"/>
                <w:szCs w:val="22"/>
              </w:rPr>
            </w:pPr>
            <w:r w:rsidRPr="006E39D6">
              <w:rPr>
                <w:rStyle w:val="normaltextrun"/>
                <w:rFonts w:ascii="Arial" w:hAnsi="Arial" w:cs="Arial"/>
                <w:sz w:val="22"/>
                <w:szCs w:val="22"/>
              </w:rPr>
              <w:t>Present for items 1 – 2 .1.7</w:t>
            </w:r>
          </w:p>
        </w:tc>
      </w:tr>
      <w:tr w:rsidR="5BA6CEF3" w14:paraId="5CA49272" w14:textId="77777777" w:rsidTr="5BA6CEF3">
        <w:trPr>
          <w:trHeight w:val="300"/>
        </w:trPr>
        <w:tc>
          <w:tcPr>
            <w:tcW w:w="9350" w:type="dxa"/>
            <w:gridSpan w:val="3"/>
          </w:tcPr>
          <w:p w14:paraId="1E1A2C92" w14:textId="50A64CD5" w:rsidR="30E865A1" w:rsidRDefault="30E865A1" w:rsidP="5BA6CEF3">
            <w:pPr>
              <w:spacing w:before="40" w:after="40"/>
              <w:rPr>
                <w:rStyle w:val="normaltextrun"/>
                <w:rFonts w:ascii="Arial" w:hAnsi="Arial" w:cs="Arial"/>
                <w:sz w:val="22"/>
                <w:szCs w:val="22"/>
              </w:rPr>
            </w:pPr>
            <w:r w:rsidRPr="5BA6CEF3">
              <w:rPr>
                <w:rFonts w:ascii="Arial" w:hAnsi="Arial" w:cs="Arial"/>
                <w:b/>
                <w:bCs/>
                <w:lang w:val="en-GB"/>
              </w:rPr>
              <w:t>Clinical, NHS England and Professional Experts Apologies</w:t>
            </w:r>
          </w:p>
          <w:p w14:paraId="675F32A1" w14:textId="02B158CD" w:rsidR="5BA6CEF3" w:rsidRDefault="5BA6CEF3" w:rsidP="5BA6CEF3">
            <w:pPr>
              <w:rPr>
                <w:rStyle w:val="normaltextrun"/>
                <w:rFonts w:ascii="Arial" w:hAnsi="Arial" w:cs="Arial"/>
                <w:sz w:val="22"/>
                <w:szCs w:val="22"/>
              </w:rPr>
            </w:pPr>
          </w:p>
        </w:tc>
      </w:tr>
      <w:tr w:rsidR="5BA6CEF3" w14:paraId="02EA0A00" w14:textId="77777777" w:rsidTr="5BA6CEF3">
        <w:trPr>
          <w:trHeight w:val="300"/>
        </w:trPr>
        <w:tc>
          <w:tcPr>
            <w:tcW w:w="9350" w:type="dxa"/>
            <w:gridSpan w:val="3"/>
          </w:tcPr>
          <w:p w14:paraId="132A49E5" w14:textId="6F6CBF81" w:rsidR="4CA11C62" w:rsidRDefault="00DA15D2" w:rsidP="5BA6CEF3">
            <w:pPr>
              <w:rPr>
                <w:rFonts w:ascii="Arial" w:hAnsi="Arial" w:cs="Arial"/>
                <w:lang w:val="en-GB"/>
              </w:rPr>
            </w:pPr>
            <w:r>
              <w:rPr>
                <w:rFonts w:ascii="Arial" w:hAnsi="Arial" w:cs="Arial"/>
                <w:lang w:val="en-GB"/>
              </w:rPr>
              <w:t>Mr Nicolas Beare</w:t>
            </w:r>
          </w:p>
        </w:tc>
      </w:tr>
    </w:tbl>
    <w:p w14:paraId="6E9ADB23" w14:textId="08C9F39E" w:rsidR="00712027" w:rsidRDefault="00712027" w:rsidP="5BA6CEF3"/>
    <w:tbl>
      <w:tblPr>
        <w:tblStyle w:val="TableGridLight"/>
        <w:tblW w:w="0" w:type="auto"/>
        <w:tblLook w:val="04A0" w:firstRow="1" w:lastRow="0" w:firstColumn="1" w:lastColumn="0" w:noHBand="0" w:noVBand="1"/>
      </w:tblPr>
      <w:tblGrid>
        <w:gridCol w:w="6091"/>
        <w:gridCol w:w="3259"/>
      </w:tblGrid>
      <w:tr w:rsidR="000734D7" w14:paraId="18F1BC3B" w14:textId="77777777" w:rsidTr="002361B7">
        <w:trPr>
          <w:trHeight w:val="321"/>
        </w:trPr>
        <w:tc>
          <w:tcPr>
            <w:tcW w:w="9350" w:type="dxa"/>
            <w:gridSpan w:val="2"/>
            <w:tcBorders>
              <w:top w:val="single" w:sz="4" w:space="0" w:color="auto"/>
              <w:left w:val="single" w:sz="4" w:space="0" w:color="auto"/>
              <w:bottom w:val="single" w:sz="4" w:space="0" w:color="auto"/>
              <w:right w:val="single" w:sz="4" w:space="0" w:color="auto"/>
            </w:tcBorders>
          </w:tcPr>
          <w:p w14:paraId="635C02ED" w14:textId="31473AA2" w:rsidR="000734D7" w:rsidRDefault="000734D7" w:rsidP="00E35F90">
            <w:pPr>
              <w:spacing w:before="40" w:after="40"/>
            </w:pPr>
            <w:r>
              <w:rPr>
                <w:rFonts w:ascii="Arial" w:hAnsi="Arial" w:cs="Arial"/>
                <w:b/>
                <w:bCs/>
                <w:lang w:val="en-GB"/>
              </w:rPr>
              <w:t>External Assessment Groups (EAG)</w:t>
            </w:r>
            <w:r w:rsidRPr="00D03C53">
              <w:rPr>
                <w:rFonts w:ascii="Arial" w:hAnsi="Arial" w:cs="Arial"/>
                <w:b/>
                <w:bCs/>
                <w:lang w:val="en-GB"/>
              </w:rPr>
              <w:t xml:space="preserve"> present </w:t>
            </w:r>
          </w:p>
        </w:tc>
      </w:tr>
      <w:tr w:rsidR="000734D7" w14:paraId="6F540C67" w14:textId="77777777" w:rsidTr="002361B7">
        <w:tc>
          <w:tcPr>
            <w:tcW w:w="6091" w:type="dxa"/>
            <w:tcBorders>
              <w:top w:val="single" w:sz="4" w:space="0" w:color="auto"/>
              <w:left w:val="single" w:sz="4" w:space="0" w:color="auto"/>
              <w:bottom w:val="single" w:sz="4" w:space="0" w:color="auto"/>
              <w:right w:val="single" w:sz="4" w:space="0" w:color="auto"/>
            </w:tcBorders>
          </w:tcPr>
          <w:p w14:paraId="0CCEEFDD" w14:textId="3849CB22" w:rsidR="000734D7" w:rsidRPr="0074007D" w:rsidRDefault="00DA15D2">
            <w:pPr>
              <w:rPr>
                <w:rFonts w:ascii="Arial" w:hAnsi="Arial" w:cs="Arial"/>
                <w:sz w:val="22"/>
                <w:szCs w:val="22"/>
              </w:rPr>
            </w:pPr>
            <w:r>
              <w:rPr>
                <w:rFonts w:ascii="Arial" w:hAnsi="Arial" w:cs="Arial"/>
                <w:sz w:val="22"/>
                <w:szCs w:val="22"/>
              </w:rPr>
              <w:t>Megan Dale (Principal Health Economist)</w:t>
            </w:r>
          </w:p>
        </w:tc>
        <w:tc>
          <w:tcPr>
            <w:tcW w:w="3259" w:type="dxa"/>
            <w:tcBorders>
              <w:top w:val="single" w:sz="4" w:space="0" w:color="auto"/>
              <w:left w:val="single" w:sz="4" w:space="0" w:color="auto"/>
              <w:bottom w:val="single" w:sz="4" w:space="0" w:color="auto"/>
              <w:right w:val="single" w:sz="4" w:space="0" w:color="auto"/>
            </w:tcBorders>
          </w:tcPr>
          <w:p w14:paraId="79D4AF3F" w14:textId="7AEC8DD8" w:rsidR="000734D7" w:rsidRPr="0074007D" w:rsidRDefault="009C7067">
            <w:pPr>
              <w:rPr>
                <w:rFonts w:ascii="Arial" w:hAnsi="Arial" w:cs="Arial"/>
                <w:sz w:val="22"/>
                <w:szCs w:val="22"/>
              </w:rPr>
            </w:pPr>
            <w:r w:rsidRPr="0074007D">
              <w:rPr>
                <w:rFonts w:ascii="Arial" w:hAnsi="Arial" w:cs="Arial"/>
                <w:sz w:val="22"/>
                <w:szCs w:val="22"/>
              </w:rPr>
              <w:t xml:space="preserve">Present for </w:t>
            </w:r>
            <w:r w:rsidR="006F2BC1">
              <w:rPr>
                <w:rFonts w:ascii="Arial" w:hAnsi="Arial" w:cs="Arial"/>
                <w:sz w:val="22"/>
                <w:szCs w:val="22"/>
              </w:rPr>
              <w:t xml:space="preserve">all </w:t>
            </w:r>
            <w:r w:rsidRPr="0074007D">
              <w:rPr>
                <w:rFonts w:ascii="Arial" w:hAnsi="Arial" w:cs="Arial"/>
                <w:sz w:val="22"/>
                <w:szCs w:val="22"/>
              </w:rPr>
              <w:t>items</w:t>
            </w:r>
          </w:p>
        </w:tc>
      </w:tr>
      <w:tr w:rsidR="009C7067" w14:paraId="639EC235" w14:textId="77777777" w:rsidTr="002361B7">
        <w:tc>
          <w:tcPr>
            <w:tcW w:w="6091" w:type="dxa"/>
            <w:tcBorders>
              <w:top w:val="single" w:sz="4" w:space="0" w:color="auto"/>
              <w:left w:val="single" w:sz="4" w:space="0" w:color="auto"/>
              <w:bottom w:val="single" w:sz="4" w:space="0" w:color="auto"/>
              <w:right w:val="single" w:sz="4" w:space="0" w:color="auto"/>
            </w:tcBorders>
          </w:tcPr>
          <w:p w14:paraId="066CC9D3" w14:textId="39F449DC" w:rsidR="009C7067" w:rsidRPr="0074007D" w:rsidRDefault="00DA15D2" w:rsidP="5BA6CEF3">
            <w:pPr>
              <w:rPr>
                <w:rFonts w:ascii="Arial" w:hAnsi="Arial" w:cs="Arial"/>
                <w:sz w:val="22"/>
                <w:szCs w:val="22"/>
              </w:rPr>
            </w:pPr>
            <w:r>
              <w:rPr>
                <w:rFonts w:ascii="Arial" w:hAnsi="Arial" w:cs="Arial"/>
                <w:sz w:val="22"/>
                <w:szCs w:val="22"/>
              </w:rPr>
              <w:t>Samuel Bird (Senior Researcher)</w:t>
            </w:r>
          </w:p>
        </w:tc>
        <w:tc>
          <w:tcPr>
            <w:tcW w:w="3259" w:type="dxa"/>
            <w:tcBorders>
              <w:top w:val="single" w:sz="4" w:space="0" w:color="auto"/>
              <w:left w:val="single" w:sz="4" w:space="0" w:color="auto"/>
              <w:bottom w:val="single" w:sz="4" w:space="0" w:color="auto"/>
              <w:right w:val="single" w:sz="4" w:space="0" w:color="auto"/>
            </w:tcBorders>
          </w:tcPr>
          <w:p w14:paraId="1687679D" w14:textId="3003E6CD" w:rsidR="009C7067" w:rsidRPr="0074007D" w:rsidRDefault="009C7067" w:rsidP="009C7067">
            <w:pPr>
              <w:rPr>
                <w:rFonts w:ascii="Arial" w:hAnsi="Arial" w:cs="Arial"/>
              </w:rPr>
            </w:pPr>
            <w:r w:rsidRPr="0074007D">
              <w:rPr>
                <w:rFonts w:ascii="Arial" w:hAnsi="Arial" w:cs="Arial"/>
                <w:sz w:val="22"/>
                <w:szCs w:val="22"/>
              </w:rPr>
              <w:t>Present for</w:t>
            </w:r>
            <w:r w:rsidR="006F2BC1">
              <w:rPr>
                <w:rFonts w:ascii="Arial" w:hAnsi="Arial" w:cs="Arial"/>
                <w:sz w:val="22"/>
                <w:szCs w:val="22"/>
              </w:rPr>
              <w:t xml:space="preserve"> all</w:t>
            </w:r>
            <w:r w:rsidRPr="0074007D">
              <w:rPr>
                <w:rFonts w:ascii="Arial" w:hAnsi="Arial" w:cs="Arial"/>
                <w:sz w:val="22"/>
                <w:szCs w:val="22"/>
              </w:rPr>
              <w:t xml:space="preserve"> items </w:t>
            </w:r>
          </w:p>
        </w:tc>
      </w:tr>
      <w:tr w:rsidR="00DA15D2" w14:paraId="2C2B1B77" w14:textId="77777777" w:rsidTr="002361B7">
        <w:tc>
          <w:tcPr>
            <w:tcW w:w="6091" w:type="dxa"/>
            <w:tcBorders>
              <w:top w:val="single" w:sz="4" w:space="0" w:color="auto"/>
              <w:left w:val="single" w:sz="4" w:space="0" w:color="auto"/>
              <w:bottom w:val="single" w:sz="4" w:space="0" w:color="auto"/>
              <w:right w:val="single" w:sz="4" w:space="0" w:color="auto"/>
            </w:tcBorders>
          </w:tcPr>
          <w:p w14:paraId="4496A8DB" w14:textId="30AFC6A1" w:rsidR="00DA15D2" w:rsidRDefault="00DA15D2" w:rsidP="5BA6CEF3">
            <w:pPr>
              <w:rPr>
                <w:rFonts w:ascii="Arial" w:hAnsi="Arial" w:cs="Arial"/>
                <w:sz w:val="22"/>
                <w:szCs w:val="22"/>
              </w:rPr>
            </w:pPr>
            <w:r>
              <w:rPr>
                <w:rFonts w:ascii="Arial" w:hAnsi="Arial" w:cs="Arial"/>
                <w:sz w:val="22"/>
                <w:szCs w:val="22"/>
              </w:rPr>
              <w:t>Judith White (Deputy Director and Research Lead)</w:t>
            </w:r>
          </w:p>
        </w:tc>
        <w:tc>
          <w:tcPr>
            <w:tcW w:w="3259" w:type="dxa"/>
            <w:tcBorders>
              <w:top w:val="single" w:sz="4" w:space="0" w:color="auto"/>
              <w:left w:val="single" w:sz="4" w:space="0" w:color="auto"/>
              <w:bottom w:val="single" w:sz="4" w:space="0" w:color="auto"/>
              <w:right w:val="single" w:sz="4" w:space="0" w:color="auto"/>
            </w:tcBorders>
          </w:tcPr>
          <w:p w14:paraId="62D8A47C" w14:textId="31A02EEF" w:rsidR="00DA15D2" w:rsidRPr="0074007D" w:rsidRDefault="006F2BC1" w:rsidP="009C7067">
            <w:pPr>
              <w:rPr>
                <w:rFonts w:ascii="Arial" w:hAnsi="Arial" w:cs="Arial"/>
                <w:sz w:val="22"/>
                <w:szCs w:val="22"/>
              </w:rPr>
            </w:pPr>
            <w:r>
              <w:rPr>
                <w:rFonts w:ascii="Arial" w:hAnsi="Arial" w:cs="Arial"/>
                <w:sz w:val="22"/>
                <w:szCs w:val="22"/>
              </w:rPr>
              <w:t>Present for all items</w:t>
            </w:r>
          </w:p>
        </w:tc>
      </w:tr>
      <w:tr w:rsidR="000734D7" w14:paraId="17DF27EE" w14:textId="77777777" w:rsidTr="002361B7">
        <w:tc>
          <w:tcPr>
            <w:tcW w:w="6091" w:type="dxa"/>
            <w:tcBorders>
              <w:top w:val="single" w:sz="4" w:space="0" w:color="auto"/>
              <w:left w:val="single" w:sz="4" w:space="0" w:color="auto"/>
              <w:bottom w:val="single" w:sz="4" w:space="0" w:color="auto"/>
              <w:right w:val="single" w:sz="4" w:space="0" w:color="auto"/>
            </w:tcBorders>
          </w:tcPr>
          <w:p w14:paraId="03FDC393" w14:textId="03966388" w:rsidR="005A1EED" w:rsidRPr="0074007D" w:rsidRDefault="005A1EED" w:rsidP="001327BF">
            <w:pPr>
              <w:spacing w:before="40" w:after="40"/>
              <w:rPr>
                <w:rFonts w:ascii="Arial" w:hAnsi="Arial" w:cs="Arial"/>
                <w:b/>
                <w:bCs/>
              </w:rPr>
            </w:pPr>
            <w:r w:rsidRPr="0074007D">
              <w:rPr>
                <w:rFonts w:ascii="Arial" w:hAnsi="Arial" w:cs="Arial"/>
                <w:b/>
                <w:bCs/>
              </w:rPr>
              <w:t>Company Representatives Present</w:t>
            </w:r>
          </w:p>
        </w:tc>
        <w:tc>
          <w:tcPr>
            <w:tcW w:w="3259" w:type="dxa"/>
            <w:tcBorders>
              <w:top w:val="single" w:sz="4" w:space="0" w:color="auto"/>
              <w:left w:val="single" w:sz="4" w:space="0" w:color="auto"/>
              <w:bottom w:val="single" w:sz="4" w:space="0" w:color="auto"/>
              <w:right w:val="single" w:sz="4" w:space="0" w:color="auto"/>
            </w:tcBorders>
          </w:tcPr>
          <w:p w14:paraId="39449A45" w14:textId="77777777" w:rsidR="000734D7" w:rsidRPr="0074007D" w:rsidRDefault="000734D7">
            <w:pPr>
              <w:rPr>
                <w:rFonts w:ascii="Arial" w:hAnsi="Arial" w:cs="Arial"/>
              </w:rPr>
            </w:pPr>
          </w:p>
        </w:tc>
      </w:tr>
      <w:tr w:rsidR="000734D7" w14:paraId="22FF27B8" w14:textId="77777777" w:rsidTr="002361B7">
        <w:tc>
          <w:tcPr>
            <w:tcW w:w="6091" w:type="dxa"/>
            <w:tcBorders>
              <w:top w:val="single" w:sz="4" w:space="0" w:color="auto"/>
              <w:left w:val="single" w:sz="4" w:space="0" w:color="auto"/>
              <w:bottom w:val="single" w:sz="4" w:space="0" w:color="auto"/>
              <w:right w:val="single" w:sz="4" w:space="0" w:color="auto"/>
            </w:tcBorders>
          </w:tcPr>
          <w:p w14:paraId="670B8749" w14:textId="4F71D158" w:rsidR="000734D7" w:rsidRPr="0074007D" w:rsidRDefault="00DA15D2" w:rsidP="5BA6CEF3">
            <w:pPr>
              <w:rPr>
                <w:rFonts w:ascii="Arial" w:hAnsi="Arial" w:cs="Arial"/>
                <w:sz w:val="22"/>
                <w:szCs w:val="22"/>
              </w:rPr>
            </w:pPr>
            <w:r>
              <w:rPr>
                <w:rFonts w:ascii="Arial" w:hAnsi="Arial" w:cs="Arial"/>
                <w:sz w:val="22"/>
                <w:szCs w:val="22"/>
              </w:rPr>
              <w:t>Livia Faes (</w:t>
            </w:r>
            <w:proofErr w:type="spellStart"/>
            <w:r>
              <w:rPr>
                <w:rFonts w:ascii="Arial" w:hAnsi="Arial" w:cs="Arial"/>
                <w:sz w:val="22"/>
                <w:szCs w:val="22"/>
              </w:rPr>
              <w:t>Oculocare</w:t>
            </w:r>
            <w:proofErr w:type="spellEnd"/>
            <w:r>
              <w:rPr>
                <w:rFonts w:ascii="Arial" w:hAnsi="Arial" w:cs="Arial"/>
                <w:sz w:val="22"/>
                <w:szCs w:val="22"/>
              </w:rPr>
              <w:t xml:space="preserve"> Inc/</w:t>
            </w:r>
            <w:proofErr w:type="spellStart"/>
            <w:r>
              <w:rPr>
                <w:rFonts w:ascii="Arial" w:hAnsi="Arial" w:cs="Arial"/>
                <w:sz w:val="22"/>
                <w:szCs w:val="22"/>
              </w:rPr>
              <w:t>Alleye</w:t>
            </w:r>
            <w:proofErr w:type="spellEnd"/>
            <w:r>
              <w:rPr>
                <w:rFonts w:ascii="Arial" w:hAnsi="Arial" w:cs="Arial"/>
                <w:sz w:val="22"/>
                <w:szCs w:val="22"/>
              </w:rPr>
              <w:t>)</w:t>
            </w:r>
          </w:p>
        </w:tc>
        <w:tc>
          <w:tcPr>
            <w:tcW w:w="3259" w:type="dxa"/>
            <w:tcBorders>
              <w:top w:val="single" w:sz="4" w:space="0" w:color="auto"/>
              <w:left w:val="single" w:sz="4" w:space="0" w:color="auto"/>
              <w:bottom w:val="single" w:sz="4" w:space="0" w:color="auto"/>
              <w:right w:val="single" w:sz="4" w:space="0" w:color="auto"/>
            </w:tcBorders>
          </w:tcPr>
          <w:p w14:paraId="4051F3B4" w14:textId="7A9C607B" w:rsidR="000734D7" w:rsidRPr="0074007D" w:rsidRDefault="2C1C446F" w:rsidP="5BA6CEF3">
            <w:pPr>
              <w:rPr>
                <w:rFonts w:ascii="Arial" w:hAnsi="Arial" w:cs="Arial"/>
                <w:sz w:val="22"/>
                <w:szCs w:val="22"/>
              </w:rPr>
            </w:pPr>
            <w:r w:rsidRPr="5BA6CEF3">
              <w:rPr>
                <w:rFonts w:ascii="Arial" w:hAnsi="Arial" w:cs="Arial"/>
                <w:sz w:val="22"/>
                <w:szCs w:val="22"/>
              </w:rPr>
              <w:t>Present for items 1 – 2 .1.7</w:t>
            </w:r>
          </w:p>
        </w:tc>
      </w:tr>
      <w:tr w:rsidR="00CD3E6A" w14:paraId="05F03B41" w14:textId="77777777" w:rsidTr="002361B7">
        <w:tc>
          <w:tcPr>
            <w:tcW w:w="6091" w:type="dxa"/>
            <w:tcBorders>
              <w:top w:val="single" w:sz="4" w:space="0" w:color="auto"/>
              <w:left w:val="single" w:sz="4" w:space="0" w:color="auto"/>
              <w:bottom w:val="single" w:sz="4" w:space="0" w:color="auto"/>
              <w:right w:val="single" w:sz="4" w:space="0" w:color="auto"/>
            </w:tcBorders>
          </w:tcPr>
          <w:p w14:paraId="31A383D4" w14:textId="12B1CA03" w:rsidR="00CD3E6A" w:rsidRPr="0074007D" w:rsidRDefault="00DA15D2" w:rsidP="5BA6CEF3">
            <w:pPr>
              <w:rPr>
                <w:rFonts w:ascii="Arial" w:hAnsi="Arial" w:cs="Arial"/>
                <w:sz w:val="22"/>
                <w:szCs w:val="22"/>
              </w:rPr>
            </w:pPr>
            <w:r>
              <w:rPr>
                <w:rFonts w:ascii="Arial" w:hAnsi="Arial" w:cs="Arial"/>
                <w:sz w:val="22"/>
                <w:szCs w:val="22"/>
              </w:rPr>
              <w:t>Professor Lucas M Bachmann (</w:t>
            </w:r>
            <w:proofErr w:type="spellStart"/>
            <w:r>
              <w:rPr>
                <w:rFonts w:ascii="Arial" w:hAnsi="Arial" w:cs="Arial"/>
                <w:sz w:val="22"/>
                <w:szCs w:val="22"/>
              </w:rPr>
              <w:t>Oculocare</w:t>
            </w:r>
            <w:proofErr w:type="spellEnd"/>
            <w:r>
              <w:rPr>
                <w:rFonts w:ascii="Arial" w:hAnsi="Arial" w:cs="Arial"/>
                <w:sz w:val="22"/>
                <w:szCs w:val="22"/>
              </w:rPr>
              <w:t xml:space="preserve"> Inc/</w:t>
            </w:r>
            <w:proofErr w:type="spellStart"/>
            <w:r>
              <w:rPr>
                <w:rFonts w:ascii="Arial" w:hAnsi="Arial" w:cs="Arial"/>
                <w:sz w:val="22"/>
                <w:szCs w:val="22"/>
              </w:rPr>
              <w:t>Alleye</w:t>
            </w:r>
            <w:proofErr w:type="spellEnd"/>
            <w:r>
              <w:rPr>
                <w:rFonts w:ascii="Arial" w:hAnsi="Arial" w:cs="Arial"/>
                <w:sz w:val="22"/>
                <w:szCs w:val="22"/>
              </w:rPr>
              <w:t>)</w:t>
            </w:r>
          </w:p>
        </w:tc>
        <w:tc>
          <w:tcPr>
            <w:tcW w:w="3259" w:type="dxa"/>
            <w:tcBorders>
              <w:top w:val="single" w:sz="4" w:space="0" w:color="auto"/>
              <w:left w:val="single" w:sz="4" w:space="0" w:color="auto"/>
              <w:bottom w:val="single" w:sz="4" w:space="0" w:color="auto"/>
              <w:right w:val="single" w:sz="4" w:space="0" w:color="auto"/>
            </w:tcBorders>
          </w:tcPr>
          <w:p w14:paraId="69052884" w14:textId="2FEADFE3" w:rsidR="00CD3E6A" w:rsidRPr="0074007D" w:rsidRDefault="2C1C446F" w:rsidP="5BA6CEF3">
            <w:pPr>
              <w:rPr>
                <w:rFonts w:ascii="Arial" w:hAnsi="Arial" w:cs="Arial"/>
                <w:sz w:val="22"/>
                <w:szCs w:val="22"/>
              </w:rPr>
            </w:pPr>
            <w:r w:rsidRPr="5BA6CEF3">
              <w:rPr>
                <w:rFonts w:ascii="Arial" w:hAnsi="Arial" w:cs="Arial"/>
                <w:sz w:val="22"/>
                <w:szCs w:val="22"/>
              </w:rPr>
              <w:t>Present for items 1 – 2 .1.7</w:t>
            </w:r>
          </w:p>
        </w:tc>
      </w:tr>
      <w:tr w:rsidR="00CD3E6A" w14:paraId="0B4AA3F7" w14:textId="77777777" w:rsidTr="002361B7">
        <w:tc>
          <w:tcPr>
            <w:tcW w:w="6091" w:type="dxa"/>
            <w:tcBorders>
              <w:top w:val="single" w:sz="4" w:space="0" w:color="auto"/>
              <w:left w:val="single" w:sz="4" w:space="0" w:color="auto"/>
              <w:bottom w:val="single" w:sz="4" w:space="0" w:color="auto"/>
              <w:right w:val="single" w:sz="4" w:space="0" w:color="auto"/>
            </w:tcBorders>
          </w:tcPr>
          <w:p w14:paraId="6C1DE448" w14:textId="5A2B7D40" w:rsidR="00CD3E6A" w:rsidRPr="0074007D" w:rsidRDefault="00C305C6" w:rsidP="5BA6CEF3">
            <w:pPr>
              <w:rPr>
                <w:rFonts w:ascii="Arial" w:hAnsi="Arial" w:cs="Arial"/>
                <w:sz w:val="22"/>
                <w:szCs w:val="22"/>
              </w:rPr>
            </w:pPr>
            <w:r>
              <w:rPr>
                <w:rFonts w:ascii="Arial" w:hAnsi="Arial" w:cs="Arial"/>
                <w:sz w:val="22"/>
                <w:szCs w:val="22"/>
              </w:rPr>
              <w:t>Edouard Gasser (Tilak Healthcare)</w:t>
            </w:r>
          </w:p>
        </w:tc>
        <w:tc>
          <w:tcPr>
            <w:tcW w:w="3259" w:type="dxa"/>
            <w:tcBorders>
              <w:top w:val="single" w:sz="4" w:space="0" w:color="auto"/>
              <w:left w:val="single" w:sz="4" w:space="0" w:color="auto"/>
              <w:bottom w:val="single" w:sz="4" w:space="0" w:color="auto"/>
              <w:right w:val="single" w:sz="4" w:space="0" w:color="auto"/>
            </w:tcBorders>
          </w:tcPr>
          <w:p w14:paraId="51CB9CC9" w14:textId="76C2DB31" w:rsidR="00CD3E6A" w:rsidRPr="0074007D" w:rsidRDefault="2C1C446F" w:rsidP="5BA6CEF3">
            <w:pPr>
              <w:rPr>
                <w:rFonts w:ascii="Arial" w:hAnsi="Arial" w:cs="Arial"/>
                <w:sz w:val="22"/>
                <w:szCs w:val="22"/>
              </w:rPr>
            </w:pPr>
            <w:r w:rsidRPr="5BA6CEF3">
              <w:rPr>
                <w:rFonts w:ascii="Arial" w:hAnsi="Arial" w:cs="Arial"/>
                <w:sz w:val="22"/>
                <w:szCs w:val="22"/>
              </w:rPr>
              <w:t>Present for items 1 – 2 .1.7</w:t>
            </w:r>
          </w:p>
        </w:tc>
      </w:tr>
      <w:tr w:rsidR="00CD3E6A" w14:paraId="692E9176" w14:textId="77777777" w:rsidTr="002361B7">
        <w:tc>
          <w:tcPr>
            <w:tcW w:w="6091" w:type="dxa"/>
            <w:tcBorders>
              <w:top w:val="single" w:sz="4" w:space="0" w:color="auto"/>
              <w:left w:val="single" w:sz="4" w:space="0" w:color="auto"/>
              <w:bottom w:val="single" w:sz="4" w:space="0" w:color="auto"/>
              <w:right w:val="single" w:sz="4" w:space="0" w:color="auto"/>
            </w:tcBorders>
          </w:tcPr>
          <w:p w14:paraId="4980DF25" w14:textId="23680FD4" w:rsidR="00CD3E6A" w:rsidRPr="0074007D" w:rsidRDefault="00C305C6" w:rsidP="5BA6CEF3">
            <w:pPr>
              <w:rPr>
                <w:rFonts w:ascii="Arial" w:hAnsi="Arial" w:cs="Arial"/>
                <w:sz w:val="22"/>
                <w:szCs w:val="22"/>
              </w:rPr>
            </w:pPr>
            <w:r>
              <w:rPr>
                <w:rFonts w:ascii="Arial" w:hAnsi="Arial" w:cs="Arial"/>
                <w:sz w:val="22"/>
                <w:szCs w:val="22"/>
              </w:rPr>
              <w:t>Benigne Mathieu (Tilak Healthcare)</w:t>
            </w:r>
          </w:p>
        </w:tc>
        <w:tc>
          <w:tcPr>
            <w:tcW w:w="3259" w:type="dxa"/>
            <w:tcBorders>
              <w:top w:val="single" w:sz="4" w:space="0" w:color="auto"/>
              <w:left w:val="single" w:sz="4" w:space="0" w:color="auto"/>
              <w:bottom w:val="single" w:sz="4" w:space="0" w:color="auto"/>
              <w:right w:val="single" w:sz="4" w:space="0" w:color="auto"/>
            </w:tcBorders>
          </w:tcPr>
          <w:p w14:paraId="6FFD72EB" w14:textId="43836FA7" w:rsidR="00CD3E6A" w:rsidRPr="0074007D" w:rsidRDefault="2C1C446F" w:rsidP="5BA6CEF3">
            <w:pPr>
              <w:rPr>
                <w:rFonts w:ascii="Arial" w:hAnsi="Arial" w:cs="Arial"/>
                <w:sz w:val="22"/>
                <w:szCs w:val="22"/>
              </w:rPr>
            </w:pPr>
            <w:r w:rsidRPr="5BA6CEF3">
              <w:rPr>
                <w:rFonts w:ascii="Arial" w:hAnsi="Arial" w:cs="Arial"/>
                <w:sz w:val="22"/>
                <w:szCs w:val="22"/>
              </w:rPr>
              <w:t>Present for items 1 – 2 .1.7</w:t>
            </w:r>
          </w:p>
        </w:tc>
      </w:tr>
    </w:tbl>
    <w:p w14:paraId="09DF4E8A" w14:textId="77777777" w:rsidR="005F7A8A" w:rsidRDefault="005F7A8A"/>
    <w:tbl>
      <w:tblPr>
        <w:tblStyle w:val="TableGridLight"/>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5"/>
        <w:gridCol w:w="3848"/>
      </w:tblGrid>
      <w:tr w:rsidR="007A6C02" w14:paraId="6F711EF5" w14:textId="77777777" w:rsidTr="3BDAD45E">
        <w:trPr>
          <w:trHeight w:val="406"/>
        </w:trPr>
        <w:tc>
          <w:tcPr>
            <w:tcW w:w="9493" w:type="dxa"/>
            <w:gridSpan w:val="2"/>
          </w:tcPr>
          <w:p w14:paraId="31F73EF8" w14:textId="08655513" w:rsidR="007A6C02" w:rsidRPr="00F37ACB" w:rsidRDefault="007A6C02" w:rsidP="00E35F90">
            <w:pPr>
              <w:spacing w:before="40" w:after="40"/>
              <w:rPr>
                <w:rStyle w:val="normaltextrun"/>
                <w:rFonts w:ascii="Arial" w:hAnsi="Arial" w:cs="Arial"/>
                <w:b/>
                <w:bCs/>
                <w:lang w:val="en-GB"/>
              </w:rPr>
            </w:pPr>
            <w:r>
              <w:rPr>
                <w:rFonts w:ascii="Arial" w:hAnsi="Arial" w:cs="Arial"/>
                <w:b/>
                <w:bCs/>
                <w:lang w:val="en-GB"/>
              </w:rPr>
              <w:t xml:space="preserve">NICE </w:t>
            </w:r>
            <w:r w:rsidR="002D11A8">
              <w:rPr>
                <w:rFonts w:ascii="Arial" w:hAnsi="Arial" w:cs="Arial"/>
                <w:b/>
                <w:bCs/>
                <w:lang w:val="en-GB"/>
              </w:rPr>
              <w:t>Staff Present</w:t>
            </w:r>
          </w:p>
        </w:tc>
      </w:tr>
      <w:tr w:rsidR="007A6C02" w14:paraId="7E057A0A" w14:textId="77777777" w:rsidTr="3BDAD45E">
        <w:trPr>
          <w:trHeight w:val="283"/>
        </w:trPr>
        <w:tc>
          <w:tcPr>
            <w:tcW w:w="5645" w:type="dxa"/>
          </w:tcPr>
          <w:p w14:paraId="61BD994F" w14:textId="1AE0B119" w:rsidR="007A6C02" w:rsidRPr="00042E5E" w:rsidRDefault="00C305C6" w:rsidP="00967454">
            <w:pPr>
              <w:rPr>
                <w:rFonts w:ascii="Arial" w:hAnsi="Arial" w:cs="Arial"/>
                <w:sz w:val="22"/>
                <w:szCs w:val="22"/>
              </w:rPr>
            </w:pPr>
            <w:r>
              <w:rPr>
                <w:rFonts w:ascii="Arial" w:hAnsi="Arial" w:cs="Arial"/>
                <w:sz w:val="22"/>
                <w:szCs w:val="22"/>
              </w:rPr>
              <w:t>Rebecca Albrow</w:t>
            </w:r>
            <w:r w:rsidR="006C51BD" w:rsidRPr="00042E5E">
              <w:rPr>
                <w:rFonts w:ascii="Arial" w:hAnsi="Arial" w:cs="Arial"/>
                <w:sz w:val="22"/>
                <w:szCs w:val="22"/>
              </w:rPr>
              <w:t>, Associate Director</w:t>
            </w:r>
          </w:p>
        </w:tc>
        <w:tc>
          <w:tcPr>
            <w:tcW w:w="3848" w:type="dxa"/>
          </w:tcPr>
          <w:p w14:paraId="41AF52BA" w14:textId="77777777" w:rsidR="007A6C02" w:rsidRDefault="007A6C02" w:rsidP="00967454">
            <w:r>
              <w:rPr>
                <w:rStyle w:val="normaltextrun"/>
                <w:rFonts w:ascii="Arial" w:hAnsi="Arial" w:cs="Arial"/>
                <w:sz w:val="22"/>
                <w:szCs w:val="22"/>
              </w:rPr>
              <w:t>Present for all items</w:t>
            </w:r>
            <w:r>
              <w:rPr>
                <w:rStyle w:val="eop"/>
                <w:rFonts w:ascii="Arial" w:hAnsi="Arial" w:cs="Arial"/>
                <w:sz w:val="22"/>
                <w:szCs w:val="22"/>
              </w:rPr>
              <w:t> </w:t>
            </w:r>
          </w:p>
        </w:tc>
      </w:tr>
      <w:tr w:rsidR="007A6C02" w14:paraId="3A3D8B2D" w14:textId="77777777" w:rsidTr="3BDAD45E">
        <w:trPr>
          <w:trHeight w:val="283"/>
        </w:trPr>
        <w:tc>
          <w:tcPr>
            <w:tcW w:w="5645" w:type="dxa"/>
          </w:tcPr>
          <w:p w14:paraId="3327D4FC" w14:textId="5384DD39" w:rsidR="007A6C02" w:rsidRPr="00042E5E" w:rsidRDefault="00C305C6" w:rsidP="00967454">
            <w:pPr>
              <w:rPr>
                <w:rFonts w:ascii="Arial" w:hAnsi="Arial" w:cs="Arial"/>
                <w:sz w:val="22"/>
                <w:szCs w:val="22"/>
              </w:rPr>
            </w:pPr>
            <w:r>
              <w:rPr>
                <w:rFonts w:ascii="Arial" w:hAnsi="Arial" w:cs="Arial"/>
                <w:sz w:val="22"/>
                <w:szCs w:val="22"/>
              </w:rPr>
              <w:t>Bruce Smith</w:t>
            </w:r>
            <w:r w:rsidR="00270630" w:rsidRPr="00042E5E">
              <w:rPr>
                <w:rFonts w:ascii="Arial" w:hAnsi="Arial" w:cs="Arial"/>
                <w:sz w:val="22"/>
                <w:szCs w:val="22"/>
              </w:rPr>
              <w:t xml:space="preserve">, </w:t>
            </w:r>
            <w:r w:rsidR="006C51BD" w:rsidRPr="00042E5E">
              <w:rPr>
                <w:rFonts w:ascii="Arial" w:hAnsi="Arial" w:cs="Arial"/>
                <w:sz w:val="22"/>
                <w:szCs w:val="22"/>
              </w:rPr>
              <w:t>Topic Project Manager</w:t>
            </w:r>
          </w:p>
        </w:tc>
        <w:tc>
          <w:tcPr>
            <w:tcW w:w="3848" w:type="dxa"/>
          </w:tcPr>
          <w:p w14:paraId="1A228B0F" w14:textId="6812B659" w:rsidR="007A6C02" w:rsidRDefault="007A6C02" w:rsidP="00967454">
            <w:r>
              <w:rPr>
                <w:rStyle w:val="normaltextrun"/>
                <w:rFonts w:ascii="Arial" w:hAnsi="Arial" w:cs="Arial"/>
                <w:sz w:val="22"/>
                <w:szCs w:val="22"/>
              </w:rPr>
              <w:t xml:space="preserve">Present for </w:t>
            </w:r>
            <w:r w:rsidR="00EA1774">
              <w:rPr>
                <w:rStyle w:val="normaltextrun"/>
                <w:rFonts w:ascii="Arial" w:hAnsi="Arial" w:cs="Arial"/>
                <w:sz w:val="22"/>
                <w:szCs w:val="22"/>
              </w:rPr>
              <w:t xml:space="preserve">all </w:t>
            </w:r>
            <w:r w:rsidR="00580332">
              <w:rPr>
                <w:rStyle w:val="normaltextrun"/>
                <w:rFonts w:ascii="Arial" w:hAnsi="Arial" w:cs="Arial"/>
                <w:sz w:val="22"/>
                <w:szCs w:val="22"/>
              </w:rPr>
              <w:t xml:space="preserve">items </w:t>
            </w:r>
          </w:p>
        </w:tc>
      </w:tr>
      <w:tr w:rsidR="007A6C02" w14:paraId="5AD5AC71" w14:textId="77777777" w:rsidTr="3BDAD45E">
        <w:trPr>
          <w:trHeight w:val="333"/>
        </w:trPr>
        <w:tc>
          <w:tcPr>
            <w:tcW w:w="5645" w:type="dxa"/>
          </w:tcPr>
          <w:p w14:paraId="0B302F8B" w14:textId="733FA344" w:rsidR="007A6C02" w:rsidRPr="00042E5E" w:rsidRDefault="00C305C6" w:rsidP="00967454">
            <w:pPr>
              <w:rPr>
                <w:rFonts w:ascii="Arial" w:hAnsi="Arial" w:cs="Arial"/>
                <w:sz w:val="22"/>
                <w:szCs w:val="22"/>
              </w:rPr>
            </w:pPr>
            <w:r>
              <w:rPr>
                <w:rFonts w:ascii="Arial" w:hAnsi="Arial" w:cs="Arial"/>
                <w:sz w:val="22"/>
                <w:szCs w:val="22"/>
              </w:rPr>
              <w:t>Becky Owens</w:t>
            </w:r>
            <w:r w:rsidR="00270630" w:rsidRPr="00042E5E">
              <w:rPr>
                <w:rFonts w:ascii="Arial" w:hAnsi="Arial" w:cs="Arial"/>
                <w:sz w:val="22"/>
                <w:szCs w:val="22"/>
              </w:rPr>
              <w:t xml:space="preserve">, </w:t>
            </w:r>
            <w:r w:rsidR="00F851C8" w:rsidRPr="00042E5E">
              <w:rPr>
                <w:rFonts w:ascii="Arial" w:hAnsi="Arial" w:cs="Arial"/>
                <w:sz w:val="22"/>
                <w:szCs w:val="22"/>
              </w:rPr>
              <w:t>Topic A</w:t>
            </w:r>
            <w:r>
              <w:rPr>
                <w:rFonts w:ascii="Arial" w:hAnsi="Arial" w:cs="Arial"/>
                <w:sz w:val="22"/>
                <w:szCs w:val="22"/>
              </w:rPr>
              <w:t>dviser</w:t>
            </w:r>
          </w:p>
        </w:tc>
        <w:tc>
          <w:tcPr>
            <w:tcW w:w="3848" w:type="dxa"/>
          </w:tcPr>
          <w:p w14:paraId="529C8CE2" w14:textId="0029FF3D" w:rsidR="007A6C02" w:rsidRPr="00C82F51" w:rsidRDefault="007A6C02" w:rsidP="00967454">
            <w:pPr>
              <w:rPr>
                <w:rFonts w:ascii="Arial" w:hAnsi="Arial" w:cs="Arial"/>
              </w:rPr>
            </w:pPr>
            <w:r w:rsidRPr="00C82F51">
              <w:rPr>
                <w:rStyle w:val="normaltextrun"/>
                <w:rFonts w:ascii="Arial" w:hAnsi="Arial" w:cs="Arial"/>
                <w:sz w:val="22"/>
                <w:szCs w:val="22"/>
              </w:rPr>
              <w:t xml:space="preserve">Present for </w:t>
            </w:r>
            <w:r w:rsidR="0052348B">
              <w:rPr>
                <w:rStyle w:val="normaltextrun"/>
                <w:rFonts w:ascii="Arial" w:hAnsi="Arial" w:cs="Arial"/>
                <w:sz w:val="22"/>
                <w:szCs w:val="22"/>
              </w:rPr>
              <w:t>a</w:t>
            </w:r>
            <w:r w:rsidR="0052348B">
              <w:rPr>
                <w:rStyle w:val="normaltextrun"/>
              </w:rPr>
              <w:t xml:space="preserve">ll </w:t>
            </w:r>
            <w:r w:rsidR="00580332" w:rsidRPr="00C82F51">
              <w:rPr>
                <w:rStyle w:val="normaltextrun"/>
                <w:rFonts w:ascii="Arial" w:hAnsi="Arial" w:cs="Arial"/>
                <w:sz w:val="22"/>
                <w:szCs w:val="22"/>
              </w:rPr>
              <w:t>items</w:t>
            </w:r>
          </w:p>
        </w:tc>
      </w:tr>
      <w:tr w:rsidR="00BC6EA1" w14:paraId="7A2B39BB" w14:textId="77777777" w:rsidTr="3BDAD45E">
        <w:trPr>
          <w:trHeight w:val="283"/>
        </w:trPr>
        <w:tc>
          <w:tcPr>
            <w:tcW w:w="5645" w:type="dxa"/>
          </w:tcPr>
          <w:p w14:paraId="03A9ED70" w14:textId="7C17ED3C" w:rsidR="00BC6EA1" w:rsidRDefault="00C305C6" w:rsidP="00967454">
            <w:pPr>
              <w:rPr>
                <w:rFonts w:ascii="Arial" w:hAnsi="Arial" w:cs="Arial"/>
                <w:sz w:val="22"/>
                <w:szCs w:val="22"/>
              </w:rPr>
            </w:pPr>
            <w:r>
              <w:rPr>
                <w:rFonts w:ascii="Arial" w:hAnsi="Arial" w:cs="Arial"/>
                <w:sz w:val="22"/>
                <w:szCs w:val="22"/>
              </w:rPr>
              <w:t>Samantha Baskerville</w:t>
            </w:r>
            <w:r w:rsidR="00BC6EA1">
              <w:rPr>
                <w:rFonts w:ascii="Arial" w:hAnsi="Arial" w:cs="Arial"/>
                <w:sz w:val="22"/>
                <w:szCs w:val="22"/>
              </w:rPr>
              <w:t>, Topic A</w:t>
            </w:r>
            <w:r>
              <w:rPr>
                <w:rFonts w:ascii="Arial" w:hAnsi="Arial" w:cs="Arial"/>
                <w:sz w:val="22"/>
                <w:szCs w:val="22"/>
              </w:rPr>
              <w:t>nalyst</w:t>
            </w:r>
          </w:p>
        </w:tc>
        <w:tc>
          <w:tcPr>
            <w:tcW w:w="3848" w:type="dxa"/>
          </w:tcPr>
          <w:p w14:paraId="2906850E" w14:textId="1741A601" w:rsidR="00BC6EA1" w:rsidRPr="00C82F51" w:rsidRDefault="648081A0" w:rsidP="00967454">
            <w:pPr>
              <w:rPr>
                <w:rStyle w:val="normaltextrun"/>
                <w:rFonts w:ascii="Arial" w:hAnsi="Arial" w:cs="Arial"/>
                <w:sz w:val="22"/>
                <w:szCs w:val="22"/>
              </w:rPr>
            </w:pPr>
            <w:r w:rsidRPr="5BA6CEF3">
              <w:rPr>
                <w:rStyle w:val="normaltextrun"/>
                <w:rFonts w:ascii="Arial" w:hAnsi="Arial" w:cs="Arial"/>
                <w:sz w:val="22"/>
                <w:szCs w:val="22"/>
              </w:rPr>
              <w:t xml:space="preserve">Present for </w:t>
            </w:r>
            <w:r w:rsidR="0052348B">
              <w:rPr>
                <w:rStyle w:val="normaltextrun"/>
                <w:rFonts w:ascii="Arial" w:hAnsi="Arial" w:cs="Arial"/>
                <w:sz w:val="22"/>
                <w:szCs w:val="22"/>
              </w:rPr>
              <w:t xml:space="preserve">all </w:t>
            </w:r>
            <w:r w:rsidRPr="5BA6CEF3">
              <w:rPr>
                <w:rStyle w:val="normaltextrun"/>
                <w:rFonts w:ascii="Arial" w:hAnsi="Arial" w:cs="Arial"/>
                <w:sz w:val="22"/>
                <w:szCs w:val="22"/>
              </w:rPr>
              <w:t>items</w:t>
            </w:r>
          </w:p>
        </w:tc>
      </w:tr>
      <w:tr w:rsidR="00262A3A" w14:paraId="1FA9105A" w14:textId="77777777" w:rsidTr="3BDAD45E">
        <w:trPr>
          <w:trHeight w:val="283"/>
        </w:trPr>
        <w:tc>
          <w:tcPr>
            <w:tcW w:w="5645" w:type="dxa"/>
          </w:tcPr>
          <w:p w14:paraId="2ED21765" w14:textId="27357205" w:rsidR="00262A3A" w:rsidRDefault="00262A3A" w:rsidP="00967454">
            <w:pPr>
              <w:rPr>
                <w:rFonts w:ascii="Arial" w:hAnsi="Arial" w:cs="Arial"/>
                <w:sz w:val="22"/>
                <w:szCs w:val="22"/>
              </w:rPr>
            </w:pPr>
            <w:r>
              <w:rPr>
                <w:rFonts w:ascii="Arial" w:hAnsi="Arial" w:cs="Arial"/>
                <w:sz w:val="22"/>
                <w:szCs w:val="22"/>
              </w:rPr>
              <w:t>Nancy Pursey, Topic Analyst</w:t>
            </w:r>
          </w:p>
        </w:tc>
        <w:tc>
          <w:tcPr>
            <w:tcW w:w="3848" w:type="dxa"/>
          </w:tcPr>
          <w:p w14:paraId="4CD843AD" w14:textId="41EAD13A" w:rsidR="00262A3A" w:rsidRPr="5BA6CEF3" w:rsidRDefault="00BC379F" w:rsidP="00967454">
            <w:pPr>
              <w:rPr>
                <w:rStyle w:val="normaltextrun"/>
                <w:rFonts w:ascii="Arial" w:hAnsi="Arial" w:cs="Arial"/>
                <w:sz w:val="22"/>
                <w:szCs w:val="22"/>
              </w:rPr>
            </w:pPr>
            <w:r>
              <w:rPr>
                <w:rStyle w:val="normaltextrun"/>
                <w:rFonts w:ascii="Arial" w:hAnsi="Arial" w:cs="Arial"/>
                <w:sz w:val="22"/>
                <w:szCs w:val="22"/>
              </w:rPr>
              <w:t>Present for all items</w:t>
            </w:r>
          </w:p>
        </w:tc>
      </w:tr>
      <w:tr w:rsidR="00BC6EA1" w14:paraId="6613BEC2" w14:textId="77777777" w:rsidTr="3BDAD45E">
        <w:trPr>
          <w:trHeight w:val="283"/>
        </w:trPr>
        <w:tc>
          <w:tcPr>
            <w:tcW w:w="5645" w:type="dxa"/>
          </w:tcPr>
          <w:p w14:paraId="6778E91F" w14:textId="644D2A7E" w:rsidR="00BC6EA1" w:rsidRPr="00042E5E" w:rsidRDefault="002361B7" w:rsidP="00967454">
            <w:pPr>
              <w:rPr>
                <w:rFonts w:ascii="Arial" w:hAnsi="Arial" w:cs="Arial"/>
                <w:sz w:val="22"/>
                <w:szCs w:val="22"/>
              </w:rPr>
            </w:pPr>
            <w:r>
              <w:rPr>
                <w:rFonts w:ascii="Arial" w:hAnsi="Arial" w:cs="Arial"/>
                <w:sz w:val="22"/>
                <w:szCs w:val="22"/>
              </w:rPr>
              <w:t>Ella Van Bergen</w:t>
            </w:r>
            <w:r w:rsidR="00BC6EA1">
              <w:rPr>
                <w:rFonts w:ascii="Arial" w:hAnsi="Arial" w:cs="Arial"/>
                <w:sz w:val="22"/>
                <w:szCs w:val="22"/>
              </w:rPr>
              <w:t>,</w:t>
            </w:r>
            <w:r w:rsidR="00BC6EA1" w:rsidRPr="00042E5E">
              <w:rPr>
                <w:rFonts w:ascii="Arial" w:hAnsi="Arial" w:cs="Arial"/>
                <w:sz w:val="22"/>
                <w:szCs w:val="22"/>
              </w:rPr>
              <w:t xml:space="preserve"> Coordinator</w:t>
            </w:r>
            <w:r w:rsidR="00C64031">
              <w:rPr>
                <w:rFonts w:ascii="Arial" w:hAnsi="Arial" w:cs="Arial"/>
                <w:sz w:val="22"/>
                <w:szCs w:val="22"/>
              </w:rPr>
              <w:t xml:space="preserve"> HealthTech Projects</w:t>
            </w:r>
          </w:p>
        </w:tc>
        <w:tc>
          <w:tcPr>
            <w:tcW w:w="3848" w:type="dxa"/>
          </w:tcPr>
          <w:p w14:paraId="24943DCE" w14:textId="40B7B510" w:rsidR="00BC6EA1" w:rsidRPr="00C82F51" w:rsidRDefault="00BC6EA1" w:rsidP="00967454">
            <w:pPr>
              <w:rPr>
                <w:rStyle w:val="normaltextrun"/>
                <w:rFonts w:ascii="Arial" w:hAnsi="Arial" w:cs="Arial"/>
                <w:sz w:val="22"/>
                <w:szCs w:val="22"/>
              </w:rPr>
            </w:pPr>
            <w:r w:rsidRPr="00C82F51">
              <w:rPr>
                <w:rStyle w:val="normaltextrun"/>
                <w:rFonts w:ascii="Arial" w:hAnsi="Arial" w:cs="Arial"/>
                <w:sz w:val="22"/>
                <w:szCs w:val="22"/>
              </w:rPr>
              <w:t>Present for all items</w:t>
            </w:r>
            <w:r w:rsidRPr="00C82F51">
              <w:rPr>
                <w:rStyle w:val="eop"/>
                <w:rFonts w:ascii="Arial" w:hAnsi="Arial" w:cs="Arial"/>
                <w:sz w:val="22"/>
                <w:szCs w:val="22"/>
              </w:rPr>
              <w:t> </w:t>
            </w:r>
          </w:p>
        </w:tc>
      </w:tr>
      <w:tr w:rsidR="00BC6EA1" w14:paraId="3CE7A9D2" w14:textId="77777777" w:rsidTr="3BDAD45E">
        <w:trPr>
          <w:trHeight w:val="283"/>
        </w:trPr>
        <w:tc>
          <w:tcPr>
            <w:tcW w:w="5645" w:type="dxa"/>
          </w:tcPr>
          <w:p w14:paraId="29926CF9" w14:textId="35CB72ED" w:rsidR="00BC6EA1" w:rsidRPr="00042E5E" w:rsidRDefault="006A3430" w:rsidP="00967454">
            <w:pPr>
              <w:rPr>
                <w:rFonts w:ascii="Arial" w:hAnsi="Arial" w:cs="Arial"/>
                <w:sz w:val="22"/>
                <w:szCs w:val="22"/>
              </w:rPr>
            </w:pPr>
            <w:r>
              <w:rPr>
                <w:rFonts w:ascii="Arial" w:hAnsi="Arial" w:cs="Arial"/>
                <w:sz w:val="22"/>
                <w:szCs w:val="22"/>
              </w:rPr>
              <w:t>Leah Murphy</w:t>
            </w:r>
            <w:r w:rsidR="648081A0" w:rsidRPr="5BA6CEF3">
              <w:rPr>
                <w:rFonts w:ascii="Arial" w:hAnsi="Arial" w:cs="Arial"/>
                <w:sz w:val="22"/>
                <w:szCs w:val="22"/>
              </w:rPr>
              <w:t xml:space="preserve">, Meetings </w:t>
            </w:r>
            <w:r w:rsidR="1F4ED8AB" w:rsidRPr="5BA6CEF3">
              <w:rPr>
                <w:rFonts w:ascii="Arial" w:hAnsi="Arial" w:cs="Arial"/>
                <w:sz w:val="22"/>
                <w:szCs w:val="22"/>
              </w:rPr>
              <w:t>in</w:t>
            </w:r>
            <w:r w:rsidR="648081A0" w:rsidRPr="5BA6CEF3">
              <w:rPr>
                <w:rFonts w:ascii="Arial" w:hAnsi="Arial" w:cs="Arial"/>
                <w:sz w:val="22"/>
                <w:szCs w:val="22"/>
              </w:rPr>
              <w:t xml:space="preserve"> Public Coordinator</w:t>
            </w:r>
          </w:p>
        </w:tc>
        <w:tc>
          <w:tcPr>
            <w:tcW w:w="3848" w:type="dxa"/>
          </w:tcPr>
          <w:p w14:paraId="716B4FF7" w14:textId="1B2A0AB4" w:rsidR="00BC6EA1" w:rsidRPr="00C82F51" w:rsidRDefault="00BC6EA1" w:rsidP="00967454">
            <w:pPr>
              <w:rPr>
                <w:rStyle w:val="normaltextrun"/>
                <w:rFonts w:ascii="Arial" w:hAnsi="Arial" w:cs="Arial"/>
                <w:sz w:val="22"/>
                <w:szCs w:val="22"/>
              </w:rPr>
            </w:pPr>
            <w:r w:rsidRPr="00C82F51">
              <w:rPr>
                <w:rStyle w:val="normaltextrun"/>
                <w:rFonts w:ascii="Arial" w:hAnsi="Arial" w:cs="Arial"/>
                <w:sz w:val="22"/>
                <w:szCs w:val="22"/>
              </w:rPr>
              <w:t>Present for all items</w:t>
            </w:r>
            <w:r w:rsidRPr="00C82F51">
              <w:rPr>
                <w:rStyle w:val="eop"/>
                <w:rFonts w:ascii="Arial" w:hAnsi="Arial" w:cs="Arial"/>
                <w:sz w:val="22"/>
                <w:szCs w:val="22"/>
              </w:rPr>
              <w:t> </w:t>
            </w:r>
          </w:p>
        </w:tc>
      </w:tr>
      <w:tr w:rsidR="00BC6EA1" w14:paraId="3298BD4A" w14:textId="77777777" w:rsidTr="3BDAD45E">
        <w:trPr>
          <w:trHeight w:val="283"/>
        </w:trPr>
        <w:tc>
          <w:tcPr>
            <w:tcW w:w="5645" w:type="dxa"/>
            <w:tcBorders>
              <w:bottom w:val="single" w:sz="4" w:space="0" w:color="auto"/>
            </w:tcBorders>
          </w:tcPr>
          <w:p w14:paraId="3D4B271D" w14:textId="28799BF4" w:rsidR="00BC6EA1" w:rsidRPr="00042E5E" w:rsidRDefault="00BC6EA1" w:rsidP="00967454">
            <w:pPr>
              <w:rPr>
                <w:rFonts w:ascii="Arial" w:hAnsi="Arial" w:cs="Arial"/>
                <w:sz w:val="22"/>
                <w:szCs w:val="22"/>
              </w:rPr>
            </w:pPr>
            <w:r>
              <w:rPr>
                <w:rFonts w:ascii="Arial" w:hAnsi="Arial" w:cs="Arial"/>
                <w:sz w:val="22"/>
                <w:szCs w:val="22"/>
              </w:rPr>
              <w:t>Vincent Ogba</w:t>
            </w:r>
            <w:r w:rsidR="00C64031">
              <w:rPr>
                <w:rFonts w:ascii="Arial" w:hAnsi="Arial" w:cs="Arial"/>
                <w:sz w:val="22"/>
                <w:szCs w:val="22"/>
              </w:rPr>
              <w:t>, Administrator HealthTech Projects</w:t>
            </w:r>
          </w:p>
        </w:tc>
        <w:tc>
          <w:tcPr>
            <w:tcW w:w="3848" w:type="dxa"/>
            <w:tcBorders>
              <w:bottom w:val="single" w:sz="4" w:space="0" w:color="auto"/>
            </w:tcBorders>
          </w:tcPr>
          <w:p w14:paraId="07285D87" w14:textId="77777777" w:rsidR="00BC6EA1" w:rsidRDefault="00BC6EA1" w:rsidP="00967454">
            <w:r>
              <w:rPr>
                <w:rStyle w:val="normaltextrun"/>
                <w:rFonts w:ascii="Arial" w:hAnsi="Arial" w:cs="Arial"/>
                <w:sz w:val="22"/>
                <w:szCs w:val="22"/>
              </w:rPr>
              <w:t>Present for all items</w:t>
            </w:r>
            <w:r>
              <w:rPr>
                <w:rStyle w:val="eop"/>
                <w:rFonts w:ascii="Arial" w:hAnsi="Arial" w:cs="Arial"/>
                <w:sz w:val="22"/>
                <w:szCs w:val="22"/>
              </w:rPr>
              <w:t> </w:t>
            </w:r>
          </w:p>
        </w:tc>
      </w:tr>
      <w:tr w:rsidR="004C6B8E" w14:paraId="50589EB7" w14:textId="77777777" w:rsidTr="3BDAD45E">
        <w:trPr>
          <w:trHeight w:val="465"/>
        </w:trPr>
        <w:tc>
          <w:tcPr>
            <w:tcW w:w="5645" w:type="dxa"/>
            <w:tcBorders>
              <w:bottom w:val="single" w:sz="4" w:space="0" w:color="auto"/>
              <w:right w:val="nil"/>
            </w:tcBorders>
          </w:tcPr>
          <w:p w14:paraId="2725F199" w14:textId="36333FE7" w:rsidR="004C6B8E" w:rsidRPr="004C6B8E" w:rsidRDefault="004C6B8E" w:rsidP="00967454">
            <w:pPr>
              <w:rPr>
                <w:rFonts w:ascii="Arial" w:hAnsi="Arial" w:cs="Arial"/>
                <w:b/>
                <w:bCs/>
                <w:sz w:val="22"/>
                <w:szCs w:val="22"/>
              </w:rPr>
            </w:pPr>
            <w:r w:rsidRPr="004C6B8E">
              <w:rPr>
                <w:rFonts w:ascii="Arial" w:hAnsi="Arial" w:cs="Arial"/>
                <w:b/>
                <w:bCs/>
                <w:sz w:val="22"/>
                <w:szCs w:val="22"/>
              </w:rPr>
              <w:t>N</w:t>
            </w:r>
            <w:r w:rsidRPr="004C6B8E">
              <w:rPr>
                <w:b/>
                <w:bCs/>
              </w:rPr>
              <w:t>ICE Observers Present</w:t>
            </w:r>
          </w:p>
        </w:tc>
        <w:tc>
          <w:tcPr>
            <w:tcW w:w="3848" w:type="dxa"/>
            <w:tcBorders>
              <w:left w:val="nil"/>
              <w:bottom w:val="single" w:sz="4" w:space="0" w:color="auto"/>
            </w:tcBorders>
          </w:tcPr>
          <w:p w14:paraId="75B232ED" w14:textId="77777777" w:rsidR="004C6B8E" w:rsidRDefault="004C6B8E" w:rsidP="00967454">
            <w:pPr>
              <w:rPr>
                <w:rStyle w:val="normaltextrun"/>
                <w:rFonts w:ascii="Arial" w:hAnsi="Arial" w:cs="Arial"/>
                <w:sz w:val="22"/>
                <w:szCs w:val="22"/>
              </w:rPr>
            </w:pPr>
          </w:p>
        </w:tc>
      </w:tr>
      <w:tr w:rsidR="004D2813" w14:paraId="4E7DAC18" w14:textId="77777777" w:rsidTr="3BDAD45E">
        <w:trPr>
          <w:trHeight w:val="483"/>
        </w:trPr>
        <w:tc>
          <w:tcPr>
            <w:tcW w:w="5645" w:type="dxa"/>
            <w:tcBorders>
              <w:right w:val="single" w:sz="4" w:space="0" w:color="auto"/>
            </w:tcBorders>
          </w:tcPr>
          <w:p w14:paraId="32034B24" w14:textId="1FA45F2C" w:rsidR="004D2813" w:rsidRPr="00485D19" w:rsidRDefault="00DA15D2" w:rsidP="00967454">
            <w:pPr>
              <w:rPr>
                <w:rFonts w:ascii="Arial" w:hAnsi="Arial" w:cs="Arial"/>
                <w:sz w:val="22"/>
                <w:szCs w:val="22"/>
              </w:rPr>
            </w:pPr>
            <w:r>
              <w:rPr>
                <w:rFonts w:ascii="Arial" w:hAnsi="Arial" w:cs="Arial"/>
                <w:sz w:val="22"/>
                <w:szCs w:val="22"/>
              </w:rPr>
              <w:t>Osman Najam</w:t>
            </w:r>
          </w:p>
        </w:tc>
        <w:tc>
          <w:tcPr>
            <w:tcW w:w="3848" w:type="dxa"/>
            <w:tcBorders>
              <w:left w:val="single" w:sz="4" w:space="0" w:color="auto"/>
            </w:tcBorders>
          </w:tcPr>
          <w:p w14:paraId="4366815D" w14:textId="00B4AA64" w:rsidR="004D2813" w:rsidRDefault="00485D19" w:rsidP="00967454">
            <w:pPr>
              <w:rPr>
                <w:rStyle w:val="normaltextrun"/>
                <w:rFonts w:ascii="Arial" w:hAnsi="Arial" w:cs="Arial"/>
                <w:sz w:val="22"/>
                <w:szCs w:val="22"/>
              </w:rPr>
            </w:pPr>
            <w:r>
              <w:rPr>
                <w:rStyle w:val="normaltextrun"/>
                <w:rFonts w:ascii="Arial" w:hAnsi="Arial" w:cs="Arial"/>
                <w:sz w:val="22"/>
                <w:szCs w:val="22"/>
              </w:rPr>
              <w:t>Present for all items</w:t>
            </w:r>
          </w:p>
        </w:tc>
      </w:tr>
    </w:tbl>
    <w:p w14:paraId="44EF8499" w14:textId="341AF20B" w:rsidR="5BA6CEF3" w:rsidRDefault="5BA6CEF3"/>
    <w:p w14:paraId="6C157A9A" w14:textId="77777777" w:rsidR="00712027" w:rsidRDefault="00712027"/>
    <w:p w14:paraId="512A8C05" w14:textId="77777777" w:rsidR="002361B7" w:rsidRDefault="002361B7"/>
    <w:tbl>
      <w:tblPr>
        <w:tblStyle w:val="TableGridLight"/>
        <w:tblW w:w="9351" w:type="dxa"/>
        <w:tblLook w:val="04A0" w:firstRow="1" w:lastRow="0" w:firstColumn="1" w:lastColumn="0" w:noHBand="0" w:noVBand="1"/>
      </w:tblPr>
      <w:tblGrid>
        <w:gridCol w:w="9351"/>
      </w:tblGrid>
      <w:tr w:rsidR="005F29A7" w14:paraId="58F0AD39" w14:textId="77777777" w:rsidTr="3BDAD45E">
        <w:trPr>
          <w:trHeight w:val="510"/>
        </w:trPr>
        <w:tc>
          <w:tcPr>
            <w:tcW w:w="9351" w:type="dxa"/>
            <w:tcBorders>
              <w:top w:val="single" w:sz="4" w:space="0" w:color="auto"/>
              <w:left w:val="single" w:sz="4" w:space="0" w:color="auto"/>
              <w:bottom w:val="single" w:sz="4" w:space="0" w:color="auto"/>
              <w:right w:val="single" w:sz="4" w:space="0" w:color="auto"/>
            </w:tcBorders>
          </w:tcPr>
          <w:p w14:paraId="1EB32073" w14:textId="4D873ADE" w:rsidR="00163F7A" w:rsidRPr="00163F7A" w:rsidRDefault="00396C2C">
            <w:pPr>
              <w:rPr>
                <w:rFonts w:ascii="Arial" w:hAnsi="Arial" w:cs="Arial"/>
                <w:b/>
                <w:bCs/>
                <w:sz w:val="28"/>
                <w:szCs w:val="28"/>
              </w:rPr>
            </w:pPr>
            <w:r w:rsidRPr="00163F7A">
              <w:rPr>
                <w:rFonts w:ascii="Arial" w:hAnsi="Arial" w:cs="Arial"/>
                <w:b/>
                <w:bCs/>
                <w:sz w:val="28"/>
                <w:szCs w:val="28"/>
              </w:rPr>
              <w:t>M</w:t>
            </w:r>
            <w:r w:rsidR="00163F7A" w:rsidRPr="00163F7A">
              <w:rPr>
                <w:rFonts w:ascii="Arial" w:hAnsi="Arial" w:cs="Arial"/>
                <w:b/>
                <w:bCs/>
                <w:sz w:val="28"/>
                <w:szCs w:val="28"/>
              </w:rPr>
              <w:t>eeting M</w:t>
            </w:r>
            <w:r w:rsidRPr="00163F7A">
              <w:rPr>
                <w:rFonts w:ascii="Arial" w:hAnsi="Arial" w:cs="Arial"/>
                <w:b/>
                <w:bCs/>
                <w:sz w:val="28"/>
                <w:szCs w:val="28"/>
              </w:rPr>
              <w:t>inutes </w:t>
            </w:r>
          </w:p>
        </w:tc>
      </w:tr>
      <w:tr w:rsidR="005F29A7" w14:paraId="38FC782D" w14:textId="77777777" w:rsidTr="3BDAD45E">
        <w:trPr>
          <w:trHeight w:val="459"/>
        </w:trPr>
        <w:tc>
          <w:tcPr>
            <w:tcW w:w="9351" w:type="dxa"/>
            <w:tcBorders>
              <w:top w:val="single" w:sz="4" w:space="0" w:color="auto"/>
              <w:left w:val="single" w:sz="4" w:space="0" w:color="auto"/>
              <w:bottom w:val="single" w:sz="4" w:space="0" w:color="auto"/>
              <w:right w:val="single" w:sz="4" w:space="0" w:color="auto"/>
            </w:tcBorders>
          </w:tcPr>
          <w:p w14:paraId="24324E8F" w14:textId="411C167F" w:rsidR="005F29A7" w:rsidRPr="00163F7A" w:rsidRDefault="2A0847C3">
            <w:pPr>
              <w:rPr>
                <w:rFonts w:ascii="Arial" w:hAnsi="Arial" w:cs="Arial"/>
              </w:rPr>
            </w:pPr>
            <w:r w:rsidRPr="3F77A8C9">
              <w:rPr>
                <w:rFonts w:ascii="Arial" w:hAnsi="Arial" w:cs="Arial"/>
                <w:b/>
                <w:bCs/>
              </w:rPr>
              <w:t xml:space="preserve">Topic 1: </w:t>
            </w:r>
            <w:r w:rsidR="00BC379F" w:rsidRPr="00BC379F">
              <w:rPr>
                <w:rFonts w:ascii="Arial" w:hAnsi="Arial" w:cs="Arial"/>
                <w:b/>
                <w:bCs/>
              </w:rPr>
              <w:t>Technologies to support self-monitoring of vision change for people with macular disease</w:t>
            </w:r>
            <w:r w:rsidR="00BC379F">
              <w:rPr>
                <w:rFonts w:ascii="Arial" w:hAnsi="Arial" w:cs="Arial"/>
                <w:b/>
                <w:bCs/>
              </w:rPr>
              <w:t xml:space="preserve"> </w:t>
            </w:r>
          </w:p>
        </w:tc>
      </w:tr>
      <w:tr w:rsidR="005F29A7" w14:paraId="024CED5E" w14:textId="77777777" w:rsidTr="3BDAD45E">
        <w:trPr>
          <w:trHeight w:val="462"/>
        </w:trPr>
        <w:tc>
          <w:tcPr>
            <w:tcW w:w="9351" w:type="dxa"/>
            <w:tcBorders>
              <w:top w:val="single" w:sz="4" w:space="0" w:color="auto"/>
              <w:left w:val="single" w:sz="4" w:space="0" w:color="auto"/>
              <w:bottom w:val="single" w:sz="4" w:space="0" w:color="auto"/>
              <w:right w:val="single" w:sz="4" w:space="0" w:color="auto"/>
            </w:tcBorders>
          </w:tcPr>
          <w:p w14:paraId="489B20FA" w14:textId="3DB28092" w:rsidR="005F29A7" w:rsidRPr="00440D32" w:rsidRDefault="006F551C" w:rsidP="00E47030">
            <w:pPr>
              <w:pStyle w:val="ListParagraph"/>
              <w:numPr>
                <w:ilvl w:val="0"/>
                <w:numId w:val="5"/>
              </w:numPr>
              <w:rPr>
                <w:rFonts w:ascii="Arial" w:hAnsi="Arial" w:cs="Arial"/>
                <w:sz w:val="22"/>
                <w:szCs w:val="22"/>
              </w:rPr>
            </w:pPr>
            <w:r w:rsidRPr="00440D32">
              <w:rPr>
                <w:rFonts w:ascii="Arial" w:hAnsi="Arial" w:cs="Arial"/>
                <w:b/>
                <w:bCs/>
                <w:sz w:val="22"/>
                <w:szCs w:val="22"/>
              </w:rPr>
              <w:t>Introduction to the meeting </w:t>
            </w:r>
          </w:p>
        </w:tc>
      </w:tr>
      <w:tr w:rsidR="00C13B68" w14:paraId="58E71361" w14:textId="77777777" w:rsidTr="3BDAD45E">
        <w:trPr>
          <w:trHeight w:val="1245"/>
        </w:trPr>
        <w:tc>
          <w:tcPr>
            <w:tcW w:w="9351" w:type="dxa"/>
            <w:tcBorders>
              <w:top w:val="single" w:sz="4" w:space="0" w:color="auto"/>
              <w:left w:val="single" w:sz="4" w:space="0" w:color="auto"/>
              <w:right w:val="single" w:sz="4" w:space="0" w:color="auto"/>
            </w:tcBorders>
          </w:tcPr>
          <w:p w14:paraId="0D81D9AF" w14:textId="6BAAB5F5" w:rsidR="00C13B68" w:rsidRDefault="3ED0D533" w:rsidP="006A3430">
            <w:pPr>
              <w:pStyle w:val="ListParagraph"/>
              <w:numPr>
                <w:ilvl w:val="1"/>
                <w:numId w:val="19"/>
              </w:numPr>
              <w:rPr>
                <w:rFonts w:ascii="Arial" w:eastAsia="Arial" w:hAnsi="Arial" w:cs="Arial"/>
                <w:sz w:val="22"/>
                <w:szCs w:val="22"/>
              </w:rPr>
            </w:pPr>
            <w:r w:rsidRPr="5BA6CEF3">
              <w:rPr>
                <w:rFonts w:ascii="Arial" w:eastAsia="Arial" w:hAnsi="Arial" w:cs="Arial"/>
                <w:sz w:val="22"/>
                <w:szCs w:val="22"/>
              </w:rPr>
              <w:t xml:space="preserve">The Chair </w:t>
            </w:r>
            <w:r w:rsidR="7FE5E075" w:rsidRPr="5BA6CEF3">
              <w:rPr>
                <w:rFonts w:ascii="Arial" w:eastAsia="Arial" w:hAnsi="Arial" w:cs="Arial"/>
                <w:sz w:val="22"/>
                <w:szCs w:val="22"/>
              </w:rPr>
              <w:t>welcome</w:t>
            </w:r>
            <w:r w:rsidR="0FEAFBF9" w:rsidRPr="5BA6CEF3">
              <w:rPr>
                <w:rFonts w:ascii="Arial" w:eastAsia="Arial" w:hAnsi="Arial" w:cs="Arial"/>
                <w:sz w:val="22"/>
                <w:szCs w:val="22"/>
              </w:rPr>
              <w:t>d</w:t>
            </w:r>
            <w:r w:rsidRPr="5BA6CEF3">
              <w:rPr>
                <w:rFonts w:ascii="Arial" w:eastAsia="Arial" w:hAnsi="Arial" w:cs="Arial"/>
                <w:sz w:val="22"/>
                <w:szCs w:val="22"/>
              </w:rPr>
              <w:t xml:space="preserve"> members of the committee and other attendees present </w:t>
            </w:r>
            <w:r w:rsidR="558434AD" w:rsidRPr="5BA6CEF3">
              <w:rPr>
                <w:rFonts w:ascii="Arial" w:eastAsia="Arial" w:hAnsi="Arial" w:cs="Arial"/>
                <w:sz w:val="22"/>
                <w:szCs w:val="22"/>
              </w:rPr>
              <w:t>at</w:t>
            </w:r>
            <w:r w:rsidRPr="5BA6CEF3">
              <w:rPr>
                <w:rFonts w:ascii="Arial" w:eastAsia="Arial" w:hAnsi="Arial" w:cs="Arial"/>
                <w:sz w:val="22"/>
                <w:szCs w:val="22"/>
              </w:rPr>
              <w:t xml:space="preserve"> the meeting. </w:t>
            </w:r>
          </w:p>
          <w:p w14:paraId="20E76E29" w14:textId="49890F89" w:rsidR="006A3430" w:rsidRDefault="006A3430" w:rsidP="006A3430">
            <w:pPr>
              <w:pStyle w:val="ListParagraph"/>
              <w:numPr>
                <w:ilvl w:val="1"/>
                <w:numId w:val="19"/>
              </w:numPr>
              <w:rPr>
                <w:rFonts w:ascii="Arial" w:eastAsia="Arial" w:hAnsi="Arial" w:cs="Arial"/>
                <w:sz w:val="22"/>
                <w:szCs w:val="22"/>
              </w:rPr>
            </w:pPr>
            <w:r>
              <w:rPr>
                <w:rFonts w:ascii="Arial" w:eastAsia="Arial" w:hAnsi="Arial" w:cs="Arial"/>
                <w:sz w:val="22"/>
                <w:szCs w:val="22"/>
              </w:rPr>
              <w:t>The Chair noted apologies from standing committee</w:t>
            </w:r>
            <w:r w:rsidR="00BC379F">
              <w:rPr>
                <w:rFonts w:ascii="Arial" w:eastAsia="Arial" w:hAnsi="Arial" w:cs="Arial"/>
                <w:sz w:val="22"/>
                <w:szCs w:val="22"/>
              </w:rPr>
              <w:t xml:space="preserve"> members Jacob Brown, Teik Goh, Michael Kolovetsios, Jihad Malasi, Avril McCarthy, Richard Packer </w:t>
            </w:r>
          </w:p>
          <w:p w14:paraId="5484C6C2" w14:textId="2A25E339" w:rsidR="006A3430" w:rsidRPr="006A3430" w:rsidRDefault="00D414B1" w:rsidP="006A3430">
            <w:pPr>
              <w:pStyle w:val="ListParagraph"/>
              <w:numPr>
                <w:ilvl w:val="1"/>
                <w:numId w:val="19"/>
              </w:numPr>
              <w:rPr>
                <w:rFonts w:ascii="Arial" w:eastAsia="Arial" w:hAnsi="Arial" w:cs="Arial"/>
                <w:sz w:val="22"/>
                <w:szCs w:val="22"/>
              </w:rPr>
            </w:pPr>
            <w:r>
              <w:rPr>
                <w:rFonts w:ascii="Arial" w:eastAsia="Arial" w:hAnsi="Arial" w:cs="Arial"/>
                <w:sz w:val="22"/>
                <w:szCs w:val="22"/>
              </w:rPr>
              <w:t>The Ch</w:t>
            </w:r>
            <w:r w:rsidR="002361B7">
              <w:rPr>
                <w:rFonts w:ascii="Arial" w:eastAsia="Arial" w:hAnsi="Arial" w:cs="Arial"/>
                <w:sz w:val="22"/>
                <w:szCs w:val="22"/>
              </w:rPr>
              <w:t xml:space="preserve">air welcomed the new committee member </w:t>
            </w:r>
            <w:r w:rsidR="00485D19">
              <w:rPr>
                <w:rFonts w:ascii="Arial" w:eastAsia="Arial" w:hAnsi="Arial" w:cs="Arial"/>
                <w:sz w:val="22"/>
                <w:szCs w:val="22"/>
              </w:rPr>
              <w:t>to observe</w:t>
            </w:r>
            <w:r w:rsidR="002361B7">
              <w:rPr>
                <w:rFonts w:ascii="Arial" w:eastAsia="Arial" w:hAnsi="Arial" w:cs="Arial"/>
                <w:sz w:val="22"/>
                <w:szCs w:val="22"/>
              </w:rPr>
              <w:t xml:space="preserve"> the meeting</w:t>
            </w:r>
          </w:p>
          <w:p w14:paraId="5BBB86D6" w14:textId="7B59426B" w:rsidR="00C13B68" w:rsidRDefault="3ED0D533" w:rsidP="5BA6CEF3">
            <w:pPr>
              <w:rPr>
                <w:rFonts w:ascii="Arial" w:eastAsia="Arial" w:hAnsi="Arial" w:cs="Arial"/>
                <w:sz w:val="22"/>
                <w:szCs w:val="22"/>
                <w:lang w:val="en-GB"/>
              </w:rPr>
            </w:pPr>
            <w:r w:rsidRPr="5BA6CEF3">
              <w:rPr>
                <w:rFonts w:ascii="Arial" w:eastAsia="Arial" w:hAnsi="Arial" w:cs="Arial"/>
                <w:sz w:val="22"/>
                <w:szCs w:val="22"/>
              </w:rPr>
              <w:t xml:space="preserve">            1.</w:t>
            </w:r>
            <w:r w:rsidR="006A3430">
              <w:rPr>
                <w:rFonts w:ascii="Arial" w:eastAsia="Arial" w:hAnsi="Arial" w:cs="Arial"/>
                <w:sz w:val="22"/>
                <w:szCs w:val="22"/>
              </w:rPr>
              <w:t>4</w:t>
            </w:r>
            <w:r w:rsidRPr="5BA6CEF3">
              <w:rPr>
                <w:rFonts w:ascii="Arial" w:eastAsia="Arial" w:hAnsi="Arial" w:cs="Arial"/>
                <w:sz w:val="22"/>
                <w:szCs w:val="22"/>
              </w:rPr>
              <w:t xml:space="preserve">. </w:t>
            </w:r>
            <w:r w:rsidRPr="5BA6CEF3">
              <w:rPr>
                <w:rFonts w:ascii="Arial" w:eastAsia="Arial" w:hAnsi="Arial" w:cs="Arial"/>
                <w:sz w:val="22"/>
                <w:szCs w:val="22"/>
                <w:lang w:val="en-GB"/>
              </w:rPr>
              <w:t xml:space="preserve"> The Chair confirmed the committee had approved the minutes of the committee meeting held on </w:t>
            </w:r>
            <w:r w:rsidR="00BC379F">
              <w:rPr>
                <w:rFonts w:ascii="Arial" w:eastAsia="Arial" w:hAnsi="Arial" w:cs="Arial"/>
                <w:sz w:val="22"/>
                <w:szCs w:val="22"/>
                <w:lang w:val="en-GB"/>
              </w:rPr>
              <w:t>23rd</w:t>
            </w:r>
            <w:r w:rsidR="002361B7">
              <w:rPr>
                <w:rFonts w:ascii="Arial" w:eastAsia="Arial" w:hAnsi="Arial" w:cs="Arial"/>
                <w:sz w:val="22"/>
                <w:szCs w:val="22"/>
                <w:lang w:val="en-GB"/>
              </w:rPr>
              <w:t xml:space="preserve"> April</w:t>
            </w:r>
            <w:r w:rsidR="3EE75A3E" w:rsidRPr="5BA6CEF3">
              <w:rPr>
                <w:rFonts w:ascii="Arial" w:eastAsia="Arial" w:hAnsi="Arial" w:cs="Arial"/>
                <w:sz w:val="22"/>
                <w:szCs w:val="22"/>
                <w:lang w:val="en-GB"/>
              </w:rPr>
              <w:t>,202</w:t>
            </w:r>
            <w:r w:rsidR="0052348B">
              <w:rPr>
                <w:rFonts w:ascii="Arial" w:eastAsia="Arial" w:hAnsi="Arial" w:cs="Arial"/>
                <w:sz w:val="22"/>
                <w:szCs w:val="22"/>
                <w:lang w:val="en-GB"/>
              </w:rPr>
              <w:t>6</w:t>
            </w:r>
            <w:r w:rsidR="3EE75A3E" w:rsidRPr="5BA6CEF3">
              <w:rPr>
                <w:rFonts w:ascii="Arial" w:eastAsia="Arial" w:hAnsi="Arial" w:cs="Arial"/>
                <w:sz w:val="22"/>
                <w:szCs w:val="22"/>
                <w:lang w:val="en-GB"/>
              </w:rPr>
              <w:t>.</w:t>
            </w:r>
          </w:p>
          <w:p w14:paraId="5C3ADAC1" w14:textId="57C4BA3E" w:rsidR="006A3430" w:rsidRPr="00C13B68" w:rsidRDefault="006A3430" w:rsidP="3BDAD45E">
            <w:pPr>
              <w:rPr>
                <w:rFonts w:ascii="Arial" w:eastAsia="Arial" w:hAnsi="Arial" w:cs="Arial"/>
                <w:sz w:val="22"/>
                <w:szCs w:val="22"/>
                <w:lang w:val="en-GB"/>
              </w:rPr>
            </w:pPr>
          </w:p>
        </w:tc>
      </w:tr>
      <w:tr w:rsidR="005F29A7" w14:paraId="0FE873E3" w14:textId="77777777" w:rsidTr="3BDAD45E">
        <w:trPr>
          <w:trHeight w:val="413"/>
        </w:trPr>
        <w:tc>
          <w:tcPr>
            <w:tcW w:w="9351" w:type="dxa"/>
            <w:tcBorders>
              <w:top w:val="single" w:sz="4" w:space="0" w:color="auto"/>
              <w:left w:val="single" w:sz="4" w:space="0" w:color="auto"/>
              <w:bottom w:val="single" w:sz="4" w:space="0" w:color="auto"/>
              <w:right w:val="single" w:sz="4" w:space="0" w:color="auto"/>
            </w:tcBorders>
          </w:tcPr>
          <w:p w14:paraId="3A349FEF" w14:textId="2B22DF24" w:rsidR="005F29A7" w:rsidRPr="00FA112F" w:rsidRDefault="24974A2C" w:rsidP="00FA112F">
            <w:pPr>
              <w:pStyle w:val="ListParagraph"/>
              <w:numPr>
                <w:ilvl w:val="0"/>
                <w:numId w:val="5"/>
              </w:numPr>
              <w:rPr>
                <w:rFonts w:ascii="Arial" w:hAnsi="Arial" w:cs="Arial"/>
              </w:rPr>
            </w:pPr>
            <w:r w:rsidRPr="7A9582F3">
              <w:rPr>
                <w:rFonts w:ascii="Arial" w:hAnsi="Arial" w:cs="Arial"/>
                <w:b/>
                <w:bCs/>
              </w:rPr>
              <w:t xml:space="preserve">Discussion </w:t>
            </w:r>
            <w:r w:rsidR="00DE73BF" w:rsidRPr="00FA112F">
              <w:rPr>
                <w:rFonts w:ascii="Arial" w:hAnsi="Arial" w:cs="Arial"/>
                <w:b/>
                <w:bCs/>
              </w:rPr>
              <w:t xml:space="preserve">of </w:t>
            </w:r>
            <w:r w:rsidR="00A46449" w:rsidRPr="00A46449">
              <w:rPr>
                <w:rFonts w:ascii="Arial" w:hAnsi="Arial" w:cs="Arial"/>
                <w:b/>
                <w:bCs/>
              </w:rPr>
              <w:t xml:space="preserve">GID-HTE10073 </w:t>
            </w:r>
            <w:r w:rsidR="003E7F79" w:rsidRPr="003E7F79">
              <w:rPr>
                <w:rFonts w:ascii="Arial" w:hAnsi="Arial" w:cs="Arial"/>
                <w:b/>
                <w:bCs/>
              </w:rPr>
              <w:t>Technologies to support self-monitoring of vision change for people with macular disease</w:t>
            </w:r>
            <w:r w:rsidR="00A46449">
              <w:rPr>
                <w:rFonts w:ascii="Arial" w:hAnsi="Arial" w:cs="Arial"/>
                <w:b/>
                <w:bCs/>
              </w:rPr>
              <w:t xml:space="preserve"> </w:t>
            </w:r>
            <w:r w:rsidR="003E7F79">
              <w:rPr>
                <w:rFonts w:ascii="Arial" w:hAnsi="Arial" w:cs="Arial"/>
                <w:b/>
                <w:bCs/>
              </w:rPr>
              <w:t xml:space="preserve"> </w:t>
            </w:r>
          </w:p>
        </w:tc>
      </w:tr>
      <w:tr w:rsidR="005F29A7" w14:paraId="50F37E46" w14:textId="77777777" w:rsidTr="3BDAD45E">
        <w:tc>
          <w:tcPr>
            <w:tcW w:w="9351" w:type="dxa"/>
            <w:tcBorders>
              <w:top w:val="single" w:sz="4" w:space="0" w:color="auto"/>
              <w:left w:val="single" w:sz="4" w:space="0" w:color="auto"/>
              <w:bottom w:val="single" w:sz="4" w:space="0" w:color="auto"/>
              <w:right w:val="single" w:sz="4" w:space="0" w:color="auto"/>
            </w:tcBorders>
          </w:tcPr>
          <w:p w14:paraId="63B279B2" w14:textId="32913BAC" w:rsidR="005F29A7" w:rsidRDefault="7BCA0ED9" w:rsidP="5BA6CEF3">
            <w:pPr>
              <w:rPr>
                <w:rFonts w:ascii="Arial" w:eastAsia="Arial" w:hAnsi="Arial" w:cs="Arial"/>
                <w:sz w:val="22"/>
                <w:szCs w:val="22"/>
              </w:rPr>
            </w:pPr>
            <w:r w:rsidRPr="5BA6CEF3">
              <w:rPr>
                <w:rFonts w:ascii="Arial" w:eastAsia="Arial" w:hAnsi="Arial" w:cs="Arial"/>
                <w:sz w:val="22"/>
                <w:szCs w:val="22"/>
              </w:rPr>
              <w:t xml:space="preserve">               2.1 Part 1 – Open session </w:t>
            </w:r>
          </w:p>
        </w:tc>
      </w:tr>
      <w:tr w:rsidR="005F29A7" w14:paraId="419B101D" w14:textId="77777777" w:rsidTr="3BDAD45E">
        <w:tc>
          <w:tcPr>
            <w:tcW w:w="9351" w:type="dxa"/>
            <w:tcBorders>
              <w:top w:val="single" w:sz="4" w:space="0" w:color="auto"/>
              <w:left w:val="single" w:sz="4" w:space="0" w:color="auto"/>
              <w:bottom w:val="single" w:sz="4" w:space="0" w:color="auto"/>
              <w:right w:val="single" w:sz="4" w:space="0" w:color="auto"/>
            </w:tcBorders>
          </w:tcPr>
          <w:p w14:paraId="284030C0" w14:textId="694D64A1" w:rsidR="005F29A7" w:rsidRDefault="1B113B5B" w:rsidP="5BA6CEF3">
            <w:pPr>
              <w:rPr>
                <w:rFonts w:ascii="Arial" w:eastAsia="Arial" w:hAnsi="Arial" w:cs="Arial"/>
                <w:sz w:val="22"/>
                <w:szCs w:val="22"/>
              </w:rPr>
            </w:pPr>
            <w:r w:rsidRPr="5BA6CEF3">
              <w:rPr>
                <w:rFonts w:ascii="Arial" w:eastAsia="Arial" w:hAnsi="Arial" w:cs="Arial"/>
                <w:sz w:val="22"/>
                <w:szCs w:val="22"/>
              </w:rPr>
              <w:t xml:space="preserve">               2.1.1. </w:t>
            </w:r>
            <w:r w:rsidRPr="00271749">
              <w:rPr>
                <w:rFonts w:ascii="Arial" w:eastAsia="Arial" w:hAnsi="Arial" w:cs="Arial"/>
                <w:color w:val="000000" w:themeColor="text1"/>
                <w:sz w:val="22"/>
                <w:szCs w:val="22"/>
              </w:rPr>
              <w:t xml:space="preserve">The Chair welcomed </w:t>
            </w:r>
            <w:r w:rsidR="01280303" w:rsidRPr="00271749">
              <w:rPr>
                <w:rFonts w:ascii="Arial" w:eastAsia="Arial" w:hAnsi="Arial" w:cs="Arial"/>
                <w:color w:val="000000" w:themeColor="text1"/>
                <w:sz w:val="22"/>
                <w:szCs w:val="22"/>
              </w:rPr>
              <w:t xml:space="preserve">the invited experts, </w:t>
            </w:r>
            <w:r w:rsidRPr="00271749">
              <w:rPr>
                <w:rFonts w:ascii="Arial" w:eastAsia="Arial" w:hAnsi="Arial" w:cs="Arial"/>
                <w:color w:val="000000" w:themeColor="text1"/>
                <w:sz w:val="22"/>
                <w:szCs w:val="22"/>
              </w:rPr>
              <w:t xml:space="preserve">external assessment group representatives, members of the </w:t>
            </w:r>
            <w:r w:rsidRPr="5BA6CEF3">
              <w:rPr>
                <w:rFonts w:ascii="Arial" w:eastAsia="Arial" w:hAnsi="Arial" w:cs="Arial"/>
                <w:color w:val="000000" w:themeColor="text1"/>
                <w:sz w:val="22"/>
                <w:szCs w:val="22"/>
              </w:rPr>
              <w:t>public,</w:t>
            </w:r>
            <w:r w:rsidRPr="00271749">
              <w:rPr>
                <w:rFonts w:ascii="Arial" w:eastAsia="Arial" w:hAnsi="Arial" w:cs="Arial"/>
                <w:color w:val="000000" w:themeColor="text1"/>
                <w:sz w:val="22"/>
                <w:szCs w:val="22"/>
              </w:rPr>
              <w:t xml:space="preserve"> and company representatives from </w:t>
            </w:r>
            <w:proofErr w:type="spellStart"/>
            <w:r w:rsidR="003E7F79">
              <w:rPr>
                <w:rFonts w:ascii="Arial" w:eastAsia="Arial" w:hAnsi="Arial" w:cs="Arial"/>
                <w:color w:val="000000" w:themeColor="text1"/>
                <w:sz w:val="22"/>
                <w:szCs w:val="22"/>
              </w:rPr>
              <w:t>Oculocare</w:t>
            </w:r>
            <w:proofErr w:type="spellEnd"/>
            <w:r w:rsidR="003E7F79">
              <w:rPr>
                <w:rFonts w:ascii="Arial" w:eastAsia="Arial" w:hAnsi="Arial" w:cs="Arial"/>
                <w:color w:val="000000" w:themeColor="text1"/>
                <w:sz w:val="22"/>
                <w:szCs w:val="22"/>
              </w:rPr>
              <w:t xml:space="preserve"> Inc/</w:t>
            </w:r>
            <w:proofErr w:type="spellStart"/>
            <w:r w:rsidR="003E7F79">
              <w:rPr>
                <w:rFonts w:ascii="Arial" w:eastAsia="Arial" w:hAnsi="Arial" w:cs="Arial"/>
                <w:color w:val="000000" w:themeColor="text1"/>
                <w:sz w:val="22"/>
                <w:szCs w:val="22"/>
              </w:rPr>
              <w:t>Alleye</w:t>
            </w:r>
            <w:proofErr w:type="spellEnd"/>
            <w:r w:rsidR="00A46449">
              <w:rPr>
                <w:rFonts w:ascii="Arial" w:eastAsia="Arial" w:hAnsi="Arial" w:cs="Arial"/>
                <w:color w:val="000000" w:themeColor="text1"/>
                <w:sz w:val="22"/>
                <w:szCs w:val="22"/>
              </w:rPr>
              <w:t xml:space="preserve"> and </w:t>
            </w:r>
            <w:r w:rsidR="003E7F79">
              <w:rPr>
                <w:rFonts w:ascii="Arial" w:eastAsia="Arial" w:hAnsi="Arial" w:cs="Arial"/>
                <w:color w:val="000000" w:themeColor="text1"/>
                <w:sz w:val="22"/>
                <w:szCs w:val="22"/>
              </w:rPr>
              <w:t>Tilak Healthcare</w:t>
            </w:r>
          </w:p>
        </w:tc>
      </w:tr>
      <w:tr w:rsidR="005F29A7" w14:paraId="6BAC2AAA" w14:textId="77777777" w:rsidTr="3BDAD45E">
        <w:tc>
          <w:tcPr>
            <w:tcW w:w="9351" w:type="dxa"/>
            <w:tcBorders>
              <w:top w:val="single" w:sz="4" w:space="0" w:color="auto"/>
              <w:left w:val="single" w:sz="4" w:space="0" w:color="auto"/>
              <w:bottom w:val="single" w:sz="4" w:space="0" w:color="auto"/>
              <w:right w:val="single" w:sz="4" w:space="0" w:color="auto"/>
            </w:tcBorders>
          </w:tcPr>
          <w:p w14:paraId="74C6049E" w14:textId="29587A50" w:rsidR="005F29A7" w:rsidRDefault="1B113B5B" w:rsidP="13D4A72D">
            <w:pPr>
              <w:rPr>
                <w:rFonts w:ascii="Arial" w:eastAsia="Arial" w:hAnsi="Arial" w:cs="Arial"/>
                <w:color w:val="333333"/>
                <w:sz w:val="22"/>
                <w:szCs w:val="22"/>
                <w:highlight w:val="yellow"/>
              </w:rPr>
            </w:pPr>
            <w:r>
              <w:t xml:space="preserve">               </w:t>
            </w:r>
            <w:r w:rsidRPr="00271749">
              <w:rPr>
                <w:rFonts w:ascii="Arial" w:eastAsia="Arial" w:hAnsi="Arial" w:cs="Arial"/>
                <w:sz w:val="22"/>
                <w:szCs w:val="22"/>
              </w:rPr>
              <w:t xml:space="preserve">2.1.2. </w:t>
            </w:r>
            <w:r w:rsidR="66DAC864" w:rsidRPr="00271749">
              <w:rPr>
                <w:rFonts w:ascii="Arial" w:eastAsia="Arial" w:hAnsi="Arial" w:cs="Arial"/>
                <w:color w:val="333333"/>
                <w:sz w:val="22"/>
                <w:szCs w:val="22"/>
              </w:rPr>
              <w:t>A register of interest can be found on the NICE webpage for this assessment:</w:t>
            </w:r>
            <w:r w:rsidR="00F61D46" w:rsidRPr="00F61D46">
              <w:t xml:space="preserve"> </w:t>
            </w:r>
            <w:hyperlink r:id="rId8" w:history="1">
              <w:r w:rsidR="00A46449" w:rsidRPr="00A46449">
                <w:rPr>
                  <w:rStyle w:val="Hyperlink"/>
                  <w:color w:val="000000" w:themeColor="text1"/>
                </w:rPr>
                <w:t>https://www.nice.org.uk/guidance/indevelopment/gid-hte10073</w:t>
              </w:r>
            </w:hyperlink>
            <w:r w:rsidR="00A46449" w:rsidRPr="00A46449">
              <w:rPr>
                <w:color w:val="000000" w:themeColor="text1"/>
              </w:rPr>
              <w:t xml:space="preserve"> </w:t>
            </w:r>
          </w:p>
        </w:tc>
      </w:tr>
      <w:tr w:rsidR="0B793FCC" w14:paraId="56536D00" w14:textId="77777777" w:rsidTr="3BDAD45E">
        <w:trPr>
          <w:trHeight w:val="300"/>
        </w:trPr>
        <w:tc>
          <w:tcPr>
            <w:tcW w:w="9351" w:type="dxa"/>
            <w:tcBorders>
              <w:top w:val="single" w:sz="4" w:space="0" w:color="auto"/>
              <w:left w:val="single" w:sz="4" w:space="0" w:color="auto"/>
              <w:bottom w:val="single" w:sz="4" w:space="0" w:color="auto"/>
              <w:right w:val="single" w:sz="4" w:space="0" w:color="auto"/>
            </w:tcBorders>
          </w:tcPr>
          <w:p w14:paraId="00511486" w14:textId="33F80260" w:rsidR="2C001470" w:rsidRDefault="2C001470" w:rsidP="0B793FCC">
            <w:pPr>
              <w:rPr>
                <w:rFonts w:ascii="Arial" w:eastAsia="Arial" w:hAnsi="Arial" w:cs="Arial"/>
                <w:sz w:val="22"/>
                <w:szCs w:val="22"/>
              </w:rPr>
            </w:pPr>
            <w:r w:rsidRPr="13D4A72D">
              <w:rPr>
                <w:rFonts w:ascii="Arial" w:eastAsia="Arial" w:hAnsi="Arial" w:cs="Arial"/>
                <w:color w:val="333333"/>
                <w:sz w:val="22"/>
                <w:szCs w:val="22"/>
              </w:rPr>
              <w:t xml:space="preserve">2.1.3. </w:t>
            </w:r>
            <w:r w:rsidR="61025E6F" w:rsidRPr="13D4A72D">
              <w:rPr>
                <w:rFonts w:ascii="Arial" w:eastAsia="Arial" w:hAnsi="Arial" w:cs="Arial"/>
                <w:color w:val="333333"/>
                <w:sz w:val="22"/>
                <w:szCs w:val="22"/>
              </w:rPr>
              <w:t xml:space="preserve">The Chair led a discussion of the </w:t>
            </w:r>
            <w:r w:rsidR="004D713A">
              <w:rPr>
                <w:rFonts w:ascii="Arial" w:eastAsia="Arial" w:hAnsi="Arial" w:cs="Arial"/>
                <w:color w:val="333333"/>
                <w:sz w:val="22"/>
                <w:szCs w:val="22"/>
              </w:rPr>
              <w:t xml:space="preserve">evidence </w:t>
            </w:r>
            <w:r w:rsidR="61025E6F" w:rsidRPr="13D4A72D">
              <w:rPr>
                <w:rFonts w:ascii="Arial" w:eastAsia="Arial" w:hAnsi="Arial" w:cs="Arial"/>
                <w:color w:val="333333"/>
                <w:sz w:val="22"/>
                <w:szCs w:val="22"/>
              </w:rPr>
              <w:t>presented to the committee. This information was presented to the committee by</w:t>
            </w:r>
            <w:r w:rsidR="009B1958">
              <w:rPr>
                <w:rFonts w:ascii="Arial" w:eastAsia="Arial" w:hAnsi="Arial" w:cs="Arial"/>
                <w:color w:val="333333"/>
                <w:sz w:val="22"/>
                <w:szCs w:val="22"/>
              </w:rPr>
              <w:t xml:space="preserve"> </w:t>
            </w:r>
            <w:r w:rsidR="00A46449">
              <w:rPr>
                <w:rFonts w:ascii="Arial" w:eastAsia="Arial" w:hAnsi="Arial" w:cs="Arial"/>
                <w:color w:val="333333"/>
                <w:sz w:val="22"/>
                <w:szCs w:val="22"/>
              </w:rPr>
              <w:t>Frances Nixon</w:t>
            </w:r>
          </w:p>
        </w:tc>
      </w:tr>
      <w:tr w:rsidR="0B793FCC" w14:paraId="6824B03E" w14:textId="77777777" w:rsidTr="3BDAD45E">
        <w:trPr>
          <w:trHeight w:val="300"/>
        </w:trPr>
        <w:tc>
          <w:tcPr>
            <w:tcW w:w="9351" w:type="dxa"/>
            <w:tcBorders>
              <w:top w:val="single" w:sz="4" w:space="0" w:color="auto"/>
              <w:left w:val="single" w:sz="4" w:space="0" w:color="auto"/>
              <w:bottom w:val="single" w:sz="4" w:space="0" w:color="auto"/>
              <w:right w:val="single" w:sz="4" w:space="0" w:color="auto"/>
            </w:tcBorders>
          </w:tcPr>
          <w:p w14:paraId="5AD75019" w14:textId="61CAF695" w:rsidR="7F392CA5" w:rsidRDefault="7F392CA5" w:rsidP="0B793FCC">
            <w:pPr>
              <w:rPr>
                <w:rFonts w:ascii="Arial" w:eastAsia="Arial" w:hAnsi="Arial" w:cs="Arial"/>
                <w:sz w:val="22"/>
                <w:szCs w:val="22"/>
              </w:rPr>
            </w:pPr>
            <w:r w:rsidRPr="13D4A72D">
              <w:rPr>
                <w:rFonts w:ascii="Arial" w:hAnsi="Arial" w:cs="Arial"/>
                <w:sz w:val="22"/>
                <w:szCs w:val="22"/>
              </w:rPr>
              <w:t xml:space="preserve">2.1.4. </w:t>
            </w:r>
            <w:r w:rsidRPr="13D4A72D">
              <w:rPr>
                <w:rFonts w:ascii="Arial" w:eastAsia="Arial" w:hAnsi="Arial" w:cs="Arial"/>
                <w:color w:val="333333"/>
                <w:sz w:val="22"/>
                <w:szCs w:val="22"/>
              </w:rPr>
              <w:t xml:space="preserve">The Committee was asked if there were any specific equality issues to consider in relation to this assessment. </w:t>
            </w:r>
            <w:r w:rsidRPr="13D4A72D">
              <w:rPr>
                <w:rFonts w:ascii="Arial" w:eastAsia="Arial" w:hAnsi="Arial" w:cs="Arial"/>
                <w:sz w:val="22"/>
                <w:szCs w:val="22"/>
              </w:rPr>
              <w:t xml:space="preserve"> </w:t>
            </w:r>
          </w:p>
          <w:p w14:paraId="35935DCF" w14:textId="1D3620D8" w:rsidR="0B793FCC" w:rsidRDefault="0B793FCC" w:rsidP="0B793FCC">
            <w:pPr>
              <w:rPr>
                <w:rFonts w:ascii="Arial" w:hAnsi="Arial" w:cs="Arial"/>
                <w:sz w:val="22"/>
                <w:szCs w:val="22"/>
              </w:rPr>
            </w:pPr>
          </w:p>
        </w:tc>
      </w:tr>
      <w:tr w:rsidR="005F29A7" w14:paraId="6B611A57" w14:textId="77777777" w:rsidTr="3BDAD45E">
        <w:tc>
          <w:tcPr>
            <w:tcW w:w="9351" w:type="dxa"/>
            <w:tcBorders>
              <w:top w:val="single" w:sz="4" w:space="0" w:color="auto"/>
              <w:left w:val="single" w:sz="4" w:space="0" w:color="auto"/>
              <w:bottom w:val="single" w:sz="4" w:space="0" w:color="auto"/>
              <w:right w:val="single" w:sz="4" w:space="0" w:color="auto"/>
            </w:tcBorders>
          </w:tcPr>
          <w:p w14:paraId="33B20B30" w14:textId="2027AE28" w:rsidR="005F29A7" w:rsidRPr="00860B74" w:rsidRDefault="14E5F603" w:rsidP="5BA6CEF3">
            <w:pPr>
              <w:rPr>
                <w:rFonts w:ascii="Arial" w:hAnsi="Arial" w:cs="Arial"/>
                <w:sz w:val="22"/>
                <w:szCs w:val="22"/>
              </w:rPr>
            </w:pPr>
            <w:r w:rsidRPr="5BA6CEF3">
              <w:rPr>
                <w:rFonts w:ascii="Arial" w:hAnsi="Arial" w:cs="Arial"/>
                <w:sz w:val="22"/>
                <w:szCs w:val="22"/>
              </w:rPr>
              <w:t xml:space="preserve">          2.1.</w:t>
            </w:r>
            <w:r w:rsidR="730D66CB" w:rsidRPr="5BA6CEF3">
              <w:rPr>
                <w:rFonts w:ascii="Arial" w:hAnsi="Arial" w:cs="Arial"/>
                <w:sz w:val="22"/>
                <w:szCs w:val="22"/>
              </w:rPr>
              <w:t>5</w:t>
            </w:r>
            <w:r w:rsidRPr="5BA6CEF3">
              <w:rPr>
                <w:rFonts w:ascii="Arial" w:hAnsi="Arial" w:cs="Arial"/>
                <w:sz w:val="22"/>
                <w:szCs w:val="22"/>
              </w:rPr>
              <w:t xml:space="preserve">. </w:t>
            </w:r>
            <w:r w:rsidR="6FE9A5D5" w:rsidRPr="5BA6CEF3">
              <w:rPr>
                <w:rFonts w:ascii="Arial" w:hAnsi="Arial" w:cs="Arial"/>
                <w:sz w:val="22"/>
                <w:szCs w:val="22"/>
              </w:rPr>
              <w:t>The Chair asked the company representatives whether they wished to comment on any matters of factual accuracy. </w:t>
            </w:r>
          </w:p>
          <w:p w14:paraId="20B21876" w14:textId="378982D6" w:rsidR="005F29A7" w:rsidRPr="00860B74" w:rsidRDefault="005F29A7">
            <w:pPr>
              <w:rPr>
                <w:rFonts w:ascii="Arial" w:hAnsi="Arial" w:cs="Arial"/>
                <w:sz w:val="22"/>
                <w:szCs w:val="22"/>
              </w:rPr>
            </w:pPr>
          </w:p>
        </w:tc>
      </w:tr>
      <w:tr w:rsidR="005F29A7" w14:paraId="352D341E" w14:textId="77777777" w:rsidTr="3BDAD45E">
        <w:tc>
          <w:tcPr>
            <w:tcW w:w="9351" w:type="dxa"/>
            <w:tcBorders>
              <w:top w:val="single" w:sz="4" w:space="0" w:color="auto"/>
              <w:left w:val="single" w:sz="4" w:space="0" w:color="auto"/>
              <w:bottom w:val="single" w:sz="4" w:space="0" w:color="auto"/>
              <w:right w:val="single" w:sz="4" w:space="0" w:color="auto"/>
            </w:tcBorders>
          </w:tcPr>
          <w:p w14:paraId="06AD4F6F" w14:textId="69AC3B1E" w:rsidR="005F29A7" w:rsidRPr="00CA5E7B" w:rsidRDefault="38534FCC" w:rsidP="5BA6CEF3">
            <w:pPr>
              <w:rPr>
                <w:rFonts w:ascii="Arial" w:hAnsi="Arial" w:cs="Arial"/>
                <w:sz w:val="22"/>
                <w:szCs w:val="22"/>
              </w:rPr>
            </w:pPr>
            <w:r>
              <w:t xml:space="preserve">            </w:t>
            </w:r>
            <w:r w:rsidRPr="5BA6CEF3">
              <w:rPr>
                <w:rFonts w:ascii="Arial" w:hAnsi="Arial" w:cs="Arial"/>
                <w:sz w:val="22"/>
                <w:szCs w:val="22"/>
              </w:rPr>
              <w:t>2.1.</w:t>
            </w:r>
            <w:r w:rsidR="16E1903A" w:rsidRPr="5BA6CEF3">
              <w:rPr>
                <w:rFonts w:ascii="Arial" w:hAnsi="Arial" w:cs="Arial"/>
                <w:sz w:val="22"/>
                <w:szCs w:val="22"/>
              </w:rPr>
              <w:t>6</w:t>
            </w:r>
            <w:r w:rsidRPr="5BA6CEF3">
              <w:rPr>
                <w:rFonts w:ascii="Arial" w:hAnsi="Arial" w:cs="Arial"/>
                <w:sz w:val="22"/>
                <w:szCs w:val="22"/>
              </w:rPr>
              <w:t>. The Chair thanked the company representatives,</w:t>
            </w:r>
            <w:r w:rsidR="3434DB4A" w:rsidRPr="5BA6CEF3">
              <w:rPr>
                <w:rFonts w:ascii="Arial" w:hAnsi="Arial" w:cs="Arial"/>
                <w:sz w:val="22"/>
                <w:szCs w:val="22"/>
              </w:rPr>
              <w:t xml:space="preserve"> experts</w:t>
            </w:r>
            <w:r w:rsidR="00A46449">
              <w:rPr>
                <w:rFonts w:ascii="Arial" w:hAnsi="Arial" w:cs="Arial"/>
                <w:sz w:val="22"/>
                <w:szCs w:val="22"/>
              </w:rPr>
              <w:t xml:space="preserve"> and</w:t>
            </w:r>
            <w:r w:rsidRPr="5BA6CEF3">
              <w:rPr>
                <w:rFonts w:ascii="Arial" w:hAnsi="Arial" w:cs="Arial"/>
                <w:sz w:val="22"/>
                <w:szCs w:val="22"/>
              </w:rPr>
              <w:t xml:space="preserve"> public </w:t>
            </w:r>
            <w:r w:rsidR="44A293BA" w:rsidRPr="5BA6CEF3">
              <w:rPr>
                <w:rFonts w:ascii="Arial" w:hAnsi="Arial" w:cs="Arial"/>
                <w:sz w:val="22"/>
                <w:szCs w:val="22"/>
              </w:rPr>
              <w:t>observers</w:t>
            </w:r>
            <w:r w:rsidR="009B1958">
              <w:rPr>
                <w:rFonts w:ascii="Arial" w:hAnsi="Arial" w:cs="Arial"/>
                <w:sz w:val="22"/>
                <w:szCs w:val="22"/>
              </w:rPr>
              <w:t xml:space="preserve"> </w:t>
            </w:r>
            <w:r w:rsidRPr="5BA6CEF3">
              <w:rPr>
                <w:rFonts w:ascii="Arial" w:hAnsi="Arial" w:cs="Arial"/>
                <w:sz w:val="22"/>
                <w:szCs w:val="22"/>
              </w:rPr>
              <w:t>for their attendance at the meeting.  </w:t>
            </w:r>
          </w:p>
          <w:p w14:paraId="073C73A5" w14:textId="4CC0F9FB" w:rsidR="005F29A7" w:rsidRPr="00CA5E7B" w:rsidRDefault="005F29A7">
            <w:pPr>
              <w:rPr>
                <w:rFonts w:ascii="Arial" w:hAnsi="Arial" w:cs="Arial"/>
                <w:sz w:val="22"/>
                <w:szCs w:val="22"/>
              </w:rPr>
            </w:pPr>
          </w:p>
        </w:tc>
      </w:tr>
      <w:tr w:rsidR="005F29A7" w14:paraId="6FC10C52" w14:textId="77777777" w:rsidTr="3BDAD45E">
        <w:trPr>
          <w:trHeight w:val="181"/>
        </w:trPr>
        <w:tc>
          <w:tcPr>
            <w:tcW w:w="9351" w:type="dxa"/>
            <w:tcBorders>
              <w:top w:val="single" w:sz="4" w:space="0" w:color="auto"/>
              <w:left w:val="single" w:sz="4" w:space="0" w:color="auto"/>
              <w:bottom w:val="single" w:sz="4" w:space="0" w:color="auto"/>
              <w:right w:val="single" w:sz="4" w:space="0" w:color="auto"/>
            </w:tcBorders>
          </w:tcPr>
          <w:p w14:paraId="05D601E6" w14:textId="0F64E8EF" w:rsidR="005F29A7" w:rsidRPr="005678A2" w:rsidRDefault="487B83FA" w:rsidP="5BA6CEF3">
            <w:pPr>
              <w:rPr>
                <w:rFonts w:ascii="Arial" w:hAnsi="Arial" w:cs="Arial"/>
                <w:sz w:val="22"/>
                <w:szCs w:val="22"/>
              </w:rPr>
            </w:pPr>
            <w:r>
              <w:t xml:space="preserve">            </w:t>
            </w:r>
            <w:r w:rsidRPr="5BA6CEF3">
              <w:rPr>
                <w:rFonts w:ascii="Arial" w:hAnsi="Arial" w:cs="Arial"/>
                <w:sz w:val="22"/>
                <w:szCs w:val="22"/>
              </w:rPr>
              <w:t>2.1.</w:t>
            </w:r>
            <w:r w:rsidR="43FA85EF" w:rsidRPr="5BA6CEF3">
              <w:rPr>
                <w:rFonts w:ascii="Arial" w:hAnsi="Arial" w:cs="Arial"/>
                <w:sz w:val="22"/>
                <w:szCs w:val="22"/>
              </w:rPr>
              <w:t>7</w:t>
            </w:r>
            <w:r w:rsidRPr="5BA6CEF3">
              <w:rPr>
                <w:rFonts w:ascii="Arial" w:hAnsi="Arial" w:cs="Arial"/>
                <w:sz w:val="22"/>
                <w:szCs w:val="22"/>
              </w:rPr>
              <w:t>.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 public observers</w:t>
            </w:r>
            <w:r w:rsidR="2768B213" w:rsidRPr="5BA6CEF3">
              <w:rPr>
                <w:rFonts w:ascii="Arial" w:hAnsi="Arial" w:cs="Arial"/>
                <w:sz w:val="22"/>
                <w:szCs w:val="22"/>
              </w:rPr>
              <w:t xml:space="preserve">, experts </w:t>
            </w:r>
            <w:r w:rsidRPr="5BA6CEF3">
              <w:rPr>
                <w:rFonts w:ascii="Arial" w:hAnsi="Arial" w:cs="Arial"/>
                <w:sz w:val="22"/>
                <w:szCs w:val="22"/>
              </w:rPr>
              <w:t>left the meeting. </w:t>
            </w:r>
          </w:p>
          <w:p w14:paraId="22353F10" w14:textId="1A98D10C" w:rsidR="005F29A7" w:rsidRPr="005678A2" w:rsidRDefault="005F29A7">
            <w:pPr>
              <w:rPr>
                <w:rFonts w:ascii="Arial" w:hAnsi="Arial" w:cs="Arial"/>
                <w:sz w:val="22"/>
                <w:szCs w:val="22"/>
              </w:rPr>
            </w:pPr>
          </w:p>
        </w:tc>
      </w:tr>
      <w:tr w:rsidR="005F29A7" w14:paraId="6AAFC993" w14:textId="77777777" w:rsidTr="3BDAD45E">
        <w:tc>
          <w:tcPr>
            <w:tcW w:w="9351" w:type="dxa"/>
            <w:tcBorders>
              <w:top w:val="single" w:sz="4" w:space="0" w:color="auto"/>
              <w:left w:val="single" w:sz="4" w:space="0" w:color="auto"/>
              <w:bottom w:val="single" w:sz="4" w:space="0" w:color="auto"/>
              <w:right w:val="single" w:sz="4" w:space="0" w:color="auto"/>
            </w:tcBorders>
          </w:tcPr>
          <w:p w14:paraId="18143738" w14:textId="18D451CB" w:rsidR="005F29A7" w:rsidRPr="007D21DE" w:rsidRDefault="5E178DCD" w:rsidP="5BA6CEF3">
            <w:pPr>
              <w:rPr>
                <w:rFonts w:ascii="Arial" w:hAnsi="Arial" w:cs="Arial"/>
                <w:sz w:val="22"/>
                <w:szCs w:val="22"/>
              </w:rPr>
            </w:pPr>
            <w:r w:rsidRPr="5BA6CEF3">
              <w:rPr>
                <w:rFonts w:ascii="Arial" w:hAnsi="Arial" w:cs="Arial"/>
                <w:sz w:val="22"/>
                <w:szCs w:val="22"/>
              </w:rPr>
              <w:t>2.2</w:t>
            </w:r>
            <w:r w:rsidR="7149D668" w:rsidRPr="5BA6CEF3">
              <w:rPr>
                <w:rFonts w:ascii="Arial" w:hAnsi="Arial" w:cs="Arial"/>
                <w:sz w:val="22"/>
                <w:szCs w:val="22"/>
              </w:rPr>
              <w:t>.1</w:t>
            </w:r>
            <w:r w:rsidRPr="5BA6CEF3">
              <w:rPr>
                <w:rFonts w:ascii="Arial" w:hAnsi="Arial" w:cs="Arial"/>
                <w:sz w:val="22"/>
                <w:szCs w:val="22"/>
              </w:rPr>
              <w:t xml:space="preserve">. </w:t>
            </w:r>
            <w:r w:rsidR="2BF57270" w:rsidRPr="5BA6CEF3">
              <w:rPr>
                <w:rFonts w:ascii="Arial" w:hAnsi="Arial" w:cs="Arial"/>
                <w:sz w:val="22"/>
                <w:szCs w:val="22"/>
              </w:rPr>
              <w:t>Part 2 – Closed session</w:t>
            </w:r>
            <w:r w:rsidR="044446B4" w:rsidRPr="5BA6CEF3">
              <w:rPr>
                <w:rFonts w:ascii="Arial" w:hAnsi="Arial" w:cs="Arial"/>
                <w:sz w:val="22"/>
                <w:szCs w:val="22"/>
              </w:rPr>
              <w:t xml:space="preserve"> (company representatives, experts, and members of the public were asked to leave the meeting)</w:t>
            </w:r>
          </w:p>
          <w:p w14:paraId="5C0298E1" w14:textId="50CACC9A" w:rsidR="005F29A7" w:rsidRPr="007D21DE" w:rsidRDefault="005F29A7" w:rsidP="5C149A24">
            <w:pPr>
              <w:rPr>
                <w:rFonts w:ascii="Arial" w:hAnsi="Arial" w:cs="Arial"/>
                <w:sz w:val="22"/>
                <w:szCs w:val="22"/>
              </w:rPr>
            </w:pPr>
          </w:p>
        </w:tc>
      </w:tr>
      <w:tr w:rsidR="0B793FCC" w14:paraId="436BFE4F" w14:textId="77777777" w:rsidTr="3BDAD45E">
        <w:trPr>
          <w:trHeight w:val="300"/>
        </w:trPr>
        <w:tc>
          <w:tcPr>
            <w:tcW w:w="9351" w:type="dxa"/>
            <w:tcBorders>
              <w:top w:val="single" w:sz="4" w:space="0" w:color="auto"/>
              <w:left w:val="single" w:sz="4" w:space="0" w:color="auto"/>
              <w:bottom w:val="single" w:sz="4" w:space="0" w:color="auto"/>
              <w:right w:val="single" w:sz="4" w:space="0" w:color="auto"/>
            </w:tcBorders>
          </w:tcPr>
          <w:p w14:paraId="471C0A28" w14:textId="12246388" w:rsidR="00BC6EA1" w:rsidRPr="00BC6EA1" w:rsidRDefault="582D3D43" w:rsidP="5BA6CEF3">
            <w:pPr>
              <w:rPr>
                <w:rFonts w:ascii="Arial" w:eastAsia="Arial" w:hAnsi="Arial" w:cs="Arial"/>
                <w:color w:val="000000" w:themeColor="text1"/>
                <w:sz w:val="22"/>
                <w:szCs w:val="22"/>
              </w:rPr>
            </w:pPr>
            <w:r w:rsidRPr="00271749">
              <w:rPr>
                <w:rFonts w:ascii="Arial" w:eastAsia="Arial" w:hAnsi="Arial" w:cs="Arial"/>
                <w:color w:val="000000" w:themeColor="text1"/>
                <w:sz w:val="22"/>
                <w:szCs w:val="22"/>
              </w:rPr>
              <w:t>2.</w:t>
            </w:r>
            <w:r w:rsidR="14DEFB24" w:rsidRPr="5BA6CEF3">
              <w:rPr>
                <w:rFonts w:ascii="Arial" w:eastAsia="Arial" w:hAnsi="Arial" w:cs="Arial"/>
                <w:color w:val="000000" w:themeColor="text1"/>
                <w:sz w:val="22"/>
                <w:szCs w:val="22"/>
              </w:rPr>
              <w:t>2.</w:t>
            </w:r>
            <w:r w:rsidR="5C0A3DD5" w:rsidRPr="5BA6CEF3">
              <w:rPr>
                <w:rFonts w:ascii="Arial" w:eastAsia="Arial" w:hAnsi="Arial" w:cs="Arial"/>
                <w:color w:val="000000" w:themeColor="text1"/>
                <w:sz w:val="22"/>
                <w:szCs w:val="22"/>
              </w:rPr>
              <w:t>2</w:t>
            </w:r>
            <w:r w:rsidRPr="5BA6CEF3">
              <w:rPr>
                <w:rFonts w:ascii="Arial" w:eastAsia="Arial" w:hAnsi="Arial" w:cs="Arial"/>
                <w:color w:val="000000" w:themeColor="text1"/>
                <w:sz w:val="22"/>
                <w:szCs w:val="22"/>
              </w:rPr>
              <w:t>. The Chair led a discussion</w:t>
            </w:r>
            <w:r w:rsidR="52424BBC" w:rsidRPr="5BA6CEF3">
              <w:rPr>
                <w:rFonts w:ascii="Arial" w:eastAsia="Arial" w:hAnsi="Arial" w:cs="Arial"/>
                <w:color w:val="000000" w:themeColor="text1"/>
                <w:sz w:val="22"/>
                <w:szCs w:val="22"/>
              </w:rPr>
              <w:t xml:space="preserve"> o</w:t>
            </w:r>
            <w:r w:rsidR="648081A0" w:rsidRPr="5BA6CEF3">
              <w:rPr>
                <w:rFonts w:ascii="Arial" w:eastAsia="Arial" w:hAnsi="Arial" w:cs="Arial"/>
                <w:color w:val="000000" w:themeColor="text1"/>
                <w:sz w:val="22"/>
                <w:szCs w:val="22"/>
              </w:rPr>
              <w:t>f the confidential items for this topic</w:t>
            </w:r>
            <w:r w:rsidR="00DF6B62">
              <w:rPr>
                <w:rFonts w:ascii="Arial" w:eastAsia="Arial" w:hAnsi="Arial" w:cs="Arial"/>
                <w:color w:val="000000" w:themeColor="text1"/>
                <w:sz w:val="22"/>
                <w:szCs w:val="22"/>
              </w:rPr>
              <w:t xml:space="preserve"> with information presented.</w:t>
            </w:r>
          </w:p>
          <w:p w14:paraId="485D6554" w14:textId="3B40A4B7" w:rsidR="00BC6EA1" w:rsidRPr="00BC6EA1" w:rsidRDefault="00BC6EA1" w:rsidP="0B793FCC">
            <w:pPr>
              <w:rPr>
                <w:rFonts w:ascii="Arial" w:eastAsia="Arial" w:hAnsi="Arial" w:cs="Arial"/>
                <w:color w:val="000000" w:themeColor="text1"/>
                <w:sz w:val="22"/>
                <w:szCs w:val="22"/>
              </w:rPr>
            </w:pPr>
          </w:p>
        </w:tc>
      </w:tr>
      <w:tr w:rsidR="0B793FCC" w14:paraId="16DF9DB4" w14:textId="77777777" w:rsidTr="3BDAD45E">
        <w:trPr>
          <w:trHeight w:val="300"/>
        </w:trPr>
        <w:tc>
          <w:tcPr>
            <w:tcW w:w="9351" w:type="dxa"/>
            <w:tcBorders>
              <w:top w:val="single" w:sz="4" w:space="0" w:color="auto"/>
              <w:left w:val="single" w:sz="4" w:space="0" w:color="auto"/>
              <w:bottom w:val="single" w:sz="4" w:space="0" w:color="auto"/>
              <w:right w:val="single" w:sz="4" w:space="0" w:color="auto"/>
            </w:tcBorders>
          </w:tcPr>
          <w:p w14:paraId="2417C2A6" w14:textId="2780D059" w:rsidR="1D0F1595" w:rsidRDefault="66BDC8B7" w:rsidP="5BA6CEF3">
            <w:pPr>
              <w:rPr>
                <w:rFonts w:ascii="Arial" w:eastAsia="Arial" w:hAnsi="Arial" w:cs="Arial"/>
                <w:sz w:val="22"/>
                <w:szCs w:val="22"/>
              </w:rPr>
            </w:pPr>
            <w:r w:rsidRPr="5BA6CEF3">
              <w:rPr>
                <w:rFonts w:ascii="Arial" w:eastAsia="Arial" w:hAnsi="Arial" w:cs="Arial"/>
                <w:color w:val="000000" w:themeColor="text1"/>
                <w:sz w:val="22"/>
                <w:szCs w:val="22"/>
              </w:rPr>
              <w:t>2.</w:t>
            </w:r>
            <w:r w:rsidR="411739BD" w:rsidRPr="5BA6CEF3">
              <w:rPr>
                <w:rFonts w:ascii="Arial" w:eastAsia="Arial" w:hAnsi="Arial" w:cs="Arial"/>
                <w:color w:val="000000" w:themeColor="text1"/>
                <w:sz w:val="22"/>
                <w:szCs w:val="22"/>
              </w:rPr>
              <w:t>2.</w:t>
            </w:r>
            <w:r w:rsidR="7CFE1C75" w:rsidRPr="5BA6CEF3">
              <w:rPr>
                <w:rFonts w:ascii="Arial" w:eastAsia="Arial" w:hAnsi="Arial" w:cs="Arial"/>
                <w:color w:val="000000" w:themeColor="text1"/>
                <w:sz w:val="22"/>
                <w:szCs w:val="22"/>
              </w:rPr>
              <w:t>3</w:t>
            </w:r>
            <w:r w:rsidRPr="5BA6CEF3">
              <w:rPr>
                <w:rFonts w:ascii="Arial" w:eastAsia="Arial" w:hAnsi="Arial" w:cs="Arial"/>
                <w:color w:val="000000" w:themeColor="text1"/>
                <w:sz w:val="22"/>
                <w:szCs w:val="22"/>
              </w:rPr>
              <w:t xml:space="preserve">. The committee then agreed on the content of the Draft Guidance (DG). The </w:t>
            </w:r>
            <w:r w:rsidR="7E5B5B82" w:rsidRPr="5BA6CEF3">
              <w:rPr>
                <w:rFonts w:ascii="Arial" w:eastAsia="Arial" w:hAnsi="Arial" w:cs="Arial"/>
                <w:color w:val="000000" w:themeColor="text1"/>
                <w:sz w:val="22"/>
                <w:szCs w:val="22"/>
              </w:rPr>
              <w:t>committee’s</w:t>
            </w:r>
            <w:r w:rsidRPr="5BA6CEF3">
              <w:rPr>
                <w:rFonts w:ascii="Arial" w:eastAsia="Arial" w:hAnsi="Arial" w:cs="Arial"/>
                <w:color w:val="000000" w:themeColor="text1"/>
                <w:sz w:val="22"/>
                <w:szCs w:val="22"/>
              </w:rPr>
              <w:t xml:space="preserve"> decision was reached </w:t>
            </w:r>
            <w:sdt>
              <w:sdtPr>
                <w:rPr>
                  <w:rFonts w:ascii="Arial" w:eastAsia="Arial" w:hAnsi="Arial" w:cs="Arial"/>
                  <w:color w:val="000000" w:themeColor="text1"/>
                  <w:sz w:val="22"/>
                  <w:szCs w:val="22"/>
                </w:rPr>
                <w:id w:val="-1873764743"/>
                <w:placeholder>
                  <w:docPart w:val="531E3992E1214251B379263FDEE1BF15"/>
                </w:placeholder>
                <w:comboBox>
                  <w:listItem w:value="Choose an item."/>
                  <w:listItem w:displayText="by consensus" w:value="by consensus"/>
                  <w:listItem w:displayText="through a vote by members" w:value="through a vote by members"/>
                </w:comboBox>
              </w:sdtPr>
              <w:sdtContent>
                <w:r w:rsidR="37DABC3B" w:rsidRPr="5BA6CEF3">
                  <w:rPr>
                    <w:rFonts w:ascii="Arial" w:eastAsia="Arial" w:hAnsi="Arial" w:cs="Arial"/>
                    <w:color w:val="000000" w:themeColor="text1"/>
                    <w:sz w:val="22"/>
                    <w:szCs w:val="22"/>
                  </w:rPr>
                  <w:t>by consensus</w:t>
                </w:r>
              </w:sdtContent>
            </w:sdt>
          </w:p>
          <w:p w14:paraId="70F3944B" w14:textId="77AC06DC" w:rsidR="1D0F1595" w:rsidRDefault="1D0F1595" w:rsidP="5BA6CEF3">
            <w:pPr>
              <w:rPr>
                <w:rFonts w:ascii="Arial" w:eastAsia="Arial" w:hAnsi="Arial" w:cs="Arial"/>
                <w:color w:val="000000" w:themeColor="text1"/>
                <w:sz w:val="22"/>
                <w:szCs w:val="22"/>
              </w:rPr>
            </w:pPr>
          </w:p>
        </w:tc>
      </w:tr>
      <w:tr w:rsidR="0B793FCC" w14:paraId="7BFD258A" w14:textId="77777777" w:rsidTr="3BDAD45E">
        <w:trPr>
          <w:trHeight w:val="300"/>
        </w:trPr>
        <w:tc>
          <w:tcPr>
            <w:tcW w:w="9351" w:type="dxa"/>
            <w:tcBorders>
              <w:top w:val="single" w:sz="4" w:space="0" w:color="auto"/>
              <w:left w:val="single" w:sz="4" w:space="0" w:color="auto"/>
              <w:bottom w:val="single" w:sz="4" w:space="0" w:color="auto"/>
              <w:right w:val="single" w:sz="4" w:space="0" w:color="auto"/>
            </w:tcBorders>
          </w:tcPr>
          <w:p w14:paraId="25BF66C9" w14:textId="61C4FFB3" w:rsidR="723C4F11" w:rsidRDefault="049F4CD9" w:rsidP="5BA6CEF3">
            <w:pPr>
              <w:rPr>
                <w:rFonts w:ascii="Arial" w:eastAsia="Arial" w:hAnsi="Arial" w:cs="Arial"/>
                <w:color w:val="000000" w:themeColor="text1"/>
                <w:sz w:val="22"/>
                <w:szCs w:val="22"/>
              </w:rPr>
            </w:pPr>
            <w:r w:rsidRPr="5BA6CEF3">
              <w:rPr>
                <w:rFonts w:ascii="Arial" w:hAnsi="Arial" w:cs="Arial"/>
                <w:sz w:val="22"/>
                <w:szCs w:val="22"/>
              </w:rPr>
              <w:t>2.</w:t>
            </w:r>
            <w:r w:rsidR="2BB8C584" w:rsidRPr="5BA6CEF3">
              <w:rPr>
                <w:rFonts w:ascii="Arial" w:hAnsi="Arial" w:cs="Arial"/>
                <w:sz w:val="22"/>
                <w:szCs w:val="22"/>
              </w:rPr>
              <w:t>2.</w:t>
            </w:r>
            <w:r w:rsidR="7CFE1C75" w:rsidRPr="5BA6CEF3">
              <w:rPr>
                <w:rFonts w:ascii="Arial" w:hAnsi="Arial" w:cs="Arial"/>
                <w:sz w:val="22"/>
                <w:szCs w:val="22"/>
              </w:rPr>
              <w:t>4</w:t>
            </w:r>
            <w:r w:rsidR="60E0DC60" w:rsidRPr="5BA6CEF3">
              <w:rPr>
                <w:rFonts w:ascii="Arial" w:hAnsi="Arial" w:cs="Arial"/>
                <w:sz w:val="22"/>
                <w:szCs w:val="22"/>
              </w:rPr>
              <w:t>.</w:t>
            </w:r>
            <w:r w:rsidRPr="5BA6CEF3">
              <w:rPr>
                <w:rFonts w:ascii="Arial" w:hAnsi="Arial" w:cs="Arial"/>
                <w:sz w:val="22"/>
                <w:szCs w:val="22"/>
              </w:rPr>
              <w:t xml:space="preserve"> </w:t>
            </w:r>
            <w:r w:rsidRPr="5BA6CEF3">
              <w:rPr>
                <w:rFonts w:ascii="Arial" w:eastAsia="Arial" w:hAnsi="Arial" w:cs="Arial"/>
                <w:color w:val="000000" w:themeColor="text1"/>
                <w:sz w:val="22"/>
                <w:szCs w:val="22"/>
              </w:rPr>
              <w:t>The committee asked the NICE technical team to prepare the Draft Guidance (DG) in line with their decisions.</w:t>
            </w:r>
          </w:p>
          <w:p w14:paraId="518FB930" w14:textId="0EBF8831" w:rsidR="723C4F11" w:rsidRDefault="723C4F11" w:rsidP="0B793FCC">
            <w:pPr>
              <w:rPr>
                <w:rFonts w:ascii="Arial" w:eastAsia="Arial" w:hAnsi="Arial" w:cs="Arial"/>
                <w:color w:val="000000" w:themeColor="text1"/>
                <w:sz w:val="22"/>
                <w:szCs w:val="22"/>
              </w:rPr>
            </w:pPr>
          </w:p>
        </w:tc>
      </w:tr>
    </w:tbl>
    <w:p w14:paraId="36DF1BDB" w14:textId="29202EA9" w:rsidR="15EB3D73" w:rsidRDefault="15EB3D73"/>
    <w:tbl>
      <w:tblPr>
        <w:tblStyle w:val="TableGrid"/>
        <w:tblW w:w="0" w:type="auto"/>
        <w:tblLook w:val="06A0" w:firstRow="1" w:lastRow="0" w:firstColumn="1" w:lastColumn="0" w:noHBand="1" w:noVBand="1"/>
      </w:tblPr>
      <w:tblGrid>
        <w:gridCol w:w="9350"/>
      </w:tblGrid>
      <w:tr w:rsidR="15EB3D73" w14:paraId="25252434" w14:textId="77777777" w:rsidTr="5BA6CEF3">
        <w:trPr>
          <w:trHeight w:val="300"/>
        </w:trPr>
        <w:tc>
          <w:tcPr>
            <w:tcW w:w="9360" w:type="dxa"/>
          </w:tcPr>
          <w:p w14:paraId="45324E8D" w14:textId="630578C4" w:rsidR="10371E67" w:rsidRDefault="628DC1A4" w:rsidP="15EB3D73">
            <w:pPr>
              <w:pStyle w:val="Level1Numbered"/>
              <w:tabs>
                <w:tab w:val="num" w:pos="567"/>
              </w:tabs>
              <w:jc w:val="left"/>
              <w:rPr>
                <w:rFonts w:eastAsia="Arial"/>
                <w:color w:val="000000" w:themeColor="text1"/>
                <w:sz w:val="28"/>
                <w:szCs w:val="28"/>
              </w:rPr>
            </w:pPr>
            <w:r w:rsidRPr="5BA6CEF3">
              <w:rPr>
                <w:rFonts w:eastAsia="Arial"/>
                <w:color w:val="000000" w:themeColor="text1"/>
                <w:sz w:val="28"/>
                <w:szCs w:val="28"/>
                <w:lang w:val="en-GB"/>
              </w:rPr>
              <w:t>Date of the next meeting</w:t>
            </w:r>
          </w:p>
        </w:tc>
      </w:tr>
      <w:tr w:rsidR="15EB3D73" w14:paraId="262F42F8" w14:textId="77777777" w:rsidTr="5BA6CEF3">
        <w:trPr>
          <w:trHeight w:val="300"/>
        </w:trPr>
        <w:tc>
          <w:tcPr>
            <w:tcW w:w="9360" w:type="dxa"/>
          </w:tcPr>
          <w:p w14:paraId="62BEB6AB" w14:textId="68777BF3" w:rsidR="10371E67" w:rsidRDefault="10371E67" w:rsidP="15EB3D73">
            <w:pPr>
              <w:pStyle w:val="Paragraphnonumbers"/>
              <w:shd w:val="clear" w:color="auto" w:fill="FFFFFF" w:themeFill="background1"/>
              <w:rPr>
                <w:lang w:val="en-GB"/>
              </w:rPr>
            </w:pPr>
            <w:r w:rsidRPr="15EB3D73">
              <w:rPr>
                <w:rFonts w:eastAsia="Arial"/>
                <w:color w:val="000000" w:themeColor="text1"/>
                <w:sz w:val="22"/>
                <w:szCs w:val="22"/>
                <w:lang w:val="en-GB"/>
              </w:rPr>
              <w:t>The next</w:t>
            </w:r>
            <w:r w:rsidR="006F2BC1">
              <w:rPr>
                <w:rFonts w:eastAsia="Arial"/>
                <w:color w:val="000000" w:themeColor="text1"/>
                <w:sz w:val="22"/>
                <w:szCs w:val="22"/>
                <w:lang w:val="en-GB"/>
              </w:rPr>
              <w:t xml:space="preserve"> Medical Technologies</w:t>
            </w:r>
            <w:r w:rsidR="009E293B">
              <w:rPr>
                <w:rFonts w:eastAsia="Arial"/>
                <w:color w:val="000000" w:themeColor="text1"/>
                <w:sz w:val="22"/>
                <w:szCs w:val="22"/>
                <w:lang w:val="en-GB"/>
              </w:rPr>
              <w:t xml:space="preserve"> Advisory Committee </w:t>
            </w:r>
            <w:r w:rsidR="006F2BC1">
              <w:rPr>
                <w:rFonts w:eastAsia="Arial"/>
                <w:color w:val="000000" w:themeColor="text1"/>
                <w:sz w:val="22"/>
                <w:szCs w:val="22"/>
                <w:lang w:val="en-GB"/>
              </w:rPr>
              <w:t xml:space="preserve">meeting </w:t>
            </w:r>
            <w:r w:rsidR="009E293B">
              <w:rPr>
                <w:rFonts w:eastAsia="Arial"/>
                <w:color w:val="000000" w:themeColor="text1"/>
                <w:sz w:val="22"/>
                <w:szCs w:val="22"/>
                <w:lang w:val="en-GB"/>
              </w:rPr>
              <w:t xml:space="preserve">will be held on </w:t>
            </w:r>
            <w:r w:rsidR="006F2BC1">
              <w:rPr>
                <w:rFonts w:eastAsia="Arial"/>
                <w:color w:val="000000" w:themeColor="text1"/>
                <w:sz w:val="22"/>
                <w:szCs w:val="22"/>
                <w:lang w:val="en-GB"/>
              </w:rPr>
              <w:t>25</w:t>
            </w:r>
            <w:r w:rsidR="009E293B" w:rsidRPr="009E293B">
              <w:rPr>
                <w:rFonts w:eastAsia="Arial"/>
                <w:color w:val="000000" w:themeColor="text1"/>
                <w:sz w:val="22"/>
                <w:szCs w:val="22"/>
                <w:vertAlign w:val="superscript"/>
                <w:lang w:val="en-GB"/>
              </w:rPr>
              <w:t>th</w:t>
            </w:r>
            <w:r w:rsidR="009E293B">
              <w:rPr>
                <w:rFonts w:eastAsia="Arial"/>
                <w:color w:val="000000" w:themeColor="text1"/>
                <w:sz w:val="22"/>
                <w:szCs w:val="22"/>
                <w:lang w:val="en-GB"/>
              </w:rPr>
              <w:t xml:space="preserve"> of </w:t>
            </w:r>
            <w:r w:rsidR="00A81FE7">
              <w:rPr>
                <w:rFonts w:eastAsia="Arial"/>
                <w:color w:val="000000" w:themeColor="text1"/>
                <w:sz w:val="22"/>
                <w:szCs w:val="22"/>
                <w:lang w:val="en-GB"/>
              </w:rPr>
              <w:t>June</w:t>
            </w:r>
            <w:r w:rsidR="004D713A">
              <w:rPr>
                <w:rFonts w:eastAsia="Arial"/>
                <w:color w:val="000000" w:themeColor="text1"/>
                <w:sz w:val="22"/>
                <w:szCs w:val="22"/>
                <w:lang w:val="en-GB"/>
              </w:rPr>
              <w:t xml:space="preserve">, </w:t>
            </w:r>
            <w:r w:rsidR="009E293B">
              <w:rPr>
                <w:rFonts w:eastAsia="Arial"/>
                <w:color w:val="000000" w:themeColor="text1"/>
                <w:sz w:val="22"/>
                <w:szCs w:val="22"/>
                <w:lang w:val="en-GB"/>
              </w:rPr>
              <w:t>2026</w:t>
            </w:r>
          </w:p>
        </w:tc>
      </w:tr>
    </w:tbl>
    <w:p w14:paraId="650D8C00" w14:textId="77777777" w:rsidR="005F29A7" w:rsidRDefault="005F29A7"/>
    <w:sectPr w:rsidR="005F29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3722B" w14:textId="77777777" w:rsidR="004D5246" w:rsidRDefault="004D5246" w:rsidP="00C12A79">
      <w:pPr>
        <w:spacing w:after="0" w:line="240" w:lineRule="auto"/>
      </w:pPr>
      <w:r>
        <w:separator/>
      </w:r>
    </w:p>
  </w:endnote>
  <w:endnote w:type="continuationSeparator" w:id="0">
    <w:p w14:paraId="3DDFB172" w14:textId="77777777" w:rsidR="004D5246" w:rsidRDefault="004D5246" w:rsidP="00C12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28CE" w14:textId="77777777" w:rsidR="004D5246" w:rsidRDefault="004D5246" w:rsidP="00C12A79">
      <w:pPr>
        <w:spacing w:after="0" w:line="240" w:lineRule="auto"/>
      </w:pPr>
      <w:r>
        <w:separator/>
      </w:r>
    </w:p>
  </w:footnote>
  <w:footnote w:type="continuationSeparator" w:id="0">
    <w:p w14:paraId="39BB333B" w14:textId="77777777" w:rsidR="004D5246" w:rsidRDefault="004D5246" w:rsidP="00C12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57B"/>
    <w:multiLevelType w:val="hybridMultilevel"/>
    <w:tmpl w:val="8640E442"/>
    <w:lvl w:ilvl="0" w:tplc="F10C12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4129A"/>
    <w:multiLevelType w:val="multilevel"/>
    <w:tmpl w:val="90940D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F716F2"/>
    <w:multiLevelType w:val="hybridMultilevel"/>
    <w:tmpl w:val="0B5E5AC0"/>
    <w:lvl w:ilvl="0" w:tplc="F154A8D6">
      <w:start w:val="1"/>
      <w:numFmt w:val="bullet"/>
      <w:lvlText w:val=""/>
      <w:lvlJc w:val="left"/>
      <w:pPr>
        <w:ind w:left="720" w:hanging="360"/>
      </w:pPr>
      <w:rPr>
        <w:rFonts w:ascii="Symbol" w:hAnsi="Symbol"/>
      </w:rPr>
    </w:lvl>
    <w:lvl w:ilvl="1" w:tplc="A3FA18E8">
      <w:start w:val="1"/>
      <w:numFmt w:val="bullet"/>
      <w:lvlText w:val=""/>
      <w:lvlJc w:val="left"/>
      <w:pPr>
        <w:ind w:left="720" w:hanging="360"/>
      </w:pPr>
      <w:rPr>
        <w:rFonts w:ascii="Symbol" w:hAnsi="Symbol"/>
      </w:rPr>
    </w:lvl>
    <w:lvl w:ilvl="2" w:tplc="D32A78EC">
      <w:start w:val="1"/>
      <w:numFmt w:val="bullet"/>
      <w:lvlText w:val=""/>
      <w:lvlJc w:val="left"/>
      <w:pPr>
        <w:ind w:left="720" w:hanging="360"/>
      </w:pPr>
      <w:rPr>
        <w:rFonts w:ascii="Symbol" w:hAnsi="Symbol"/>
      </w:rPr>
    </w:lvl>
    <w:lvl w:ilvl="3" w:tplc="540CC92A">
      <w:start w:val="1"/>
      <w:numFmt w:val="bullet"/>
      <w:lvlText w:val=""/>
      <w:lvlJc w:val="left"/>
      <w:pPr>
        <w:ind w:left="720" w:hanging="360"/>
      </w:pPr>
      <w:rPr>
        <w:rFonts w:ascii="Symbol" w:hAnsi="Symbol"/>
      </w:rPr>
    </w:lvl>
    <w:lvl w:ilvl="4" w:tplc="DFAEBA0C">
      <w:start w:val="1"/>
      <w:numFmt w:val="bullet"/>
      <w:lvlText w:val=""/>
      <w:lvlJc w:val="left"/>
      <w:pPr>
        <w:ind w:left="720" w:hanging="360"/>
      </w:pPr>
      <w:rPr>
        <w:rFonts w:ascii="Symbol" w:hAnsi="Symbol"/>
      </w:rPr>
    </w:lvl>
    <w:lvl w:ilvl="5" w:tplc="FB3E03B6">
      <w:start w:val="1"/>
      <w:numFmt w:val="bullet"/>
      <w:lvlText w:val=""/>
      <w:lvlJc w:val="left"/>
      <w:pPr>
        <w:ind w:left="720" w:hanging="360"/>
      </w:pPr>
      <w:rPr>
        <w:rFonts w:ascii="Symbol" w:hAnsi="Symbol"/>
      </w:rPr>
    </w:lvl>
    <w:lvl w:ilvl="6" w:tplc="BBA2DA8C">
      <w:start w:val="1"/>
      <w:numFmt w:val="bullet"/>
      <w:lvlText w:val=""/>
      <w:lvlJc w:val="left"/>
      <w:pPr>
        <w:ind w:left="720" w:hanging="360"/>
      </w:pPr>
      <w:rPr>
        <w:rFonts w:ascii="Symbol" w:hAnsi="Symbol"/>
      </w:rPr>
    </w:lvl>
    <w:lvl w:ilvl="7" w:tplc="B39A9040">
      <w:start w:val="1"/>
      <w:numFmt w:val="bullet"/>
      <w:lvlText w:val=""/>
      <w:lvlJc w:val="left"/>
      <w:pPr>
        <w:ind w:left="720" w:hanging="360"/>
      </w:pPr>
      <w:rPr>
        <w:rFonts w:ascii="Symbol" w:hAnsi="Symbol"/>
      </w:rPr>
    </w:lvl>
    <w:lvl w:ilvl="8" w:tplc="84540CE4">
      <w:start w:val="1"/>
      <w:numFmt w:val="bullet"/>
      <w:lvlText w:val=""/>
      <w:lvlJc w:val="left"/>
      <w:pPr>
        <w:ind w:left="720" w:hanging="360"/>
      </w:pPr>
      <w:rPr>
        <w:rFonts w:ascii="Symbol" w:hAnsi="Symbol"/>
      </w:rPr>
    </w:lvl>
  </w:abstractNum>
  <w:abstractNum w:abstractNumId="3" w15:restartNumberingAfterBreak="0">
    <w:nsid w:val="0EA51504"/>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E16205"/>
    <w:multiLevelType w:val="multilevel"/>
    <w:tmpl w:val="BD70228C"/>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0F320E0"/>
    <w:multiLevelType w:val="multilevel"/>
    <w:tmpl w:val="5F26A9B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FB57FA"/>
    <w:multiLevelType w:val="hybridMultilevel"/>
    <w:tmpl w:val="CA84BC00"/>
    <w:lvl w:ilvl="0" w:tplc="D2CECCE6">
      <w:start w:val="1"/>
      <w:numFmt w:val="bullet"/>
      <w:lvlText w:val=""/>
      <w:lvlJc w:val="left"/>
      <w:pPr>
        <w:ind w:left="720" w:hanging="360"/>
      </w:pPr>
      <w:rPr>
        <w:rFonts w:ascii="Symbol" w:hAnsi="Symbol"/>
      </w:rPr>
    </w:lvl>
    <w:lvl w:ilvl="1" w:tplc="44FAB3BC">
      <w:start w:val="1"/>
      <w:numFmt w:val="bullet"/>
      <w:lvlText w:val=""/>
      <w:lvlJc w:val="left"/>
      <w:pPr>
        <w:ind w:left="720" w:hanging="360"/>
      </w:pPr>
      <w:rPr>
        <w:rFonts w:ascii="Symbol" w:hAnsi="Symbol"/>
      </w:rPr>
    </w:lvl>
    <w:lvl w:ilvl="2" w:tplc="E908862A">
      <w:start w:val="1"/>
      <w:numFmt w:val="bullet"/>
      <w:lvlText w:val=""/>
      <w:lvlJc w:val="left"/>
      <w:pPr>
        <w:ind w:left="720" w:hanging="360"/>
      </w:pPr>
      <w:rPr>
        <w:rFonts w:ascii="Symbol" w:hAnsi="Symbol"/>
      </w:rPr>
    </w:lvl>
    <w:lvl w:ilvl="3" w:tplc="6E9A6700">
      <w:start w:val="1"/>
      <w:numFmt w:val="bullet"/>
      <w:lvlText w:val=""/>
      <w:lvlJc w:val="left"/>
      <w:pPr>
        <w:ind w:left="720" w:hanging="360"/>
      </w:pPr>
      <w:rPr>
        <w:rFonts w:ascii="Symbol" w:hAnsi="Symbol"/>
      </w:rPr>
    </w:lvl>
    <w:lvl w:ilvl="4" w:tplc="DED05736">
      <w:start w:val="1"/>
      <w:numFmt w:val="bullet"/>
      <w:lvlText w:val=""/>
      <w:lvlJc w:val="left"/>
      <w:pPr>
        <w:ind w:left="720" w:hanging="360"/>
      </w:pPr>
      <w:rPr>
        <w:rFonts w:ascii="Symbol" w:hAnsi="Symbol"/>
      </w:rPr>
    </w:lvl>
    <w:lvl w:ilvl="5" w:tplc="308E03C0">
      <w:start w:val="1"/>
      <w:numFmt w:val="bullet"/>
      <w:lvlText w:val=""/>
      <w:lvlJc w:val="left"/>
      <w:pPr>
        <w:ind w:left="720" w:hanging="360"/>
      </w:pPr>
      <w:rPr>
        <w:rFonts w:ascii="Symbol" w:hAnsi="Symbol"/>
      </w:rPr>
    </w:lvl>
    <w:lvl w:ilvl="6" w:tplc="19BA473E">
      <w:start w:val="1"/>
      <w:numFmt w:val="bullet"/>
      <w:lvlText w:val=""/>
      <w:lvlJc w:val="left"/>
      <w:pPr>
        <w:ind w:left="720" w:hanging="360"/>
      </w:pPr>
      <w:rPr>
        <w:rFonts w:ascii="Symbol" w:hAnsi="Symbol"/>
      </w:rPr>
    </w:lvl>
    <w:lvl w:ilvl="7" w:tplc="6608C528">
      <w:start w:val="1"/>
      <w:numFmt w:val="bullet"/>
      <w:lvlText w:val=""/>
      <w:lvlJc w:val="left"/>
      <w:pPr>
        <w:ind w:left="720" w:hanging="360"/>
      </w:pPr>
      <w:rPr>
        <w:rFonts w:ascii="Symbol" w:hAnsi="Symbol"/>
      </w:rPr>
    </w:lvl>
    <w:lvl w:ilvl="8" w:tplc="26029DA0">
      <w:start w:val="1"/>
      <w:numFmt w:val="bullet"/>
      <w:lvlText w:val=""/>
      <w:lvlJc w:val="left"/>
      <w:pPr>
        <w:ind w:left="720" w:hanging="360"/>
      </w:pPr>
      <w:rPr>
        <w:rFonts w:ascii="Symbol" w:hAnsi="Symbol"/>
      </w:rPr>
    </w:lvl>
  </w:abstractNum>
  <w:abstractNum w:abstractNumId="7" w15:restartNumberingAfterBreak="0">
    <w:nsid w:val="27DF6140"/>
    <w:multiLevelType w:val="multilevel"/>
    <w:tmpl w:val="5152456A"/>
    <w:lvl w:ilvl="0">
      <w:start w:val="1"/>
      <w:numFmt w:val="decimal"/>
      <w:pStyle w:val="Level1Numbered"/>
      <w:lvlText w:val="%1."/>
      <w:lvlJc w:val="left"/>
      <w:pPr>
        <w:ind w:left="360" w:hanging="360"/>
      </w:pPr>
    </w:lvl>
    <w:lvl w:ilvl="1">
      <w:start w:val="1"/>
      <w:numFmt w:val="decimal"/>
      <w:lvlText w:val="%1.%2"/>
      <w:lvlJc w:val="left"/>
      <w:pPr>
        <w:ind w:left="1030" w:hanging="360"/>
      </w:pPr>
    </w:lvl>
    <w:lvl w:ilvl="2">
      <w:start w:val="1"/>
      <w:numFmt w:val="decimal"/>
      <w:lvlText w:val="%1.%2.%3"/>
      <w:lvlJc w:val="left"/>
      <w:pPr>
        <w:ind w:left="2060" w:hanging="720"/>
      </w:pPr>
    </w:lvl>
    <w:lvl w:ilvl="3">
      <w:start w:val="1"/>
      <w:numFmt w:val="decimal"/>
      <w:lvlText w:val="%1.%2.%3.%4"/>
      <w:lvlJc w:val="left"/>
      <w:pPr>
        <w:ind w:left="2730" w:hanging="720"/>
      </w:pPr>
    </w:lvl>
    <w:lvl w:ilvl="4">
      <w:start w:val="1"/>
      <w:numFmt w:val="decimal"/>
      <w:lvlText w:val="%1.%2.%3.%4.%5"/>
      <w:lvlJc w:val="left"/>
      <w:pPr>
        <w:ind w:left="3760" w:hanging="1080"/>
      </w:pPr>
    </w:lvl>
    <w:lvl w:ilvl="5">
      <w:start w:val="1"/>
      <w:numFmt w:val="decimal"/>
      <w:lvlText w:val="%1.%2.%3.%4.%5.%6"/>
      <w:lvlJc w:val="left"/>
      <w:pPr>
        <w:ind w:left="4430" w:hanging="1080"/>
      </w:pPr>
    </w:lvl>
    <w:lvl w:ilvl="6">
      <w:start w:val="1"/>
      <w:numFmt w:val="decimal"/>
      <w:lvlText w:val="%1.%2.%3.%4.%5.%6.%7"/>
      <w:lvlJc w:val="left"/>
      <w:pPr>
        <w:ind w:left="5460" w:hanging="1440"/>
      </w:pPr>
    </w:lvl>
    <w:lvl w:ilvl="7">
      <w:start w:val="1"/>
      <w:numFmt w:val="decimal"/>
      <w:lvlText w:val="%1.%2.%3.%4.%5.%6.%7.%8"/>
      <w:lvlJc w:val="left"/>
      <w:pPr>
        <w:ind w:left="6130" w:hanging="1440"/>
      </w:pPr>
    </w:lvl>
    <w:lvl w:ilvl="8">
      <w:start w:val="1"/>
      <w:numFmt w:val="decimal"/>
      <w:lvlText w:val="%1.%2.%3.%4.%5.%6.%7.%8.%9"/>
      <w:lvlJc w:val="left"/>
      <w:pPr>
        <w:ind w:left="7160" w:hanging="1800"/>
      </w:pPr>
    </w:lvl>
  </w:abstractNum>
  <w:abstractNum w:abstractNumId="8" w15:restartNumberingAfterBreak="0">
    <w:nsid w:val="2E06587B"/>
    <w:multiLevelType w:val="hybridMultilevel"/>
    <w:tmpl w:val="82F0B99E"/>
    <w:lvl w:ilvl="0" w:tplc="68C25EBA">
      <w:start w:val="1"/>
      <w:numFmt w:val="bullet"/>
      <w:lvlText w:val=""/>
      <w:lvlJc w:val="left"/>
      <w:pPr>
        <w:ind w:left="720" w:hanging="360"/>
      </w:pPr>
      <w:rPr>
        <w:rFonts w:ascii="Symbol" w:hAnsi="Symbol"/>
      </w:rPr>
    </w:lvl>
    <w:lvl w:ilvl="1" w:tplc="8E84E9D2">
      <w:start w:val="1"/>
      <w:numFmt w:val="bullet"/>
      <w:lvlText w:val=""/>
      <w:lvlJc w:val="left"/>
      <w:pPr>
        <w:ind w:left="720" w:hanging="360"/>
      </w:pPr>
      <w:rPr>
        <w:rFonts w:ascii="Symbol" w:hAnsi="Symbol"/>
      </w:rPr>
    </w:lvl>
    <w:lvl w:ilvl="2" w:tplc="BB44CCAC">
      <w:start w:val="1"/>
      <w:numFmt w:val="bullet"/>
      <w:lvlText w:val=""/>
      <w:lvlJc w:val="left"/>
      <w:pPr>
        <w:ind w:left="720" w:hanging="360"/>
      </w:pPr>
      <w:rPr>
        <w:rFonts w:ascii="Symbol" w:hAnsi="Symbol"/>
      </w:rPr>
    </w:lvl>
    <w:lvl w:ilvl="3" w:tplc="63C61E48">
      <w:start w:val="1"/>
      <w:numFmt w:val="bullet"/>
      <w:lvlText w:val=""/>
      <w:lvlJc w:val="left"/>
      <w:pPr>
        <w:ind w:left="720" w:hanging="360"/>
      </w:pPr>
      <w:rPr>
        <w:rFonts w:ascii="Symbol" w:hAnsi="Symbol"/>
      </w:rPr>
    </w:lvl>
    <w:lvl w:ilvl="4" w:tplc="1C0A291E">
      <w:start w:val="1"/>
      <w:numFmt w:val="bullet"/>
      <w:lvlText w:val=""/>
      <w:lvlJc w:val="left"/>
      <w:pPr>
        <w:ind w:left="720" w:hanging="360"/>
      </w:pPr>
      <w:rPr>
        <w:rFonts w:ascii="Symbol" w:hAnsi="Symbol"/>
      </w:rPr>
    </w:lvl>
    <w:lvl w:ilvl="5" w:tplc="CA584348">
      <w:start w:val="1"/>
      <w:numFmt w:val="bullet"/>
      <w:lvlText w:val=""/>
      <w:lvlJc w:val="left"/>
      <w:pPr>
        <w:ind w:left="720" w:hanging="360"/>
      </w:pPr>
      <w:rPr>
        <w:rFonts w:ascii="Symbol" w:hAnsi="Symbol"/>
      </w:rPr>
    </w:lvl>
    <w:lvl w:ilvl="6" w:tplc="7E285F90">
      <w:start w:val="1"/>
      <w:numFmt w:val="bullet"/>
      <w:lvlText w:val=""/>
      <w:lvlJc w:val="left"/>
      <w:pPr>
        <w:ind w:left="720" w:hanging="360"/>
      </w:pPr>
      <w:rPr>
        <w:rFonts w:ascii="Symbol" w:hAnsi="Symbol"/>
      </w:rPr>
    </w:lvl>
    <w:lvl w:ilvl="7" w:tplc="72C096E8">
      <w:start w:val="1"/>
      <w:numFmt w:val="bullet"/>
      <w:lvlText w:val=""/>
      <w:lvlJc w:val="left"/>
      <w:pPr>
        <w:ind w:left="720" w:hanging="360"/>
      </w:pPr>
      <w:rPr>
        <w:rFonts w:ascii="Symbol" w:hAnsi="Symbol"/>
      </w:rPr>
    </w:lvl>
    <w:lvl w:ilvl="8" w:tplc="A69E6EBA">
      <w:start w:val="1"/>
      <w:numFmt w:val="bullet"/>
      <w:lvlText w:val=""/>
      <w:lvlJc w:val="left"/>
      <w:pPr>
        <w:ind w:left="720" w:hanging="360"/>
      </w:pPr>
      <w:rPr>
        <w:rFonts w:ascii="Symbol" w:hAnsi="Symbol"/>
      </w:rPr>
    </w:lvl>
  </w:abstractNum>
  <w:abstractNum w:abstractNumId="9" w15:restartNumberingAfterBreak="0">
    <w:nsid w:val="351C3C05"/>
    <w:multiLevelType w:val="hybridMultilevel"/>
    <w:tmpl w:val="94F06980"/>
    <w:lvl w:ilvl="0" w:tplc="AB264798">
      <w:start w:val="1"/>
      <w:numFmt w:val="bullet"/>
      <w:lvlText w:val=""/>
      <w:lvlJc w:val="left"/>
      <w:pPr>
        <w:ind w:left="720" w:hanging="360"/>
      </w:pPr>
      <w:rPr>
        <w:rFonts w:ascii="Symbol" w:hAnsi="Symbol"/>
      </w:rPr>
    </w:lvl>
    <w:lvl w:ilvl="1" w:tplc="009CCECC">
      <w:start w:val="1"/>
      <w:numFmt w:val="bullet"/>
      <w:lvlText w:val=""/>
      <w:lvlJc w:val="left"/>
      <w:pPr>
        <w:ind w:left="720" w:hanging="360"/>
      </w:pPr>
      <w:rPr>
        <w:rFonts w:ascii="Symbol" w:hAnsi="Symbol"/>
      </w:rPr>
    </w:lvl>
    <w:lvl w:ilvl="2" w:tplc="026C4EFC">
      <w:start w:val="1"/>
      <w:numFmt w:val="bullet"/>
      <w:lvlText w:val=""/>
      <w:lvlJc w:val="left"/>
      <w:pPr>
        <w:ind w:left="720" w:hanging="360"/>
      </w:pPr>
      <w:rPr>
        <w:rFonts w:ascii="Symbol" w:hAnsi="Symbol"/>
      </w:rPr>
    </w:lvl>
    <w:lvl w:ilvl="3" w:tplc="8996A2C8">
      <w:start w:val="1"/>
      <w:numFmt w:val="bullet"/>
      <w:lvlText w:val=""/>
      <w:lvlJc w:val="left"/>
      <w:pPr>
        <w:ind w:left="720" w:hanging="360"/>
      </w:pPr>
      <w:rPr>
        <w:rFonts w:ascii="Symbol" w:hAnsi="Symbol"/>
      </w:rPr>
    </w:lvl>
    <w:lvl w:ilvl="4" w:tplc="4E9072BA">
      <w:start w:val="1"/>
      <w:numFmt w:val="bullet"/>
      <w:lvlText w:val=""/>
      <w:lvlJc w:val="left"/>
      <w:pPr>
        <w:ind w:left="720" w:hanging="360"/>
      </w:pPr>
      <w:rPr>
        <w:rFonts w:ascii="Symbol" w:hAnsi="Symbol"/>
      </w:rPr>
    </w:lvl>
    <w:lvl w:ilvl="5" w:tplc="AF14252C">
      <w:start w:val="1"/>
      <w:numFmt w:val="bullet"/>
      <w:lvlText w:val=""/>
      <w:lvlJc w:val="left"/>
      <w:pPr>
        <w:ind w:left="720" w:hanging="360"/>
      </w:pPr>
      <w:rPr>
        <w:rFonts w:ascii="Symbol" w:hAnsi="Symbol"/>
      </w:rPr>
    </w:lvl>
    <w:lvl w:ilvl="6" w:tplc="6A16546C">
      <w:start w:val="1"/>
      <w:numFmt w:val="bullet"/>
      <w:lvlText w:val=""/>
      <w:lvlJc w:val="left"/>
      <w:pPr>
        <w:ind w:left="720" w:hanging="360"/>
      </w:pPr>
      <w:rPr>
        <w:rFonts w:ascii="Symbol" w:hAnsi="Symbol"/>
      </w:rPr>
    </w:lvl>
    <w:lvl w:ilvl="7" w:tplc="3A16AFE6">
      <w:start w:val="1"/>
      <w:numFmt w:val="bullet"/>
      <w:lvlText w:val=""/>
      <w:lvlJc w:val="left"/>
      <w:pPr>
        <w:ind w:left="720" w:hanging="360"/>
      </w:pPr>
      <w:rPr>
        <w:rFonts w:ascii="Symbol" w:hAnsi="Symbol"/>
      </w:rPr>
    </w:lvl>
    <w:lvl w:ilvl="8" w:tplc="8B6E867A">
      <w:start w:val="1"/>
      <w:numFmt w:val="bullet"/>
      <w:lvlText w:val=""/>
      <w:lvlJc w:val="left"/>
      <w:pPr>
        <w:ind w:left="720" w:hanging="360"/>
      </w:pPr>
      <w:rPr>
        <w:rFonts w:ascii="Symbol" w:hAnsi="Symbol"/>
      </w:rPr>
    </w:lvl>
  </w:abstractNum>
  <w:abstractNum w:abstractNumId="10" w15:restartNumberingAfterBreak="0">
    <w:nsid w:val="4653195F"/>
    <w:multiLevelType w:val="hybridMultilevel"/>
    <w:tmpl w:val="2A02DF70"/>
    <w:lvl w:ilvl="0" w:tplc="512A382C">
      <w:start w:val="1"/>
      <w:numFmt w:val="bullet"/>
      <w:lvlText w:val=""/>
      <w:lvlJc w:val="left"/>
      <w:pPr>
        <w:ind w:left="720" w:hanging="360"/>
      </w:pPr>
      <w:rPr>
        <w:rFonts w:ascii="Symbol" w:hAnsi="Symbol"/>
      </w:rPr>
    </w:lvl>
    <w:lvl w:ilvl="1" w:tplc="668C622C">
      <w:start w:val="1"/>
      <w:numFmt w:val="bullet"/>
      <w:lvlText w:val=""/>
      <w:lvlJc w:val="left"/>
      <w:pPr>
        <w:ind w:left="720" w:hanging="360"/>
      </w:pPr>
      <w:rPr>
        <w:rFonts w:ascii="Symbol" w:hAnsi="Symbol"/>
      </w:rPr>
    </w:lvl>
    <w:lvl w:ilvl="2" w:tplc="A24266A2">
      <w:start w:val="1"/>
      <w:numFmt w:val="bullet"/>
      <w:lvlText w:val=""/>
      <w:lvlJc w:val="left"/>
      <w:pPr>
        <w:ind w:left="720" w:hanging="360"/>
      </w:pPr>
      <w:rPr>
        <w:rFonts w:ascii="Symbol" w:hAnsi="Symbol"/>
      </w:rPr>
    </w:lvl>
    <w:lvl w:ilvl="3" w:tplc="E326C732">
      <w:start w:val="1"/>
      <w:numFmt w:val="bullet"/>
      <w:lvlText w:val=""/>
      <w:lvlJc w:val="left"/>
      <w:pPr>
        <w:ind w:left="720" w:hanging="360"/>
      </w:pPr>
      <w:rPr>
        <w:rFonts w:ascii="Symbol" w:hAnsi="Symbol"/>
      </w:rPr>
    </w:lvl>
    <w:lvl w:ilvl="4" w:tplc="5600C886">
      <w:start w:val="1"/>
      <w:numFmt w:val="bullet"/>
      <w:lvlText w:val=""/>
      <w:lvlJc w:val="left"/>
      <w:pPr>
        <w:ind w:left="720" w:hanging="360"/>
      </w:pPr>
      <w:rPr>
        <w:rFonts w:ascii="Symbol" w:hAnsi="Symbol"/>
      </w:rPr>
    </w:lvl>
    <w:lvl w:ilvl="5" w:tplc="3CB67F66">
      <w:start w:val="1"/>
      <w:numFmt w:val="bullet"/>
      <w:lvlText w:val=""/>
      <w:lvlJc w:val="left"/>
      <w:pPr>
        <w:ind w:left="720" w:hanging="360"/>
      </w:pPr>
      <w:rPr>
        <w:rFonts w:ascii="Symbol" w:hAnsi="Symbol"/>
      </w:rPr>
    </w:lvl>
    <w:lvl w:ilvl="6" w:tplc="0430F4AC">
      <w:start w:val="1"/>
      <w:numFmt w:val="bullet"/>
      <w:lvlText w:val=""/>
      <w:lvlJc w:val="left"/>
      <w:pPr>
        <w:ind w:left="720" w:hanging="360"/>
      </w:pPr>
      <w:rPr>
        <w:rFonts w:ascii="Symbol" w:hAnsi="Symbol"/>
      </w:rPr>
    </w:lvl>
    <w:lvl w:ilvl="7" w:tplc="EDEC30E0">
      <w:start w:val="1"/>
      <w:numFmt w:val="bullet"/>
      <w:lvlText w:val=""/>
      <w:lvlJc w:val="left"/>
      <w:pPr>
        <w:ind w:left="720" w:hanging="360"/>
      </w:pPr>
      <w:rPr>
        <w:rFonts w:ascii="Symbol" w:hAnsi="Symbol"/>
      </w:rPr>
    </w:lvl>
    <w:lvl w:ilvl="8" w:tplc="65DE8D62">
      <w:start w:val="1"/>
      <w:numFmt w:val="bullet"/>
      <w:lvlText w:val=""/>
      <w:lvlJc w:val="left"/>
      <w:pPr>
        <w:ind w:left="720" w:hanging="360"/>
      </w:pPr>
      <w:rPr>
        <w:rFonts w:ascii="Symbol" w:hAnsi="Symbol"/>
      </w:rPr>
    </w:lvl>
  </w:abstractNum>
  <w:abstractNum w:abstractNumId="11" w15:restartNumberingAfterBreak="0">
    <w:nsid w:val="4701275E"/>
    <w:multiLevelType w:val="hybridMultilevel"/>
    <w:tmpl w:val="F94C5E20"/>
    <w:lvl w:ilvl="0" w:tplc="69905A06">
      <w:start w:val="1"/>
      <w:numFmt w:val="bullet"/>
      <w:lvlText w:val=""/>
      <w:lvlJc w:val="left"/>
      <w:pPr>
        <w:ind w:left="720" w:hanging="360"/>
      </w:pPr>
      <w:rPr>
        <w:rFonts w:ascii="Symbol" w:hAnsi="Symbol"/>
      </w:rPr>
    </w:lvl>
    <w:lvl w:ilvl="1" w:tplc="07FA5EE2">
      <w:start w:val="1"/>
      <w:numFmt w:val="bullet"/>
      <w:lvlText w:val=""/>
      <w:lvlJc w:val="left"/>
      <w:pPr>
        <w:ind w:left="720" w:hanging="360"/>
      </w:pPr>
      <w:rPr>
        <w:rFonts w:ascii="Symbol" w:hAnsi="Symbol"/>
      </w:rPr>
    </w:lvl>
    <w:lvl w:ilvl="2" w:tplc="61660E0C">
      <w:start w:val="1"/>
      <w:numFmt w:val="bullet"/>
      <w:lvlText w:val=""/>
      <w:lvlJc w:val="left"/>
      <w:pPr>
        <w:ind w:left="720" w:hanging="360"/>
      </w:pPr>
      <w:rPr>
        <w:rFonts w:ascii="Symbol" w:hAnsi="Symbol"/>
      </w:rPr>
    </w:lvl>
    <w:lvl w:ilvl="3" w:tplc="3B2682FC">
      <w:start w:val="1"/>
      <w:numFmt w:val="bullet"/>
      <w:lvlText w:val=""/>
      <w:lvlJc w:val="left"/>
      <w:pPr>
        <w:ind w:left="720" w:hanging="360"/>
      </w:pPr>
      <w:rPr>
        <w:rFonts w:ascii="Symbol" w:hAnsi="Symbol"/>
      </w:rPr>
    </w:lvl>
    <w:lvl w:ilvl="4" w:tplc="7CAEB774">
      <w:start w:val="1"/>
      <w:numFmt w:val="bullet"/>
      <w:lvlText w:val=""/>
      <w:lvlJc w:val="left"/>
      <w:pPr>
        <w:ind w:left="720" w:hanging="360"/>
      </w:pPr>
      <w:rPr>
        <w:rFonts w:ascii="Symbol" w:hAnsi="Symbol"/>
      </w:rPr>
    </w:lvl>
    <w:lvl w:ilvl="5" w:tplc="770A1A22">
      <w:start w:val="1"/>
      <w:numFmt w:val="bullet"/>
      <w:lvlText w:val=""/>
      <w:lvlJc w:val="left"/>
      <w:pPr>
        <w:ind w:left="720" w:hanging="360"/>
      </w:pPr>
      <w:rPr>
        <w:rFonts w:ascii="Symbol" w:hAnsi="Symbol"/>
      </w:rPr>
    </w:lvl>
    <w:lvl w:ilvl="6" w:tplc="1256D11C">
      <w:start w:val="1"/>
      <w:numFmt w:val="bullet"/>
      <w:lvlText w:val=""/>
      <w:lvlJc w:val="left"/>
      <w:pPr>
        <w:ind w:left="720" w:hanging="360"/>
      </w:pPr>
      <w:rPr>
        <w:rFonts w:ascii="Symbol" w:hAnsi="Symbol"/>
      </w:rPr>
    </w:lvl>
    <w:lvl w:ilvl="7" w:tplc="C2B2A17A">
      <w:start w:val="1"/>
      <w:numFmt w:val="bullet"/>
      <w:lvlText w:val=""/>
      <w:lvlJc w:val="left"/>
      <w:pPr>
        <w:ind w:left="720" w:hanging="360"/>
      </w:pPr>
      <w:rPr>
        <w:rFonts w:ascii="Symbol" w:hAnsi="Symbol"/>
      </w:rPr>
    </w:lvl>
    <w:lvl w:ilvl="8" w:tplc="708AF228">
      <w:start w:val="1"/>
      <w:numFmt w:val="bullet"/>
      <w:lvlText w:val=""/>
      <w:lvlJc w:val="left"/>
      <w:pPr>
        <w:ind w:left="720" w:hanging="360"/>
      </w:pPr>
      <w:rPr>
        <w:rFonts w:ascii="Symbol" w:hAnsi="Symbol"/>
      </w:rPr>
    </w:lvl>
  </w:abstractNum>
  <w:abstractNum w:abstractNumId="12" w15:restartNumberingAfterBreak="0">
    <w:nsid w:val="486E6AED"/>
    <w:multiLevelType w:val="multilevel"/>
    <w:tmpl w:val="9DD0C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40D4F"/>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001B56"/>
    <w:multiLevelType w:val="hybridMultilevel"/>
    <w:tmpl w:val="B50C0F14"/>
    <w:lvl w:ilvl="0" w:tplc="B8E82EFC">
      <w:start w:val="1"/>
      <w:numFmt w:val="bullet"/>
      <w:lvlText w:val=""/>
      <w:lvlJc w:val="left"/>
      <w:pPr>
        <w:ind w:left="720" w:hanging="360"/>
      </w:pPr>
      <w:rPr>
        <w:rFonts w:ascii="Symbol" w:hAnsi="Symbol"/>
      </w:rPr>
    </w:lvl>
    <w:lvl w:ilvl="1" w:tplc="DD7EAC5C">
      <w:start w:val="1"/>
      <w:numFmt w:val="bullet"/>
      <w:lvlText w:val=""/>
      <w:lvlJc w:val="left"/>
      <w:pPr>
        <w:ind w:left="720" w:hanging="360"/>
      </w:pPr>
      <w:rPr>
        <w:rFonts w:ascii="Symbol" w:hAnsi="Symbol"/>
      </w:rPr>
    </w:lvl>
    <w:lvl w:ilvl="2" w:tplc="F07204E6">
      <w:start w:val="1"/>
      <w:numFmt w:val="bullet"/>
      <w:lvlText w:val=""/>
      <w:lvlJc w:val="left"/>
      <w:pPr>
        <w:ind w:left="720" w:hanging="360"/>
      </w:pPr>
      <w:rPr>
        <w:rFonts w:ascii="Symbol" w:hAnsi="Symbol"/>
      </w:rPr>
    </w:lvl>
    <w:lvl w:ilvl="3" w:tplc="5D389E94">
      <w:start w:val="1"/>
      <w:numFmt w:val="bullet"/>
      <w:lvlText w:val=""/>
      <w:lvlJc w:val="left"/>
      <w:pPr>
        <w:ind w:left="720" w:hanging="360"/>
      </w:pPr>
      <w:rPr>
        <w:rFonts w:ascii="Symbol" w:hAnsi="Symbol"/>
      </w:rPr>
    </w:lvl>
    <w:lvl w:ilvl="4" w:tplc="2D28DD12">
      <w:start w:val="1"/>
      <w:numFmt w:val="bullet"/>
      <w:lvlText w:val=""/>
      <w:lvlJc w:val="left"/>
      <w:pPr>
        <w:ind w:left="720" w:hanging="360"/>
      </w:pPr>
      <w:rPr>
        <w:rFonts w:ascii="Symbol" w:hAnsi="Symbol"/>
      </w:rPr>
    </w:lvl>
    <w:lvl w:ilvl="5" w:tplc="A6BADB3A">
      <w:start w:val="1"/>
      <w:numFmt w:val="bullet"/>
      <w:lvlText w:val=""/>
      <w:lvlJc w:val="left"/>
      <w:pPr>
        <w:ind w:left="720" w:hanging="360"/>
      </w:pPr>
      <w:rPr>
        <w:rFonts w:ascii="Symbol" w:hAnsi="Symbol"/>
      </w:rPr>
    </w:lvl>
    <w:lvl w:ilvl="6" w:tplc="EDA0976C">
      <w:start w:val="1"/>
      <w:numFmt w:val="bullet"/>
      <w:lvlText w:val=""/>
      <w:lvlJc w:val="left"/>
      <w:pPr>
        <w:ind w:left="720" w:hanging="360"/>
      </w:pPr>
      <w:rPr>
        <w:rFonts w:ascii="Symbol" w:hAnsi="Symbol"/>
      </w:rPr>
    </w:lvl>
    <w:lvl w:ilvl="7" w:tplc="8DE4DD8A">
      <w:start w:val="1"/>
      <w:numFmt w:val="bullet"/>
      <w:lvlText w:val=""/>
      <w:lvlJc w:val="left"/>
      <w:pPr>
        <w:ind w:left="720" w:hanging="360"/>
      </w:pPr>
      <w:rPr>
        <w:rFonts w:ascii="Symbol" w:hAnsi="Symbol"/>
      </w:rPr>
    </w:lvl>
    <w:lvl w:ilvl="8" w:tplc="846833FA">
      <w:start w:val="1"/>
      <w:numFmt w:val="bullet"/>
      <w:lvlText w:val=""/>
      <w:lvlJc w:val="left"/>
      <w:pPr>
        <w:ind w:left="720" w:hanging="360"/>
      </w:pPr>
      <w:rPr>
        <w:rFonts w:ascii="Symbol" w:hAnsi="Symbol"/>
      </w:rPr>
    </w:lvl>
  </w:abstractNum>
  <w:abstractNum w:abstractNumId="15" w15:restartNumberingAfterBreak="0">
    <w:nsid w:val="5C28408F"/>
    <w:multiLevelType w:val="hybridMultilevel"/>
    <w:tmpl w:val="DD64EBC8"/>
    <w:lvl w:ilvl="0" w:tplc="D8FAABB6">
      <w:start w:val="1"/>
      <w:numFmt w:val="bullet"/>
      <w:lvlText w:val=""/>
      <w:lvlJc w:val="left"/>
      <w:pPr>
        <w:ind w:left="720" w:hanging="360"/>
      </w:pPr>
      <w:rPr>
        <w:rFonts w:ascii="Symbol" w:hAnsi="Symbol"/>
      </w:rPr>
    </w:lvl>
    <w:lvl w:ilvl="1" w:tplc="F71E057C">
      <w:start w:val="1"/>
      <w:numFmt w:val="bullet"/>
      <w:lvlText w:val=""/>
      <w:lvlJc w:val="left"/>
      <w:pPr>
        <w:ind w:left="720" w:hanging="360"/>
      </w:pPr>
      <w:rPr>
        <w:rFonts w:ascii="Symbol" w:hAnsi="Symbol"/>
      </w:rPr>
    </w:lvl>
    <w:lvl w:ilvl="2" w:tplc="DEACF2F2">
      <w:start w:val="1"/>
      <w:numFmt w:val="bullet"/>
      <w:lvlText w:val=""/>
      <w:lvlJc w:val="left"/>
      <w:pPr>
        <w:ind w:left="720" w:hanging="360"/>
      </w:pPr>
      <w:rPr>
        <w:rFonts w:ascii="Symbol" w:hAnsi="Symbol"/>
      </w:rPr>
    </w:lvl>
    <w:lvl w:ilvl="3" w:tplc="AD46E050">
      <w:start w:val="1"/>
      <w:numFmt w:val="bullet"/>
      <w:lvlText w:val=""/>
      <w:lvlJc w:val="left"/>
      <w:pPr>
        <w:ind w:left="720" w:hanging="360"/>
      </w:pPr>
      <w:rPr>
        <w:rFonts w:ascii="Symbol" w:hAnsi="Symbol"/>
      </w:rPr>
    </w:lvl>
    <w:lvl w:ilvl="4" w:tplc="F872D766">
      <w:start w:val="1"/>
      <w:numFmt w:val="bullet"/>
      <w:lvlText w:val=""/>
      <w:lvlJc w:val="left"/>
      <w:pPr>
        <w:ind w:left="720" w:hanging="360"/>
      </w:pPr>
      <w:rPr>
        <w:rFonts w:ascii="Symbol" w:hAnsi="Symbol"/>
      </w:rPr>
    </w:lvl>
    <w:lvl w:ilvl="5" w:tplc="13308462">
      <w:start w:val="1"/>
      <w:numFmt w:val="bullet"/>
      <w:lvlText w:val=""/>
      <w:lvlJc w:val="left"/>
      <w:pPr>
        <w:ind w:left="720" w:hanging="360"/>
      </w:pPr>
      <w:rPr>
        <w:rFonts w:ascii="Symbol" w:hAnsi="Symbol"/>
      </w:rPr>
    </w:lvl>
    <w:lvl w:ilvl="6" w:tplc="3C16682C">
      <w:start w:val="1"/>
      <w:numFmt w:val="bullet"/>
      <w:lvlText w:val=""/>
      <w:lvlJc w:val="left"/>
      <w:pPr>
        <w:ind w:left="720" w:hanging="360"/>
      </w:pPr>
      <w:rPr>
        <w:rFonts w:ascii="Symbol" w:hAnsi="Symbol"/>
      </w:rPr>
    </w:lvl>
    <w:lvl w:ilvl="7" w:tplc="CB2E3D3E">
      <w:start w:val="1"/>
      <w:numFmt w:val="bullet"/>
      <w:lvlText w:val=""/>
      <w:lvlJc w:val="left"/>
      <w:pPr>
        <w:ind w:left="720" w:hanging="360"/>
      </w:pPr>
      <w:rPr>
        <w:rFonts w:ascii="Symbol" w:hAnsi="Symbol"/>
      </w:rPr>
    </w:lvl>
    <w:lvl w:ilvl="8" w:tplc="C74E8DB4">
      <w:start w:val="1"/>
      <w:numFmt w:val="bullet"/>
      <w:lvlText w:val=""/>
      <w:lvlJc w:val="left"/>
      <w:pPr>
        <w:ind w:left="720" w:hanging="360"/>
      </w:pPr>
      <w:rPr>
        <w:rFonts w:ascii="Symbol" w:hAnsi="Symbol"/>
      </w:rPr>
    </w:lvl>
  </w:abstractNum>
  <w:abstractNum w:abstractNumId="16" w15:restartNumberingAfterBreak="0">
    <w:nsid w:val="6647D915"/>
    <w:multiLevelType w:val="hybridMultilevel"/>
    <w:tmpl w:val="258A7EF6"/>
    <w:lvl w:ilvl="0" w:tplc="01F0A9DA">
      <w:numFmt w:val="none"/>
      <w:lvlText w:val=""/>
      <w:lvlJc w:val="left"/>
      <w:pPr>
        <w:tabs>
          <w:tab w:val="num" w:pos="360"/>
        </w:tabs>
      </w:pPr>
    </w:lvl>
    <w:lvl w:ilvl="1" w:tplc="9C607740">
      <w:start w:val="1"/>
      <w:numFmt w:val="lowerLetter"/>
      <w:lvlText w:val="%2."/>
      <w:lvlJc w:val="left"/>
      <w:pPr>
        <w:ind w:left="1800" w:hanging="360"/>
      </w:pPr>
    </w:lvl>
    <w:lvl w:ilvl="2" w:tplc="5F72F4C6">
      <w:start w:val="1"/>
      <w:numFmt w:val="lowerRoman"/>
      <w:lvlText w:val="%3."/>
      <w:lvlJc w:val="right"/>
      <w:pPr>
        <w:ind w:left="2520" w:hanging="180"/>
      </w:pPr>
    </w:lvl>
    <w:lvl w:ilvl="3" w:tplc="DAE86FD8">
      <w:start w:val="1"/>
      <w:numFmt w:val="decimal"/>
      <w:lvlText w:val="%4."/>
      <w:lvlJc w:val="left"/>
      <w:pPr>
        <w:ind w:left="3240" w:hanging="360"/>
      </w:pPr>
    </w:lvl>
    <w:lvl w:ilvl="4" w:tplc="519EB100">
      <w:start w:val="1"/>
      <w:numFmt w:val="lowerLetter"/>
      <w:lvlText w:val="%5."/>
      <w:lvlJc w:val="left"/>
      <w:pPr>
        <w:ind w:left="3960" w:hanging="360"/>
      </w:pPr>
    </w:lvl>
    <w:lvl w:ilvl="5" w:tplc="E56A98C8">
      <w:start w:val="1"/>
      <w:numFmt w:val="lowerRoman"/>
      <w:lvlText w:val="%6."/>
      <w:lvlJc w:val="right"/>
      <w:pPr>
        <w:ind w:left="4680" w:hanging="180"/>
      </w:pPr>
    </w:lvl>
    <w:lvl w:ilvl="6" w:tplc="BF7EDB28">
      <w:start w:val="1"/>
      <w:numFmt w:val="decimal"/>
      <w:lvlText w:val="%7."/>
      <w:lvlJc w:val="left"/>
      <w:pPr>
        <w:ind w:left="5400" w:hanging="360"/>
      </w:pPr>
    </w:lvl>
    <w:lvl w:ilvl="7" w:tplc="3DC623E2">
      <w:start w:val="1"/>
      <w:numFmt w:val="lowerLetter"/>
      <w:lvlText w:val="%8."/>
      <w:lvlJc w:val="left"/>
      <w:pPr>
        <w:ind w:left="6120" w:hanging="360"/>
      </w:pPr>
    </w:lvl>
    <w:lvl w:ilvl="8" w:tplc="F8B6034E">
      <w:start w:val="1"/>
      <w:numFmt w:val="lowerRoman"/>
      <w:lvlText w:val="%9."/>
      <w:lvlJc w:val="right"/>
      <w:pPr>
        <w:ind w:left="6840" w:hanging="180"/>
      </w:pPr>
    </w:lvl>
  </w:abstractNum>
  <w:abstractNum w:abstractNumId="17" w15:restartNumberingAfterBreak="0">
    <w:nsid w:val="68C21747"/>
    <w:multiLevelType w:val="hybridMultilevel"/>
    <w:tmpl w:val="6FD0FA86"/>
    <w:lvl w:ilvl="0" w:tplc="9BD828F2">
      <w:start w:val="1"/>
      <w:numFmt w:val="bullet"/>
      <w:lvlText w:val=""/>
      <w:lvlJc w:val="left"/>
      <w:pPr>
        <w:ind w:left="720" w:hanging="360"/>
      </w:pPr>
      <w:rPr>
        <w:rFonts w:ascii="Symbol" w:hAnsi="Symbol"/>
      </w:rPr>
    </w:lvl>
    <w:lvl w:ilvl="1" w:tplc="55A27C22">
      <w:start w:val="1"/>
      <w:numFmt w:val="bullet"/>
      <w:lvlText w:val=""/>
      <w:lvlJc w:val="left"/>
      <w:pPr>
        <w:ind w:left="720" w:hanging="360"/>
      </w:pPr>
      <w:rPr>
        <w:rFonts w:ascii="Symbol" w:hAnsi="Symbol"/>
      </w:rPr>
    </w:lvl>
    <w:lvl w:ilvl="2" w:tplc="9288F476">
      <w:start w:val="1"/>
      <w:numFmt w:val="bullet"/>
      <w:lvlText w:val=""/>
      <w:lvlJc w:val="left"/>
      <w:pPr>
        <w:ind w:left="720" w:hanging="360"/>
      </w:pPr>
      <w:rPr>
        <w:rFonts w:ascii="Symbol" w:hAnsi="Symbol"/>
      </w:rPr>
    </w:lvl>
    <w:lvl w:ilvl="3" w:tplc="F676B874">
      <w:start w:val="1"/>
      <w:numFmt w:val="bullet"/>
      <w:lvlText w:val=""/>
      <w:lvlJc w:val="left"/>
      <w:pPr>
        <w:ind w:left="720" w:hanging="360"/>
      </w:pPr>
      <w:rPr>
        <w:rFonts w:ascii="Symbol" w:hAnsi="Symbol"/>
      </w:rPr>
    </w:lvl>
    <w:lvl w:ilvl="4" w:tplc="AB66FF2E">
      <w:start w:val="1"/>
      <w:numFmt w:val="bullet"/>
      <w:lvlText w:val=""/>
      <w:lvlJc w:val="left"/>
      <w:pPr>
        <w:ind w:left="720" w:hanging="360"/>
      </w:pPr>
      <w:rPr>
        <w:rFonts w:ascii="Symbol" w:hAnsi="Symbol"/>
      </w:rPr>
    </w:lvl>
    <w:lvl w:ilvl="5" w:tplc="19624AA4">
      <w:start w:val="1"/>
      <w:numFmt w:val="bullet"/>
      <w:lvlText w:val=""/>
      <w:lvlJc w:val="left"/>
      <w:pPr>
        <w:ind w:left="720" w:hanging="360"/>
      </w:pPr>
      <w:rPr>
        <w:rFonts w:ascii="Symbol" w:hAnsi="Symbol"/>
      </w:rPr>
    </w:lvl>
    <w:lvl w:ilvl="6" w:tplc="05BA096E">
      <w:start w:val="1"/>
      <w:numFmt w:val="bullet"/>
      <w:lvlText w:val=""/>
      <w:lvlJc w:val="left"/>
      <w:pPr>
        <w:ind w:left="720" w:hanging="360"/>
      </w:pPr>
      <w:rPr>
        <w:rFonts w:ascii="Symbol" w:hAnsi="Symbol"/>
      </w:rPr>
    </w:lvl>
    <w:lvl w:ilvl="7" w:tplc="3ADEE3C4">
      <w:start w:val="1"/>
      <w:numFmt w:val="bullet"/>
      <w:lvlText w:val=""/>
      <w:lvlJc w:val="left"/>
      <w:pPr>
        <w:ind w:left="720" w:hanging="360"/>
      </w:pPr>
      <w:rPr>
        <w:rFonts w:ascii="Symbol" w:hAnsi="Symbol"/>
      </w:rPr>
    </w:lvl>
    <w:lvl w:ilvl="8" w:tplc="7C10F2FC">
      <w:start w:val="1"/>
      <w:numFmt w:val="bullet"/>
      <w:lvlText w:val=""/>
      <w:lvlJc w:val="left"/>
      <w:pPr>
        <w:ind w:left="720" w:hanging="360"/>
      </w:pPr>
      <w:rPr>
        <w:rFonts w:ascii="Symbol" w:hAnsi="Symbol"/>
      </w:rPr>
    </w:lvl>
  </w:abstractNum>
  <w:abstractNum w:abstractNumId="18" w15:restartNumberingAfterBreak="0">
    <w:nsid w:val="71AE1704"/>
    <w:multiLevelType w:val="multilevel"/>
    <w:tmpl w:val="D23622C4"/>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343162284">
    <w:abstractNumId w:val="4"/>
  </w:num>
  <w:num w:numId="2" w16cid:durableId="1869953327">
    <w:abstractNumId w:val="18"/>
  </w:num>
  <w:num w:numId="3" w16cid:durableId="1809739425">
    <w:abstractNumId w:val="0"/>
  </w:num>
  <w:num w:numId="4" w16cid:durableId="1899248428">
    <w:abstractNumId w:val="13"/>
  </w:num>
  <w:num w:numId="5" w16cid:durableId="98255042">
    <w:abstractNumId w:val="3"/>
  </w:num>
  <w:num w:numId="6" w16cid:durableId="781916729">
    <w:abstractNumId w:val="12"/>
  </w:num>
  <w:num w:numId="7" w16cid:durableId="819615430">
    <w:abstractNumId w:val="7"/>
  </w:num>
  <w:num w:numId="8" w16cid:durableId="850989110">
    <w:abstractNumId w:val="8"/>
  </w:num>
  <w:num w:numId="9" w16cid:durableId="897278882">
    <w:abstractNumId w:val="9"/>
  </w:num>
  <w:num w:numId="10" w16cid:durableId="1490167787">
    <w:abstractNumId w:val="6"/>
  </w:num>
  <w:num w:numId="11" w16cid:durableId="712115674">
    <w:abstractNumId w:val="10"/>
  </w:num>
  <w:num w:numId="12" w16cid:durableId="404881539">
    <w:abstractNumId w:val="17"/>
  </w:num>
  <w:num w:numId="13" w16cid:durableId="1289315405">
    <w:abstractNumId w:val="11"/>
  </w:num>
  <w:num w:numId="14" w16cid:durableId="1140726902">
    <w:abstractNumId w:val="14"/>
  </w:num>
  <w:num w:numId="15" w16cid:durableId="1699234521">
    <w:abstractNumId w:val="2"/>
  </w:num>
  <w:num w:numId="16" w16cid:durableId="1588271301">
    <w:abstractNumId w:val="15"/>
  </w:num>
  <w:num w:numId="17" w16cid:durableId="1922521627">
    <w:abstractNumId w:val="5"/>
  </w:num>
  <w:num w:numId="18" w16cid:durableId="400299811">
    <w:abstractNumId w:val="16"/>
  </w:num>
  <w:num w:numId="19" w16cid:durableId="579290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6D390"/>
    <w:rsid w:val="00012B06"/>
    <w:rsid w:val="00016C82"/>
    <w:rsid w:val="000301FA"/>
    <w:rsid w:val="00035C6D"/>
    <w:rsid w:val="00037C94"/>
    <w:rsid w:val="00042E5E"/>
    <w:rsid w:val="0004457E"/>
    <w:rsid w:val="00044BA0"/>
    <w:rsid w:val="00056419"/>
    <w:rsid w:val="00056B4D"/>
    <w:rsid w:val="000734D7"/>
    <w:rsid w:val="00083BFB"/>
    <w:rsid w:val="000A398A"/>
    <w:rsid w:val="000B2AE5"/>
    <w:rsid w:val="000B34B6"/>
    <w:rsid w:val="000B40A8"/>
    <w:rsid w:val="000B5E75"/>
    <w:rsid w:val="000C4478"/>
    <w:rsid w:val="000C5C1F"/>
    <w:rsid w:val="000D132F"/>
    <w:rsid w:val="000E38E1"/>
    <w:rsid w:val="0013211C"/>
    <w:rsid w:val="001327BF"/>
    <w:rsid w:val="00135BE0"/>
    <w:rsid w:val="00137237"/>
    <w:rsid w:val="0014246F"/>
    <w:rsid w:val="00163F7A"/>
    <w:rsid w:val="00182341"/>
    <w:rsid w:val="001A432F"/>
    <w:rsid w:val="001B71C5"/>
    <w:rsid w:val="001E5A1F"/>
    <w:rsid w:val="001F1951"/>
    <w:rsid w:val="001F4643"/>
    <w:rsid w:val="00231861"/>
    <w:rsid w:val="00235DF5"/>
    <w:rsid w:val="002361B7"/>
    <w:rsid w:val="00237F1A"/>
    <w:rsid w:val="0024765D"/>
    <w:rsid w:val="00247E35"/>
    <w:rsid w:val="00262A3A"/>
    <w:rsid w:val="00270630"/>
    <w:rsid w:val="00271749"/>
    <w:rsid w:val="00294F17"/>
    <w:rsid w:val="0029791D"/>
    <w:rsid w:val="002D11A8"/>
    <w:rsid w:val="002D16E6"/>
    <w:rsid w:val="002E7DE9"/>
    <w:rsid w:val="0030255F"/>
    <w:rsid w:val="00316DD7"/>
    <w:rsid w:val="00323BC8"/>
    <w:rsid w:val="00350940"/>
    <w:rsid w:val="00372D1F"/>
    <w:rsid w:val="00377E61"/>
    <w:rsid w:val="0038153A"/>
    <w:rsid w:val="00396C2C"/>
    <w:rsid w:val="003A6D57"/>
    <w:rsid w:val="003C08B7"/>
    <w:rsid w:val="003C38EE"/>
    <w:rsid w:val="003E6506"/>
    <w:rsid w:val="003E7F79"/>
    <w:rsid w:val="003F49D3"/>
    <w:rsid w:val="003F6222"/>
    <w:rsid w:val="004109DD"/>
    <w:rsid w:val="00440D32"/>
    <w:rsid w:val="00444754"/>
    <w:rsid w:val="0046149B"/>
    <w:rsid w:val="00470174"/>
    <w:rsid w:val="00485D19"/>
    <w:rsid w:val="00494036"/>
    <w:rsid w:val="004A7DCF"/>
    <w:rsid w:val="004B6771"/>
    <w:rsid w:val="004C6B8E"/>
    <w:rsid w:val="004D1361"/>
    <w:rsid w:val="004D2813"/>
    <w:rsid w:val="004D5246"/>
    <w:rsid w:val="004D713A"/>
    <w:rsid w:val="004E0AF4"/>
    <w:rsid w:val="004F0F6D"/>
    <w:rsid w:val="004FEFCE"/>
    <w:rsid w:val="0050124C"/>
    <w:rsid w:val="005108BF"/>
    <w:rsid w:val="005206AE"/>
    <w:rsid w:val="0052348B"/>
    <w:rsid w:val="00530630"/>
    <w:rsid w:val="0053734F"/>
    <w:rsid w:val="00545359"/>
    <w:rsid w:val="00547C6C"/>
    <w:rsid w:val="005627C3"/>
    <w:rsid w:val="00567799"/>
    <w:rsid w:val="005678A2"/>
    <w:rsid w:val="00572B6E"/>
    <w:rsid w:val="005749CB"/>
    <w:rsid w:val="00580332"/>
    <w:rsid w:val="00587D83"/>
    <w:rsid w:val="0059408C"/>
    <w:rsid w:val="005A1EED"/>
    <w:rsid w:val="005C0BD5"/>
    <w:rsid w:val="005C4311"/>
    <w:rsid w:val="005C5D4F"/>
    <w:rsid w:val="005D0451"/>
    <w:rsid w:val="005D60F3"/>
    <w:rsid w:val="005E275E"/>
    <w:rsid w:val="005F29A7"/>
    <w:rsid w:val="005F3086"/>
    <w:rsid w:val="005F7A8A"/>
    <w:rsid w:val="00601A16"/>
    <w:rsid w:val="00602118"/>
    <w:rsid w:val="006033C6"/>
    <w:rsid w:val="00615CA8"/>
    <w:rsid w:val="00617FD5"/>
    <w:rsid w:val="00625C09"/>
    <w:rsid w:val="00631911"/>
    <w:rsid w:val="00660203"/>
    <w:rsid w:val="00660719"/>
    <w:rsid w:val="00664A0F"/>
    <w:rsid w:val="006717CB"/>
    <w:rsid w:val="006742A6"/>
    <w:rsid w:val="006A3430"/>
    <w:rsid w:val="006C51BD"/>
    <w:rsid w:val="006E377D"/>
    <w:rsid w:val="006E39D6"/>
    <w:rsid w:val="006E7C9F"/>
    <w:rsid w:val="006F2BC1"/>
    <w:rsid w:val="006F551C"/>
    <w:rsid w:val="006F63D9"/>
    <w:rsid w:val="00712027"/>
    <w:rsid w:val="00720C26"/>
    <w:rsid w:val="0072621F"/>
    <w:rsid w:val="00733D10"/>
    <w:rsid w:val="0074007D"/>
    <w:rsid w:val="00747C47"/>
    <w:rsid w:val="007503DA"/>
    <w:rsid w:val="00750A54"/>
    <w:rsid w:val="0076285B"/>
    <w:rsid w:val="00782044"/>
    <w:rsid w:val="00796751"/>
    <w:rsid w:val="0079685A"/>
    <w:rsid w:val="007A37A4"/>
    <w:rsid w:val="007A6C02"/>
    <w:rsid w:val="007B0ABE"/>
    <w:rsid w:val="007B6696"/>
    <w:rsid w:val="007D21DE"/>
    <w:rsid w:val="007F376E"/>
    <w:rsid w:val="00802F98"/>
    <w:rsid w:val="0083461C"/>
    <w:rsid w:val="008405EA"/>
    <w:rsid w:val="00842F2F"/>
    <w:rsid w:val="00860B74"/>
    <w:rsid w:val="00876F95"/>
    <w:rsid w:val="008874F5"/>
    <w:rsid w:val="00896EB9"/>
    <w:rsid w:val="008C57AB"/>
    <w:rsid w:val="008E407D"/>
    <w:rsid w:val="008F1D8A"/>
    <w:rsid w:val="008F35BE"/>
    <w:rsid w:val="008F375D"/>
    <w:rsid w:val="008F43A4"/>
    <w:rsid w:val="009066E6"/>
    <w:rsid w:val="00911F47"/>
    <w:rsid w:val="00913C2B"/>
    <w:rsid w:val="00917EC6"/>
    <w:rsid w:val="009265C1"/>
    <w:rsid w:val="00930B76"/>
    <w:rsid w:val="00932DE9"/>
    <w:rsid w:val="00974E74"/>
    <w:rsid w:val="00980AFD"/>
    <w:rsid w:val="00981B35"/>
    <w:rsid w:val="00996EBB"/>
    <w:rsid w:val="009B1958"/>
    <w:rsid w:val="009B4625"/>
    <w:rsid w:val="009C5A5A"/>
    <w:rsid w:val="009C7067"/>
    <w:rsid w:val="009C7B9E"/>
    <w:rsid w:val="009D3256"/>
    <w:rsid w:val="009E122A"/>
    <w:rsid w:val="009E1DE9"/>
    <w:rsid w:val="009E293B"/>
    <w:rsid w:val="009F0032"/>
    <w:rsid w:val="009F19F4"/>
    <w:rsid w:val="009F2490"/>
    <w:rsid w:val="009F681A"/>
    <w:rsid w:val="00A23CFC"/>
    <w:rsid w:val="00A25BEE"/>
    <w:rsid w:val="00A3775C"/>
    <w:rsid w:val="00A44C00"/>
    <w:rsid w:val="00A46449"/>
    <w:rsid w:val="00A520A9"/>
    <w:rsid w:val="00A61B96"/>
    <w:rsid w:val="00A8106F"/>
    <w:rsid w:val="00A81FE7"/>
    <w:rsid w:val="00A83171"/>
    <w:rsid w:val="00A8590A"/>
    <w:rsid w:val="00AD729B"/>
    <w:rsid w:val="00B07B9F"/>
    <w:rsid w:val="00B17526"/>
    <w:rsid w:val="00B21FC3"/>
    <w:rsid w:val="00B32DD8"/>
    <w:rsid w:val="00B33BC1"/>
    <w:rsid w:val="00B43007"/>
    <w:rsid w:val="00B453C7"/>
    <w:rsid w:val="00B528CF"/>
    <w:rsid w:val="00B71DDB"/>
    <w:rsid w:val="00BA08ED"/>
    <w:rsid w:val="00BA5792"/>
    <w:rsid w:val="00BB62B5"/>
    <w:rsid w:val="00BC379F"/>
    <w:rsid w:val="00BC498E"/>
    <w:rsid w:val="00BC6EA1"/>
    <w:rsid w:val="00BD13EE"/>
    <w:rsid w:val="00BE7BA6"/>
    <w:rsid w:val="00C12A79"/>
    <w:rsid w:val="00C13B68"/>
    <w:rsid w:val="00C153A1"/>
    <w:rsid w:val="00C22BEA"/>
    <w:rsid w:val="00C2358D"/>
    <w:rsid w:val="00C24440"/>
    <w:rsid w:val="00C305C6"/>
    <w:rsid w:val="00C32D12"/>
    <w:rsid w:val="00C4271F"/>
    <w:rsid w:val="00C52E1E"/>
    <w:rsid w:val="00C64031"/>
    <w:rsid w:val="00C82F51"/>
    <w:rsid w:val="00C93224"/>
    <w:rsid w:val="00CA276C"/>
    <w:rsid w:val="00CA3794"/>
    <w:rsid w:val="00CA5E7B"/>
    <w:rsid w:val="00CB1404"/>
    <w:rsid w:val="00CC006D"/>
    <w:rsid w:val="00CD3E6A"/>
    <w:rsid w:val="00CD6D99"/>
    <w:rsid w:val="00CE52D4"/>
    <w:rsid w:val="00CF4E0F"/>
    <w:rsid w:val="00D03C53"/>
    <w:rsid w:val="00D129E8"/>
    <w:rsid w:val="00D26ED2"/>
    <w:rsid w:val="00D414B1"/>
    <w:rsid w:val="00D45E24"/>
    <w:rsid w:val="00D729A3"/>
    <w:rsid w:val="00D8264D"/>
    <w:rsid w:val="00D857DE"/>
    <w:rsid w:val="00DA15D2"/>
    <w:rsid w:val="00DB7292"/>
    <w:rsid w:val="00DD1505"/>
    <w:rsid w:val="00DE55D6"/>
    <w:rsid w:val="00DE73BF"/>
    <w:rsid w:val="00DF36AD"/>
    <w:rsid w:val="00DF6B62"/>
    <w:rsid w:val="00E07786"/>
    <w:rsid w:val="00E2459C"/>
    <w:rsid w:val="00E30EE6"/>
    <w:rsid w:val="00E326D8"/>
    <w:rsid w:val="00E354F1"/>
    <w:rsid w:val="00E35F90"/>
    <w:rsid w:val="00E41B56"/>
    <w:rsid w:val="00E47030"/>
    <w:rsid w:val="00E5480A"/>
    <w:rsid w:val="00E76A48"/>
    <w:rsid w:val="00E8791A"/>
    <w:rsid w:val="00E93095"/>
    <w:rsid w:val="00E94911"/>
    <w:rsid w:val="00EA1774"/>
    <w:rsid w:val="00EB748A"/>
    <w:rsid w:val="00EC1EB5"/>
    <w:rsid w:val="00EC2066"/>
    <w:rsid w:val="00ED4A5F"/>
    <w:rsid w:val="00EF68E4"/>
    <w:rsid w:val="00EF7A39"/>
    <w:rsid w:val="00F107E9"/>
    <w:rsid w:val="00F23965"/>
    <w:rsid w:val="00F23FC9"/>
    <w:rsid w:val="00F37ACB"/>
    <w:rsid w:val="00F44D95"/>
    <w:rsid w:val="00F57787"/>
    <w:rsid w:val="00F61D46"/>
    <w:rsid w:val="00F664AF"/>
    <w:rsid w:val="00F727EC"/>
    <w:rsid w:val="00F80BFC"/>
    <w:rsid w:val="00F851C8"/>
    <w:rsid w:val="00FA112F"/>
    <w:rsid w:val="00FC1E07"/>
    <w:rsid w:val="00FD3894"/>
    <w:rsid w:val="00FD537C"/>
    <w:rsid w:val="00FF19C5"/>
    <w:rsid w:val="00FF20A5"/>
    <w:rsid w:val="01280303"/>
    <w:rsid w:val="024A45D9"/>
    <w:rsid w:val="02D171D2"/>
    <w:rsid w:val="0320ADD2"/>
    <w:rsid w:val="033868A3"/>
    <w:rsid w:val="037F4F71"/>
    <w:rsid w:val="044446B4"/>
    <w:rsid w:val="049F4CD9"/>
    <w:rsid w:val="051D72EA"/>
    <w:rsid w:val="05DE32F2"/>
    <w:rsid w:val="067A1367"/>
    <w:rsid w:val="073CE9BF"/>
    <w:rsid w:val="074C8051"/>
    <w:rsid w:val="07A7968D"/>
    <w:rsid w:val="07ADDEDE"/>
    <w:rsid w:val="08194558"/>
    <w:rsid w:val="083F0EB1"/>
    <w:rsid w:val="087F5646"/>
    <w:rsid w:val="09335F96"/>
    <w:rsid w:val="0A391868"/>
    <w:rsid w:val="0ABD61B5"/>
    <w:rsid w:val="0B793FCC"/>
    <w:rsid w:val="0C656183"/>
    <w:rsid w:val="0C7F2BDC"/>
    <w:rsid w:val="0CC41D53"/>
    <w:rsid w:val="0D72C3EF"/>
    <w:rsid w:val="0D778AAA"/>
    <w:rsid w:val="0D864B25"/>
    <w:rsid w:val="0D93B3BA"/>
    <w:rsid w:val="0E965A91"/>
    <w:rsid w:val="0FEAFBF9"/>
    <w:rsid w:val="10371E67"/>
    <w:rsid w:val="106C9486"/>
    <w:rsid w:val="12CACBC9"/>
    <w:rsid w:val="1334FAB0"/>
    <w:rsid w:val="133DAF1D"/>
    <w:rsid w:val="1379489E"/>
    <w:rsid w:val="13953703"/>
    <w:rsid w:val="13D4A72D"/>
    <w:rsid w:val="14AAF1E3"/>
    <w:rsid w:val="14DEFB24"/>
    <w:rsid w:val="14E5F603"/>
    <w:rsid w:val="15AC6BAD"/>
    <w:rsid w:val="15EB3D73"/>
    <w:rsid w:val="15F376C1"/>
    <w:rsid w:val="167C4230"/>
    <w:rsid w:val="16E1903A"/>
    <w:rsid w:val="17AA46AC"/>
    <w:rsid w:val="1808DB02"/>
    <w:rsid w:val="194C964A"/>
    <w:rsid w:val="19658006"/>
    <w:rsid w:val="1968DE8C"/>
    <w:rsid w:val="196B323A"/>
    <w:rsid w:val="198AE309"/>
    <w:rsid w:val="1A1A96B4"/>
    <w:rsid w:val="1B113B5B"/>
    <w:rsid w:val="1BFD2513"/>
    <w:rsid w:val="1C44CA0C"/>
    <w:rsid w:val="1C649B36"/>
    <w:rsid w:val="1CAF959B"/>
    <w:rsid w:val="1CEAC10E"/>
    <w:rsid w:val="1D0F1595"/>
    <w:rsid w:val="1D878F26"/>
    <w:rsid w:val="1D884A02"/>
    <w:rsid w:val="1DCDF2F3"/>
    <w:rsid w:val="1E45A0E7"/>
    <w:rsid w:val="1EB409B0"/>
    <w:rsid w:val="1F4ED8AB"/>
    <w:rsid w:val="21B9430B"/>
    <w:rsid w:val="22D6C642"/>
    <w:rsid w:val="2305551B"/>
    <w:rsid w:val="23117FB7"/>
    <w:rsid w:val="2362D586"/>
    <w:rsid w:val="236788D0"/>
    <w:rsid w:val="2448D821"/>
    <w:rsid w:val="248376F3"/>
    <w:rsid w:val="24974A2C"/>
    <w:rsid w:val="24C0CBAB"/>
    <w:rsid w:val="24EB8C76"/>
    <w:rsid w:val="25CEA300"/>
    <w:rsid w:val="25E8E424"/>
    <w:rsid w:val="25F191A7"/>
    <w:rsid w:val="2715926E"/>
    <w:rsid w:val="2768B213"/>
    <w:rsid w:val="27B4EF30"/>
    <w:rsid w:val="27E90565"/>
    <w:rsid w:val="28CAECA2"/>
    <w:rsid w:val="28EC3300"/>
    <w:rsid w:val="28FF8AE5"/>
    <w:rsid w:val="291B7D19"/>
    <w:rsid w:val="299AD166"/>
    <w:rsid w:val="29E9C92D"/>
    <w:rsid w:val="2A0847C3"/>
    <w:rsid w:val="2A78E063"/>
    <w:rsid w:val="2B5CD875"/>
    <w:rsid w:val="2BB8C584"/>
    <w:rsid w:val="2BF11AB6"/>
    <w:rsid w:val="2BF57270"/>
    <w:rsid w:val="2BFF16D5"/>
    <w:rsid w:val="2C001470"/>
    <w:rsid w:val="2C1C446F"/>
    <w:rsid w:val="2E8CA5BE"/>
    <w:rsid w:val="2F1A0CE4"/>
    <w:rsid w:val="2FA73E78"/>
    <w:rsid w:val="30601B08"/>
    <w:rsid w:val="308D2F5F"/>
    <w:rsid w:val="30E865A1"/>
    <w:rsid w:val="3180FF19"/>
    <w:rsid w:val="31AC28F3"/>
    <w:rsid w:val="32AC9DBE"/>
    <w:rsid w:val="3312A7FB"/>
    <w:rsid w:val="33B62F7F"/>
    <w:rsid w:val="33E9B5AB"/>
    <w:rsid w:val="3403C926"/>
    <w:rsid w:val="3434DB4A"/>
    <w:rsid w:val="34CB16A5"/>
    <w:rsid w:val="35EE4B64"/>
    <w:rsid w:val="36B34483"/>
    <w:rsid w:val="378FDD82"/>
    <w:rsid w:val="37DABC3B"/>
    <w:rsid w:val="38534FCC"/>
    <w:rsid w:val="3889C5D9"/>
    <w:rsid w:val="388B6246"/>
    <w:rsid w:val="39475216"/>
    <w:rsid w:val="39813CFD"/>
    <w:rsid w:val="39A7F92C"/>
    <w:rsid w:val="3AD34FF0"/>
    <w:rsid w:val="3B245668"/>
    <w:rsid w:val="3B842FE2"/>
    <w:rsid w:val="3BCB174B"/>
    <w:rsid w:val="3BDAD45E"/>
    <w:rsid w:val="3CB21769"/>
    <w:rsid w:val="3DB7CFDF"/>
    <w:rsid w:val="3E02EBA9"/>
    <w:rsid w:val="3E657BCD"/>
    <w:rsid w:val="3EC0FB79"/>
    <w:rsid w:val="3ED0D533"/>
    <w:rsid w:val="3EE75A3E"/>
    <w:rsid w:val="3EFEBC13"/>
    <w:rsid w:val="3F6420F0"/>
    <w:rsid w:val="3F77A8C9"/>
    <w:rsid w:val="401586C4"/>
    <w:rsid w:val="411739BD"/>
    <w:rsid w:val="41462392"/>
    <w:rsid w:val="421DCDC7"/>
    <w:rsid w:val="435926FE"/>
    <w:rsid w:val="43613231"/>
    <w:rsid w:val="43E9CC21"/>
    <w:rsid w:val="43FA85EF"/>
    <w:rsid w:val="441B4C0D"/>
    <w:rsid w:val="44A293BA"/>
    <w:rsid w:val="45827CD2"/>
    <w:rsid w:val="45F5BCE6"/>
    <w:rsid w:val="46090294"/>
    <w:rsid w:val="4636768F"/>
    <w:rsid w:val="46B95CEA"/>
    <w:rsid w:val="46BEE1AD"/>
    <w:rsid w:val="475B80E1"/>
    <w:rsid w:val="47BBC22B"/>
    <w:rsid w:val="487B83FA"/>
    <w:rsid w:val="48AA77E9"/>
    <w:rsid w:val="499A9F0B"/>
    <w:rsid w:val="49B1A1F1"/>
    <w:rsid w:val="4A662541"/>
    <w:rsid w:val="4A857DE5"/>
    <w:rsid w:val="4AC686CA"/>
    <w:rsid w:val="4B011D9A"/>
    <w:rsid w:val="4B80FB49"/>
    <w:rsid w:val="4BC256A1"/>
    <w:rsid w:val="4CA11C62"/>
    <w:rsid w:val="4CB5673E"/>
    <w:rsid w:val="4CEA5D89"/>
    <w:rsid w:val="4CF66A5A"/>
    <w:rsid w:val="4D098AA4"/>
    <w:rsid w:val="4DD3064E"/>
    <w:rsid w:val="4E326AE9"/>
    <w:rsid w:val="4EAC5AFC"/>
    <w:rsid w:val="4F74799C"/>
    <w:rsid w:val="4F9ADCD8"/>
    <w:rsid w:val="509C8D48"/>
    <w:rsid w:val="50BD9C79"/>
    <w:rsid w:val="50E6C297"/>
    <w:rsid w:val="511D7FFA"/>
    <w:rsid w:val="51982E08"/>
    <w:rsid w:val="520E5F69"/>
    <w:rsid w:val="52239F0E"/>
    <w:rsid w:val="52424BBC"/>
    <w:rsid w:val="528410B4"/>
    <w:rsid w:val="528EC5F2"/>
    <w:rsid w:val="54959C7C"/>
    <w:rsid w:val="54A7F025"/>
    <w:rsid w:val="54FB416E"/>
    <w:rsid w:val="554FE73C"/>
    <w:rsid w:val="555E2E17"/>
    <w:rsid w:val="558434AD"/>
    <w:rsid w:val="55BAD4F7"/>
    <w:rsid w:val="55BBFE02"/>
    <w:rsid w:val="55F28376"/>
    <w:rsid w:val="5657AFC1"/>
    <w:rsid w:val="5676FA75"/>
    <w:rsid w:val="579324A2"/>
    <w:rsid w:val="57DFBDBE"/>
    <w:rsid w:val="582D3D43"/>
    <w:rsid w:val="59028337"/>
    <w:rsid w:val="5983C2CE"/>
    <w:rsid w:val="5A07C411"/>
    <w:rsid w:val="5B671EC8"/>
    <w:rsid w:val="5BA293FA"/>
    <w:rsid w:val="5BA6CEF3"/>
    <w:rsid w:val="5BD20428"/>
    <w:rsid w:val="5BE746EB"/>
    <w:rsid w:val="5C0A3DD5"/>
    <w:rsid w:val="5C149A24"/>
    <w:rsid w:val="5C3905D0"/>
    <w:rsid w:val="5CA2B0D8"/>
    <w:rsid w:val="5D09F301"/>
    <w:rsid w:val="5D1673A4"/>
    <w:rsid w:val="5D36659C"/>
    <w:rsid w:val="5DC1100D"/>
    <w:rsid w:val="5DF970C3"/>
    <w:rsid w:val="5E178DCD"/>
    <w:rsid w:val="5F0AC10F"/>
    <w:rsid w:val="5F34F711"/>
    <w:rsid w:val="60ADFA75"/>
    <w:rsid w:val="60CAD7ED"/>
    <w:rsid w:val="60E0DC60"/>
    <w:rsid w:val="61025E6F"/>
    <w:rsid w:val="612A4C8B"/>
    <w:rsid w:val="6173042F"/>
    <w:rsid w:val="61B305CC"/>
    <w:rsid w:val="628DC1A4"/>
    <w:rsid w:val="62EB1A4C"/>
    <w:rsid w:val="63777E28"/>
    <w:rsid w:val="63BC0B7F"/>
    <w:rsid w:val="640E34BB"/>
    <w:rsid w:val="6451512D"/>
    <w:rsid w:val="648081A0"/>
    <w:rsid w:val="656B197B"/>
    <w:rsid w:val="66BDC8B7"/>
    <w:rsid w:val="66DAC864"/>
    <w:rsid w:val="66FF1813"/>
    <w:rsid w:val="686F0190"/>
    <w:rsid w:val="68E15638"/>
    <w:rsid w:val="68F45A42"/>
    <w:rsid w:val="6AE0C90E"/>
    <w:rsid w:val="6B77F586"/>
    <w:rsid w:val="6BCE74B3"/>
    <w:rsid w:val="6DEFF5C7"/>
    <w:rsid w:val="6E6EF021"/>
    <w:rsid w:val="6E9CD107"/>
    <w:rsid w:val="6F16D390"/>
    <w:rsid w:val="6F748DA6"/>
    <w:rsid w:val="6FE9A5D5"/>
    <w:rsid w:val="7031FD97"/>
    <w:rsid w:val="70D357F4"/>
    <w:rsid w:val="7149D668"/>
    <w:rsid w:val="717F5D2E"/>
    <w:rsid w:val="72084846"/>
    <w:rsid w:val="7214F674"/>
    <w:rsid w:val="72347354"/>
    <w:rsid w:val="723C4F11"/>
    <w:rsid w:val="7242DD15"/>
    <w:rsid w:val="730D66CB"/>
    <w:rsid w:val="73495E6E"/>
    <w:rsid w:val="73564E8A"/>
    <w:rsid w:val="736B81B0"/>
    <w:rsid w:val="73A13C8F"/>
    <w:rsid w:val="73FB2BAF"/>
    <w:rsid w:val="755F6252"/>
    <w:rsid w:val="76217553"/>
    <w:rsid w:val="76248624"/>
    <w:rsid w:val="767C80C4"/>
    <w:rsid w:val="7681FB97"/>
    <w:rsid w:val="775A447B"/>
    <w:rsid w:val="776BDEC3"/>
    <w:rsid w:val="77C0C387"/>
    <w:rsid w:val="787C9619"/>
    <w:rsid w:val="78D34B4D"/>
    <w:rsid w:val="793D4BDA"/>
    <w:rsid w:val="795BEC7F"/>
    <w:rsid w:val="79A928A5"/>
    <w:rsid w:val="79C49152"/>
    <w:rsid w:val="79E96E35"/>
    <w:rsid w:val="7A725EEA"/>
    <w:rsid w:val="7A9582F3"/>
    <w:rsid w:val="7AD4DD58"/>
    <w:rsid w:val="7B868678"/>
    <w:rsid w:val="7BCA0ED9"/>
    <w:rsid w:val="7C259D62"/>
    <w:rsid w:val="7CFE1C75"/>
    <w:rsid w:val="7CFEFB3B"/>
    <w:rsid w:val="7D0BD407"/>
    <w:rsid w:val="7D1BD24B"/>
    <w:rsid w:val="7D30B010"/>
    <w:rsid w:val="7E2DD5D7"/>
    <w:rsid w:val="7E5B5B82"/>
    <w:rsid w:val="7ECDDD27"/>
    <w:rsid w:val="7F392CA5"/>
    <w:rsid w:val="7F9D52AD"/>
    <w:rsid w:val="7FE5E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42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C02"/>
  </w:style>
  <w:style w:type="paragraph" w:styleId="Heading1">
    <w:name w:val="heading 1"/>
    <w:basedOn w:val="Normal"/>
    <w:next w:val="Normal"/>
    <w:uiPriority w:val="9"/>
    <w:qFormat/>
    <w:rsid w:val="39A7F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6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onumbers">
    <w:name w:val="Paragraph no numbers"/>
    <w:basedOn w:val="Normal"/>
    <w:uiPriority w:val="99"/>
    <w:qFormat/>
    <w:rsid w:val="39A7F92C"/>
    <w:pPr>
      <w:tabs>
        <w:tab w:val="left" w:pos="4111"/>
      </w:tabs>
      <w:spacing w:after="120" w:line="276" w:lineRule="auto"/>
    </w:pPr>
    <w:rPr>
      <w:rFonts w:ascii="Arial" w:eastAsia="Times New Roman" w:hAnsi="Arial" w:cs="Arial"/>
      <w:lang w:eastAsia="en-GB"/>
    </w:rPr>
  </w:style>
  <w:style w:type="paragraph" w:styleId="Title">
    <w:name w:val="Title"/>
    <w:basedOn w:val="Normal"/>
    <w:next w:val="Normal"/>
    <w:uiPriority w:val="10"/>
    <w:qFormat/>
    <w:rsid w:val="39A7F92C"/>
    <w:pPr>
      <w:spacing w:after="80" w:line="240" w:lineRule="auto"/>
      <w:contextualSpacing/>
    </w:pPr>
    <w:rPr>
      <w:rFonts w:asciiTheme="majorHAnsi" w:eastAsiaTheme="majorEastAsia" w:hAnsiTheme="majorHAnsi" w:cstheme="majorBidi"/>
      <w:sz w:val="56"/>
      <w:szCs w:val="56"/>
    </w:rPr>
  </w:style>
  <w:style w:type="character" w:styleId="PlaceholderText">
    <w:name w:val="Placeholder Text"/>
    <w:basedOn w:val="DefaultParagraphFont"/>
    <w:uiPriority w:val="99"/>
    <w:semiHidden/>
    <w:rsid w:val="00981B35"/>
    <w:rPr>
      <w:color w:val="666666"/>
    </w:rPr>
  </w:style>
  <w:style w:type="character" w:customStyle="1" w:styleId="Heading2Char">
    <w:name w:val="Heading 2 Char"/>
    <w:basedOn w:val="DefaultParagraphFont"/>
    <w:link w:val="Heading2"/>
    <w:uiPriority w:val="9"/>
    <w:rsid w:val="00876F95"/>
    <w:rPr>
      <w:rFonts w:asciiTheme="majorHAnsi" w:eastAsiaTheme="majorEastAsia" w:hAnsiTheme="majorHAnsi" w:cstheme="majorBidi"/>
      <w:color w:val="0F4761" w:themeColor="accent1" w:themeShade="BF"/>
      <w:sz w:val="32"/>
      <w:szCs w:val="32"/>
    </w:rPr>
  </w:style>
  <w:style w:type="paragraph" w:customStyle="1" w:styleId="Heading3unnumbered">
    <w:name w:val="Heading 3 unnumbered"/>
    <w:basedOn w:val="Normal"/>
    <w:next w:val="Paragraphnonumbers"/>
    <w:link w:val="Heading3unnumberedChar"/>
    <w:uiPriority w:val="1"/>
    <w:qFormat/>
    <w:rsid w:val="00876F95"/>
    <w:pPr>
      <w:keepNext/>
      <w:keepLines/>
      <w:spacing w:before="120" w:after="120" w:line="360" w:lineRule="auto"/>
      <w:outlineLvl w:val="2"/>
    </w:pPr>
    <w:rPr>
      <w:rFonts w:ascii="Arial" w:eastAsiaTheme="majorEastAsia" w:hAnsi="Arial" w:cstheme="majorBidi"/>
      <w:b/>
      <w:bCs/>
      <w:color w:val="000000" w:themeColor="text1"/>
      <w:lang w:eastAsia="en-US"/>
    </w:rPr>
  </w:style>
  <w:style w:type="character" w:customStyle="1" w:styleId="Heading3unnumberedChar">
    <w:name w:val="Heading 3 unnumbered Char"/>
    <w:basedOn w:val="DefaultParagraphFont"/>
    <w:link w:val="Heading3unnumbered"/>
    <w:uiPriority w:val="1"/>
    <w:rsid w:val="00876F95"/>
    <w:rPr>
      <w:rFonts w:ascii="Arial" w:eastAsiaTheme="majorEastAsia" w:hAnsi="Arial" w:cstheme="majorBidi"/>
      <w:b/>
      <w:bCs/>
      <w:color w:val="000000" w:themeColor="text1"/>
      <w:lang w:eastAsia="en-US"/>
    </w:rPr>
  </w:style>
  <w:style w:type="paragraph" w:customStyle="1" w:styleId="Paragraph">
    <w:name w:val="Paragraph"/>
    <w:basedOn w:val="Normal"/>
    <w:uiPriority w:val="4"/>
    <w:rsid w:val="00876F95"/>
    <w:pPr>
      <w:tabs>
        <w:tab w:val="left" w:pos="567"/>
      </w:tabs>
      <w:spacing w:after="120" w:line="276" w:lineRule="auto"/>
      <w:ind w:left="567" w:hanging="499"/>
    </w:pPr>
    <w:rPr>
      <w:rFonts w:ascii="Arial" w:eastAsia="Times New Roman" w:hAnsi="Arial" w:cs="Arial"/>
      <w:lang w:eastAsia="en-GB"/>
    </w:rPr>
  </w:style>
  <w:style w:type="table" w:styleId="TableGrid">
    <w:name w:val="Table Grid"/>
    <w:basedOn w:val="TableNormal"/>
    <w:uiPriority w:val="59"/>
    <w:rsid w:val="00876F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E930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6742A6"/>
  </w:style>
  <w:style w:type="character" w:customStyle="1" w:styleId="eop">
    <w:name w:val="eop"/>
    <w:basedOn w:val="DefaultParagraphFont"/>
    <w:rsid w:val="006742A6"/>
  </w:style>
  <w:style w:type="character" w:styleId="CommentReference">
    <w:name w:val="annotation reference"/>
    <w:basedOn w:val="DefaultParagraphFont"/>
    <w:uiPriority w:val="99"/>
    <w:semiHidden/>
    <w:unhideWhenUsed/>
    <w:rsid w:val="00F37ACB"/>
    <w:rPr>
      <w:sz w:val="16"/>
      <w:szCs w:val="16"/>
    </w:rPr>
  </w:style>
  <w:style w:type="paragraph" w:styleId="CommentText">
    <w:name w:val="annotation text"/>
    <w:basedOn w:val="Normal"/>
    <w:link w:val="CommentTextChar"/>
    <w:uiPriority w:val="99"/>
    <w:unhideWhenUsed/>
    <w:rsid w:val="00F37ACB"/>
    <w:pPr>
      <w:spacing w:line="240" w:lineRule="auto"/>
    </w:pPr>
    <w:rPr>
      <w:sz w:val="20"/>
      <w:szCs w:val="20"/>
    </w:rPr>
  </w:style>
  <w:style w:type="character" w:customStyle="1" w:styleId="CommentTextChar">
    <w:name w:val="Comment Text Char"/>
    <w:basedOn w:val="DefaultParagraphFont"/>
    <w:link w:val="CommentText"/>
    <w:uiPriority w:val="99"/>
    <w:rsid w:val="00F37ACB"/>
    <w:rPr>
      <w:sz w:val="20"/>
      <w:szCs w:val="20"/>
    </w:rPr>
  </w:style>
  <w:style w:type="paragraph" w:styleId="CommentSubject">
    <w:name w:val="annotation subject"/>
    <w:basedOn w:val="CommentText"/>
    <w:next w:val="CommentText"/>
    <w:link w:val="CommentSubjectChar"/>
    <w:uiPriority w:val="99"/>
    <w:semiHidden/>
    <w:unhideWhenUsed/>
    <w:rsid w:val="00F37ACB"/>
    <w:rPr>
      <w:b/>
      <w:bCs/>
    </w:rPr>
  </w:style>
  <w:style w:type="character" w:customStyle="1" w:styleId="CommentSubjectChar">
    <w:name w:val="Comment Subject Char"/>
    <w:basedOn w:val="CommentTextChar"/>
    <w:link w:val="CommentSubject"/>
    <w:uiPriority w:val="99"/>
    <w:semiHidden/>
    <w:rsid w:val="00F37ACB"/>
    <w:rPr>
      <w:b/>
      <w:bCs/>
      <w:sz w:val="20"/>
      <w:szCs w:val="20"/>
    </w:rPr>
  </w:style>
  <w:style w:type="paragraph" w:styleId="ListParagraph">
    <w:name w:val="List Paragraph"/>
    <w:basedOn w:val="Normal"/>
    <w:uiPriority w:val="34"/>
    <w:qFormat/>
    <w:rsid w:val="006F551C"/>
    <w:pPr>
      <w:ind w:left="720"/>
      <w:contextualSpacing/>
    </w:pPr>
  </w:style>
  <w:style w:type="paragraph" w:styleId="Revision">
    <w:name w:val="Revision"/>
    <w:hidden/>
    <w:uiPriority w:val="99"/>
    <w:semiHidden/>
    <w:rsid w:val="00A3775C"/>
    <w:pPr>
      <w:spacing w:after="0" w:line="240" w:lineRule="auto"/>
    </w:pPr>
  </w:style>
  <w:style w:type="paragraph" w:customStyle="1" w:styleId="Level1Numbered">
    <w:name w:val="Level 1 Numbered"/>
    <w:basedOn w:val="Normal"/>
    <w:link w:val="Level1NumberedChar"/>
    <w:uiPriority w:val="1"/>
    <w:qFormat/>
    <w:rsid w:val="15EB3D73"/>
    <w:pPr>
      <w:keepNext/>
      <w:numPr>
        <w:numId w:val="7"/>
      </w:numPr>
      <w:spacing w:before="240" w:after="240" w:line="360" w:lineRule="auto"/>
      <w:jc w:val="center"/>
    </w:pPr>
    <w:rPr>
      <w:rFonts w:ascii="Arial" w:eastAsia="Times New Roman" w:hAnsi="Arial" w:cs="Arial"/>
      <w:b/>
      <w:bCs/>
      <w:lang w:eastAsia="en-US"/>
    </w:rPr>
  </w:style>
  <w:style w:type="character" w:customStyle="1" w:styleId="Level1NumberedChar">
    <w:name w:val="Level 1 Numbered Char"/>
    <w:basedOn w:val="DefaultParagraphFont"/>
    <w:link w:val="Level1Numbered"/>
    <w:uiPriority w:val="1"/>
    <w:rsid w:val="15EB3D73"/>
    <w:rPr>
      <w:rFonts w:ascii="Arial" w:eastAsia="Times New Roman" w:hAnsi="Arial" w:cs="Arial"/>
      <w:b/>
      <w:bCs/>
      <w:sz w:val="24"/>
      <w:szCs w:val="24"/>
      <w:lang w:eastAsia="en-US"/>
    </w:rPr>
  </w:style>
  <w:style w:type="character" w:styleId="Mention">
    <w:name w:val="Mention"/>
    <w:basedOn w:val="DefaultParagraphFont"/>
    <w:uiPriority w:val="99"/>
    <w:unhideWhenUsed/>
    <w:rsid w:val="00316DD7"/>
    <w:rPr>
      <w:color w:val="2B579A"/>
      <w:shd w:val="clear" w:color="auto" w:fill="E1DFDD"/>
    </w:rPr>
  </w:style>
  <w:style w:type="character" w:styleId="Hyperlink">
    <w:name w:val="Hyperlink"/>
    <w:basedOn w:val="DefaultParagraphFont"/>
    <w:uiPriority w:val="99"/>
    <w:unhideWhenUsed/>
    <w:rsid w:val="00F61D46"/>
    <w:rPr>
      <w:color w:val="467886" w:themeColor="hyperlink"/>
      <w:u w:val="single"/>
    </w:rPr>
  </w:style>
  <w:style w:type="character" w:styleId="UnresolvedMention">
    <w:name w:val="Unresolved Mention"/>
    <w:basedOn w:val="DefaultParagraphFont"/>
    <w:uiPriority w:val="99"/>
    <w:semiHidden/>
    <w:unhideWhenUsed/>
    <w:rsid w:val="00F61D46"/>
    <w:rPr>
      <w:color w:val="605E5C"/>
      <w:shd w:val="clear" w:color="auto" w:fill="E1DFDD"/>
    </w:rPr>
  </w:style>
  <w:style w:type="paragraph" w:styleId="Header">
    <w:name w:val="header"/>
    <w:basedOn w:val="Normal"/>
    <w:link w:val="HeaderChar"/>
    <w:uiPriority w:val="99"/>
    <w:unhideWhenUsed/>
    <w:rsid w:val="00C12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A79"/>
  </w:style>
  <w:style w:type="paragraph" w:styleId="Footer">
    <w:name w:val="footer"/>
    <w:basedOn w:val="Normal"/>
    <w:link w:val="FooterChar"/>
    <w:uiPriority w:val="99"/>
    <w:unhideWhenUsed/>
    <w:rsid w:val="00C12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9989">
      <w:bodyDiv w:val="1"/>
      <w:marLeft w:val="0"/>
      <w:marRight w:val="0"/>
      <w:marTop w:val="0"/>
      <w:marBottom w:val="0"/>
      <w:divBdr>
        <w:top w:val="none" w:sz="0" w:space="0" w:color="auto"/>
        <w:left w:val="none" w:sz="0" w:space="0" w:color="auto"/>
        <w:bottom w:val="none" w:sz="0" w:space="0" w:color="auto"/>
        <w:right w:val="none" w:sz="0" w:space="0" w:color="auto"/>
      </w:divBdr>
      <w:divsChild>
        <w:div w:id="1595625334">
          <w:marLeft w:val="0"/>
          <w:marRight w:val="0"/>
          <w:marTop w:val="0"/>
          <w:marBottom w:val="0"/>
          <w:divBdr>
            <w:top w:val="none" w:sz="0" w:space="0" w:color="auto"/>
            <w:left w:val="none" w:sz="0" w:space="0" w:color="auto"/>
            <w:bottom w:val="none" w:sz="0" w:space="0" w:color="auto"/>
            <w:right w:val="none" w:sz="0" w:space="0" w:color="auto"/>
          </w:divBdr>
        </w:div>
        <w:div w:id="1484614310">
          <w:marLeft w:val="0"/>
          <w:marRight w:val="0"/>
          <w:marTop w:val="0"/>
          <w:marBottom w:val="0"/>
          <w:divBdr>
            <w:top w:val="none" w:sz="0" w:space="0" w:color="auto"/>
            <w:left w:val="none" w:sz="0" w:space="0" w:color="auto"/>
            <w:bottom w:val="none" w:sz="0" w:space="0" w:color="auto"/>
            <w:right w:val="none" w:sz="0" w:space="0" w:color="auto"/>
          </w:divBdr>
        </w:div>
      </w:divsChild>
    </w:div>
    <w:div w:id="1131436931">
      <w:bodyDiv w:val="1"/>
      <w:marLeft w:val="0"/>
      <w:marRight w:val="0"/>
      <w:marTop w:val="0"/>
      <w:marBottom w:val="0"/>
      <w:divBdr>
        <w:top w:val="none" w:sz="0" w:space="0" w:color="auto"/>
        <w:left w:val="none" w:sz="0" w:space="0" w:color="auto"/>
        <w:bottom w:val="none" w:sz="0" w:space="0" w:color="auto"/>
        <w:right w:val="none" w:sz="0" w:space="0" w:color="auto"/>
      </w:divBdr>
      <w:divsChild>
        <w:div w:id="970938924">
          <w:marLeft w:val="0"/>
          <w:marRight w:val="0"/>
          <w:marTop w:val="0"/>
          <w:marBottom w:val="0"/>
          <w:divBdr>
            <w:top w:val="none" w:sz="0" w:space="0" w:color="auto"/>
            <w:left w:val="none" w:sz="0" w:space="0" w:color="auto"/>
            <w:bottom w:val="none" w:sz="0" w:space="0" w:color="auto"/>
            <w:right w:val="none" w:sz="0" w:space="0" w:color="auto"/>
          </w:divBdr>
        </w:div>
        <w:div w:id="1824925430">
          <w:marLeft w:val="0"/>
          <w:marRight w:val="0"/>
          <w:marTop w:val="0"/>
          <w:marBottom w:val="0"/>
          <w:divBdr>
            <w:top w:val="none" w:sz="0" w:space="0" w:color="auto"/>
            <w:left w:val="none" w:sz="0" w:space="0" w:color="auto"/>
            <w:bottom w:val="none" w:sz="0" w:space="0" w:color="auto"/>
            <w:right w:val="none" w:sz="0" w:space="0" w:color="auto"/>
          </w:divBdr>
        </w:div>
      </w:divsChild>
    </w:div>
    <w:div w:id="1185242385">
      <w:bodyDiv w:val="1"/>
      <w:marLeft w:val="0"/>
      <w:marRight w:val="0"/>
      <w:marTop w:val="0"/>
      <w:marBottom w:val="0"/>
      <w:divBdr>
        <w:top w:val="none" w:sz="0" w:space="0" w:color="auto"/>
        <w:left w:val="none" w:sz="0" w:space="0" w:color="auto"/>
        <w:bottom w:val="none" w:sz="0" w:space="0" w:color="auto"/>
        <w:right w:val="none" w:sz="0" w:space="0" w:color="auto"/>
      </w:divBdr>
      <w:divsChild>
        <w:div w:id="1687901805">
          <w:marLeft w:val="0"/>
          <w:marRight w:val="0"/>
          <w:marTop w:val="0"/>
          <w:marBottom w:val="0"/>
          <w:divBdr>
            <w:top w:val="none" w:sz="0" w:space="0" w:color="auto"/>
            <w:left w:val="none" w:sz="0" w:space="0" w:color="auto"/>
            <w:bottom w:val="none" w:sz="0" w:space="0" w:color="auto"/>
            <w:right w:val="none" w:sz="0" w:space="0" w:color="auto"/>
          </w:divBdr>
        </w:div>
        <w:div w:id="1072239766">
          <w:marLeft w:val="0"/>
          <w:marRight w:val="0"/>
          <w:marTop w:val="0"/>
          <w:marBottom w:val="0"/>
          <w:divBdr>
            <w:top w:val="none" w:sz="0" w:space="0" w:color="auto"/>
            <w:left w:val="none" w:sz="0" w:space="0" w:color="auto"/>
            <w:bottom w:val="none" w:sz="0" w:space="0" w:color="auto"/>
            <w:right w:val="none" w:sz="0" w:space="0" w:color="auto"/>
          </w:divBdr>
        </w:div>
      </w:divsChild>
    </w:div>
    <w:div w:id="2120447552">
      <w:bodyDiv w:val="1"/>
      <w:marLeft w:val="0"/>
      <w:marRight w:val="0"/>
      <w:marTop w:val="0"/>
      <w:marBottom w:val="0"/>
      <w:divBdr>
        <w:top w:val="none" w:sz="0" w:space="0" w:color="auto"/>
        <w:left w:val="none" w:sz="0" w:space="0" w:color="auto"/>
        <w:bottom w:val="none" w:sz="0" w:space="0" w:color="auto"/>
        <w:right w:val="none" w:sz="0" w:space="0" w:color="auto"/>
      </w:divBdr>
      <w:divsChild>
        <w:div w:id="254940177">
          <w:marLeft w:val="0"/>
          <w:marRight w:val="0"/>
          <w:marTop w:val="0"/>
          <w:marBottom w:val="0"/>
          <w:divBdr>
            <w:top w:val="none" w:sz="0" w:space="0" w:color="auto"/>
            <w:left w:val="none" w:sz="0" w:space="0" w:color="auto"/>
            <w:bottom w:val="none" w:sz="0" w:space="0" w:color="auto"/>
            <w:right w:val="none" w:sz="0" w:space="0" w:color="auto"/>
          </w:divBdr>
        </w:div>
        <w:div w:id="14148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hte1007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56486DA1846D2A6A075601348D381"/>
        <w:category>
          <w:name w:val="General"/>
          <w:gallery w:val="placeholder"/>
        </w:category>
        <w:types>
          <w:type w:val="bbPlcHdr"/>
        </w:types>
        <w:behaviors>
          <w:behavior w:val="content"/>
        </w:behaviors>
        <w:guid w:val="{5EE3A621-1EDE-4747-A570-2C6C9C212E17}"/>
      </w:docPartPr>
      <w:docPartBody>
        <w:p w:rsidR="00377E61" w:rsidRDefault="000D132F" w:rsidP="000D132F">
          <w:pPr>
            <w:pStyle w:val="67E56486DA1846D2A6A075601348D381"/>
          </w:pPr>
          <w:r w:rsidRPr="00E0505D">
            <w:rPr>
              <w:rStyle w:val="PlaceholderText"/>
            </w:rPr>
            <w:t>Choose an item.</w:t>
          </w:r>
        </w:p>
      </w:docPartBody>
    </w:docPart>
    <w:docPart>
      <w:docPartPr>
        <w:name w:val="359C61333A3145DC8D20F44C327DABC8"/>
        <w:category>
          <w:name w:val="General"/>
          <w:gallery w:val="placeholder"/>
        </w:category>
        <w:types>
          <w:type w:val="bbPlcHdr"/>
        </w:types>
        <w:behaviors>
          <w:behavior w:val="content"/>
        </w:behaviors>
        <w:guid w:val="{99230E77-82E1-46EB-A8D5-C8AA180DBCC1}"/>
      </w:docPartPr>
      <w:docPartBody>
        <w:p w:rsidR="00EB748A" w:rsidRDefault="000D132F" w:rsidP="000D132F">
          <w:pPr>
            <w:pStyle w:val="359C61333A3145DC8D20F44C327DABC81"/>
          </w:pPr>
          <w:r w:rsidRPr="00E0505D">
            <w:rPr>
              <w:rStyle w:val="PlaceholderText"/>
            </w:rPr>
            <w:t>Choose an item.</w:t>
          </w:r>
        </w:p>
      </w:docPartBody>
    </w:docPart>
    <w:docPart>
      <w:docPartPr>
        <w:name w:val="531E3992E1214251B379263FDEE1BF15"/>
        <w:category>
          <w:name w:val="General"/>
          <w:gallery w:val="placeholder"/>
        </w:category>
        <w:types>
          <w:type w:val="bbPlcHdr"/>
        </w:types>
        <w:behaviors>
          <w:behavior w:val="content"/>
        </w:behaviors>
        <w:guid w:val="{FDE12325-767E-4411-B37C-6365C29E22D6}"/>
      </w:docPartPr>
      <w:docPartBody>
        <w:p w:rsidR="003A3AA1" w:rsidRDefault="00F23FC9">
          <w:pPr>
            <w:pStyle w:val="531E3992E1214251B379263FDEE1BF15"/>
          </w:pPr>
          <w:r w:rsidRPr="003A4FF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61"/>
    <w:rsid w:val="000301FA"/>
    <w:rsid w:val="000D132F"/>
    <w:rsid w:val="000D35C9"/>
    <w:rsid w:val="0013211C"/>
    <w:rsid w:val="0014246F"/>
    <w:rsid w:val="00156FBC"/>
    <w:rsid w:val="00214893"/>
    <w:rsid w:val="00294F17"/>
    <w:rsid w:val="002A10DF"/>
    <w:rsid w:val="00372D1F"/>
    <w:rsid w:val="00377E61"/>
    <w:rsid w:val="003A3AA1"/>
    <w:rsid w:val="00470174"/>
    <w:rsid w:val="004A7DCF"/>
    <w:rsid w:val="004A7E50"/>
    <w:rsid w:val="004D1361"/>
    <w:rsid w:val="005108BF"/>
    <w:rsid w:val="00545359"/>
    <w:rsid w:val="005C4311"/>
    <w:rsid w:val="005E275E"/>
    <w:rsid w:val="005F3086"/>
    <w:rsid w:val="00625AB4"/>
    <w:rsid w:val="00776EE6"/>
    <w:rsid w:val="00783707"/>
    <w:rsid w:val="007B0ABE"/>
    <w:rsid w:val="007B6696"/>
    <w:rsid w:val="00812461"/>
    <w:rsid w:val="008F1D8A"/>
    <w:rsid w:val="009066E6"/>
    <w:rsid w:val="009C7B9E"/>
    <w:rsid w:val="00B4216F"/>
    <w:rsid w:val="00B43007"/>
    <w:rsid w:val="00C05D40"/>
    <w:rsid w:val="00C114AB"/>
    <w:rsid w:val="00C43DDA"/>
    <w:rsid w:val="00CF7FA1"/>
    <w:rsid w:val="00D065F0"/>
    <w:rsid w:val="00DE55D6"/>
    <w:rsid w:val="00EB6E72"/>
    <w:rsid w:val="00EB748A"/>
    <w:rsid w:val="00EF6491"/>
    <w:rsid w:val="00F23FC9"/>
    <w:rsid w:val="00F938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32F"/>
    <w:rPr>
      <w:color w:val="666666"/>
    </w:rPr>
  </w:style>
  <w:style w:type="paragraph" w:customStyle="1" w:styleId="359C61333A3145DC8D20F44C327DABC81">
    <w:name w:val="359C61333A3145DC8D20F44C327DABC81"/>
    <w:rsid w:val="000D132F"/>
    <w:pPr>
      <w:spacing w:line="279" w:lineRule="auto"/>
    </w:pPr>
    <w:rPr>
      <w:kern w:val="0"/>
      <w:lang w:val="en-US" w:eastAsia="ja-JP"/>
      <w14:ligatures w14:val="none"/>
    </w:rPr>
  </w:style>
  <w:style w:type="paragraph" w:customStyle="1" w:styleId="67E56486DA1846D2A6A075601348D381">
    <w:name w:val="67E56486DA1846D2A6A075601348D381"/>
    <w:rsid w:val="000D132F"/>
    <w:pPr>
      <w:tabs>
        <w:tab w:val="left" w:pos="4111"/>
      </w:tabs>
      <w:spacing w:after="120" w:line="276" w:lineRule="auto"/>
    </w:pPr>
    <w:rPr>
      <w:rFonts w:ascii="Arial" w:eastAsia="Times New Roman" w:hAnsi="Arial" w:cs="Arial"/>
      <w:kern w:val="0"/>
      <w:lang w:val="en-US"/>
      <w14:ligatures w14:val="none"/>
    </w:rPr>
  </w:style>
  <w:style w:type="paragraph" w:customStyle="1" w:styleId="531E3992E1214251B379263FDEE1BF15">
    <w:name w:val="531E3992E1214251B379263FDEE1B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5FB55-6E0F-492D-9655-76D6A423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2026-06-29T08:08:00Z</dcterms:created>
  <dcterms:modified xsi:type="dcterms:W3CDTF">2026-06-29T08:08:00Z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2026-06-29T08:08:22Z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360715c0-0615-4203-95e2-d8eae93add7f</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