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051D0" w14:textId="63216897" w:rsidR="00057044" w:rsidRPr="004A42D7" w:rsidRDefault="00057044" w:rsidP="003D3B28">
      <w:pPr>
        <w:pStyle w:val="Title1"/>
      </w:pPr>
      <w:r w:rsidRPr="004A42D7">
        <w:t xml:space="preserve">Board </w:t>
      </w:r>
      <w:proofErr w:type="gramStart"/>
      <w:r w:rsidRPr="004A42D7">
        <w:t>meeting</w:t>
      </w:r>
      <w:proofErr w:type="gramEnd"/>
    </w:p>
    <w:p w14:paraId="316F856F" w14:textId="4F4AA362" w:rsidR="004B4705" w:rsidRPr="004A42D7" w:rsidRDefault="0076279C" w:rsidP="003D3B28">
      <w:pPr>
        <w:pStyle w:val="Title20"/>
      </w:pPr>
      <w:r w:rsidRPr="004A42D7">
        <w:t>1</w:t>
      </w:r>
      <w:r w:rsidR="00DF4C46" w:rsidRPr="004A42D7">
        <w:t>7</w:t>
      </w:r>
      <w:r w:rsidR="00E01F2D" w:rsidRPr="004A42D7">
        <w:t xml:space="preserve"> Jul</w:t>
      </w:r>
      <w:r w:rsidRPr="004A42D7">
        <w:t>y 202</w:t>
      </w:r>
      <w:r w:rsidR="00DF4C46" w:rsidRPr="004A42D7">
        <w:t>4</w:t>
      </w:r>
    </w:p>
    <w:p w14:paraId="1E5ECA3E" w14:textId="52F6916F" w:rsidR="00094B5D" w:rsidRPr="004A42D7" w:rsidRDefault="00A446CD" w:rsidP="00C63D45">
      <w:pPr>
        <w:pStyle w:val="Title1"/>
        <w:spacing w:before="0" w:after="360"/>
      </w:pPr>
      <w:r>
        <w:t>Workforce engagement: update from the lead Non-Executive Director</w:t>
      </w:r>
    </w:p>
    <w:p w14:paraId="35817AF9" w14:textId="3DBF64D2" w:rsidR="009B1D56" w:rsidRPr="004A42D7" w:rsidRDefault="009B1D56" w:rsidP="003D3B28">
      <w:pPr>
        <w:pStyle w:val="Heading1boardreport"/>
      </w:pPr>
      <w:r w:rsidRPr="004A42D7">
        <w:t>Purpose of paper</w:t>
      </w:r>
    </w:p>
    <w:p w14:paraId="698ED880" w14:textId="453B5E3B" w:rsidR="008A33B6" w:rsidRPr="004A42D7" w:rsidRDefault="008A33B6" w:rsidP="008A33B6">
      <w:pPr>
        <w:pStyle w:val="NICEnormal"/>
      </w:pPr>
      <w:r w:rsidRPr="004A42D7">
        <w:t xml:space="preserve">For </w:t>
      </w:r>
      <w:r w:rsidR="00A446CD">
        <w:t>discussion</w:t>
      </w:r>
    </w:p>
    <w:p w14:paraId="0F4DD584" w14:textId="77777777" w:rsidR="009B1D56" w:rsidRPr="004A42D7" w:rsidRDefault="009B1D56" w:rsidP="003D3B28">
      <w:pPr>
        <w:pStyle w:val="Heading1boardreport"/>
      </w:pPr>
      <w:r w:rsidRPr="004A42D7">
        <w:t xml:space="preserve">Board action </w:t>
      </w:r>
      <w:proofErr w:type="gramStart"/>
      <w:r w:rsidRPr="004A42D7">
        <w:t>required</w:t>
      </w:r>
      <w:proofErr w:type="gramEnd"/>
    </w:p>
    <w:p w14:paraId="763DE85C" w14:textId="677C12FE" w:rsidR="0040615D" w:rsidRPr="004A42D7" w:rsidRDefault="008A33B6" w:rsidP="00DB135A">
      <w:pPr>
        <w:pStyle w:val="NICEnormal"/>
      </w:pPr>
      <w:r w:rsidRPr="004A42D7">
        <w:t>The Board is asked to</w:t>
      </w:r>
      <w:r w:rsidR="00DB135A" w:rsidRPr="004A42D7">
        <w:t xml:space="preserve"> </w:t>
      </w:r>
      <w:r w:rsidR="00915D21">
        <w:t>receive the update and discuss the issues raised.</w:t>
      </w:r>
    </w:p>
    <w:p w14:paraId="2EC28B8A" w14:textId="77777777" w:rsidR="009B1D56" w:rsidRDefault="009B1D56" w:rsidP="003D3B28">
      <w:pPr>
        <w:pStyle w:val="Heading1boardreport"/>
      </w:pPr>
      <w:proofErr w:type="gramStart"/>
      <w:r w:rsidRPr="004A42D7">
        <w:t>Brief summary</w:t>
      </w:r>
      <w:proofErr w:type="gramEnd"/>
    </w:p>
    <w:p w14:paraId="6454DEFF" w14:textId="2A83A856" w:rsidR="002E13C7" w:rsidRPr="002E13C7" w:rsidRDefault="000A7357" w:rsidP="002E13C7">
      <w:pPr>
        <w:pStyle w:val="NICEnormal"/>
      </w:pPr>
      <w:r>
        <w:t xml:space="preserve">As reported to the Board in July 2023, </w:t>
      </w:r>
      <w:r w:rsidRPr="000A7357">
        <w:t>Bee Wee has been designated as the NED with specific responsibility for engaging with the workforce, in line with corporate governance best practice</w:t>
      </w:r>
      <w:r>
        <w:t xml:space="preserve">. The attached report </w:t>
      </w:r>
      <w:r w:rsidR="00207A3B">
        <w:t xml:space="preserve">provides a summary of the work undertaken in this role and </w:t>
      </w:r>
      <w:r w:rsidR="00E43ADB">
        <w:t xml:space="preserve">key findings for the Board to consider. </w:t>
      </w:r>
    </w:p>
    <w:p w14:paraId="78A39FD9" w14:textId="77777777" w:rsidR="009B1D56" w:rsidRPr="004A42D7" w:rsidRDefault="009B1D56" w:rsidP="003D3B28">
      <w:pPr>
        <w:pStyle w:val="Heading1boardreport"/>
      </w:pPr>
      <w:r w:rsidRPr="004A42D7">
        <w:t xml:space="preserve">Board </w:t>
      </w:r>
      <w:proofErr w:type="gramStart"/>
      <w:r w:rsidRPr="004A42D7">
        <w:t>sponsor</w:t>
      </w:r>
      <w:proofErr w:type="gramEnd"/>
    </w:p>
    <w:p w14:paraId="6986F8BB" w14:textId="613D39C7" w:rsidR="008A33B6" w:rsidRPr="004A42D7" w:rsidRDefault="00915D21" w:rsidP="008A33B6">
      <w:pPr>
        <w:pStyle w:val="NICEnormal"/>
      </w:pPr>
      <w:r>
        <w:t xml:space="preserve">Bee Wee, lead NED for workforce </w:t>
      </w:r>
      <w:proofErr w:type="gramStart"/>
      <w:r>
        <w:t>engagement</w:t>
      </w:r>
      <w:proofErr w:type="gramEnd"/>
    </w:p>
    <w:p w14:paraId="600E2B96" w14:textId="5258E136" w:rsidR="004B4705" w:rsidRDefault="004B4705" w:rsidP="00E43ADB">
      <w:pPr>
        <w:pStyle w:val="Heading1boardreport"/>
      </w:pPr>
      <w:r w:rsidRPr="004A42D7">
        <w:br w:type="page"/>
      </w:r>
      <w:r w:rsidR="00E43ADB">
        <w:lastRenderedPageBreak/>
        <w:t>Workforce engagement: progress report</w:t>
      </w:r>
    </w:p>
    <w:p w14:paraId="6D310D50" w14:textId="77777777" w:rsidR="00B0289B" w:rsidRDefault="00B0289B" w:rsidP="00B0289B">
      <w:pPr>
        <w:pStyle w:val="NICEnormalnumbered"/>
      </w:pPr>
      <w:r>
        <w:t xml:space="preserve">This is my first formal report to the Board as lead NED for workforce engagement. </w:t>
      </w:r>
    </w:p>
    <w:p w14:paraId="0DD8A602" w14:textId="77777777" w:rsidR="00B0289B" w:rsidRDefault="00B0289B" w:rsidP="00B0289B">
      <w:pPr>
        <w:pStyle w:val="NICEnormalnumbered"/>
      </w:pPr>
      <w:r>
        <w:t>We agreed last summer that I would take on this role. Preliminary work during the autumn included research into other organisations’ experience of this role, a conversation workshop with a range of staff leaders/representatives, a virtual and an in person drop-in session, 1:1 conversations with the Exec Team and planning discussions with colleagues in internal comms and People Directorate.</w:t>
      </w:r>
    </w:p>
    <w:p w14:paraId="4B655C97" w14:textId="77777777" w:rsidR="00B0289B" w:rsidRDefault="00B0289B" w:rsidP="00B0289B">
      <w:pPr>
        <w:pStyle w:val="NICEnormalnumbered"/>
      </w:pPr>
      <w:r>
        <w:t xml:space="preserve">The role was formally launched in January 2024 with a dedicated page on NICE Space and blog. Since then, I have attended a variety of internal meetings at least once or twice: Operational Management Committee; Senior Leaders Forum; Staff Networks (DAWN, WIN, Nice and Proud, REN, Eco-NICE, Change Network); staff networks’ chairs forum; Freedom to Speak Up champions and ambassadors; all staff briefings. I have hosted another 2 drop in sessions, 1 virtual and 1 in person, and posted 2 blogs. I have not formally extended this offer to the wider workforce, e.g. the committee members, but there was opportunity to mention this at the last Committee Chairs’ Forum. So far, I have had direct approaches for 1:1 conversations from a very small number of staff members. I plan to continue to attend the staff group meetings on a 4-6 monthly cycle and to offer drop-in sessions, blogs and attendance at the all staff briefing on a quarterly basis.  </w:t>
      </w:r>
    </w:p>
    <w:p w14:paraId="0A9DD9BC" w14:textId="77777777" w:rsidR="00B0289B" w:rsidRDefault="00B0289B" w:rsidP="00B0289B">
      <w:pPr>
        <w:pStyle w:val="NICEnormalnumbered"/>
      </w:pPr>
      <w:r>
        <w:t xml:space="preserve">Staff feedback and engagement mechanisms already exist in different forms. It has been important to work out how this role sits alongside the existing mechanisms. Close communication with Helen Brown (Chief People Officer) and her team has been crucial. During the past six months, I have fed back informally to Sam Roberts and Helen Brown themes from my workforce engagement as they emerge. It is to their credit that these are often issues that have been noticed or anticipated already, and where there is a need to do more, they have quickly done so. </w:t>
      </w:r>
    </w:p>
    <w:p w14:paraId="64B6C2B5" w14:textId="77777777" w:rsidR="00B0289B" w:rsidRDefault="00B0289B" w:rsidP="00B0289B">
      <w:pPr>
        <w:pStyle w:val="NICEnormalnumbered"/>
      </w:pPr>
      <w:r>
        <w:t>The following are key points for the Board to note:</w:t>
      </w:r>
    </w:p>
    <w:p w14:paraId="5258898C" w14:textId="77777777" w:rsidR="00B0289B" w:rsidRDefault="00B0289B" w:rsidP="009E7556">
      <w:pPr>
        <w:pStyle w:val="Paragraph"/>
        <w:numPr>
          <w:ilvl w:val="1"/>
          <w:numId w:val="25"/>
        </w:numPr>
        <w:ind w:left="993" w:hanging="426"/>
      </w:pPr>
      <w:r>
        <w:lastRenderedPageBreak/>
        <w:t xml:space="preserve">Staff welcome this role and see it as a positive and supportive initiative by the Board but the question of </w:t>
      </w:r>
      <w:r w:rsidRPr="00366A4C">
        <w:t xml:space="preserve">how they would know their voice </w:t>
      </w:r>
      <w:r>
        <w:t xml:space="preserve">has been heard </w:t>
      </w:r>
      <w:r w:rsidRPr="00366A4C">
        <w:t>and what difference this would make</w:t>
      </w:r>
      <w:r>
        <w:t xml:space="preserve"> remain. </w:t>
      </w:r>
    </w:p>
    <w:p w14:paraId="29A19A00" w14:textId="77777777" w:rsidR="00B0289B" w:rsidRDefault="00B0289B" w:rsidP="009E7556">
      <w:pPr>
        <w:pStyle w:val="Paragraph"/>
        <w:numPr>
          <w:ilvl w:val="1"/>
          <w:numId w:val="25"/>
        </w:numPr>
        <w:ind w:left="993" w:hanging="426"/>
      </w:pPr>
      <w:r>
        <w:t>Staff would welcome efforts to ‘demystify’ the Board, what it does and how it works. They wonder if members of the Board would welcome the opportunity to learn more about some of the specific issues that matter to them, e.g. reasonable adjustments, neurodiversity, carbon literacy, etc.</w:t>
      </w:r>
    </w:p>
    <w:p w14:paraId="379DB92F" w14:textId="77777777" w:rsidR="00B0289B" w:rsidRDefault="00B0289B" w:rsidP="009E7556">
      <w:pPr>
        <w:pStyle w:val="Paragraph"/>
        <w:numPr>
          <w:ilvl w:val="1"/>
          <w:numId w:val="25"/>
        </w:numPr>
        <w:ind w:left="993" w:hanging="426"/>
      </w:pPr>
      <w:r>
        <w:t xml:space="preserve">Staff networks are lively, with deeply committed staff and strong leadership cutting across the organisation. These are inspiring meetings to attend. There is a real commitment to drive change and support each other. </w:t>
      </w:r>
    </w:p>
    <w:p w14:paraId="38D608FB" w14:textId="77777777" w:rsidR="00B0289B" w:rsidRDefault="00B0289B" w:rsidP="009E7556">
      <w:pPr>
        <w:pStyle w:val="Paragraph"/>
        <w:numPr>
          <w:ilvl w:val="1"/>
          <w:numId w:val="25"/>
        </w:numPr>
        <w:ind w:left="993" w:hanging="426"/>
      </w:pPr>
      <w:r>
        <w:t xml:space="preserve">There was very positive feedback about the Learning Hub, NICE Space and wellbeing resources available to staff. There was positive feedback about engagement with the Freedom to Speak Up champions. </w:t>
      </w:r>
    </w:p>
    <w:p w14:paraId="062354E9" w14:textId="77777777" w:rsidR="00B0289B" w:rsidRDefault="00B0289B" w:rsidP="009E7556">
      <w:pPr>
        <w:pStyle w:val="Paragraph"/>
        <w:numPr>
          <w:ilvl w:val="1"/>
          <w:numId w:val="25"/>
        </w:numPr>
        <w:ind w:left="993" w:hanging="426"/>
      </w:pPr>
      <w:r>
        <w:t>Staff understand the need for change but struggle with the speed and scale of change, which feels relentless and disorientating.</w:t>
      </w:r>
    </w:p>
    <w:p w14:paraId="147D2C50" w14:textId="77777777" w:rsidR="00B0289B" w:rsidRDefault="00B0289B" w:rsidP="009E7556">
      <w:pPr>
        <w:pStyle w:val="Paragraph"/>
        <w:numPr>
          <w:ilvl w:val="1"/>
          <w:numId w:val="25"/>
        </w:numPr>
        <w:ind w:left="993" w:hanging="426"/>
      </w:pPr>
      <w:r>
        <w:t xml:space="preserve">Management of change has been tough, not only for those at the centre of the change but also for those whose work interface with those directly involved. </w:t>
      </w:r>
    </w:p>
    <w:p w14:paraId="2119BF59" w14:textId="77777777" w:rsidR="00B0289B" w:rsidRDefault="00B0289B" w:rsidP="009E7556">
      <w:pPr>
        <w:pStyle w:val="Paragraph"/>
        <w:numPr>
          <w:ilvl w:val="1"/>
          <w:numId w:val="25"/>
        </w:numPr>
        <w:ind w:left="993" w:hanging="426"/>
      </w:pPr>
      <w:r>
        <w:t>NICE staff take great pride in their work, so it is not always easy to accept ‘good enough’ or the need to prioritise; choosing what to prioritise can be a source of disagreement. Some teams find it harder than others to engage with the wider organisation.</w:t>
      </w:r>
    </w:p>
    <w:p w14:paraId="73CE7B57" w14:textId="77777777" w:rsidR="00B0289B" w:rsidRDefault="00B0289B" w:rsidP="009E7556">
      <w:pPr>
        <w:pStyle w:val="Paragraph"/>
        <w:numPr>
          <w:ilvl w:val="1"/>
          <w:numId w:val="25"/>
        </w:numPr>
        <w:ind w:left="993" w:hanging="426"/>
      </w:pPr>
      <w:r>
        <w:t xml:space="preserve">Like the wider workforce across health and care, the impact of remote working has been mixed; for some, this has diminished the contact and collegiality they used to enjoy; for others it has provided a flexibility they enjoy. </w:t>
      </w:r>
    </w:p>
    <w:p w14:paraId="535EB9C8" w14:textId="77777777" w:rsidR="00B0289B" w:rsidRDefault="00B0289B" w:rsidP="009E7556">
      <w:pPr>
        <w:pStyle w:val="Paragraph"/>
        <w:numPr>
          <w:ilvl w:val="1"/>
          <w:numId w:val="25"/>
        </w:numPr>
        <w:ind w:left="993" w:hanging="426"/>
      </w:pPr>
      <w:r>
        <w:t>NICE staff are not immune to the ‘noise’ in the wider health and care landscape and recovery from the impact of the COVID-19 pandemic.</w:t>
      </w:r>
    </w:p>
    <w:p w14:paraId="740A0D30" w14:textId="77777777" w:rsidR="00B0289B" w:rsidRDefault="00B0289B" w:rsidP="009E7556">
      <w:pPr>
        <w:pStyle w:val="Paragraph"/>
        <w:numPr>
          <w:ilvl w:val="1"/>
          <w:numId w:val="25"/>
        </w:numPr>
        <w:ind w:left="993" w:hanging="426"/>
      </w:pPr>
      <w:r>
        <w:t xml:space="preserve">Communication is always a challenge: it is not easy to get the level and timing of communication about changes right for everybody; at individual level, timely communication about HR matters is particularly important. </w:t>
      </w:r>
    </w:p>
    <w:p w14:paraId="40A8DAFB" w14:textId="77777777" w:rsidR="00B0289B" w:rsidRDefault="00B0289B" w:rsidP="009E7556">
      <w:pPr>
        <w:pStyle w:val="Paragraph"/>
        <w:numPr>
          <w:ilvl w:val="1"/>
          <w:numId w:val="25"/>
        </w:numPr>
        <w:ind w:left="993" w:hanging="426"/>
      </w:pPr>
      <w:r>
        <w:t>Accessibility and reasonable adjustments for disability remain a challenge for some at individual level but there is optimism that the EDI Roadmap will help.</w:t>
      </w:r>
    </w:p>
    <w:p w14:paraId="28E5A26E" w14:textId="77777777" w:rsidR="00B0289B" w:rsidRDefault="00B0289B" w:rsidP="009E7556">
      <w:pPr>
        <w:pStyle w:val="Paragraph"/>
        <w:numPr>
          <w:ilvl w:val="1"/>
          <w:numId w:val="25"/>
        </w:numPr>
        <w:ind w:left="993" w:hanging="426"/>
      </w:pPr>
      <w:r>
        <w:lastRenderedPageBreak/>
        <w:t xml:space="preserve">The issue of </w:t>
      </w:r>
      <w:r w:rsidRPr="00366A4C">
        <w:t>psychological safety</w:t>
      </w:r>
      <w:r w:rsidRPr="00366A4C">
        <w:rPr>
          <w:b/>
          <w:bCs/>
        </w:rPr>
        <w:t xml:space="preserve"> </w:t>
      </w:r>
      <w:r>
        <w:t>has come up in different ways on a number of occasions – I think there is still work to be done in this regard as it can undermine efforts to address some of the issues outlined above.</w:t>
      </w:r>
    </w:p>
    <w:p w14:paraId="51354A35" w14:textId="77777777" w:rsidR="00B0289B" w:rsidRDefault="00B0289B" w:rsidP="00B0289B">
      <w:pPr>
        <w:pStyle w:val="NICEnormalnumbered"/>
      </w:pPr>
      <w:r>
        <w:t>In conclusion, this role has been a positive initiative. Staff are engaging well and we are finding ways for this to work alongside the line management and HR mechanisms. It would be helpful to focus Board discussion on 2 issues in particular:</w:t>
      </w:r>
    </w:p>
    <w:p w14:paraId="046CA6E1" w14:textId="77777777" w:rsidR="00B0289B" w:rsidRDefault="00B0289B" w:rsidP="009E7556">
      <w:pPr>
        <w:pStyle w:val="NICEnormalnumbered"/>
        <w:numPr>
          <w:ilvl w:val="1"/>
          <w:numId w:val="25"/>
        </w:numPr>
      </w:pPr>
      <w:r>
        <w:t xml:space="preserve">how we demonstrate that this makes a difference at Board level, and </w:t>
      </w:r>
    </w:p>
    <w:p w14:paraId="574AAE20" w14:textId="77777777" w:rsidR="00B0289B" w:rsidRDefault="00B0289B" w:rsidP="009E7556">
      <w:pPr>
        <w:pStyle w:val="NICEnormalnumbered"/>
        <w:numPr>
          <w:ilvl w:val="1"/>
          <w:numId w:val="25"/>
        </w:numPr>
      </w:pPr>
      <w:r>
        <w:t>how to increase psychological safety across the organisation.</w:t>
      </w:r>
    </w:p>
    <w:p w14:paraId="0C915C3E" w14:textId="77777777" w:rsidR="00B0289B" w:rsidRDefault="00B0289B" w:rsidP="00B0289B">
      <w:pPr>
        <w:pStyle w:val="NICEnormalnumbered"/>
        <w:numPr>
          <w:ilvl w:val="0"/>
          <w:numId w:val="0"/>
        </w:numPr>
        <w:ind w:left="360"/>
      </w:pPr>
    </w:p>
    <w:p w14:paraId="3F8C73AA" w14:textId="77777777" w:rsidR="00B0289B" w:rsidRDefault="00B0289B" w:rsidP="00B0289B">
      <w:pPr>
        <w:pStyle w:val="NICEnormalnumbered"/>
        <w:numPr>
          <w:ilvl w:val="0"/>
          <w:numId w:val="0"/>
        </w:numPr>
      </w:pPr>
      <w:r>
        <w:t>Bee Wee</w:t>
      </w:r>
    </w:p>
    <w:p w14:paraId="0A3E22FE" w14:textId="323604B1" w:rsidR="00B0289B" w:rsidRPr="00A86C8C" w:rsidRDefault="00B0289B" w:rsidP="00B0289B">
      <w:pPr>
        <w:pStyle w:val="NICEnormalnumbered"/>
        <w:numPr>
          <w:ilvl w:val="0"/>
          <w:numId w:val="0"/>
        </w:numPr>
        <w:ind w:left="360" w:hanging="360"/>
      </w:pPr>
      <w:r>
        <w:t>2 July 2024</w:t>
      </w:r>
    </w:p>
    <w:p w14:paraId="32575876" w14:textId="77777777" w:rsidR="00E43ADB" w:rsidRPr="00E43ADB" w:rsidRDefault="00E43ADB" w:rsidP="00E43ADB">
      <w:pPr>
        <w:pStyle w:val="NICEnormal"/>
      </w:pPr>
    </w:p>
    <w:sectPr w:rsidR="00E43ADB" w:rsidRPr="00E43ADB" w:rsidSect="00B0463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4B023" w14:textId="77777777" w:rsidR="002E53E7" w:rsidRDefault="002E53E7">
      <w:r>
        <w:separator/>
      </w:r>
    </w:p>
  </w:endnote>
  <w:endnote w:type="continuationSeparator" w:id="0">
    <w:p w14:paraId="19D24EF8" w14:textId="77777777" w:rsidR="002E53E7" w:rsidRDefault="002E5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E3AB0" w14:textId="50047525" w:rsidR="00915D21" w:rsidRDefault="00915D21" w:rsidP="00865FA2">
    <w:pPr>
      <w:pStyle w:val="Footer"/>
      <w:tabs>
        <w:tab w:val="right" w:pos="8931"/>
        <w:tab w:val="right" w:pos="13892"/>
      </w:tabs>
    </w:pPr>
    <w:r w:rsidRPr="00915D21">
      <w:t>Workforce engagement: update from the lead Non-Executive Director</w:t>
    </w:r>
    <w:r>
      <w:t xml:space="preserve"> </w:t>
    </w:r>
    <w:r>
      <w:tab/>
    </w:r>
    <w:r w:rsidRPr="00AF3000">
      <w:rPr>
        <w:color w:val="000000" w:themeColor="text1"/>
        <w:szCs w:val="16"/>
      </w:rPr>
      <w:t xml:space="preserve">Page </w:t>
    </w:r>
    <w:r w:rsidRPr="00AF3000">
      <w:rPr>
        <w:color w:val="000000" w:themeColor="text1"/>
        <w:szCs w:val="16"/>
        <w:shd w:val="clear" w:color="auto" w:fill="E6E6E6"/>
      </w:rPr>
      <w:fldChar w:fldCharType="begin"/>
    </w:r>
    <w:r w:rsidRPr="00AF3000">
      <w:rPr>
        <w:color w:val="000000" w:themeColor="text1"/>
        <w:szCs w:val="16"/>
      </w:rPr>
      <w:instrText xml:space="preserve"> PAGE  \* Arabic  \* MERGEFORMAT </w:instrText>
    </w:r>
    <w:r w:rsidRPr="00AF3000">
      <w:rPr>
        <w:color w:val="000000" w:themeColor="text1"/>
        <w:szCs w:val="16"/>
        <w:shd w:val="clear" w:color="auto" w:fill="E6E6E6"/>
      </w:rPr>
      <w:fldChar w:fldCharType="separate"/>
    </w:r>
    <w:r>
      <w:rPr>
        <w:color w:val="000000" w:themeColor="text1"/>
        <w:szCs w:val="16"/>
        <w:shd w:val="clear" w:color="auto" w:fill="E6E6E6"/>
      </w:rPr>
      <w:t>1</w:t>
    </w:r>
    <w:r w:rsidRPr="00AF3000">
      <w:rPr>
        <w:color w:val="000000" w:themeColor="text1"/>
        <w:szCs w:val="16"/>
        <w:shd w:val="clear" w:color="auto" w:fill="E6E6E6"/>
      </w:rPr>
      <w:fldChar w:fldCharType="end"/>
    </w:r>
    <w:r w:rsidRPr="00AF3000">
      <w:rPr>
        <w:color w:val="000000" w:themeColor="text1"/>
        <w:szCs w:val="16"/>
      </w:rPr>
      <w:t xml:space="preserve"> of </w:t>
    </w:r>
    <w:r w:rsidRPr="00AF3000">
      <w:rPr>
        <w:color w:val="000000" w:themeColor="text1"/>
        <w:szCs w:val="16"/>
        <w:shd w:val="clear" w:color="auto" w:fill="E6E6E6"/>
      </w:rPr>
      <w:fldChar w:fldCharType="begin"/>
    </w:r>
    <w:r w:rsidRPr="00AF3000">
      <w:rPr>
        <w:color w:val="000000" w:themeColor="text1"/>
        <w:szCs w:val="16"/>
      </w:rPr>
      <w:instrText xml:space="preserve"> NUMPAGES  \* Arabic  \* MERGEFORMAT </w:instrText>
    </w:r>
    <w:r w:rsidRPr="00AF3000">
      <w:rPr>
        <w:color w:val="000000" w:themeColor="text1"/>
        <w:szCs w:val="16"/>
        <w:shd w:val="clear" w:color="auto" w:fill="E6E6E6"/>
      </w:rPr>
      <w:fldChar w:fldCharType="separate"/>
    </w:r>
    <w:r>
      <w:rPr>
        <w:color w:val="000000" w:themeColor="text1"/>
        <w:szCs w:val="16"/>
        <w:shd w:val="clear" w:color="auto" w:fill="E6E6E6"/>
      </w:rPr>
      <w:t>5</w:t>
    </w:r>
    <w:r w:rsidRPr="00AF3000">
      <w:rPr>
        <w:color w:val="000000" w:themeColor="text1"/>
        <w:szCs w:val="16"/>
        <w:shd w:val="clear" w:color="auto" w:fill="E6E6E6"/>
      </w:rPr>
      <w:fldChar w:fldCharType="end"/>
    </w:r>
  </w:p>
  <w:p w14:paraId="2AB5D021" w14:textId="1AB758BF" w:rsidR="00865FA2" w:rsidRPr="00AF3000" w:rsidRDefault="00865FA2" w:rsidP="00865FA2">
    <w:pPr>
      <w:pStyle w:val="Footer"/>
      <w:tabs>
        <w:tab w:val="right" w:pos="8931"/>
        <w:tab w:val="right" w:pos="13892"/>
      </w:tabs>
      <w:rPr>
        <w:color w:val="000000" w:themeColor="text1"/>
        <w:szCs w:val="16"/>
      </w:rPr>
    </w:pPr>
    <w:r>
      <w:rPr>
        <w:szCs w:val="16"/>
      </w:rPr>
      <w:t xml:space="preserve">Public Board meeting </w:t>
    </w:r>
    <w:r>
      <w:rPr>
        <w:szCs w:val="16"/>
      </w:rPr>
      <w:tab/>
    </w:r>
    <w:r>
      <w:rPr>
        <w:szCs w:val="16"/>
      </w:rPr>
      <w:tab/>
    </w:r>
  </w:p>
  <w:p w14:paraId="1BFE522A" w14:textId="5CA1B081" w:rsidR="00865FA2" w:rsidRPr="00AF3000" w:rsidRDefault="00865FA2" w:rsidP="00865FA2">
    <w:pPr>
      <w:pStyle w:val="Footer"/>
      <w:rPr>
        <w:color w:val="000000" w:themeColor="text1"/>
        <w:szCs w:val="16"/>
      </w:rPr>
    </w:pPr>
    <w:r>
      <w:rPr>
        <w:color w:val="000000" w:themeColor="text1"/>
      </w:rPr>
      <w:t>1</w:t>
    </w:r>
    <w:r w:rsidR="00DF4C46">
      <w:rPr>
        <w:color w:val="000000" w:themeColor="text1"/>
      </w:rPr>
      <w:t>7</w:t>
    </w:r>
    <w:r>
      <w:rPr>
        <w:color w:val="000000" w:themeColor="text1"/>
      </w:rPr>
      <w:t xml:space="preserve"> </w:t>
    </w:r>
    <w:r w:rsidR="00E01F2D">
      <w:rPr>
        <w:color w:val="000000" w:themeColor="text1"/>
      </w:rPr>
      <w:t>Jul</w:t>
    </w:r>
    <w:r>
      <w:rPr>
        <w:color w:val="000000" w:themeColor="text1"/>
      </w:rPr>
      <w:t xml:space="preserve">y </w:t>
    </w:r>
    <w:r w:rsidRPr="00AF3000">
      <w:rPr>
        <w:color w:val="000000" w:themeColor="text1"/>
      </w:rPr>
      <w:t>202</w:t>
    </w:r>
    <w:r w:rsidR="00DF4C46">
      <w:rPr>
        <w:color w:val="000000" w:themeColor="text1"/>
      </w:rPr>
      <w:t>4</w:t>
    </w:r>
    <w:r w:rsidRPr="00AF3000">
      <w:rPr>
        <w:color w:val="000000" w:themeColor="text1"/>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F1978" w14:textId="77777777" w:rsidR="002E53E7" w:rsidRDefault="002E53E7">
      <w:r>
        <w:separator/>
      </w:r>
    </w:p>
  </w:footnote>
  <w:footnote w:type="continuationSeparator" w:id="0">
    <w:p w14:paraId="2D3E824D" w14:textId="77777777" w:rsidR="002E53E7" w:rsidRDefault="002E5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7C79B" w14:textId="41704A8D" w:rsidR="00865FA2" w:rsidRDefault="00865FA2" w:rsidP="00865FA2">
    <w:pPr>
      <w:pStyle w:val="Header"/>
      <w:ind w:left="0"/>
    </w:pPr>
    <w:r w:rsidRPr="00AF3000">
      <w:rPr>
        <w:noProof/>
        <w:color w:val="2B579A"/>
      </w:rPr>
      <w:drawing>
        <wp:inline distT="0" distB="0" distL="0" distR="0" wp14:anchorId="45AC07AE" wp14:editId="73AF6E75">
          <wp:extent cx="2352675" cy="257175"/>
          <wp:effectExtent l="0" t="0" r="9525" b="9525"/>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257175"/>
                  </a:xfrm>
                  <a:prstGeom prst="rect">
                    <a:avLst/>
                  </a:prstGeom>
                  <a:noFill/>
                </pic:spPr>
              </pic:pic>
            </a:graphicData>
          </a:graphic>
        </wp:inline>
      </w:drawing>
    </w:r>
    <w:r>
      <w:tab/>
    </w:r>
    <w:r>
      <w:tab/>
    </w:r>
    <w:r w:rsidRPr="006C0D5D">
      <w:t xml:space="preserve">Item </w:t>
    </w:r>
    <w:r w:rsidR="00571D43">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D0FAC"/>
    <w:multiLevelType w:val="multilevel"/>
    <w:tmpl w:val="72188DC4"/>
    <w:lvl w:ilvl="0">
      <w:start w:val="1"/>
      <w:numFmt w:val="bullet"/>
      <w:pStyle w:val="Bulletindent1"/>
      <w:lvlText w:val=""/>
      <w:lvlJc w:val="left"/>
      <w:pPr>
        <w:tabs>
          <w:tab w:val="num" w:pos="1004"/>
        </w:tabs>
        <w:ind w:left="1004" w:hanging="284"/>
      </w:pPr>
      <w:rPr>
        <w:rFonts w:ascii="Symbol" w:hAnsi="Symbol" w:hint="default"/>
        <w:color w:val="auto"/>
      </w:rPr>
    </w:lvl>
    <w:lvl w:ilvl="1">
      <w:start w:val="1"/>
      <w:numFmt w:val="bullet"/>
      <w:lvlText w:val=""/>
      <w:lvlJc w:val="left"/>
      <w:pPr>
        <w:tabs>
          <w:tab w:val="num" w:pos="1287"/>
        </w:tabs>
        <w:ind w:left="1287" w:hanging="283"/>
      </w:pPr>
      <w:rPr>
        <w:rFonts w:ascii="Symbol" w:hAnsi="Symbol" w:hint="default"/>
      </w:rPr>
    </w:lvl>
    <w:lvl w:ilvl="2">
      <w:start w:val="1"/>
      <w:numFmt w:val="bullet"/>
      <w:lvlText w:val=""/>
      <w:lvlJc w:val="left"/>
      <w:pPr>
        <w:tabs>
          <w:tab w:val="num" w:pos="1571"/>
        </w:tabs>
        <w:ind w:left="1571" w:hanging="284"/>
      </w:pPr>
      <w:rPr>
        <w:rFonts w:ascii="Symbol" w:hAnsi="Symbol" w:hint="default"/>
        <w:color w:val="auto"/>
      </w:rPr>
    </w:lvl>
    <w:lvl w:ilvl="3">
      <w:start w:val="1"/>
      <w:numFmt w:val="decimal"/>
      <w:lvlText w:val="%1.%2.%3.%4"/>
      <w:lvlJc w:val="left"/>
      <w:pPr>
        <w:tabs>
          <w:tab w:val="num" w:pos="1554"/>
        </w:tabs>
        <w:ind w:left="1554" w:hanging="964"/>
      </w:pPr>
      <w:rPr>
        <w:rFonts w:hint="default"/>
      </w:rPr>
    </w:lvl>
    <w:lvl w:ilvl="4">
      <w:start w:val="1"/>
      <w:numFmt w:val="decimal"/>
      <w:lvlText w:val="%1.%2.%3.%4.%5."/>
      <w:lvlJc w:val="left"/>
      <w:pPr>
        <w:tabs>
          <w:tab w:val="num" w:pos="4910"/>
        </w:tabs>
        <w:ind w:left="2822" w:hanging="792"/>
      </w:pPr>
      <w:rPr>
        <w:rFonts w:hint="default"/>
      </w:rPr>
    </w:lvl>
    <w:lvl w:ilvl="5">
      <w:start w:val="1"/>
      <w:numFmt w:val="decimal"/>
      <w:lvlText w:val="%1.%2.%3.%4.%5.%6."/>
      <w:lvlJc w:val="left"/>
      <w:pPr>
        <w:tabs>
          <w:tab w:val="num" w:pos="5990"/>
        </w:tabs>
        <w:ind w:left="3326" w:hanging="936"/>
      </w:pPr>
      <w:rPr>
        <w:rFonts w:hint="default"/>
      </w:rPr>
    </w:lvl>
    <w:lvl w:ilvl="6">
      <w:start w:val="1"/>
      <w:numFmt w:val="decimal"/>
      <w:lvlText w:val="%1.%2.%3.%4.%5.%6.%7."/>
      <w:lvlJc w:val="left"/>
      <w:pPr>
        <w:tabs>
          <w:tab w:val="num" w:pos="7070"/>
        </w:tabs>
        <w:ind w:left="3830" w:hanging="1080"/>
      </w:pPr>
      <w:rPr>
        <w:rFonts w:hint="default"/>
      </w:rPr>
    </w:lvl>
    <w:lvl w:ilvl="7">
      <w:start w:val="1"/>
      <w:numFmt w:val="decimal"/>
      <w:lvlText w:val="%1.%2.%3.%4.%5.%6.%7.%8."/>
      <w:lvlJc w:val="left"/>
      <w:pPr>
        <w:tabs>
          <w:tab w:val="num" w:pos="7790"/>
        </w:tabs>
        <w:ind w:left="4334" w:hanging="1224"/>
      </w:pPr>
      <w:rPr>
        <w:rFonts w:hint="default"/>
      </w:rPr>
    </w:lvl>
    <w:lvl w:ilvl="8">
      <w:start w:val="1"/>
      <w:numFmt w:val="decimal"/>
      <w:lvlText w:val="%1.%2.%3.%4.%5.%6.%7.%8.%9."/>
      <w:lvlJc w:val="left"/>
      <w:pPr>
        <w:tabs>
          <w:tab w:val="num" w:pos="8870"/>
        </w:tabs>
        <w:ind w:left="4910" w:hanging="1440"/>
      </w:pPr>
      <w:rPr>
        <w:rFonts w:hint="default"/>
      </w:rPr>
    </w:lvl>
  </w:abstractNum>
  <w:abstractNum w:abstractNumId="2" w15:restartNumberingAfterBreak="0">
    <w:nsid w:val="095A71D5"/>
    <w:multiLevelType w:val="hybridMultilevel"/>
    <w:tmpl w:val="956E1C2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A75531D"/>
    <w:multiLevelType w:val="hybridMultilevel"/>
    <w:tmpl w:val="A0EE6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1B15797"/>
    <w:multiLevelType w:val="hybridMultilevel"/>
    <w:tmpl w:val="5C2ECF86"/>
    <w:lvl w:ilvl="0" w:tplc="0650A9B2">
      <w:start w:val="1"/>
      <w:numFmt w:val="decimal"/>
      <w:pStyle w:val="Paragraph"/>
      <w:lvlText w:val="%1."/>
      <w:lvlJc w:val="left"/>
      <w:pPr>
        <w:ind w:left="7732" w:hanging="360"/>
      </w:pPr>
    </w:lvl>
    <w:lvl w:ilvl="1" w:tplc="08090001">
      <w:start w:val="1"/>
      <w:numFmt w:val="bullet"/>
      <w:lvlText w:val=""/>
      <w:lvlJc w:val="left"/>
      <w:pPr>
        <w:ind w:left="1156" w:hanging="360"/>
      </w:pPr>
      <w:rPr>
        <w:rFonts w:ascii="Symbol" w:hAnsi="Symbol" w:hint="default"/>
      </w:r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6"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7" w15:restartNumberingAfterBreak="0">
    <w:nsid w:val="15A22F3B"/>
    <w:multiLevelType w:val="multilevel"/>
    <w:tmpl w:val="8D9AB1B0"/>
    <w:lvl w:ilvl="0">
      <w:start w:val="1"/>
      <w:numFmt w:val="decimal"/>
      <w:lvlText w:val="%1"/>
      <w:lvlJc w:val="left"/>
      <w:pPr>
        <w:ind w:left="786" w:hanging="360"/>
      </w:pPr>
      <w:rPr>
        <w:rFonts w:hint="default"/>
        <w:b w:val="0"/>
        <w:color w:val="000000" w:themeColor="text1"/>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5" w15:restartNumberingAfterBreak="0">
    <w:nsid w:val="2B465FBB"/>
    <w:multiLevelType w:val="hybridMultilevel"/>
    <w:tmpl w:val="9AE85CE0"/>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98274B2"/>
    <w:multiLevelType w:val="hybridMultilevel"/>
    <w:tmpl w:val="2DB011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FEF7F07"/>
    <w:multiLevelType w:val="hybridMultilevel"/>
    <w:tmpl w:val="F2B012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41B7135"/>
    <w:multiLevelType w:val="multilevel"/>
    <w:tmpl w:val="5ACC9930"/>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2"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3"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3C62AC4"/>
    <w:multiLevelType w:val="hybridMultilevel"/>
    <w:tmpl w:val="73FA9768"/>
    <w:lvl w:ilvl="0" w:tplc="FB045D48">
      <w:start w:val="1"/>
      <w:numFmt w:val="bullet"/>
      <w:lvlText w:val=""/>
      <w:lvlJc w:val="left"/>
      <w:pPr>
        <w:ind w:left="1080" w:hanging="108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3">
      <w:start w:val="1"/>
      <w:numFmt w:val="bullet"/>
      <w:lvlText w:val="o"/>
      <w:lvlJc w:val="left"/>
      <w:pPr>
        <w:ind w:left="2700" w:hanging="360"/>
      </w:pPr>
      <w:rPr>
        <w:rFonts w:ascii="Courier New" w:hAnsi="Courier New" w:cs="Courier New"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88955F8"/>
    <w:multiLevelType w:val="hybridMultilevel"/>
    <w:tmpl w:val="A87E8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4EF6C5B"/>
    <w:multiLevelType w:val="hybridMultilevel"/>
    <w:tmpl w:val="9E7096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3"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4" w15:restartNumberingAfterBreak="0">
    <w:nsid w:val="696F2189"/>
    <w:multiLevelType w:val="hybridMultilevel"/>
    <w:tmpl w:val="848A34BC"/>
    <w:lvl w:ilvl="0" w:tplc="7F94D6CC">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D94E62"/>
    <w:multiLevelType w:val="hybridMultilevel"/>
    <w:tmpl w:val="79FA0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F817C6"/>
    <w:multiLevelType w:val="hybridMultilevel"/>
    <w:tmpl w:val="6A665C5E"/>
    <w:lvl w:ilvl="0" w:tplc="515A7C3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6532623">
    <w:abstractNumId w:val="4"/>
  </w:num>
  <w:num w:numId="2" w16cid:durableId="2039620118">
    <w:abstractNumId w:val="33"/>
  </w:num>
  <w:num w:numId="3" w16cid:durableId="2116749296">
    <w:abstractNumId w:val="21"/>
  </w:num>
  <w:num w:numId="4" w16cid:durableId="611715962">
    <w:abstractNumId w:val="22"/>
  </w:num>
  <w:num w:numId="5" w16cid:durableId="377554922">
    <w:abstractNumId w:val="6"/>
  </w:num>
  <w:num w:numId="6" w16cid:durableId="1967815002">
    <w:abstractNumId w:val="10"/>
  </w:num>
  <w:num w:numId="7" w16cid:durableId="1478373446">
    <w:abstractNumId w:val="16"/>
  </w:num>
  <w:num w:numId="8" w16cid:durableId="1216622483">
    <w:abstractNumId w:val="18"/>
  </w:num>
  <w:num w:numId="9" w16cid:durableId="1028289363">
    <w:abstractNumId w:val="24"/>
  </w:num>
  <w:num w:numId="10" w16cid:durableId="1748379919">
    <w:abstractNumId w:val="9"/>
  </w:num>
  <w:num w:numId="11" w16cid:durableId="1008825018">
    <w:abstractNumId w:val="30"/>
  </w:num>
  <w:num w:numId="12" w16cid:durableId="128134450">
    <w:abstractNumId w:val="13"/>
  </w:num>
  <w:num w:numId="13" w16cid:durableId="503516617">
    <w:abstractNumId w:val="23"/>
  </w:num>
  <w:num w:numId="14" w16cid:durableId="1971012577">
    <w:abstractNumId w:val="28"/>
  </w:num>
  <w:num w:numId="15" w16cid:durableId="1256014139">
    <w:abstractNumId w:val="14"/>
  </w:num>
  <w:num w:numId="16" w16cid:durableId="230039927">
    <w:abstractNumId w:val="0"/>
  </w:num>
  <w:num w:numId="17" w16cid:durableId="882135492">
    <w:abstractNumId w:val="1"/>
  </w:num>
  <w:num w:numId="18" w16cid:durableId="194315641">
    <w:abstractNumId w:val="11"/>
  </w:num>
  <w:num w:numId="19" w16cid:durableId="1279488302">
    <w:abstractNumId w:val="17"/>
  </w:num>
  <w:num w:numId="20" w16cid:durableId="102305755">
    <w:abstractNumId w:val="8"/>
  </w:num>
  <w:num w:numId="21" w16cid:durableId="1863712968">
    <w:abstractNumId w:val="32"/>
  </w:num>
  <w:num w:numId="22" w16cid:durableId="426196748">
    <w:abstractNumId w:val="29"/>
  </w:num>
  <w:num w:numId="23" w16cid:durableId="1440686053">
    <w:abstractNumId w:val="34"/>
  </w:num>
  <w:num w:numId="24" w16cid:durableId="87122838">
    <w:abstractNumId w:val="12"/>
  </w:num>
  <w:num w:numId="25" w16cid:durableId="2069259383">
    <w:abstractNumId w:val="5"/>
  </w:num>
  <w:num w:numId="26" w16cid:durableId="1082874494">
    <w:abstractNumId w:val="5"/>
    <w:lvlOverride w:ilvl="0">
      <w:startOverride w:val="1"/>
    </w:lvlOverride>
  </w:num>
  <w:num w:numId="27" w16cid:durableId="566762753">
    <w:abstractNumId w:val="35"/>
  </w:num>
  <w:num w:numId="28" w16cid:durableId="1501507477">
    <w:abstractNumId w:val="15"/>
  </w:num>
  <w:num w:numId="29" w16cid:durableId="1007052079">
    <w:abstractNumId w:val="2"/>
  </w:num>
  <w:num w:numId="30" w16cid:durableId="427890917">
    <w:abstractNumId w:val="34"/>
    <w:lvlOverride w:ilvl="0">
      <w:startOverride w:val="1"/>
    </w:lvlOverride>
  </w:num>
  <w:num w:numId="31" w16cid:durableId="1711951164">
    <w:abstractNumId w:val="7"/>
  </w:num>
  <w:num w:numId="32" w16cid:durableId="456028816">
    <w:abstractNumId w:val="20"/>
  </w:num>
  <w:num w:numId="33" w16cid:durableId="738748156">
    <w:abstractNumId w:val="25"/>
  </w:num>
  <w:num w:numId="34" w16cid:durableId="1410270612">
    <w:abstractNumId w:val="19"/>
  </w:num>
  <w:num w:numId="35" w16cid:durableId="5202413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30953537">
    <w:abstractNumId w:val="3"/>
  </w:num>
  <w:num w:numId="37" w16cid:durableId="507868290">
    <w:abstractNumId w:val="31"/>
  </w:num>
  <w:num w:numId="38" w16cid:durableId="1250702171">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o:colormru v:ext="edit" colors="#f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73A"/>
    <w:rsid w:val="000119FB"/>
    <w:rsid w:val="000242AA"/>
    <w:rsid w:val="00035EC4"/>
    <w:rsid w:val="00057044"/>
    <w:rsid w:val="000579BD"/>
    <w:rsid w:val="000633D2"/>
    <w:rsid w:val="00094B5D"/>
    <w:rsid w:val="000A103F"/>
    <w:rsid w:val="000A1EC0"/>
    <w:rsid w:val="000A7357"/>
    <w:rsid w:val="000C1550"/>
    <w:rsid w:val="000C3F75"/>
    <w:rsid w:val="000C4168"/>
    <w:rsid w:val="000E6C5F"/>
    <w:rsid w:val="000E7F12"/>
    <w:rsid w:val="00101F34"/>
    <w:rsid w:val="00107A0E"/>
    <w:rsid w:val="001100C3"/>
    <w:rsid w:val="001172E1"/>
    <w:rsid w:val="00117C68"/>
    <w:rsid w:val="001219F1"/>
    <w:rsid w:val="00123D3F"/>
    <w:rsid w:val="001300F7"/>
    <w:rsid w:val="00131EB8"/>
    <w:rsid w:val="00156929"/>
    <w:rsid w:val="00161AA0"/>
    <w:rsid w:val="00162E51"/>
    <w:rsid w:val="0017277D"/>
    <w:rsid w:val="00177944"/>
    <w:rsid w:val="00182A1F"/>
    <w:rsid w:val="00186B06"/>
    <w:rsid w:val="001A543D"/>
    <w:rsid w:val="001B0506"/>
    <w:rsid w:val="001C032E"/>
    <w:rsid w:val="001D2AA3"/>
    <w:rsid w:val="001E2C90"/>
    <w:rsid w:val="001E6F31"/>
    <w:rsid w:val="00202DFC"/>
    <w:rsid w:val="002033A7"/>
    <w:rsid w:val="0020712A"/>
    <w:rsid w:val="00207A3B"/>
    <w:rsid w:val="0021029D"/>
    <w:rsid w:val="00210C34"/>
    <w:rsid w:val="00213F3F"/>
    <w:rsid w:val="002169E7"/>
    <w:rsid w:val="002271CD"/>
    <w:rsid w:val="00235CAB"/>
    <w:rsid w:val="00251D56"/>
    <w:rsid w:val="002526E6"/>
    <w:rsid w:val="002535B1"/>
    <w:rsid w:val="00263C07"/>
    <w:rsid w:val="00275AE5"/>
    <w:rsid w:val="002A024B"/>
    <w:rsid w:val="002A02AE"/>
    <w:rsid w:val="002A3162"/>
    <w:rsid w:val="002A3712"/>
    <w:rsid w:val="002B4951"/>
    <w:rsid w:val="002C3FAA"/>
    <w:rsid w:val="002D7C56"/>
    <w:rsid w:val="002E13C7"/>
    <w:rsid w:val="002E53E7"/>
    <w:rsid w:val="002F15CF"/>
    <w:rsid w:val="002F36F2"/>
    <w:rsid w:val="002F4CB8"/>
    <w:rsid w:val="003015FC"/>
    <w:rsid w:val="0031664C"/>
    <w:rsid w:val="00320AA0"/>
    <w:rsid w:val="003330E6"/>
    <w:rsid w:val="00335267"/>
    <w:rsid w:val="00353D3E"/>
    <w:rsid w:val="003546C4"/>
    <w:rsid w:val="00357846"/>
    <w:rsid w:val="00362226"/>
    <w:rsid w:val="00372DD6"/>
    <w:rsid w:val="00377E36"/>
    <w:rsid w:val="003830C0"/>
    <w:rsid w:val="003830CE"/>
    <w:rsid w:val="0039424E"/>
    <w:rsid w:val="003B1379"/>
    <w:rsid w:val="003B7BCF"/>
    <w:rsid w:val="003C054C"/>
    <w:rsid w:val="003C36AC"/>
    <w:rsid w:val="003D3B28"/>
    <w:rsid w:val="0040615D"/>
    <w:rsid w:val="00413876"/>
    <w:rsid w:val="00415F89"/>
    <w:rsid w:val="00441BEC"/>
    <w:rsid w:val="00446486"/>
    <w:rsid w:val="004511A7"/>
    <w:rsid w:val="004519B2"/>
    <w:rsid w:val="00456C43"/>
    <w:rsid w:val="00461997"/>
    <w:rsid w:val="004648FD"/>
    <w:rsid w:val="004707FD"/>
    <w:rsid w:val="004820BB"/>
    <w:rsid w:val="004820E9"/>
    <w:rsid w:val="00483459"/>
    <w:rsid w:val="0048361F"/>
    <w:rsid w:val="00484FE9"/>
    <w:rsid w:val="00485B88"/>
    <w:rsid w:val="004914C0"/>
    <w:rsid w:val="00492F52"/>
    <w:rsid w:val="004979E5"/>
    <w:rsid w:val="004A2225"/>
    <w:rsid w:val="004A42D7"/>
    <w:rsid w:val="004B10A6"/>
    <w:rsid w:val="004B3577"/>
    <w:rsid w:val="004B4705"/>
    <w:rsid w:val="004B4F49"/>
    <w:rsid w:val="004B514C"/>
    <w:rsid w:val="004C139C"/>
    <w:rsid w:val="004D2964"/>
    <w:rsid w:val="004E5D1C"/>
    <w:rsid w:val="00503454"/>
    <w:rsid w:val="00526C07"/>
    <w:rsid w:val="0053387C"/>
    <w:rsid w:val="00541007"/>
    <w:rsid w:val="005508ED"/>
    <w:rsid w:val="005614AA"/>
    <w:rsid w:val="00565C6D"/>
    <w:rsid w:val="00571D43"/>
    <w:rsid w:val="00575A7A"/>
    <w:rsid w:val="005860F4"/>
    <w:rsid w:val="005865B3"/>
    <w:rsid w:val="005866B1"/>
    <w:rsid w:val="005952E2"/>
    <w:rsid w:val="005A5E10"/>
    <w:rsid w:val="005A5F61"/>
    <w:rsid w:val="005B0957"/>
    <w:rsid w:val="005C051F"/>
    <w:rsid w:val="005C762E"/>
    <w:rsid w:val="005D098C"/>
    <w:rsid w:val="005D7C70"/>
    <w:rsid w:val="005E0908"/>
    <w:rsid w:val="005F3A26"/>
    <w:rsid w:val="00603E56"/>
    <w:rsid w:val="0060662A"/>
    <w:rsid w:val="00614BDA"/>
    <w:rsid w:val="00617519"/>
    <w:rsid w:val="006331B4"/>
    <w:rsid w:val="006343F3"/>
    <w:rsid w:val="00642906"/>
    <w:rsid w:val="006571D4"/>
    <w:rsid w:val="00680B94"/>
    <w:rsid w:val="0069376F"/>
    <w:rsid w:val="00695480"/>
    <w:rsid w:val="006A721F"/>
    <w:rsid w:val="006B71DA"/>
    <w:rsid w:val="006D73F1"/>
    <w:rsid w:val="006E0F0C"/>
    <w:rsid w:val="00700736"/>
    <w:rsid w:val="00702D0F"/>
    <w:rsid w:val="0071178A"/>
    <w:rsid w:val="007277C3"/>
    <w:rsid w:val="0073172E"/>
    <w:rsid w:val="00732519"/>
    <w:rsid w:val="00737F9C"/>
    <w:rsid w:val="0076279C"/>
    <w:rsid w:val="00767CB4"/>
    <w:rsid w:val="0079158C"/>
    <w:rsid w:val="007A174B"/>
    <w:rsid w:val="007A4EEE"/>
    <w:rsid w:val="007B5BCA"/>
    <w:rsid w:val="007B7208"/>
    <w:rsid w:val="007E19A7"/>
    <w:rsid w:val="007E7B80"/>
    <w:rsid w:val="0081404B"/>
    <w:rsid w:val="008228F5"/>
    <w:rsid w:val="00832F5F"/>
    <w:rsid w:val="008505C3"/>
    <w:rsid w:val="00862C0C"/>
    <w:rsid w:val="00865FA2"/>
    <w:rsid w:val="008800F2"/>
    <w:rsid w:val="00883667"/>
    <w:rsid w:val="008853CB"/>
    <w:rsid w:val="008A33B6"/>
    <w:rsid w:val="008A3CB5"/>
    <w:rsid w:val="008A6557"/>
    <w:rsid w:val="008C46D8"/>
    <w:rsid w:val="008C782E"/>
    <w:rsid w:val="008D1147"/>
    <w:rsid w:val="008D6069"/>
    <w:rsid w:val="008E7585"/>
    <w:rsid w:val="00915D21"/>
    <w:rsid w:val="00916AF7"/>
    <w:rsid w:val="00921354"/>
    <w:rsid w:val="00923217"/>
    <w:rsid w:val="00936649"/>
    <w:rsid w:val="0094366C"/>
    <w:rsid w:val="00953ADF"/>
    <w:rsid w:val="00971131"/>
    <w:rsid w:val="00981C17"/>
    <w:rsid w:val="009861A8"/>
    <w:rsid w:val="009871F3"/>
    <w:rsid w:val="00994875"/>
    <w:rsid w:val="00994B46"/>
    <w:rsid w:val="00997FA2"/>
    <w:rsid w:val="009A0289"/>
    <w:rsid w:val="009A143F"/>
    <w:rsid w:val="009B003D"/>
    <w:rsid w:val="009B1D56"/>
    <w:rsid w:val="009B32BB"/>
    <w:rsid w:val="009B5E9F"/>
    <w:rsid w:val="009B621A"/>
    <w:rsid w:val="009B748A"/>
    <w:rsid w:val="009C45D9"/>
    <w:rsid w:val="009C6E2D"/>
    <w:rsid w:val="009E7556"/>
    <w:rsid w:val="00A04E3D"/>
    <w:rsid w:val="00A06657"/>
    <w:rsid w:val="00A24C1C"/>
    <w:rsid w:val="00A36575"/>
    <w:rsid w:val="00A446CD"/>
    <w:rsid w:val="00A70DB8"/>
    <w:rsid w:val="00A77FD9"/>
    <w:rsid w:val="00A820E1"/>
    <w:rsid w:val="00A86D3D"/>
    <w:rsid w:val="00A956DE"/>
    <w:rsid w:val="00AA0A9A"/>
    <w:rsid w:val="00AA5FD8"/>
    <w:rsid w:val="00AA643D"/>
    <w:rsid w:val="00AB2948"/>
    <w:rsid w:val="00AB39FA"/>
    <w:rsid w:val="00AB6547"/>
    <w:rsid w:val="00AD5CB7"/>
    <w:rsid w:val="00AD5E0B"/>
    <w:rsid w:val="00AD6933"/>
    <w:rsid w:val="00AD6B7B"/>
    <w:rsid w:val="00AE1802"/>
    <w:rsid w:val="00B0289B"/>
    <w:rsid w:val="00B02E16"/>
    <w:rsid w:val="00B0463B"/>
    <w:rsid w:val="00B126CD"/>
    <w:rsid w:val="00B15262"/>
    <w:rsid w:val="00B332FC"/>
    <w:rsid w:val="00B3386C"/>
    <w:rsid w:val="00B45860"/>
    <w:rsid w:val="00B60D70"/>
    <w:rsid w:val="00B81A40"/>
    <w:rsid w:val="00B84BC1"/>
    <w:rsid w:val="00B940BD"/>
    <w:rsid w:val="00BA0179"/>
    <w:rsid w:val="00BA51EA"/>
    <w:rsid w:val="00BA589F"/>
    <w:rsid w:val="00BB047B"/>
    <w:rsid w:val="00BB6398"/>
    <w:rsid w:val="00BB78BA"/>
    <w:rsid w:val="00BC0E86"/>
    <w:rsid w:val="00BD0372"/>
    <w:rsid w:val="00BD246E"/>
    <w:rsid w:val="00BF4768"/>
    <w:rsid w:val="00BF6573"/>
    <w:rsid w:val="00C139CA"/>
    <w:rsid w:val="00C1665E"/>
    <w:rsid w:val="00C27ADF"/>
    <w:rsid w:val="00C433C5"/>
    <w:rsid w:val="00C50C3F"/>
    <w:rsid w:val="00C51429"/>
    <w:rsid w:val="00C54E9A"/>
    <w:rsid w:val="00C5793C"/>
    <w:rsid w:val="00C63D45"/>
    <w:rsid w:val="00C72EB3"/>
    <w:rsid w:val="00C74F99"/>
    <w:rsid w:val="00C80F3E"/>
    <w:rsid w:val="00C909DF"/>
    <w:rsid w:val="00CA3397"/>
    <w:rsid w:val="00CA33E1"/>
    <w:rsid w:val="00CA47DA"/>
    <w:rsid w:val="00CB6BEB"/>
    <w:rsid w:val="00CC1E8F"/>
    <w:rsid w:val="00CC465C"/>
    <w:rsid w:val="00CE39CE"/>
    <w:rsid w:val="00CE65C7"/>
    <w:rsid w:val="00CE7855"/>
    <w:rsid w:val="00CF39A8"/>
    <w:rsid w:val="00D03378"/>
    <w:rsid w:val="00D052F9"/>
    <w:rsid w:val="00D20E77"/>
    <w:rsid w:val="00D3612A"/>
    <w:rsid w:val="00D37703"/>
    <w:rsid w:val="00D37F25"/>
    <w:rsid w:val="00D42DB2"/>
    <w:rsid w:val="00D453F6"/>
    <w:rsid w:val="00D4625F"/>
    <w:rsid w:val="00D60D8D"/>
    <w:rsid w:val="00D6305E"/>
    <w:rsid w:val="00D73C98"/>
    <w:rsid w:val="00D8170B"/>
    <w:rsid w:val="00DA11DD"/>
    <w:rsid w:val="00DB135A"/>
    <w:rsid w:val="00DC0120"/>
    <w:rsid w:val="00DC6E15"/>
    <w:rsid w:val="00DD4514"/>
    <w:rsid w:val="00DD7774"/>
    <w:rsid w:val="00DE643F"/>
    <w:rsid w:val="00DF2B00"/>
    <w:rsid w:val="00DF4C46"/>
    <w:rsid w:val="00E01481"/>
    <w:rsid w:val="00E01F2D"/>
    <w:rsid w:val="00E2509B"/>
    <w:rsid w:val="00E43ADB"/>
    <w:rsid w:val="00E4622C"/>
    <w:rsid w:val="00E46571"/>
    <w:rsid w:val="00E46B0A"/>
    <w:rsid w:val="00E51FFB"/>
    <w:rsid w:val="00E5439F"/>
    <w:rsid w:val="00E63855"/>
    <w:rsid w:val="00E8073A"/>
    <w:rsid w:val="00E83736"/>
    <w:rsid w:val="00E91F16"/>
    <w:rsid w:val="00E95993"/>
    <w:rsid w:val="00EB03BB"/>
    <w:rsid w:val="00EB1C36"/>
    <w:rsid w:val="00EB1E12"/>
    <w:rsid w:val="00EB2D7C"/>
    <w:rsid w:val="00EC39D3"/>
    <w:rsid w:val="00EC4EA3"/>
    <w:rsid w:val="00ED7F95"/>
    <w:rsid w:val="00EE2EB2"/>
    <w:rsid w:val="00EE406C"/>
    <w:rsid w:val="00EF290F"/>
    <w:rsid w:val="00EF75F5"/>
    <w:rsid w:val="00F07534"/>
    <w:rsid w:val="00F152EA"/>
    <w:rsid w:val="00F204A4"/>
    <w:rsid w:val="00F232B7"/>
    <w:rsid w:val="00F26A9F"/>
    <w:rsid w:val="00F26E68"/>
    <w:rsid w:val="00F32836"/>
    <w:rsid w:val="00F33119"/>
    <w:rsid w:val="00F37BAC"/>
    <w:rsid w:val="00F64CFF"/>
    <w:rsid w:val="00F66CB6"/>
    <w:rsid w:val="00F67F0B"/>
    <w:rsid w:val="00F73C47"/>
    <w:rsid w:val="00F81F2C"/>
    <w:rsid w:val="00F90E63"/>
    <w:rsid w:val="00FA0A9C"/>
    <w:rsid w:val="00FA66A6"/>
    <w:rsid w:val="00FA6EE7"/>
    <w:rsid w:val="00FA775C"/>
    <w:rsid w:val="00FB47DD"/>
    <w:rsid w:val="00FB73D3"/>
    <w:rsid w:val="00FC4F80"/>
    <w:rsid w:val="00FD4756"/>
    <w:rsid w:val="00FD6537"/>
    <w:rsid w:val="00FF2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06"/>
    </o:shapedefaults>
    <o:shapelayout v:ext="edit">
      <o:idmap v:ext="edit" data="2"/>
    </o:shapelayout>
  </w:shapeDefaults>
  <w:decimalSymbol w:val="."/>
  <w:listSeparator w:val=","/>
  <w14:docId w14:val="0ACB8E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annotation text" w:locked="0"/>
    <w:lsdException w:name="header" w:locked="0" w:uiPriority="99"/>
    <w:lsdException w:name="footer" w:locked="0"/>
    <w:lsdException w:name="caption" w:locked="0" w:semiHidden="1" w:unhideWhenUsed="1" w:qFormat="1"/>
    <w:lsdException w:name="annotation reference" w:locked="0"/>
    <w:lsdException w:name="page number" w:locked="0"/>
    <w:lsdException w:name="Title" w:locked="0" w:qFormat="1"/>
    <w:lsdException w:name="Default Paragraph Font" w:locked="0"/>
    <w:lsdException w:name="Subtitle" w:qFormat="1"/>
    <w:lsdException w:name="Body Text 3" w:locked="0"/>
    <w:lsdException w:name="Hyperlink" w:locked="0" w:uiPriority="99"/>
    <w:lsdException w:name="FollowedHyperlink" w:locked="0"/>
    <w:lsdException w:name="Strong" w:qFormat="1"/>
    <w:lsdException w:name="Emphasis" w:locked="0" w:qFormat="1"/>
    <w:lsdException w:name="HTML Top of Form" w:locked="0"/>
    <w:lsdException w:name="HTML Bottom of Form" w:locked="0"/>
    <w:lsdException w:name="Normal Table" w:locked="0" w:semiHidden="1" w:unhideWhenUsed="1"/>
    <w:lsdException w:name="annotation subject" w:locked="0"/>
    <w:lsdException w:name="No List" w:locked="0"/>
    <w:lsdException w:name="Table Simple 1" w:locked="0" w:semiHidden="1" w:unhideWhenUsed="1"/>
    <w:lsdException w:name="Table Simple 2" w:locked="0" w:semiHidden="1" w:unhideWhenUsed="1"/>
    <w:lsdException w:name="Table Simple 3" w:locked="0"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locked="0"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0C3F75"/>
    <w:rPr>
      <w:sz w:val="24"/>
      <w:szCs w:val="24"/>
      <w:lang w:eastAsia="en-US"/>
    </w:rPr>
  </w:style>
  <w:style w:type="paragraph" w:styleId="Heading1">
    <w:name w:val="heading 1"/>
    <w:basedOn w:val="Normal"/>
    <w:next w:val="NICEnormal"/>
    <w:link w:val="Heading1Char"/>
    <w:qFormat/>
    <w:locked/>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locked/>
    <w:rsid w:val="00CA33E1"/>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qFormat/>
    <w:locked/>
    <w:rsid w:val="005A5E10"/>
    <w:pPr>
      <w:keepNext/>
      <w:spacing w:before="240" w:after="60" w:line="360" w:lineRule="auto"/>
      <w:outlineLvl w:val="2"/>
    </w:pPr>
    <w:rPr>
      <w:rFonts w:ascii="Arial" w:hAnsi="Arial" w:cs="Arial"/>
      <w:b/>
      <w:bCs/>
      <w:sz w:val="26"/>
      <w:szCs w:val="26"/>
    </w:rPr>
  </w:style>
  <w:style w:type="paragraph" w:styleId="Heading4">
    <w:name w:val="heading 4"/>
    <w:basedOn w:val="Normal"/>
    <w:next w:val="NICEnormal"/>
    <w:qFormat/>
    <w:locked/>
    <w:rsid w:val="00CA33E1"/>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CA33E1"/>
    <w:rPr>
      <w:rFonts w:ascii="Arial" w:hAnsi="Arial" w:cs="Arial"/>
      <w:b/>
      <w:bCs/>
      <w:sz w:val="28"/>
      <w:szCs w:val="28"/>
      <w:lang w:eastAsia="en-US"/>
    </w:rPr>
  </w:style>
  <w:style w:type="paragraph" w:customStyle="1" w:styleId="NICEnormalsinglespacing">
    <w:name w:val="NICE normal single spacing"/>
    <w:basedOn w:val="NICEnormal"/>
    <w:rsid w:val="005C762E"/>
    <w:pPr>
      <w:spacing w:line="240" w:lineRule="auto"/>
    </w:pPr>
  </w:style>
  <w:style w:type="paragraph" w:customStyle="1" w:styleId="Title2">
    <w:name w:val="Title2"/>
    <w:basedOn w:val="Normal"/>
    <w:locked/>
    <w:rsid w:val="005614AA"/>
    <w:pPr>
      <w:keepNext/>
      <w:spacing w:before="240" w:after="240"/>
      <w:jc w:val="center"/>
      <w:outlineLvl w:val="0"/>
    </w:pPr>
    <w:rPr>
      <w:rFonts w:ascii="Arial" w:hAnsi="Arial" w:cs="Arial"/>
      <w:b/>
      <w:bCs/>
      <w:kern w:val="28"/>
      <w:sz w:val="32"/>
      <w:szCs w:val="32"/>
    </w:rPr>
  </w:style>
  <w:style w:type="paragraph" w:customStyle="1" w:styleId="Introtext">
    <w:name w:val="Intro text"/>
    <w:basedOn w:val="NICEnormalsinglespacing"/>
    <w:locked/>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locked/>
    <w:rsid w:val="00F26E68"/>
    <w:pPr>
      <w:numPr>
        <w:numId w:val="15"/>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locked/>
    <w:rsid w:val="00F26E68"/>
    <w:pPr>
      <w:numPr>
        <w:ilvl w:val="1"/>
        <w:numId w:val="15"/>
      </w:numPr>
    </w:pPr>
  </w:style>
  <w:style w:type="character" w:customStyle="1" w:styleId="Numberedheading2Char">
    <w:name w:val="Numbered heading 2 Char"/>
    <w:basedOn w:val="Heading2Char"/>
    <w:link w:val="Numberedheading2"/>
    <w:rsid w:val="00D37703"/>
    <w:rPr>
      <w:rFonts w:ascii="Arial" w:hAnsi="Arial" w:cs="Arial"/>
      <w:b/>
      <w:bCs/>
      <w:sz w:val="28"/>
      <w:szCs w:val="28"/>
      <w:lang w:eastAsia="en-US"/>
    </w:rPr>
  </w:style>
  <w:style w:type="paragraph" w:customStyle="1" w:styleId="Numberedheading3">
    <w:name w:val="Numbered heading 3"/>
    <w:basedOn w:val="Heading3"/>
    <w:next w:val="NICEnormal"/>
    <w:locked/>
    <w:rsid w:val="00F26E68"/>
    <w:pPr>
      <w:numPr>
        <w:ilvl w:val="2"/>
        <w:numId w:val="15"/>
      </w:numPr>
    </w:pPr>
  </w:style>
  <w:style w:type="paragraph" w:customStyle="1" w:styleId="Numberedlevel4text">
    <w:name w:val="Numbered level 4 text"/>
    <w:basedOn w:val="NICEnormal"/>
    <w:next w:val="NICEnormal"/>
    <w:locked/>
    <w:rsid w:val="00F26E68"/>
    <w:pPr>
      <w:numPr>
        <w:ilvl w:val="3"/>
        <w:numId w:val="15"/>
      </w:numPr>
    </w:pPr>
  </w:style>
  <w:style w:type="paragraph" w:customStyle="1" w:styleId="Numberedlevel3text">
    <w:name w:val="Numbered level 3 text"/>
    <w:basedOn w:val="Numberedheading3"/>
    <w:locked/>
    <w:rsid w:val="00DE643F"/>
    <w:pPr>
      <w:spacing w:before="0" w:after="240"/>
    </w:pPr>
    <w:rPr>
      <w:b w:val="0"/>
      <w:sz w:val="24"/>
    </w:rPr>
  </w:style>
  <w:style w:type="paragraph" w:customStyle="1" w:styleId="Bulletindent2">
    <w:name w:val="Bullet indent 2"/>
    <w:basedOn w:val="NICEnormal"/>
    <w:rsid w:val="00D3612A"/>
    <w:pPr>
      <w:numPr>
        <w:ilvl w:val="1"/>
        <w:numId w:val="3"/>
      </w:numPr>
      <w:spacing w:after="0"/>
    </w:pPr>
  </w:style>
  <w:style w:type="paragraph" w:customStyle="1" w:styleId="Title16ptleft">
    <w:name w:val="Title 16 pt left"/>
    <w:basedOn w:val="Title2"/>
    <w:locked/>
    <w:rsid w:val="00D37F25"/>
    <w:pPr>
      <w:jc w:val="left"/>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17"/>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Numberedlevel2text">
    <w:name w:val="Numbered level 2 text"/>
    <w:basedOn w:val="Numberedheading2"/>
    <w:locked/>
    <w:rsid w:val="00CA33E1"/>
    <w:pPr>
      <w:spacing w:before="0" w:after="240"/>
    </w:pPr>
    <w:rPr>
      <w:b w:val="0"/>
      <w:sz w:val="24"/>
    </w:rPr>
  </w:style>
  <w:style w:type="paragraph" w:customStyle="1" w:styleId="Bulletleft1last">
    <w:name w:val="Bullet left 1 last"/>
    <w:basedOn w:val="NICEnormal"/>
    <w:link w:val="Bulletleft1lastChar"/>
    <w:rsid w:val="00953ADF"/>
    <w:pPr>
      <w:numPr>
        <w:numId w:val="6"/>
      </w:numPr>
    </w:pPr>
    <w:rPr>
      <w:rFonts w:cs="Arial"/>
    </w:rPr>
  </w:style>
  <w:style w:type="paragraph" w:customStyle="1" w:styleId="boxedtext">
    <w:name w:val="boxed text"/>
    <w:basedOn w:val="NICEnormal"/>
    <w:locked/>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uiPriority w:val="99"/>
    <w:rsid w:val="00F33119"/>
    <w:pPr>
      <w:tabs>
        <w:tab w:val="center" w:pos="4153"/>
        <w:tab w:val="right" w:pos="8306"/>
      </w:tabs>
      <w:ind w:left="4153"/>
    </w:pPr>
    <w:rPr>
      <w:b/>
    </w:rPr>
  </w:style>
  <w:style w:type="paragraph" w:styleId="Footer">
    <w:name w:val="footer"/>
    <w:basedOn w:val="NICEnormalsinglespacing"/>
    <w:link w:val="FooterChar"/>
    <w:rsid w:val="00F33119"/>
    <w:pPr>
      <w:tabs>
        <w:tab w:val="center" w:pos="4153"/>
        <w:tab w:val="right" w:pos="8306"/>
      </w:tabs>
      <w:spacing w:after="0"/>
    </w:pPr>
    <w:rPr>
      <w:sz w:val="16"/>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F26E68"/>
    <w:pPr>
      <w:numPr>
        <w:numId w:val="18"/>
      </w:numPr>
    </w:pPr>
  </w:style>
  <w:style w:type="paragraph" w:customStyle="1" w:styleId="NICEnormalindented">
    <w:name w:val="NICE normal indented"/>
    <w:basedOn w:val="NICEnormal"/>
    <w:rsid w:val="00BD0372"/>
    <w:pPr>
      <w:tabs>
        <w:tab w:val="left" w:pos="1134"/>
      </w:tabs>
      <w:ind w:left="1134"/>
    </w:pPr>
  </w:style>
  <w:style w:type="paragraph" w:customStyle="1" w:styleId="Tabletext">
    <w:name w:val="Table text"/>
    <w:basedOn w:val="NICEnormalsinglespacing"/>
    <w:link w:val="TabletextChar"/>
    <w:qFormat/>
    <w:rsid w:val="00BD0372"/>
    <w:pPr>
      <w:keepNext/>
      <w:spacing w:after="60"/>
    </w:pPr>
    <w:rPr>
      <w:sz w:val="22"/>
    </w:rPr>
  </w:style>
  <w:style w:type="paragraph" w:customStyle="1" w:styleId="Tabletext9pt">
    <w:name w:val="Table text 9 pt"/>
    <w:basedOn w:val="Tabletext"/>
    <w:locked/>
    <w:rsid w:val="00F26E68"/>
    <w:rPr>
      <w:sz w:val="18"/>
    </w:rPr>
  </w:style>
  <w:style w:type="paragraph" w:customStyle="1" w:styleId="Section2paragraphs">
    <w:name w:val="Section 2 paragraphs"/>
    <w:basedOn w:val="NICEnormal"/>
    <w:locked/>
    <w:rsid w:val="00603E56"/>
    <w:pPr>
      <w:numPr>
        <w:numId w:val="19"/>
      </w:numPr>
    </w:pPr>
  </w:style>
  <w:style w:type="paragraph" w:customStyle="1" w:styleId="Section3paragraphs">
    <w:name w:val="Section 3 paragraphs"/>
    <w:basedOn w:val="NICEnormal"/>
    <w:locked/>
    <w:rsid w:val="00D37703"/>
    <w:pPr>
      <w:numPr>
        <w:numId w:val="7"/>
      </w:numPr>
    </w:pPr>
  </w:style>
  <w:style w:type="paragraph" w:customStyle="1" w:styleId="Section411paragraphs">
    <w:name w:val="Section 4.1.1 paragraphs"/>
    <w:basedOn w:val="NICEnormal"/>
    <w:locked/>
    <w:rsid w:val="00D37703"/>
    <w:pPr>
      <w:numPr>
        <w:numId w:val="8"/>
      </w:numPr>
    </w:pPr>
  </w:style>
  <w:style w:type="paragraph" w:customStyle="1" w:styleId="Section412paragraphs">
    <w:name w:val="Section 4.1.2 paragraphs"/>
    <w:basedOn w:val="NICEnormal"/>
    <w:locked/>
    <w:rsid w:val="00D37703"/>
    <w:pPr>
      <w:numPr>
        <w:numId w:val="9"/>
      </w:numPr>
    </w:pPr>
  </w:style>
  <w:style w:type="paragraph" w:customStyle="1" w:styleId="Section42paragraphs">
    <w:name w:val="Section 4.2 paragraphs"/>
    <w:basedOn w:val="NICEnormal"/>
    <w:locked/>
    <w:rsid w:val="00D37703"/>
    <w:pPr>
      <w:numPr>
        <w:numId w:val="10"/>
      </w:numPr>
    </w:pPr>
  </w:style>
  <w:style w:type="paragraph" w:customStyle="1" w:styleId="Section43paragraphs">
    <w:name w:val="Section 4.3 paragraphs"/>
    <w:basedOn w:val="NICEnormal"/>
    <w:locked/>
    <w:rsid w:val="00AB39FA"/>
    <w:pPr>
      <w:numPr>
        <w:numId w:val="11"/>
      </w:numPr>
    </w:pPr>
  </w:style>
  <w:style w:type="paragraph" w:customStyle="1" w:styleId="Appendixlevel1">
    <w:name w:val="Appendix level 1"/>
    <w:basedOn w:val="NICEnormal"/>
    <w:autoRedefine/>
    <w:locked/>
    <w:rsid w:val="004B514C"/>
    <w:pPr>
      <w:numPr>
        <w:numId w:val="12"/>
      </w:numPr>
      <w:spacing w:before="240"/>
    </w:pPr>
  </w:style>
  <w:style w:type="paragraph" w:customStyle="1" w:styleId="Appendixlevel2">
    <w:name w:val="Appendix level 2"/>
    <w:basedOn w:val="NICEnormal"/>
    <w:locked/>
    <w:rsid w:val="004B514C"/>
    <w:pPr>
      <w:numPr>
        <w:numId w:val="13"/>
      </w:numPr>
      <w:spacing w:before="240"/>
    </w:pPr>
  </w:style>
  <w:style w:type="paragraph" w:customStyle="1" w:styleId="Appendixbullet">
    <w:name w:val="Appendix bullet"/>
    <w:basedOn w:val="NICEnormal"/>
    <w:locked/>
    <w:rsid w:val="004B514C"/>
    <w:pPr>
      <w:numPr>
        <w:numId w:val="14"/>
      </w:numPr>
      <w:spacing w:after="0" w:line="240" w:lineRule="auto"/>
    </w:pPr>
  </w:style>
  <w:style w:type="paragraph" w:customStyle="1" w:styleId="Evidencestatement">
    <w:name w:val="Evidence statement"/>
    <w:basedOn w:val="Numberedlevel4text"/>
    <w:next w:val="NICEnormal"/>
    <w:qFormat/>
    <w:locked/>
    <w:rsid w:val="00F26E68"/>
    <w:pPr>
      <w:numPr>
        <w:ilvl w:val="0"/>
        <w:numId w:val="0"/>
      </w:numPr>
    </w:pPr>
    <w:rPr>
      <w:i/>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AppendixBheading">
    <w:name w:val="Appendix B heading"/>
    <w:basedOn w:val="Heading1"/>
    <w:next w:val="NICEnormal"/>
    <w:qFormat/>
    <w:locked/>
    <w:rsid w:val="00F26E68"/>
    <w:pPr>
      <w:numPr>
        <w:numId w:val="16"/>
      </w:numPr>
    </w:pPr>
  </w:style>
  <w:style w:type="paragraph" w:customStyle="1" w:styleId="Evidencebullet">
    <w:name w:val="Evidence bullet"/>
    <w:basedOn w:val="Bulletindent1"/>
    <w:qFormat/>
    <w:locked/>
    <w:rsid w:val="00F26E68"/>
    <w:pPr>
      <w:numPr>
        <w:numId w:val="0"/>
      </w:numPr>
    </w:pPr>
    <w:rPr>
      <w:i/>
    </w:rPr>
  </w:style>
  <w:style w:type="paragraph" w:customStyle="1" w:styleId="Evidencebulletlast">
    <w:name w:val="Evidence bullet last"/>
    <w:basedOn w:val="Bulletindent1last"/>
    <w:qFormat/>
    <w:locked/>
    <w:rsid w:val="00F26E68"/>
    <w:pPr>
      <w:numPr>
        <w:numId w:val="0"/>
      </w:numPr>
    </w:pPr>
    <w:rPr>
      <w:i/>
    </w:rPr>
  </w:style>
  <w:style w:type="paragraph" w:customStyle="1" w:styleId="Section21paragraphs">
    <w:name w:val="Section 2.1 paragraphs"/>
    <w:basedOn w:val="NICEnormal"/>
    <w:qFormat/>
    <w:locked/>
    <w:rsid w:val="00603E56"/>
    <w:pPr>
      <w:numPr>
        <w:numId w:val="20"/>
      </w:numPr>
      <w:tabs>
        <w:tab w:val="left" w:pos="1134"/>
      </w:tabs>
    </w:pPr>
  </w:style>
  <w:style w:type="paragraph" w:customStyle="1" w:styleId="Section22paragraphs">
    <w:name w:val="Section 2.2 paragraphs"/>
    <w:basedOn w:val="Section21paragraphs"/>
    <w:qFormat/>
    <w:locked/>
    <w:rsid w:val="00603E56"/>
    <w:pPr>
      <w:numPr>
        <w:numId w:val="0"/>
      </w:numPr>
    </w:pPr>
  </w:style>
  <w:style w:type="paragraph" w:customStyle="1" w:styleId="Guidanceissuedate">
    <w:name w:val="Guidance issue date"/>
    <w:basedOn w:val="Normal"/>
    <w:qFormat/>
    <w:rsid w:val="00737F9C"/>
    <w:pPr>
      <w:spacing w:after="240" w:line="360" w:lineRule="auto"/>
    </w:pPr>
    <w:rPr>
      <w:rFonts w:ascii="Arial" w:hAnsi="Arial"/>
    </w:rPr>
  </w:style>
  <w:style w:type="paragraph" w:customStyle="1" w:styleId="Documentissuedate">
    <w:name w:val="Document issue date"/>
    <w:basedOn w:val="Guidanceissuedate"/>
    <w:qFormat/>
    <w:locked/>
    <w:rsid w:val="00737F9C"/>
  </w:style>
  <w:style w:type="paragraph" w:customStyle="1" w:styleId="Title20">
    <w:name w:val="Title 2"/>
    <w:basedOn w:val="Normal"/>
    <w:qFormat/>
    <w:rsid w:val="003D3B28"/>
    <w:pPr>
      <w:keepNext/>
      <w:spacing w:before="240" w:after="240"/>
      <w:jc w:val="center"/>
      <w:outlineLvl w:val="0"/>
    </w:pPr>
    <w:rPr>
      <w:rFonts w:ascii="Arial" w:hAnsi="Arial" w:cs="Arial"/>
      <w:b/>
      <w:kern w:val="28"/>
      <w:sz w:val="32"/>
      <w:szCs w:val="32"/>
    </w:rPr>
  </w:style>
  <w:style w:type="paragraph" w:styleId="Caption">
    <w:name w:val="caption"/>
    <w:basedOn w:val="Heading3"/>
    <w:next w:val="NICEnormal"/>
    <w:unhideWhenUsed/>
    <w:qFormat/>
    <w:rsid w:val="006E0F0C"/>
    <w:pPr>
      <w:spacing w:after="200"/>
    </w:pPr>
    <w:rPr>
      <w:bCs w:val="0"/>
      <w:iCs/>
      <w:sz w:val="24"/>
      <w:szCs w:val="18"/>
    </w:rPr>
  </w:style>
  <w:style w:type="table" w:styleId="TableGrid">
    <w:name w:val="Table Grid"/>
    <w:basedOn w:val="TableNormal"/>
    <w:locked/>
    <w:rsid w:val="00BF4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boardreport">
    <w:name w:val="Table heading board report"/>
    <w:basedOn w:val="Tabletext"/>
    <w:qFormat/>
    <w:rsid w:val="006E0F0C"/>
    <w:rPr>
      <w:b/>
    </w:rPr>
  </w:style>
  <w:style w:type="paragraph" w:customStyle="1" w:styleId="Tablebullet">
    <w:name w:val="Table bullet"/>
    <w:basedOn w:val="Tabletext"/>
    <w:qFormat/>
    <w:rsid w:val="00BF4768"/>
    <w:pPr>
      <w:numPr>
        <w:numId w:val="21"/>
      </w:numPr>
    </w:pPr>
  </w:style>
  <w:style w:type="paragraph" w:styleId="Quote">
    <w:name w:val="Quote"/>
    <w:basedOn w:val="NICEnormal"/>
    <w:next w:val="NICEnormal"/>
    <w:link w:val="QuoteChar"/>
    <w:uiPriority w:val="29"/>
    <w:qFormat/>
    <w:locked/>
    <w:rsid w:val="00CB6BEB"/>
    <w:pPr>
      <w:spacing w:before="200" w:after="160"/>
      <w:ind w:left="864" w:right="864"/>
      <w:jc w:val="center"/>
    </w:pPr>
    <w:rPr>
      <w:iCs/>
    </w:rPr>
  </w:style>
  <w:style w:type="character" w:customStyle="1" w:styleId="QuoteChar">
    <w:name w:val="Quote Char"/>
    <w:basedOn w:val="DefaultParagraphFont"/>
    <w:link w:val="Quote"/>
    <w:uiPriority w:val="29"/>
    <w:rsid w:val="00CB6BEB"/>
    <w:rPr>
      <w:rFonts w:ascii="Arial" w:hAnsi="Arial"/>
      <w:iCs/>
      <w:sz w:val="24"/>
      <w:szCs w:val="24"/>
      <w:lang w:eastAsia="en-US"/>
    </w:rPr>
  </w:style>
  <w:style w:type="character" w:styleId="SubtleReference">
    <w:name w:val="Subtle Reference"/>
    <w:basedOn w:val="DefaultParagraphFont"/>
    <w:uiPriority w:val="31"/>
    <w:qFormat/>
    <w:locked/>
    <w:rsid w:val="00D60D8D"/>
  </w:style>
  <w:style w:type="character" w:customStyle="1" w:styleId="NICEnormalChar">
    <w:name w:val="NICE normal Char"/>
    <w:link w:val="NICEnormal"/>
    <w:rsid w:val="000C4168"/>
    <w:rPr>
      <w:rFonts w:ascii="Arial" w:hAnsi="Arial"/>
      <w:sz w:val="24"/>
      <w:szCs w:val="24"/>
      <w:lang w:eastAsia="en-US"/>
    </w:rPr>
  </w:style>
  <w:style w:type="table" w:customStyle="1" w:styleId="PanelDefault">
    <w:name w:val="Panel (Default)"/>
    <w:basedOn w:val="TableNormal"/>
    <w:uiPriority w:val="99"/>
    <w:rsid w:val="000C4168"/>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Primary">
    <w:name w:val="Panel (Primary)"/>
    <w:basedOn w:val="TableNormal"/>
    <w:uiPriority w:val="99"/>
    <w:rsid w:val="000C4168"/>
    <w:pPr>
      <w:spacing w:after="240"/>
    </w:pPr>
    <w:tblPr>
      <w:tblBorders>
        <w:top w:val="single" w:sz="24" w:space="0" w:color="A2BDC1"/>
        <w:left w:val="single" w:sz="24" w:space="0" w:color="A2BDC1"/>
        <w:bottom w:val="single" w:sz="24" w:space="0" w:color="A2BDC1"/>
        <w:right w:val="single" w:sz="24" w:space="0" w:color="A2BDC1"/>
      </w:tblBorders>
    </w:tblPr>
  </w:style>
  <w:style w:type="table" w:customStyle="1" w:styleId="PanelImpact">
    <w:name w:val="Panel (Impact)"/>
    <w:basedOn w:val="TableNormal"/>
    <w:uiPriority w:val="99"/>
    <w:rsid w:val="000C4168"/>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character" w:styleId="Hyperlink">
    <w:name w:val="Hyperlink"/>
    <w:basedOn w:val="DefaultParagraphFont"/>
    <w:uiPriority w:val="99"/>
    <w:unhideWhenUsed/>
    <w:rsid w:val="00A24C1C"/>
    <w:rPr>
      <w:color w:val="0563C1" w:themeColor="hyperlink"/>
      <w:u w:val="single"/>
    </w:rPr>
  </w:style>
  <w:style w:type="paragraph" w:customStyle="1" w:styleId="Panelhyperlink">
    <w:name w:val="Panel hyperlink"/>
    <w:basedOn w:val="NICEnormal"/>
    <w:next w:val="NICEnormal"/>
    <w:qFormat/>
    <w:locked/>
    <w:rsid w:val="00A24C1C"/>
    <w:rPr>
      <w:color w:val="FFFFFF" w:themeColor="background1"/>
      <w:u w:val="single"/>
    </w:rPr>
  </w:style>
  <w:style w:type="paragraph" w:customStyle="1" w:styleId="Panelbullet1">
    <w:name w:val="Panel bullet 1"/>
    <w:basedOn w:val="ListParagraph"/>
    <w:qFormat/>
    <w:locked/>
    <w:rsid w:val="00A24C1C"/>
    <w:pPr>
      <w:numPr>
        <w:numId w:val="22"/>
      </w:numPr>
      <w:tabs>
        <w:tab w:val="num" w:pos="360"/>
        <w:tab w:val="num" w:pos="1134"/>
      </w:tabs>
      <w:ind w:left="1134" w:hanging="454"/>
    </w:pPr>
    <w:rPr>
      <w:rFonts w:ascii="Arial" w:hAnsi="Arial"/>
    </w:rPr>
  </w:style>
  <w:style w:type="paragraph" w:styleId="ListParagraph">
    <w:name w:val="List Paragraph"/>
    <w:basedOn w:val="Normal"/>
    <w:uiPriority w:val="34"/>
    <w:qFormat/>
    <w:locked/>
    <w:rsid w:val="00A24C1C"/>
    <w:pPr>
      <w:ind w:left="720"/>
      <w:contextualSpacing/>
    </w:pPr>
  </w:style>
  <w:style w:type="character" w:styleId="SubtleEmphasis">
    <w:name w:val="Subtle Emphasis"/>
    <w:basedOn w:val="DefaultParagraphFont"/>
    <w:uiPriority w:val="19"/>
    <w:qFormat/>
    <w:locked/>
    <w:rsid w:val="002169E7"/>
    <w:rPr>
      <w:i/>
      <w:iCs/>
      <w:color w:val="404040" w:themeColor="text1" w:themeTint="BF"/>
    </w:rPr>
  </w:style>
  <w:style w:type="character" w:customStyle="1" w:styleId="StyleSubtleReferenceArialAutoNotSmallcaps">
    <w:name w:val="Style Subtle Reference + Arial Auto Not Small caps"/>
    <w:basedOn w:val="SubtleReference"/>
    <w:locked/>
    <w:rsid w:val="00CB6BEB"/>
    <w:rPr>
      <w:rFonts w:ascii="Arial" w:hAnsi="Arial"/>
      <w:smallCaps/>
      <w:color w:val="auto"/>
    </w:rPr>
  </w:style>
  <w:style w:type="paragraph" w:customStyle="1" w:styleId="Title1">
    <w:name w:val="Title 1"/>
    <w:basedOn w:val="Normal"/>
    <w:qFormat/>
    <w:rsid w:val="003D3B28"/>
    <w:pPr>
      <w:keepNext/>
      <w:spacing w:before="240" w:after="240"/>
      <w:jc w:val="center"/>
      <w:outlineLvl w:val="0"/>
    </w:pPr>
    <w:rPr>
      <w:rFonts w:ascii="Arial" w:hAnsi="Arial" w:cs="Arial"/>
      <w:b/>
      <w:bCs/>
      <w:kern w:val="28"/>
      <w:sz w:val="40"/>
      <w:szCs w:val="32"/>
    </w:rPr>
  </w:style>
  <w:style w:type="character" w:customStyle="1" w:styleId="Bulletleft1lastChar">
    <w:name w:val="Bullet left 1 last Char"/>
    <w:link w:val="Bulletleft1last"/>
    <w:rsid w:val="00B84BC1"/>
    <w:rPr>
      <w:rFonts w:ascii="Arial" w:hAnsi="Arial" w:cs="Arial"/>
      <w:sz w:val="24"/>
      <w:szCs w:val="24"/>
      <w:lang w:eastAsia="en-US"/>
    </w:rPr>
  </w:style>
  <w:style w:type="character" w:styleId="Emphasis">
    <w:name w:val="Emphasis"/>
    <w:basedOn w:val="DefaultParagraphFont"/>
    <w:qFormat/>
    <w:rsid w:val="002535B1"/>
    <w:rPr>
      <w:i/>
      <w:iCs/>
    </w:rPr>
  </w:style>
  <w:style w:type="paragraph" w:styleId="BalloonText">
    <w:name w:val="Balloon Text"/>
    <w:basedOn w:val="Normal"/>
    <w:link w:val="BalloonTextChar"/>
    <w:locked/>
    <w:rsid w:val="004914C0"/>
    <w:rPr>
      <w:rFonts w:ascii="Segoe UI" w:hAnsi="Segoe UI" w:cs="Segoe UI"/>
      <w:sz w:val="18"/>
      <w:szCs w:val="18"/>
    </w:rPr>
  </w:style>
  <w:style w:type="character" w:customStyle="1" w:styleId="BalloonTextChar">
    <w:name w:val="Balloon Text Char"/>
    <w:basedOn w:val="DefaultParagraphFont"/>
    <w:link w:val="BalloonText"/>
    <w:rsid w:val="004914C0"/>
    <w:rPr>
      <w:rFonts w:ascii="Segoe UI" w:hAnsi="Segoe UI" w:cs="Segoe UI"/>
      <w:sz w:val="18"/>
      <w:szCs w:val="18"/>
      <w:lang w:eastAsia="en-US"/>
    </w:rPr>
  </w:style>
  <w:style w:type="paragraph" w:customStyle="1" w:styleId="Heading1boardreport">
    <w:name w:val="Heading 1 board report"/>
    <w:basedOn w:val="Heading1"/>
    <w:next w:val="NICEnormal"/>
    <w:link w:val="Heading1boardreportChar"/>
    <w:qFormat/>
    <w:rsid w:val="003D3B28"/>
  </w:style>
  <w:style w:type="paragraph" w:styleId="BodyText3">
    <w:name w:val="Body Text 3"/>
    <w:basedOn w:val="Normal"/>
    <w:link w:val="BodyText3Char"/>
    <w:locked/>
    <w:rsid w:val="004914C0"/>
    <w:pPr>
      <w:spacing w:after="120"/>
    </w:pPr>
    <w:rPr>
      <w:sz w:val="16"/>
      <w:szCs w:val="16"/>
    </w:rPr>
  </w:style>
  <w:style w:type="character" w:customStyle="1" w:styleId="BodyText3Char">
    <w:name w:val="Body Text 3 Char"/>
    <w:basedOn w:val="DefaultParagraphFont"/>
    <w:link w:val="BodyText3"/>
    <w:rsid w:val="004914C0"/>
    <w:rPr>
      <w:sz w:val="16"/>
      <w:szCs w:val="16"/>
      <w:lang w:eastAsia="en-US"/>
    </w:rPr>
  </w:style>
  <w:style w:type="paragraph" w:customStyle="1" w:styleId="Heading2boardreport">
    <w:name w:val="Heading 2 board report"/>
    <w:basedOn w:val="Heading2"/>
    <w:next w:val="NICEnormal"/>
    <w:qFormat/>
    <w:rsid w:val="006E0F0C"/>
  </w:style>
  <w:style w:type="paragraph" w:customStyle="1" w:styleId="Heading3boardreport">
    <w:name w:val="Heading 3 board report"/>
    <w:basedOn w:val="Heading3"/>
    <w:next w:val="NICEnormal"/>
    <w:qFormat/>
    <w:rsid w:val="006E0F0C"/>
  </w:style>
  <w:style w:type="paragraph" w:customStyle="1" w:styleId="Paragraph">
    <w:name w:val="Paragraph"/>
    <w:basedOn w:val="Paragraphnonumbers"/>
    <w:uiPriority w:val="99"/>
    <w:qFormat/>
    <w:locked/>
    <w:rsid w:val="009B1D56"/>
    <w:pPr>
      <w:numPr>
        <w:numId w:val="25"/>
      </w:numPr>
      <w:tabs>
        <w:tab w:val="left" w:pos="426"/>
      </w:tabs>
      <w:ind w:left="360"/>
    </w:pPr>
    <w:rPr>
      <w:noProof/>
    </w:rPr>
  </w:style>
  <w:style w:type="paragraph" w:customStyle="1" w:styleId="Bullets">
    <w:name w:val="Bullets"/>
    <w:basedOn w:val="Normal"/>
    <w:uiPriority w:val="5"/>
    <w:qFormat/>
    <w:locked/>
    <w:rsid w:val="009C6E2D"/>
    <w:pPr>
      <w:numPr>
        <w:numId w:val="23"/>
      </w:numPr>
      <w:spacing w:after="120" w:line="276" w:lineRule="auto"/>
    </w:pPr>
    <w:rPr>
      <w:rFonts w:ascii="Arial" w:hAnsi="Arial"/>
      <w:lang w:eastAsia="en-GB"/>
    </w:rPr>
  </w:style>
  <w:style w:type="character" w:customStyle="1" w:styleId="HeaderChar">
    <w:name w:val="Header Char"/>
    <w:link w:val="Header"/>
    <w:uiPriority w:val="99"/>
    <w:rsid w:val="00F33119"/>
    <w:rPr>
      <w:rFonts w:ascii="Arial" w:hAnsi="Arial"/>
      <w:b/>
      <w:sz w:val="24"/>
      <w:szCs w:val="24"/>
      <w:lang w:eastAsia="en-US"/>
    </w:rPr>
  </w:style>
  <w:style w:type="character" w:customStyle="1" w:styleId="FooterChar">
    <w:name w:val="Footer Char"/>
    <w:link w:val="Footer"/>
    <w:rsid w:val="00F33119"/>
    <w:rPr>
      <w:rFonts w:ascii="Arial" w:hAnsi="Arial"/>
      <w:sz w:val="16"/>
      <w:szCs w:val="24"/>
      <w:lang w:eastAsia="en-US"/>
    </w:rPr>
  </w:style>
  <w:style w:type="paragraph" w:customStyle="1" w:styleId="Subbullets">
    <w:name w:val="Sub bullets"/>
    <w:basedOn w:val="Normal"/>
    <w:uiPriority w:val="6"/>
    <w:qFormat/>
    <w:locked/>
    <w:rsid w:val="00EB1C36"/>
    <w:pPr>
      <w:numPr>
        <w:numId w:val="24"/>
      </w:numPr>
      <w:spacing w:after="120" w:line="276" w:lineRule="auto"/>
      <w:ind w:left="1418" w:hanging="284"/>
    </w:pPr>
    <w:rPr>
      <w:rFonts w:ascii="Arial" w:hAnsi="Arial"/>
      <w:lang w:eastAsia="en-GB"/>
    </w:rPr>
  </w:style>
  <w:style w:type="paragraph" w:customStyle="1" w:styleId="Paragraphnonumbers">
    <w:name w:val="Paragraph no numbers"/>
    <w:basedOn w:val="Normal"/>
    <w:link w:val="ParagraphnonumbersChar"/>
    <w:uiPriority w:val="99"/>
    <w:qFormat/>
    <w:locked/>
    <w:rsid w:val="00EB1C36"/>
    <w:pPr>
      <w:spacing w:after="240" w:line="276" w:lineRule="auto"/>
    </w:pPr>
    <w:rPr>
      <w:rFonts w:ascii="Arial" w:hAnsi="Arial"/>
      <w:lang w:eastAsia="en-GB"/>
    </w:rPr>
  </w:style>
  <w:style w:type="character" w:customStyle="1" w:styleId="Heading1boardreportChar">
    <w:name w:val="Heading 1 board report Char"/>
    <w:basedOn w:val="Heading1Char"/>
    <w:link w:val="Heading1boardreport"/>
    <w:rsid w:val="003D3B28"/>
    <w:rPr>
      <w:rFonts w:ascii="Arial" w:hAnsi="Arial" w:cs="Arial"/>
      <w:b/>
      <w:bCs/>
      <w:kern w:val="32"/>
      <w:sz w:val="32"/>
      <w:szCs w:val="32"/>
      <w:lang w:val="en-US" w:eastAsia="en-US" w:bidi="ar-SA"/>
    </w:rPr>
  </w:style>
  <w:style w:type="character" w:customStyle="1" w:styleId="ParagraphnonumbersChar">
    <w:name w:val="Paragraph no numbers Char"/>
    <w:basedOn w:val="DefaultParagraphFont"/>
    <w:link w:val="Paragraphnonumbers"/>
    <w:uiPriority w:val="99"/>
    <w:rsid w:val="00EB1C36"/>
    <w:rPr>
      <w:rFonts w:ascii="Arial" w:hAnsi="Arial"/>
      <w:sz w:val="24"/>
      <w:szCs w:val="24"/>
    </w:rPr>
  </w:style>
  <w:style w:type="paragraph" w:customStyle="1" w:styleId="Tablecolumnheading">
    <w:name w:val="Table column heading"/>
    <w:basedOn w:val="Tabletext"/>
    <w:link w:val="TablecolumnheadingChar"/>
    <w:qFormat/>
    <w:locked/>
    <w:rsid w:val="00EB1C36"/>
    <w:pPr>
      <w:keepNext w:val="0"/>
      <w:spacing w:before="60" w:line="276" w:lineRule="auto"/>
    </w:pPr>
    <w:rPr>
      <w:b/>
    </w:rPr>
  </w:style>
  <w:style w:type="paragraph" w:customStyle="1" w:styleId="Tableandgraphheading">
    <w:name w:val="Table and graph heading"/>
    <w:basedOn w:val="Heading3"/>
    <w:link w:val="TableandgraphheadingChar"/>
    <w:qFormat/>
    <w:locked/>
    <w:rsid w:val="00EB1C36"/>
    <w:pPr>
      <w:spacing w:before="0" w:line="240" w:lineRule="auto"/>
    </w:pPr>
    <w:rPr>
      <w:rFonts w:cs="Times New Roman"/>
      <w:color w:val="00506A"/>
      <w:sz w:val="24"/>
      <w:lang w:eastAsia="en-GB"/>
    </w:rPr>
  </w:style>
  <w:style w:type="character" w:customStyle="1" w:styleId="TabletextChar">
    <w:name w:val="Table text Char"/>
    <w:basedOn w:val="DefaultParagraphFont"/>
    <w:link w:val="Tabletext"/>
    <w:rsid w:val="00EB1C36"/>
    <w:rPr>
      <w:rFonts w:ascii="Arial" w:hAnsi="Arial"/>
      <w:sz w:val="22"/>
      <w:szCs w:val="24"/>
      <w:lang w:eastAsia="en-US"/>
    </w:rPr>
  </w:style>
  <w:style w:type="character" w:customStyle="1" w:styleId="TablecolumnheadingChar">
    <w:name w:val="Table column heading Char"/>
    <w:basedOn w:val="TabletextChar"/>
    <w:link w:val="Tablecolumnheading"/>
    <w:rsid w:val="00EB1C36"/>
    <w:rPr>
      <w:rFonts w:ascii="Arial" w:hAnsi="Arial"/>
      <w:b/>
      <w:sz w:val="22"/>
      <w:szCs w:val="24"/>
      <w:lang w:eastAsia="en-US"/>
    </w:rPr>
  </w:style>
  <w:style w:type="character" w:customStyle="1" w:styleId="TableandgraphheadingChar">
    <w:name w:val="Table and graph heading Char"/>
    <w:basedOn w:val="DefaultParagraphFont"/>
    <w:link w:val="Tableandgraphheading"/>
    <w:rsid w:val="00EB1C36"/>
    <w:rPr>
      <w:rFonts w:ascii="Arial" w:hAnsi="Arial"/>
      <w:b/>
      <w:bCs/>
      <w:color w:val="00506A"/>
      <w:sz w:val="24"/>
      <w:szCs w:val="26"/>
    </w:rPr>
  </w:style>
  <w:style w:type="paragraph" w:customStyle="1" w:styleId="Bulletslast">
    <w:name w:val="Bullets last"/>
    <w:basedOn w:val="Bullets"/>
    <w:qFormat/>
    <w:locked/>
    <w:rsid w:val="00EB1C36"/>
    <w:pPr>
      <w:spacing w:after="240"/>
    </w:pPr>
    <w:rPr>
      <w:szCs w:val="20"/>
    </w:rPr>
  </w:style>
  <w:style w:type="paragraph" w:customStyle="1" w:styleId="NICEnormalnumbered">
    <w:name w:val="NICE normal numbered"/>
    <w:basedOn w:val="Paragraph"/>
    <w:qFormat/>
    <w:rsid w:val="009871F3"/>
    <w:pPr>
      <w:spacing w:line="360" w:lineRule="auto"/>
    </w:pPr>
  </w:style>
  <w:style w:type="character" w:styleId="UnresolvedMention">
    <w:name w:val="Unresolved Mention"/>
    <w:basedOn w:val="DefaultParagraphFont"/>
    <w:uiPriority w:val="99"/>
    <w:semiHidden/>
    <w:unhideWhenUsed/>
    <w:locked/>
    <w:rsid w:val="00FB73D3"/>
    <w:rPr>
      <w:color w:val="605E5C"/>
      <w:shd w:val="clear" w:color="auto" w:fill="E1DFDD"/>
    </w:rPr>
  </w:style>
  <w:style w:type="character" w:styleId="CommentReference">
    <w:name w:val="annotation reference"/>
    <w:rsid w:val="00377E36"/>
    <w:rPr>
      <w:sz w:val="16"/>
      <w:szCs w:val="16"/>
    </w:rPr>
  </w:style>
  <w:style w:type="paragraph" w:styleId="CommentText">
    <w:name w:val="annotation text"/>
    <w:basedOn w:val="Normal"/>
    <w:link w:val="CommentTextChar"/>
    <w:rsid w:val="00377E36"/>
    <w:rPr>
      <w:sz w:val="20"/>
      <w:szCs w:val="20"/>
      <w:lang w:eastAsia="en-GB"/>
    </w:rPr>
  </w:style>
  <w:style w:type="character" w:customStyle="1" w:styleId="CommentTextChar">
    <w:name w:val="Comment Text Char"/>
    <w:basedOn w:val="DefaultParagraphFont"/>
    <w:link w:val="CommentText"/>
    <w:rsid w:val="00377E36"/>
  </w:style>
  <w:style w:type="paragraph" w:customStyle="1" w:styleId="Subbulletslast">
    <w:name w:val="Sub bullets last"/>
    <w:basedOn w:val="Subbullets"/>
    <w:qFormat/>
    <w:locked/>
    <w:rsid w:val="00BD246E"/>
    <w:pPr>
      <w:numPr>
        <w:numId w:val="0"/>
      </w:numPr>
      <w:tabs>
        <w:tab w:val="num" w:pos="1418"/>
      </w:tabs>
      <w:spacing w:after="240"/>
      <w:ind w:left="1418" w:hanging="284"/>
    </w:pPr>
    <w:rPr>
      <w:szCs w:val="20"/>
    </w:rPr>
  </w:style>
  <w:style w:type="paragraph" w:customStyle="1" w:styleId="Bulletindent2last">
    <w:name w:val="Bullet indent 2 last"/>
    <w:basedOn w:val="Bulletindent2"/>
    <w:next w:val="NICEnormal"/>
    <w:qFormat/>
    <w:rsid w:val="00485B88"/>
  </w:style>
  <w:style w:type="paragraph" w:customStyle="1" w:styleId="Commenttextred">
    <w:name w:val="Comment text red"/>
    <w:basedOn w:val="CommentText"/>
    <w:qFormat/>
    <w:rsid w:val="002526E6"/>
    <w:rPr>
      <w:color w:val="FF0000"/>
      <w:lang w:eastAsia="en-US"/>
    </w:rPr>
  </w:style>
  <w:style w:type="paragraph" w:customStyle="1" w:styleId="Commenttextbold">
    <w:name w:val="Comment text bold"/>
    <w:basedOn w:val="CommentText"/>
    <w:qFormat/>
    <w:rsid w:val="002526E6"/>
    <w:rPr>
      <w:b/>
      <w:lang w:val="x-none" w:eastAsia="en-US"/>
    </w:rPr>
  </w:style>
  <w:style w:type="paragraph" w:customStyle="1" w:styleId="Commenttextcyan">
    <w:name w:val="Comment text cyan"/>
    <w:basedOn w:val="CommentText"/>
    <w:qFormat/>
    <w:rsid w:val="002526E6"/>
    <w:rPr>
      <w:color w:val="0070C0"/>
      <w:lang w:val="x-none" w:eastAsia="en-US"/>
    </w:rPr>
  </w:style>
  <w:style w:type="paragraph" w:customStyle="1" w:styleId="Commenttextgreen">
    <w:name w:val="Comment text green"/>
    <w:basedOn w:val="CommentText"/>
    <w:qFormat/>
    <w:rsid w:val="002526E6"/>
    <w:rPr>
      <w:color w:val="00B050"/>
      <w:lang w:val="x-none" w:eastAsia="en-US"/>
    </w:rPr>
  </w:style>
  <w:style w:type="paragraph" w:customStyle="1" w:styleId="Commenttextitalic">
    <w:name w:val="Comment text italic"/>
    <w:basedOn w:val="CommentText"/>
    <w:qFormat/>
    <w:rsid w:val="002526E6"/>
    <w:rPr>
      <w:i/>
      <w:lang w:val="x-none" w:eastAsia="en-US"/>
    </w:rPr>
  </w:style>
  <w:style w:type="character" w:customStyle="1" w:styleId="Characterbold">
    <w:name w:val="Character bold"/>
    <w:basedOn w:val="DefaultParagraphFont"/>
    <w:uiPriority w:val="1"/>
    <w:qFormat/>
    <w:rsid w:val="002526E6"/>
    <w:rPr>
      <w:b/>
    </w:rPr>
  </w:style>
  <w:style w:type="character" w:customStyle="1" w:styleId="Characteritalic">
    <w:name w:val="Character italic"/>
    <w:basedOn w:val="Characterbold"/>
    <w:uiPriority w:val="1"/>
    <w:qFormat/>
    <w:rsid w:val="002526E6"/>
    <w:rPr>
      <w:b w:val="0"/>
      <w:i/>
    </w:rPr>
  </w:style>
  <w:style w:type="character" w:customStyle="1" w:styleId="Characterpurple">
    <w:name w:val="Character purple"/>
    <w:basedOn w:val="DefaultParagraphFont"/>
    <w:uiPriority w:val="1"/>
    <w:qFormat/>
    <w:rsid w:val="00251D56"/>
    <w:rPr>
      <w:color w:val="990099"/>
    </w:rPr>
  </w:style>
  <w:style w:type="paragraph" w:customStyle="1" w:styleId="Commenttextnavy">
    <w:name w:val="Comment text navy"/>
    <w:basedOn w:val="Commenttextred"/>
    <w:rsid w:val="00FB47DD"/>
    <w:rPr>
      <w:color w:val="000066"/>
    </w:rPr>
  </w:style>
  <w:style w:type="paragraph" w:customStyle="1" w:styleId="Commenttextpurple">
    <w:name w:val="Comment text purple"/>
    <w:basedOn w:val="Commenttextgreen"/>
    <w:rsid w:val="00FB47DD"/>
    <w:rPr>
      <w:color w:val="990099"/>
    </w:rPr>
  </w:style>
  <w:style w:type="character" w:customStyle="1" w:styleId="StyleCharacterpurpleArialCustomColorRGB1530153">
    <w:name w:val="Style Character purple + Arial Custom Color(RGB(1530153))"/>
    <w:basedOn w:val="Characterpurple"/>
    <w:locked/>
    <w:rsid w:val="00251D56"/>
    <w:rPr>
      <w:rFonts w:ascii="Arial" w:hAnsi="Arial"/>
      <w:color w:val="990099"/>
    </w:rPr>
  </w:style>
  <w:style w:type="paragraph" w:customStyle="1" w:styleId="Cyan">
    <w:name w:val="Cyan"/>
    <w:basedOn w:val="NICEnormal"/>
    <w:qFormat/>
    <w:rsid w:val="000242AA"/>
  </w:style>
  <w:style w:type="character" w:customStyle="1" w:styleId="Charactercyan">
    <w:name w:val="Character cyan"/>
    <w:basedOn w:val="Characterpurple"/>
    <w:rsid w:val="000242AA"/>
    <w:rPr>
      <w:rFonts w:ascii="Arial" w:hAnsi="Arial"/>
      <w:color w:val="0070C0"/>
    </w:rPr>
  </w:style>
  <w:style w:type="character" w:customStyle="1" w:styleId="Characternavy">
    <w:name w:val="Character navy"/>
    <w:basedOn w:val="Charactercyan"/>
    <w:rsid w:val="000242AA"/>
    <w:rPr>
      <w:rFonts w:ascii="Arial" w:hAnsi="Arial"/>
      <w:color w:val="000066"/>
    </w:rPr>
  </w:style>
  <w:style w:type="paragraph" w:customStyle="1" w:styleId="StyleNICEnormalBold">
    <w:name w:val="Style NICE normal + Bold"/>
    <w:basedOn w:val="NICEnormal"/>
    <w:rsid w:val="00BA51EA"/>
    <w:rPr>
      <w:b/>
      <w:bCs/>
    </w:rPr>
  </w:style>
  <w:style w:type="paragraph" w:customStyle="1" w:styleId="Title16pt">
    <w:name w:val="Title 16 pt"/>
    <w:basedOn w:val="Normal"/>
    <w:rsid w:val="005614AA"/>
    <w:pPr>
      <w:keepNext/>
      <w:spacing w:before="240" w:after="240"/>
      <w:jc w:val="center"/>
      <w:outlineLvl w:val="0"/>
    </w:pPr>
    <w:rPr>
      <w:rFonts w:ascii="Arial" w:hAnsi="Arial" w:cs="Arial"/>
      <w:b/>
      <w:bCs/>
      <w:kern w:val="28"/>
      <w:sz w:val="32"/>
      <w:szCs w:val="32"/>
    </w:rPr>
  </w:style>
  <w:style w:type="table" w:styleId="TableGridLight">
    <w:name w:val="Grid Table Light"/>
    <w:basedOn w:val="TableNormal"/>
    <w:uiPriority w:val="40"/>
    <w:locked/>
    <w:rsid w:val="003C054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3">
    <w:name w:val="Body Text Indent 3"/>
    <w:basedOn w:val="Normal"/>
    <w:link w:val="BodyTextIndent3Char"/>
    <w:locked/>
    <w:rsid w:val="007B7208"/>
    <w:pPr>
      <w:ind w:left="567"/>
    </w:pPr>
    <w:rPr>
      <w:rFonts w:ascii="Arial" w:hAnsi="Arial"/>
      <w:u w:val="single"/>
      <w:lang w:eastAsia="en-GB"/>
    </w:rPr>
  </w:style>
  <w:style w:type="character" w:customStyle="1" w:styleId="BodyTextIndent3Char">
    <w:name w:val="Body Text Indent 3 Char"/>
    <w:basedOn w:val="DefaultParagraphFont"/>
    <w:link w:val="BodyTextIndent3"/>
    <w:rsid w:val="007B7208"/>
    <w:rPr>
      <w:rFonts w:ascii="Arial" w:hAnsi="Arial"/>
      <w:sz w:val="24"/>
      <w:szCs w:val="24"/>
      <w:u w:val="single"/>
    </w:rPr>
  </w:style>
  <w:style w:type="paragraph" w:styleId="Revision">
    <w:name w:val="Revision"/>
    <w:hidden/>
    <w:uiPriority w:val="99"/>
    <w:semiHidden/>
    <w:rsid w:val="002A02AE"/>
    <w:rPr>
      <w:sz w:val="24"/>
      <w:szCs w:val="24"/>
      <w:lang w:eastAsia="en-US"/>
    </w:rPr>
  </w:style>
  <w:style w:type="paragraph" w:styleId="CommentSubject">
    <w:name w:val="annotation subject"/>
    <w:basedOn w:val="CommentText"/>
    <w:next w:val="CommentText"/>
    <w:link w:val="CommentSubjectChar"/>
    <w:rsid w:val="002A02AE"/>
    <w:rPr>
      <w:b/>
      <w:bCs/>
      <w:lang w:eastAsia="en-US"/>
    </w:rPr>
  </w:style>
  <w:style w:type="character" w:customStyle="1" w:styleId="CommentSubjectChar">
    <w:name w:val="Comment Subject Char"/>
    <w:basedOn w:val="CommentTextChar"/>
    <w:link w:val="CommentSubject"/>
    <w:rsid w:val="002A02AE"/>
    <w:rPr>
      <w:b/>
      <w:bCs/>
      <w:lang w:eastAsia="en-US"/>
    </w:rPr>
  </w:style>
  <w:style w:type="character" w:customStyle="1" w:styleId="normaltextrun">
    <w:name w:val="normaltextrun"/>
    <w:basedOn w:val="DefaultParagraphFont"/>
    <w:rsid w:val="008C46D8"/>
  </w:style>
  <w:style w:type="character" w:styleId="FollowedHyperlink">
    <w:name w:val="FollowedHyperlink"/>
    <w:basedOn w:val="DefaultParagraphFont"/>
    <w:rsid w:val="007317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293243">
      <w:bodyDiv w:val="1"/>
      <w:marLeft w:val="0"/>
      <w:marRight w:val="0"/>
      <w:marTop w:val="0"/>
      <w:marBottom w:val="0"/>
      <w:divBdr>
        <w:top w:val="none" w:sz="0" w:space="0" w:color="auto"/>
        <w:left w:val="none" w:sz="0" w:space="0" w:color="auto"/>
        <w:bottom w:val="none" w:sz="0" w:space="0" w:color="auto"/>
        <w:right w:val="none" w:sz="0" w:space="0" w:color="auto"/>
      </w:divBdr>
    </w:div>
    <w:div w:id="1559440639">
      <w:bodyDiv w:val="1"/>
      <w:marLeft w:val="0"/>
      <w:marRight w:val="0"/>
      <w:marTop w:val="0"/>
      <w:marBottom w:val="0"/>
      <w:divBdr>
        <w:top w:val="none" w:sz="0" w:space="0" w:color="auto"/>
        <w:left w:val="none" w:sz="0" w:space="0" w:color="auto"/>
        <w:bottom w:val="none" w:sz="0" w:space="0" w:color="auto"/>
        <w:right w:val="none" w:sz="0" w:space="0" w:color="auto"/>
      </w:divBdr>
    </w:div>
    <w:div w:id="196086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FEB742D5E2988439A0FECDECF284312" ma:contentTypeVersion="6" ma:contentTypeDescription="Create a new document." ma:contentTypeScope="" ma:versionID="b04cdf7c05549e4665a6c320dc73ee12">
  <xsd:schema xmlns:xsd="http://www.w3.org/2001/XMLSchema" xmlns:xs="http://www.w3.org/2001/XMLSchema" xmlns:p="http://schemas.microsoft.com/office/2006/metadata/properties" xmlns:ns2="289b8fc0-128f-4d7b-b8ee-34c94b7018e7" xmlns:ns3="35b4e7bb-0a9c-468b-b508-8e83b9d014a1" targetNamespace="http://schemas.microsoft.com/office/2006/metadata/properties" ma:root="true" ma:fieldsID="5aa5fda71fffd7cdfa1ed96c174d13ef" ns2:_="" ns3:_="">
    <xsd:import namespace="289b8fc0-128f-4d7b-b8ee-34c94b7018e7"/>
    <xsd:import namespace="35b4e7bb-0a9c-468b-b508-8e83b9d014a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b8fc0-128f-4d7b-b8ee-34c94b701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4e7bb-0a9c-468b-b508-8e83b9d014a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9F69D6-BD02-4815-875D-8B0A62F6D7A0}">
  <ds:schemaRefs>
    <ds:schemaRef ds:uri="http://schemas.openxmlformats.org/officeDocument/2006/bibliography"/>
  </ds:schemaRefs>
</ds:datastoreItem>
</file>

<file path=customXml/itemProps2.xml><?xml version="1.0" encoding="utf-8"?>
<ds:datastoreItem xmlns:ds="http://schemas.openxmlformats.org/officeDocument/2006/customXml" ds:itemID="{D98458DA-D9A0-48BF-9D03-DDF2257A1BAF}"/>
</file>

<file path=customXml/itemProps3.xml><?xml version="1.0" encoding="utf-8"?>
<ds:datastoreItem xmlns:ds="http://schemas.openxmlformats.org/officeDocument/2006/customXml" ds:itemID="{8FB67B42-136A-429D-8E0A-BB203BBF5845}"/>
</file>

<file path=customXml/itemProps4.xml><?xml version="1.0" encoding="utf-8"?>
<ds:datastoreItem xmlns:ds="http://schemas.openxmlformats.org/officeDocument/2006/customXml" ds:itemID="{869DA8C8-EC8B-41F5-9C50-124D49EEBB6F}"/>
</file>

<file path=docProps/app.xml><?xml version="1.0" encoding="utf-8"?>
<Properties xmlns="http://schemas.openxmlformats.org/officeDocument/2006/extended-properties" xmlns:vt="http://schemas.openxmlformats.org/officeDocument/2006/docPropsVTypes">
  <Template>Normal</Template>
  <TotalTime>0</TotalTime>
  <Pages>4</Pages>
  <Words>909</Words>
  <Characters>4557</Characters>
  <Application>Microsoft Office Word</Application>
  <DocSecurity>0</DocSecurity>
  <Lines>253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2024-07-08T16:18:00Z</dcterms:created>
  <dcterms:modified xsi:type="dcterms:W3CDTF">2024-07-08T16:18:00Z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2024-07-08T16:18:14Z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d6317b74-2549-45de-be86-fc3a493af21c</vt:lpwstr>
  </property>
  <property fmtid="{D5CDD505-2E9C-101B-9397-08002B2CF9AE}" pid="8" name="MSIP_Label_c69d85d5-6d9e-4305-a294-1f636ec0f2d6_ContentBits">
    <vt:lpwstr>0</vt:lpwstr>
  </property>
  <property fmtid="{D5CDD505-2E9C-101B-9397-08002B2CF9AE}" pid="9" name="Order">
    <vt:r8>100</vt:r8>
  </property>
  <property fmtid="{D5CDD505-2E9C-101B-9397-08002B2CF9AE}" pid="10" name="ContentTypeId">
    <vt:lpwstr>0x010100CFEB742D5E2988439A0FECDECF284312</vt:lpwstr>
  </property>
</Properties>
</file>