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22A" w:rsidP="528410B4" w:rsidRDefault="68E15638" w14:paraId="2C90AEB7" w14:textId="3155C06A">
      <w:pPr>
        <w:pStyle w:val="Heading1"/>
        <w:spacing w:before="0" w:after="0" w:line="240" w:lineRule="auto"/>
        <w:jc w:val="center"/>
        <w:rPr>
          <w:rFonts w:ascii="Arial" w:hAnsi="Arial" w:eastAsia="Arial" w:cs="Arial"/>
          <w:b/>
          <w:bCs/>
          <w:color w:val="000000" w:themeColor="text1"/>
          <w:sz w:val="22"/>
          <w:szCs w:val="22"/>
        </w:rPr>
      </w:pPr>
      <w:r w:rsidRPr="528410B4">
        <w:rPr>
          <w:rFonts w:ascii="Arial" w:hAnsi="Arial" w:eastAsia="Arial" w:cs="Arial"/>
          <w:b/>
          <w:bCs/>
          <w:color w:val="000000" w:themeColor="text1"/>
          <w:sz w:val="22"/>
          <w:szCs w:val="22"/>
          <w:lang w:val="en-GB"/>
        </w:rPr>
        <w:t>NATIONAL INSTITUTE FOR HEALTH AND CARE EXCELLENCE</w:t>
      </w:r>
    </w:p>
    <w:p w:rsidR="009E122A" w:rsidP="39A7F92C" w:rsidRDefault="009E122A" w14:paraId="134F93AD" w14:textId="3369B43A">
      <w:pPr>
        <w:rPr>
          <w:rFonts w:ascii="Arial" w:hAnsi="Arial" w:eastAsia="Arial" w:cs="Arial"/>
          <w:color w:val="000000" w:themeColor="text1"/>
          <w:sz w:val="22"/>
          <w:szCs w:val="22"/>
        </w:rPr>
      </w:pPr>
    </w:p>
    <w:p w:rsidR="009E122A" w:rsidP="39A7F92C" w:rsidRDefault="68E15638" w14:paraId="0BABC07A" w14:textId="5D9D14E5">
      <w:pPr>
        <w:pStyle w:val="Title"/>
        <w:spacing w:after="0"/>
        <w:jc w:val="center"/>
        <w:rPr>
          <w:rFonts w:ascii="Arial" w:hAnsi="Arial" w:eastAsia="Arial" w:cs="Arial"/>
          <w:b/>
          <w:bCs/>
          <w:color w:val="000000" w:themeColor="text1"/>
          <w:sz w:val="24"/>
          <w:szCs w:val="24"/>
        </w:rPr>
      </w:pPr>
      <w:r w:rsidRPr="39A7F92C">
        <w:rPr>
          <w:rFonts w:ascii="Arial" w:hAnsi="Arial" w:eastAsia="Arial" w:cs="Arial"/>
          <w:b/>
          <w:bCs/>
          <w:color w:val="000000" w:themeColor="text1"/>
          <w:sz w:val="24"/>
          <w:szCs w:val="24"/>
          <w:lang w:val="en-GB"/>
        </w:rPr>
        <w:t>HealthTech</w:t>
      </w:r>
      <w:r w:rsidR="000A398A">
        <w:rPr>
          <w:rFonts w:ascii="Arial" w:hAnsi="Arial" w:eastAsia="Arial" w:cs="Arial"/>
          <w:b/>
          <w:bCs/>
          <w:color w:val="000000" w:themeColor="text1"/>
          <w:sz w:val="24"/>
          <w:szCs w:val="24"/>
          <w:lang w:val="en-GB"/>
        </w:rPr>
        <w:t xml:space="preserve"> Programme</w:t>
      </w:r>
    </w:p>
    <w:p w:rsidR="009E122A" w:rsidP="39A7F92C" w:rsidRDefault="009E122A" w14:paraId="10FF00B7" w14:textId="0A1AB170">
      <w:pPr>
        <w:keepNext/>
        <w:spacing w:after="0" w:line="240" w:lineRule="auto"/>
        <w:jc w:val="center"/>
        <w:rPr>
          <w:rFonts w:ascii="Arial" w:hAnsi="Arial" w:eastAsia="Arial" w:cs="Arial"/>
          <w:b/>
          <w:bCs/>
          <w:color w:val="000000" w:themeColor="text1"/>
          <w:sz w:val="18"/>
          <w:szCs w:val="18"/>
        </w:rPr>
      </w:pPr>
    </w:p>
    <w:p w:rsidR="009E122A" w:rsidP="39A7F92C" w:rsidRDefault="00000000" w14:paraId="20939F7F" w14:textId="04E34459">
      <w:pPr>
        <w:keepNext/>
        <w:spacing w:after="0" w:line="240" w:lineRule="auto"/>
        <w:jc w:val="center"/>
        <w:rPr>
          <w:rFonts w:ascii="Arial" w:hAnsi="Arial" w:eastAsia="Arial" w:cs="Arial"/>
          <w:b/>
          <w:bCs/>
          <w:color w:val="000000" w:themeColor="text1"/>
        </w:rPr>
      </w:pPr>
      <w:sdt>
        <w:sdtPr>
          <w:rPr>
            <w:rFonts w:ascii="Arial" w:hAnsi="Arial" w:eastAsia="Arial" w:cs="Arial"/>
            <w:b/>
            <w:bCs/>
            <w:color w:val="000000" w:themeColor="text1"/>
            <w:lang w:val="en-GB"/>
          </w:rPr>
          <w:id w:val="202991682"/>
          <w:placeholder>
            <w:docPart w:val="359C61333A3145DC8D20F44C327DABC8"/>
          </w:placeholder>
          <w:dropDownList>
            <w:listItem w:value="Choose an item."/>
            <w:listItem w:displayText="Medical Technologies Advisory Committee (MTAC)" w:value="Medical Technologies Advisory Committee (MTAC)"/>
            <w:listItem w:displayText="Diagnostics Advisory Committee (DAC)" w:value="Diagnostics Advisory Committee (DAC)"/>
            <w:listItem w:displayText="Interventional Procedures Advisory Committee (IPAC)" w:value="Interventional Procedures Advisory Committee (IPAC)"/>
          </w:dropDownList>
        </w:sdtPr>
        <w:sdtContent>
          <w:r w:rsidRPr="001A432F" w:rsidR="001A432F">
            <w:rPr>
              <w:rFonts w:ascii="Arial" w:hAnsi="Arial" w:eastAsia="Arial" w:cs="Arial"/>
              <w:b/>
              <w:bCs/>
              <w:color w:val="000000" w:themeColor="text1"/>
              <w:lang w:val="en-GB"/>
            </w:rPr>
            <w:t>Diagnostics Advisory Committee (DAC)</w:t>
          </w:r>
        </w:sdtContent>
      </w:sdt>
      <w:r w:rsidRPr="001A432F" w:rsidR="68E15638">
        <w:rPr>
          <w:rFonts w:ascii="Arial" w:hAnsi="Arial" w:eastAsia="Arial" w:cs="Arial"/>
          <w:b/>
          <w:bCs/>
          <w:color w:val="000000" w:themeColor="text1"/>
          <w:lang w:val="en-GB"/>
        </w:rPr>
        <w:t xml:space="preserve"> </w:t>
      </w:r>
      <w:r w:rsidRPr="39A7F92C" w:rsidR="68E15638">
        <w:rPr>
          <w:rFonts w:ascii="Arial" w:hAnsi="Arial" w:eastAsia="Arial" w:cs="Arial"/>
          <w:b/>
          <w:bCs/>
          <w:color w:val="000000" w:themeColor="text1"/>
          <w:lang w:val="en-GB"/>
        </w:rPr>
        <w:t xml:space="preserve"> meeting minutes</w:t>
      </w:r>
    </w:p>
    <w:p w:rsidR="009E122A" w:rsidP="39A7F92C" w:rsidRDefault="009E122A" w14:paraId="29086F26" w14:textId="506E4AAC">
      <w:pPr>
        <w:tabs>
          <w:tab w:val="left" w:pos="4111"/>
        </w:tabs>
        <w:spacing w:after="0" w:line="240" w:lineRule="auto"/>
        <w:rPr>
          <w:rFonts w:ascii="Arial" w:hAnsi="Arial" w:eastAsia="Arial" w:cs="Arial"/>
          <w:color w:val="000000" w:themeColor="text1"/>
          <w:sz w:val="22"/>
          <w:szCs w:val="22"/>
        </w:rPr>
      </w:pPr>
    </w:p>
    <w:p w:rsidR="009E122A" w:rsidP="39A7F92C" w:rsidRDefault="68E15638" w14:paraId="57A2965C" w14:textId="11EA8BBA">
      <w:pPr>
        <w:pStyle w:val="Paragraphnonumbers"/>
        <w:spacing w:after="0" w:line="240" w:lineRule="auto"/>
        <w:rPr>
          <w:rFonts w:eastAsia="Arial"/>
          <w:color w:val="000000" w:themeColor="text1"/>
          <w:sz w:val="22"/>
          <w:szCs w:val="22"/>
        </w:rPr>
      </w:pPr>
      <w:r w:rsidRPr="3F77A8C9" w:rsidR="68E15638">
        <w:rPr>
          <w:rFonts w:eastAsia="Arial"/>
          <w:b w:val="1"/>
          <w:bCs w:val="1"/>
          <w:color w:val="000000" w:themeColor="text1" w:themeTint="FF" w:themeShade="FF"/>
          <w:sz w:val="22"/>
          <w:szCs w:val="22"/>
          <w:lang w:val="en-GB"/>
        </w:rPr>
        <w:t>Minutes:</w:t>
      </w:r>
      <w:r>
        <w:tab/>
      </w:r>
      <w:r w:rsidRPr="3F77A8C9" w:rsidR="4CF66A5A">
        <w:rPr>
          <w:rFonts w:eastAsia="Arial"/>
          <w:color w:val="000000" w:themeColor="text1" w:themeTint="FF" w:themeShade="FF"/>
          <w:sz w:val="22"/>
          <w:szCs w:val="22"/>
          <w:lang w:val="en-GB"/>
        </w:rPr>
        <w:t>C</w:t>
      </w:r>
      <w:r w:rsidRPr="3F77A8C9" w:rsidR="68E15638">
        <w:rPr>
          <w:rFonts w:eastAsia="Arial"/>
          <w:color w:val="000000" w:themeColor="text1" w:themeTint="FF" w:themeShade="FF"/>
          <w:sz w:val="22"/>
          <w:szCs w:val="22"/>
          <w:lang w:val="en-GB"/>
        </w:rPr>
        <w:t>onfirmed</w:t>
      </w:r>
    </w:p>
    <w:p w:rsidR="009E122A" w:rsidP="39A7F92C" w:rsidRDefault="009E122A" w14:paraId="5F4D3F95" w14:textId="1F6B04AD">
      <w:pPr>
        <w:tabs>
          <w:tab w:val="left" w:pos="4111"/>
        </w:tabs>
        <w:spacing w:after="0" w:line="240" w:lineRule="auto"/>
        <w:rPr>
          <w:rFonts w:ascii="Arial" w:hAnsi="Arial" w:eastAsia="Arial" w:cs="Arial"/>
          <w:color w:val="000000" w:themeColor="text1"/>
          <w:sz w:val="22"/>
          <w:szCs w:val="22"/>
        </w:rPr>
      </w:pPr>
    </w:p>
    <w:p w:rsidR="009E122A" w:rsidP="39A7F92C" w:rsidRDefault="25F191A7" w14:paraId="2B1FA045" w14:textId="5D367C97">
      <w:pPr>
        <w:pStyle w:val="Paragraphnonumbers"/>
        <w:spacing w:after="0" w:line="240" w:lineRule="auto"/>
        <w:rPr>
          <w:rFonts w:eastAsia="Arial"/>
          <w:color w:val="000000" w:themeColor="text1"/>
          <w:sz w:val="22"/>
          <w:szCs w:val="22"/>
        </w:rPr>
      </w:pPr>
      <w:r w:rsidRPr="5BA6CEF3">
        <w:rPr>
          <w:rFonts w:eastAsia="Arial"/>
          <w:b/>
          <w:bCs/>
          <w:color w:val="000000" w:themeColor="text1"/>
          <w:sz w:val="22"/>
          <w:szCs w:val="22"/>
          <w:lang w:val="en-GB"/>
        </w:rPr>
        <w:t>Date and time:</w:t>
      </w:r>
      <w:r w:rsidR="68E15638">
        <w:tab/>
      </w:r>
      <w:r w:rsidR="008C57AB">
        <w:rPr>
          <w:rFonts w:eastAsia="Arial"/>
          <w:color w:val="000000" w:themeColor="text1"/>
          <w:sz w:val="22"/>
          <w:szCs w:val="22"/>
          <w:lang w:val="en-GB"/>
        </w:rPr>
        <w:t>4</w:t>
      </w:r>
      <w:r w:rsidRPr="5BA6CEF3" w:rsidR="4636768F">
        <w:rPr>
          <w:rFonts w:eastAsia="Arial"/>
          <w:color w:val="000000" w:themeColor="text1"/>
          <w:sz w:val="22"/>
          <w:szCs w:val="22"/>
          <w:vertAlign w:val="superscript"/>
          <w:lang w:val="en-GB"/>
        </w:rPr>
        <w:t>th</w:t>
      </w:r>
      <w:r w:rsidRPr="5BA6CEF3" w:rsidR="4636768F">
        <w:rPr>
          <w:rFonts w:eastAsia="Arial"/>
          <w:color w:val="000000" w:themeColor="text1"/>
          <w:sz w:val="22"/>
          <w:szCs w:val="22"/>
          <w:lang w:val="en-GB"/>
        </w:rPr>
        <w:t xml:space="preserve"> </w:t>
      </w:r>
      <w:r w:rsidR="008C57AB">
        <w:rPr>
          <w:rFonts w:eastAsia="Arial"/>
          <w:color w:val="000000" w:themeColor="text1"/>
          <w:sz w:val="22"/>
          <w:szCs w:val="22"/>
          <w:lang w:val="en-GB"/>
        </w:rPr>
        <w:t>February</w:t>
      </w:r>
      <w:r w:rsidRPr="5BA6CEF3" w:rsidR="4636768F">
        <w:rPr>
          <w:rFonts w:eastAsia="Arial"/>
          <w:color w:val="000000" w:themeColor="text1"/>
          <w:sz w:val="22"/>
          <w:szCs w:val="22"/>
          <w:lang w:val="en-GB"/>
        </w:rPr>
        <w:t xml:space="preserve"> 2026 9:30am</w:t>
      </w:r>
      <w:r w:rsidRPr="5BA6CEF3" w:rsidR="1DCDF2F3">
        <w:rPr>
          <w:rFonts w:eastAsia="Arial"/>
          <w:color w:val="000000" w:themeColor="text1"/>
          <w:sz w:val="22"/>
          <w:szCs w:val="22"/>
          <w:lang w:val="en-GB"/>
        </w:rPr>
        <w:t xml:space="preserve"> </w:t>
      </w:r>
      <w:r w:rsidRPr="5BA6CEF3" w:rsidR="4636768F">
        <w:rPr>
          <w:rFonts w:eastAsia="Arial"/>
          <w:color w:val="000000" w:themeColor="text1"/>
          <w:sz w:val="22"/>
          <w:szCs w:val="22"/>
          <w:lang w:val="en-GB"/>
        </w:rPr>
        <w:t>-</w:t>
      </w:r>
      <w:r w:rsidRPr="5BA6CEF3" w:rsidR="073CE9BF">
        <w:rPr>
          <w:rFonts w:eastAsia="Arial"/>
          <w:color w:val="000000" w:themeColor="text1"/>
          <w:sz w:val="22"/>
          <w:szCs w:val="22"/>
          <w:lang w:val="en-GB"/>
        </w:rPr>
        <w:t xml:space="preserve"> </w:t>
      </w:r>
      <w:r w:rsidR="008C57AB">
        <w:rPr>
          <w:rFonts w:eastAsia="Arial"/>
          <w:color w:val="000000" w:themeColor="text1"/>
          <w:sz w:val="22"/>
          <w:szCs w:val="22"/>
          <w:lang w:val="en-GB"/>
        </w:rPr>
        <w:t>12</w:t>
      </w:r>
      <w:r w:rsidRPr="5BA6CEF3" w:rsidR="4636768F">
        <w:rPr>
          <w:rFonts w:eastAsia="Arial"/>
          <w:color w:val="000000" w:themeColor="text1"/>
          <w:sz w:val="22"/>
          <w:szCs w:val="22"/>
          <w:lang w:val="en-GB"/>
        </w:rPr>
        <w:t>:30pm.</w:t>
      </w:r>
    </w:p>
    <w:p w:rsidR="009E122A" w:rsidP="39A7F92C" w:rsidRDefault="009E122A" w14:paraId="69921D1D" w14:textId="193888A9">
      <w:pPr>
        <w:tabs>
          <w:tab w:val="left" w:pos="4111"/>
        </w:tabs>
        <w:spacing w:after="0" w:line="240" w:lineRule="auto"/>
        <w:rPr>
          <w:rFonts w:ascii="Arial" w:hAnsi="Arial" w:eastAsia="Arial" w:cs="Arial"/>
          <w:color w:val="000000" w:themeColor="text1"/>
          <w:sz w:val="22"/>
          <w:szCs w:val="22"/>
        </w:rPr>
      </w:pPr>
    </w:p>
    <w:p w:rsidR="009E122A" w:rsidP="39A7F92C" w:rsidRDefault="25F191A7" w14:paraId="602C9940" w14:textId="6605AF03">
      <w:pPr>
        <w:pStyle w:val="Paragraphnonumbers"/>
        <w:spacing w:after="0" w:line="240" w:lineRule="auto"/>
      </w:pPr>
      <w:r w:rsidRPr="5BA6CEF3">
        <w:rPr>
          <w:rFonts w:eastAsia="Arial"/>
          <w:b/>
          <w:bCs/>
          <w:color w:val="000000" w:themeColor="text1"/>
          <w:sz w:val="22"/>
          <w:szCs w:val="22"/>
          <w:lang w:val="en-GB"/>
        </w:rPr>
        <w:t>Location:</w:t>
      </w:r>
      <w:r w:rsidR="68E15638">
        <w:tab/>
      </w:r>
      <w:sdt>
        <w:sdtPr>
          <w:id w:val="120734978"/>
          <w:placeholder>
            <w:docPart w:val="67E56486DA1846D2A6A075601348D381"/>
          </w:placeholder>
          <w:dropDownList>
            <w:listItem w:value="Choose an item."/>
            <w:listItem w:displayText="Via Zoom" w:value="Via Zoom"/>
            <w:listItem w:displayText="Hybrid meeting" w:value="Hybrid meeting"/>
          </w:dropDownList>
        </w:sdtPr>
        <w:sdtContent>
          <w:r w:rsidRPr="5BA6CEF3" w:rsidR="0D778AAA">
            <w:rPr>
              <w:sz w:val="22"/>
              <w:szCs w:val="22"/>
            </w:rPr>
            <w:t>Via Zoom</w:t>
          </w:r>
        </w:sdtContent>
      </w:sdt>
    </w:p>
    <w:p w:rsidR="00E07786" w:rsidP="39A7F92C" w:rsidRDefault="00E07786" w14:paraId="1E699106" w14:textId="77777777">
      <w:pPr>
        <w:pStyle w:val="Paragraphnonumbers"/>
        <w:spacing w:after="0" w:line="240" w:lineRule="auto"/>
      </w:pPr>
    </w:p>
    <w:p w:rsidR="00E07786" w:rsidP="39A7F92C" w:rsidRDefault="00E07786" w14:paraId="747D0409" w14:textId="77777777">
      <w:pPr>
        <w:pStyle w:val="Paragraphnonumbers"/>
        <w:spacing w:after="0" w:line="240" w:lineRule="auto"/>
        <w:rPr>
          <w:rFonts w:eastAsia="Arial"/>
          <w:color w:val="000000" w:themeColor="text1"/>
          <w:sz w:val="22"/>
          <w:szCs w:val="22"/>
        </w:rPr>
      </w:pPr>
    </w:p>
    <w:p w:rsidRPr="00D03C53" w:rsidR="009E122A" w:rsidRDefault="00D03C53" w14:paraId="2C078E63" w14:textId="08452C24">
      <w:pPr>
        <w:rPr>
          <w:rFonts w:ascii="Arial" w:hAnsi="Arial" w:cs="Arial"/>
          <w:b/>
          <w:bCs/>
          <w:lang w:val="en-GB"/>
        </w:rPr>
      </w:pPr>
      <w:r w:rsidRPr="00D03C53">
        <w:rPr>
          <w:rFonts w:ascii="Arial" w:hAnsi="Arial" w:cs="Arial"/>
          <w:b/>
          <w:bCs/>
          <w:lang w:val="en-GB"/>
        </w:rPr>
        <w:t>Attendees  </w:t>
      </w:r>
    </w:p>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91"/>
        <w:gridCol w:w="3259"/>
      </w:tblGrid>
      <w:tr w:rsidR="00F37ACB" w:rsidTr="4E326AE9" w14:paraId="771DDBE1" w14:textId="77777777">
        <w:tc>
          <w:tcPr>
            <w:tcW w:w="9350" w:type="dxa"/>
            <w:gridSpan w:val="2"/>
          </w:tcPr>
          <w:p w:rsidRPr="00F37ACB" w:rsidR="00F37ACB" w:rsidP="00F37ACB" w:rsidRDefault="00F37ACB" w14:paraId="7F143E1C" w14:textId="7546185F">
            <w:pPr>
              <w:rPr>
                <w:rStyle w:val="normaltextrun"/>
                <w:rFonts w:ascii="Arial" w:hAnsi="Arial" w:cs="Arial"/>
                <w:b/>
                <w:bCs/>
                <w:lang w:val="en-GB"/>
              </w:rPr>
            </w:pPr>
            <w:bookmarkStart w:name="_Hlk213418978" w:id="0"/>
            <w:r w:rsidRPr="00D03C53">
              <w:rPr>
                <w:rFonts w:ascii="Arial" w:hAnsi="Arial" w:cs="Arial"/>
                <w:b/>
                <w:bCs/>
                <w:lang w:val="en-GB"/>
              </w:rPr>
              <w:t>Committee members present </w:t>
            </w:r>
          </w:p>
        </w:tc>
      </w:tr>
      <w:tr w:rsidR="00F37ACB" w:rsidTr="4E326AE9" w14:paraId="12F11B56" w14:textId="77777777">
        <w:tc>
          <w:tcPr>
            <w:tcW w:w="6091" w:type="dxa"/>
          </w:tcPr>
          <w:p w:rsidR="00F37ACB" w:rsidP="5BA6CEF3" w:rsidRDefault="0D93B3BA" w14:paraId="17C23334" w14:textId="7BC2E041">
            <w:pPr>
              <w:rPr>
                <w:rFonts w:ascii="Arial" w:hAnsi="Arial" w:eastAsia="Arial" w:cs="Arial"/>
                <w:sz w:val="22"/>
                <w:szCs w:val="22"/>
              </w:rPr>
            </w:pPr>
            <w:r w:rsidRPr="5BA6CEF3">
              <w:rPr>
                <w:rFonts w:ascii="Arial" w:hAnsi="Arial" w:eastAsia="Arial" w:cs="Arial"/>
                <w:sz w:val="22"/>
                <w:szCs w:val="22"/>
              </w:rPr>
              <w:t>Tom Clutton-Brock</w:t>
            </w:r>
          </w:p>
        </w:tc>
        <w:tc>
          <w:tcPr>
            <w:tcW w:w="3259" w:type="dxa"/>
          </w:tcPr>
          <w:p w:rsidR="00F37ACB" w:rsidP="5BA6CEF3" w:rsidRDefault="77C0C387" w14:paraId="10331674" w14:textId="1919CFCF">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rsidTr="4E326AE9" w14:paraId="73245291" w14:textId="77777777">
        <w:tc>
          <w:tcPr>
            <w:tcW w:w="6091" w:type="dxa"/>
          </w:tcPr>
          <w:p w:rsidR="00BA08ED" w:rsidP="5BA6CEF3" w:rsidRDefault="0D93B3BA" w14:paraId="46B278C0" w14:textId="30ADE939">
            <w:pPr>
              <w:rPr>
                <w:rFonts w:ascii="Arial" w:hAnsi="Arial" w:eastAsia="Arial" w:cs="Arial"/>
                <w:sz w:val="22"/>
                <w:szCs w:val="22"/>
              </w:rPr>
            </w:pPr>
            <w:r w:rsidRPr="5BA6CEF3">
              <w:rPr>
                <w:rFonts w:ascii="Arial" w:hAnsi="Arial" w:eastAsia="Arial" w:cs="Arial"/>
                <w:sz w:val="22"/>
                <w:szCs w:val="22"/>
              </w:rPr>
              <w:t>Alex Novak</w:t>
            </w:r>
          </w:p>
        </w:tc>
        <w:tc>
          <w:tcPr>
            <w:tcW w:w="3259" w:type="dxa"/>
          </w:tcPr>
          <w:p w:rsidR="00BA08ED" w:rsidP="5BA6CEF3" w:rsidRDefault="0D93B3BA" w14:paraId="47CF34AB" w14:textId="0E45FD5D">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rsidTr="4E326AE9" w14:paraId="03C36254" w14:textId="77777777">
        <w:tc>
          <w:tcPr>
            <w:tcW w:w="6091" w:type="dxa"/>
          </w:tcPr>
          <w:p w:rsidR="00BA08ED" w:rsidP="5BA6CEF3" w:rsidRDefault="0D93B3BA" w14:paraId="53808BB2" w14:textId="21D4CDFF">
            <w:pPr>
              <w:rPr>
                <w:rFonts w:ascii="Arial" w:hAnsi="Arial" w:eastAsia="Arial" w:cs="Arial"/>
                <w:sz w:val="22"/>
                <w:szCs w:val="22"/>
              </w:rPr>
            </w:pPr>
            <w:r w:rsidRPr="5BA6CEF3">
              <w:rPr>
                <w:rFonts w:ascii="Arial" w:hAnsi="Arial" w:eastAsia="Arial" w:cs="Arial"/>
                <w:sz w:val="22"/>
                <w:szCs w:val="22"/>
              </w:rPr>
              <w:t>Amit Parekh</w:t>
            </w:r>
          </w:p>
        </w:tc>
        <w:tc>
          <w:tcPr>
            <w:tcW w:w="3259" w:type="dxa"/>
          </w:tcPr>
          <w:p w:rsidR="00BA08ED" w:rsidP="008C57AB" w:rsidRDefault="0D93B3BA" w14:paraId="057C11CC" w14:textId="4922CF7F">
            <w:pPr>
              <w:tabs>
                <w:tab w:val="right" w:pos="3043"/>
              </w:tabs>
              <w:rPr>
                <w:rStyle w:val="normaltextrun"/>
                <w:rFonts w:ascii="Arial" w:hAnsi="Arial" w:cs="Arial"/>
                <w:sz w:val="22"/>
                <w:szCs w:val="22"/>
              </w:rPr>
            </w:pPr>
            <w:r w:rsidRPr="5BA6CEF3">
              <w:rPr>
                <w:rStyle w:val="normaltextrun"/>
                <w:rFonts w:ascii="Arial" w:hAnsi="Arial" w:cs="Arial"/>
                <w:sz w:val="22"/>
                <w:szCs w:val="22"/>
              </w:rPr>
              <w:t xml:space="preserve">Present for </w:t>
            </w:r>
            <w:r w:rsidR="008C57AB">
              <w:rPr>
                <w:rStyle w:val="normaltextrun"/>
                <w:rFonts w:ascii="Arial" w:hAnsi="Arial" w:cs="Arial"/>
                <w:sz w:val="22"/>
                <w:szCs w:val="22"/>
              </w:rPr>
              <w:t>all items</w:t>
            </w:r>
            <w:r w:rsidR="008C57AB">
              <w:rPr>
                <w:rStyle w:val="normaltextrun"/>
                <w:rFonts w:ascii="Arial" w:hAnsi="Arial" w:cs="Arial"/>
                <w:sz w:val="22"/>
                <w:szCs w:val="22"/>
              </w:rPr>
              <w:tab/>
            </w:r>
          </w:p>
        </w:tc>
      </w:tr>
      <w:tr w:rsidR="00BA08ED" w:rsidTr="4E326AE9" w14:paraId="4875AC88" w14:textId="77777777">
        <w:tc>
          <w:tcPr>
            <w:tcW w:w="6091" w:type="dxa"/>
          </w:tcPr>
          <w:p w:rsidR="00BA08ED" w:rsidP="5BA6CEF3" w:rsidRDefault="0D93B3BA" w14:paraId="799FF239" w14:textId="75068C95">
            <w:pPr>
              <w:rPr>
                <w:rFonts w:ascii="Arial" w:hAnsi="Arial" w:eastAsia="Arial" w:cs="Arial"/>
                <w:sz w:val="22"/>
                <w:szCs w:val="22"/>
              </w:rPr>
            </w:pPr>
            <w:r w:rsidRPr="5BA6CEF3">
              <w:rPr>
                <w:rFonts w:ascii="Arial" w:hAnsi="Arial" w:eastAsia="Arial" w:cs="Arial"/>
                <w:sz w:val="22"/>
                <w:szCs w:val="22"/>
              </w:rPr>
              <w:t>Andrew Renehan</w:t>
            </w:r>
          </w:p>
        </w:tc>
        <w:tc>
          <w:tcPr>
            <w:tcW w:w="3259" w:type="dxa"/>
          </w:tcPr>
          <w:p w:rsidR="00BA08ED" w:rsidP="5BA6CEF3" w:rsidRDefault="0D93B3BA" w14:paraId="081C8061" w14:textId="09B5EEE8">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rsidTr="4E326AE9" w14:paraId="125A3761" w14:textId="77777777">
        <w:tc>
          <w:tcPr>
            <w:tcW w:w="6091" w:type="dxa"/>
          </w:tcPr>
          <w:p w:rsidR="00BA08ED" w:rsidP="5BA6CEF3" w:rsidRDefault="0D93B3BA" w14:paraId="6568A616" w14:textId="535F18E5">
            <w:pPr>
              <w:rPr>
                <w:rFonts w:ascii="Arial" w:hAnsi="Arial" w:eastAsia="Arial" w:cs="Arial"/>
                <w:sz w:val="22"/>
                <w:szCs w:val="22"/>
              </w:rPr>
            </w:pPr>
            <w:r w:rsidRPr="5BA6CEF3">
              <w:rPr>
                <w:rFonts w:ascii="Arial" w:hAnsi="Arial" w:eastAsia="Arial" w:cs="Arial"/>
                <w:sz w:val="22"/>
                <w:szCs w:val="22"/>
              </w:rPr>
              <w:t>Brian Shine</w:t>
            </w:r>
          </w:p>
        </w:tc>
        <w:tc>
          <w:tcPr>
            <w:tcW w:w="3259" w:type="dxa"/>
          </w:tcPr>
          <w:p w:rsidR="00BA08ED" w:rsidP="5BA6CEF3" w:rsidRDefault="0D93B3BA" w14:paraId="7AB87B2C" w14:textId="239AEDD5">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8C57AB" w:rsidTr="4E326AE9" w14:paraId="7D6E35E6" w14:textId="77777777">
        <w:tc>
          <w:tcPr>
            <w:tcW w:w="6091" w:type="dxa"/>
          </w:tcPr>
          <w:p w:rsidRPr="5BA6CEF3" w:rsidR="008C57AB" w:rsidP="5BA6CEF3" w:rsidRDefault="008C57AB" w14:paraId="5D8C93A6" w14:textId="44966FE7">
            <w:pPr>
              <w:rPr>
                <w:rFonts w:ascii="Arial" w:hAnsi="Arial" w:eastAsia="Arial" w:cs="Arial"/>
                <w:sz w:val="22"/>
                <w:szCs w:val="22"/>
              </w:rPr>
            </w:pPr>
            <w:r>
              <w:rPr>
                <w:rFonts w:ascii="Arial" w:hAnsi="Arial" w:eastAsia="Arial" w:cs="Arial"/>
                <w:sz w:val="22"/>
                <w:szCs w:val="22"/>
              </w:rPr>
              <w:t>F</w:t>
            </w:r>
            <w:r>
              <w:rPr>
                <w:rFonts w:eastAsia="Arial"/>
              </w:rPr>
              <w:t>arai Goromonzi</w:t>
            </w:r>
          </w:p>
        </w:tc>
        <w:tc>
          <w:tcPr>
            <w:tcW w:w="3259" w:type="dxa"/>
          </w:tcPr>
          <w:p w:rsidRPr="5BA6CEF3" w:rsidR="008C57AB" w:rsidP="5BA6CEF3" w:rsidRDefault="008C57AB" w14:paraId="7509361F" w14:textId="54C38C29">
            <w:pPr>
              <w:rPr>
                <w:rStyle w:val="normaltextrun"/>
                <w:rFonts w:ascii="Arial" w:hAnsi="Arial" w:cs="Arial"/>
                <w:sz w:val="22"/>
                <w:szCs w:val="22"/>
              </w:rPr>
            </w:pPr>
            <w:r>
              <w:rPr>
                <w:rStyle w:val="normaltextrun"/>
                <w:rFonts w:ascii="Arial" w:hAnsi="Arial" w:cs="Arial"/>
                <w:sz w:val="22"/>
                <w:szCs w:val="22"/>
              </w:rPr>
              <w:t>Present for all items</w:t>
            </w:r>
          </w:p>
        </w:tc>
      </w:tr>
      <w:tr w:rsidR="00BA08ED" w:rsidTr="4E326AE9" w14:paraId="6E3804C0" w14:textId="77777777">
        <w:tc>
          <w:tcPr>
            <w:tcW w:w="6091" w:type="dxa"/>
          </w:tcPr>
          <w:p w:rsidR="00BA08ED" w:rsidP="5BA6CEF3" w:rsidRDefault="0D93B3BA" w14:paraId="2A0B4966" w14:textId="5FE30C25">
            <w:pPr>
              <w:rPr>
                <w:rFonts w:ascii="Arial" w:hAnsi="Arial" w:eastAsia="Arial" w:cs="Arial"/>
                <w:sz w:val="22"/>
                <w:szCs w:val="22"/>
              </w:rPr>
            </w:pPr>
            <w:r w:rsidRPr="5BA6CEF3">
              <w:rPr>
                <w:rFonts w:ascii="Arial" w:hAnsi="Arial" w:eastAsia="Arial" w:cs="Arial"/>
                <w:sz w:val="22"/>
                <w:szCs w:val="22"/>
              </w:rPr>
              <w:t>John Cairns</w:t>
            </w:r>
          </w:p>
        </w:tc>
        <w:tc>
          <w:tcPr>
            <w:tcW w:w="3259" w:type="dxa"/>
          </w:tcPr>
          <w:p w:rsidR="00BA08ED" w:rsidP="5BA6CEF3" w:rsidRDefault="0D93B3BA" w14:paraId="0E0B9AA3" w14:textId="09A2DD06">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rsidTr="4E326AE9" w14:paraId="1A509B6C" w14:textId="77777777">
        <w:tc>
          <w:tcPr>
            <w:tcW w:w="6091" w:type="dxa"/>
          </w:tcPr>
          <w:p w:rsidR="00BA08ED" w:rsidP="5BA6CEF3" w:rsidRDefault="0D93B3BA" w14:paraId="761B3A06" w14:textId="7539029D">
            <w:pPr>
              <w:rPr>
                <w:rFonts w:ascii="Arial" w:hAnsi="Arial" w:eastAsia="Arial" w:cs="Arial"/>
                <w:sz w:val="22"/>
                <w:szCs w:val="22"/>
              </w:rPr>
            </w:pPr>
            <w:r w:rsidRPr="5BA6CEF3">
              <w:rPr>
                <w:rFonts w:ascii="Arial" w:hAnsi="Arial" w:eastAsia="Arial" w:cs="Arial"/>
                <w:sz w:val="22"/>
                <w:szCs w:val="22"/>
              </w:rPr>
              <w:t>Jonathan Weir-McCall</w:t>
            </w:r>
          </w:p>
        </w:tc>
        <w:tc>
          <w:tcPr>
            <w:tcW w:w="3259" w:type="dxa"/>
          </w:tcPr>
          <w:p w:rsidR="00BA08ED" w:rsidP="5BA6CEF3" w:rsidRDefault="0D93B3BA" w14:paraId="0D8DF730" w14:textId="4805DE16">
            <w:pPr>
              <w:rPr>
                <w:rStyle w:val="eop"/>
                <w:rFonts w:ascii="Arial" w:hAnsi="Arial" w:cs="Arial"/>
                <w:sz w:val="22"/>
                <w:szCs w:val="22"/>
              </w:rPr>
            </w:pPr>
            <w:r w:rsidRPr="5BA6CEF3">
              <w:rPr>
                <w:rStyle w:val="normaltextrun"/>
                <w:rFonts w:ascii="Arial" w:hAnsi="Arial" w:cs="Arial"/>
                <w:sz w:val="22"/>
                <w:szCs w:val="22"/>
              </w:rPr>
              <w:t>Present for all items </w:t>
            </w:r>
            <w:r w:rsidRPr="5BA6CEF3">
              <w:rPr>
                <w:rStyle w:val="eop"/>
                <w:rFonts w:ascii="Arial" w:hAnsi="Arial" w:cs="Arial"/>
                <w:sz w:val="22"/>
                <w:szCs w:val="22"/>
              </w:rPr>
              <w:t> </w:t>
            </w:r>
          </w:p>
        </w:tc>
      </w:tr>
      <w:tr w:rsidR="00BA08ED" w:rsidTr="4E326AE9" w14:paraId="7355BCD4" w14:textId="77777777">
        <w:tc>
          <w:tcPr>
            <w:tcW w:w="6091" w:type="dxa"/>
          </w:tcPr>
          <w:p w:rsidR="00BA08ED" w:rsidP="5BA6CEF3" w:rsidRDefault="0D93B3BA" w14:paraId="610B8898" w14:textId="41B89466">
            <w:pPr>
              <w:rPr>
                <w:rFonts w:ascii="Arial" w:hAnsi="Arial" w:eastAsia="Arial" w:cs="Arial"/>
                <w:sz w:val="22"/>
                <w:szCs w:val="22"/>
              </w:rPr>
            </w:pPr>
            <w:r w:rsidRPr="5BA6CEF3">
              <w:rPr>
                <w:rFonts w:ascii="Arial" w:hAnsi="Arial" w:eastAsia="Arial" w:cs="Arial"/>
                <w:sz w:val="22"/>
                <w:szCs w:val="22"/>
              </w:rPr>
              <w:t>Kate Xu</w:t>
            </w:r>
          </w:p>
        </w:tc>
        <w:tc>
          <w:tcPr>
            <w:tcW w:w="3259" w:type="dxa"/>
          </w:tcPr>
          <w:p w:rsidR="00BA08ED" w:rsidP="5BA6CEF3" w:rsidRDefault="0D93B3BA" w14:paraId="12842A41" w14:textId="575A4F73">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rsidTr="4E326AE9" w14:paraId="67796D68" w14:textId="77777777">
        <w:tc>
          <w:tcPr>
            <w:tcW w:w="6091" w:type="dxa"/>
          </w:tcPr>
          <w:p w:rsidR="00BA08ED" w:rsidP="5BA6CEF3" w:rsidRDefault="0D93B3BA" w14:paraId="3B39FA37" w14:textId="48740933">
            <w:pPr>
              <w:rPr>
                <w:rFonts w:ascii="Arial" w:hAnsi="Arial" w:eastAsia="Arial" w:cs="Arial"/>
                <w:sz w:val="22"/>
                <w:szCs w:val="22"/>
              </w:rPr>
            </w:pPr>
            <w:r w:rsidRPr="5BA6CEF3">
              <w:rPr>
                <w:rFonts w:ascii="Arial" w:hAnsi="Arial" w:eastAsia="Arial" w:cs="Arial"/>
                <w:sz w:val="22"/>
                <w:szCs w:val="22"/>
              </w:rPr>
              <w:t>Matt Stevenson</w:t>
            </w:r>
          </w:p>
        </w:tc>
        <w:tc>
          <w:tcPr>
            <w:tcW w:w="3259" w:type="dxa"/>
          </w:tcPr>
          <w:p w:rsidR="00BA08ED" w:rsidP="5BA6CEF3" w:rsidRDefault="0D93B3BA" w14:paraId="3A40EAB8" w14:textId="5A031363">
            <w:pPr>
              <w:rPr>
                <w:rStyle w:val="normaltextrun"/>
                <w:sz w:val="22"/>
                <w:szCs w:val="22"/>
              </w:rPr>
            </w:pPr>
            <w:r w:rsidRPr="4E326AE9">
              <w:rPr>
                <w:rStyle w:val="normaltextrun"/>
                <w:rFonts w:ascii="Arial" w:hAnsi="Arial" w:cs="Arial"/>
                <w:sz w:val="22"/>
                <w:szCs w:val="22"/>
              </w:rPr>
              <w:t>Present for all items</w:t>
            </w:r>
          </w:p>
        </w:tc>
      </w:tr>
      <w:tr w:rsidR="00BA08ED" w:rsidTr="4E326AE9" w14:paraId="7030C992" w14:textId="77777777">
        <w:tc>
          <w:tcPr>
            <w:tcW w:w="6091" w:type="dxa"/>
          </w:tcPr>
          <w:p w:rsidR="00BA08ED" w:rsidP="5BA6CEF3" w:rsidRDefault="0D93B3BA" w14:paraId="38672372" w14:textId="2E309430">
            <w:pPr>
              <w:rPr>
                <w:rFonts w:ascii="Arial" w:hAnsi="Arial" w:eastAsia="Arial" w:cs="Arial"/>
                <w:sz w:val="22"/>
                <w:szCs w:val="22"/>
              </w:rPr>
            </w:pPr>
            <w:r w:rsidRPr="5BA6CEF3">
              <w:rPr>
                <w:rFonts w:ascii="Arial" w:hAnsi="Arial" w:eastAsia="Arial" w:cs="Arial"/>
                <w:sz w:val="22"/>
                <w:szCs w:val="22"/>
              </w:rPr>
              <w:t>Neil Hawkins</w:t>
            </w:r>
          </w:p>
        </w:tc>
        <w:tc>
          <w:tcPr>
            <w:tcW w:w="3259" w:type="dxa"/>
          </w:tcPr>
          <w:p w:rsidR="00BA08ED" w:rsidP="5BA6CEF3" w:rsidRDefault="0D93B3BA" w14:paraId="67C79F22" w14:textId="2000A059">
            <w:pPr>
              <w:rPr>
                <w:rStyle w:val="eop"/>
                <w:rFonts w:ascii="Arial" w:hAnsi="Arial" w:cs="Arial"/>
                <w:sz w:val="22"/>
                <w:szCs w:val="22"/>
              </w:rPr>
            </w:pPr>
            <w:r w:rsidRPr="5BA6CEF3">
              <w:rPr>
                <w:rStyle w:val="normaltextrun"/>
                <w:rFonts w:ascii="Arial" w:hAnsi="Arial" w:cs="Arial"/>
                <w:sz w:val="22"/>
                <w:szCs w:val="22"/>
              </w:rPr>
              <w:t>Present for all items</w:t>
            </w:r>
            <w:r w:rsidRPr="5BA6CEF3">
              <w:rPr>
                <w:rStyle w:val="eop"/>
                <w:rFonts w:ascii="Arial" w:hAnsi="Arial" w:cs="Arial"/>
                <w:sz w:val="22"/>
                <w:szCs w:val="22"/>
              </w:rPr>
              <w:t> </w:t>
            </w:r>
          </w:p>
        </w:tc>
      </w:tr>
      <w:tr w:rsidR="00BA08ED" w:rsidTr="4E326AE9" w14:paraId="33D49179" w14:textId="77777777">
        <w:tc>
          <w:tcPr>
            <w:tcW w:w="6091" w:type="dxa"/>
          </w:tcPr>
          <w:p w:rsidR="00BA08ED" w:rsidP="5BA6CEF3" w:rsidRDefault="0D93B3BA" w14:paraId="1CE54435" w14:textId="63C9050F">
            <w:pPr>
              <w:rPr>
                <w:rFonts w:ascii="Arial" w:hAnsi="Arial" w:eastAsia="Arial" w:cs="Arial"/>
                <w:sz w:val="22"/>
                <w:szCs w:val="22"/>
              </w:rPr>
            </w:pPr>
            <w:r w:rsidRPr="5BA6CEF3">
              <w:rPr>
                <w:rFonts w:ascii="Arial" w:hAnsi="Arial" w:eastAsia="Arial" w:cs="Arial"/>
                <w:sz w:val="22"/>
                <w:szCs w:val="22"/>
              </w:rPr>
              <w:t>Rashmi Kumar</w:t>
            </w:r>
          </w:p>
        </w:tc>
        <w:tc>
          <w:tcPr>
            <w:tcW w:w="3259" w:type="dxa"/>
          </w:tcPr>
          <w:p w:rsidR="00BA08ED" w:rsidP="00F37ACB" w:rsidRDefault="00BA08ED" w14:paraId="22766A31" w14:textId="3822E679">
            <w:pPr>
              <w:rPr>
                <w:rStyle w:val="normaltextrun"/>
                <w:rFonts w:ascii="Arial" w:hAnsi="Arial" w:cs="Arial"/>
                <w:sz w:val="22"/>
                <w:szCs w:val="22"/>
              </w:rPr>
            </w:pPr>
            <w:r w:rsidRPr="00BA08ED">
              <w:rPr>
                <w:rStyle w:val="normaltextrun"/>
                <w:rFonts w:ascii="Arial" w:hAnsi="Arial" w:cs="Arial"/>
                <w:sz w:val="22"/>
                <w:szCs w:val="22"/>
              </w:rPr>
              <w:t>Present for all items</w:t>
            </w:r>
          </w:p>
        </w:tc>
      </w:tr>
      <w:tr w:rsidR="5BA6CEF3" w:rsidTr="4E326AE9" w14:paraId="71A16430" w14:textId="77777777">
        <w:trPr>
          <w:trHeight w:val="300"/>
        </w:trPr>
        <w:tc>
          <w:tcPr>
            <w:tcW w:w="6091" w:type="dxa"/>
          </w:tcPr>
          <w:p w:rsidR="236788D0" w:rsidP="5BA6CEF3" w:rsidRDefault="236788D0" w14:paraId="6AC4B832" w14:textId="4B7DA86F">
            <w:pPr>
              <w:rPr>
                <w:rFonts w:ascii="Arial" w:hAnsi="Arial" w:eastAsia="Arial" w:cs="Arial"/>
                <w:sz w:val="22"/>
                <w:szCs w:val="22"/>
              </w:rPr>
            </w:pPr>
            <w:r w:rsidRPr="5BA6CEF3">
              <w:rPr>
                <w:rFonts w:ascii="Arial" w:hAnsi="Arial" w:eastAsia="Arial" w:cs="Arial"/>
                <w:sz w:val="22"/>
                <w:szCs w:val="22"/>
              </w:rPr>
              <w:t>Ruth Ajayi</w:t>
            </w:r>
          </w:p>
        </w:tc>
        <w:tc>
          <w:tcPr>
            <w:tcW w:w="3259" w:type="dxa"/>
          </w:tcPr>
          <w:p w:rsidR="236788D0" w:rsidP="5BA6CEF3" w:rsidRDefault="236788D0" w14:paraId="3A6BFBA9" w14:textId="67671BA6">
            <w:pPr>
              <w:rPr>
                <w:rStyle w:val="normaltextrun"/>
                <w:rFonts w:ascii="Arial" w:hAnsi="Arial" w:cs="Arial"/>
                <w:sz w:val="22"/>
                <w:szCs w:val="22"/>
              </w:rPr>
            </w:pPr>
            <w:r w:rsidRPr="5BA6CEF3">
              <w:rPr>
                <w:rStyle w:val="normaltextrun"/>
                <w:rFonts w:ascii="Arial" w:hAnsi="Arial" w:cs="Arial"/>
                <w:sz w:val="22"/>
                <w:szCs w:val="22"/>
              </w:rPr>
              <w:t>Present for all items</w:t>
            </w:r>
          </w:p>
        </w:tc>
      </w:tr>
      <w:tr w:rsidR="5BA6CEF3" w:rsidTr="4E326AE9" w14:paraId="1847C99A" w14:textId="77777777">
        <w:trPr>
          <w:trHeight w:val="300"/>
        </w:trPr>
        <w:tc>
          <w:tcPr>
            <w:tcW w:w="6091" w:type="dxa"/>
          </w:tcPr>
          <w:p w:rsidR="5BA6CEF3" w:rsidP="5BA6CEF3" w:rsidRDefault="5BA6CEF3" w14:paraId="6A7775E8" w14:textId="5C6AD7D2">
            <w:pPr>
              <w:rPr>
                <w:rFonts w:ascii="Arial" w:hAnsi="Arial" w:eastAsia="Arial" w:cs="Arial"/>
                <w:sz w:val="22"/>
                <w:szCs w:val="22"/>
              </w:rPr>
            </w:pPr>
            <w:r w:rsidRPr="5BA6CEF3">
              <w:rPr>
                <w:rFonts w:ascii="Arial" w:hAnsi="Arial" w:eastAsia="Arial" w:cs="Arial"/>
                <w:sz w:val="22"/>
                <w:szCs w:val="22"/>
              </w:rPr>
              <w:t>Sam Creavin</w:t>
            </w:r>
          </w:p>
        </w:tc>
        <w:tc>
          <w:tcPr>
            <w:tcW w:w="3259" w:type="dxa"/>
          </w:tcPr>
          <w:p w:rsidR="5BA6CEF3" w:rsidP="5BA6CEF3" w:rsidRDefault="5BA6CEF3" w14:paraId="7514B6E7" w14:textId="65E79FDF">
            <w:pPr>
              <w:rPr>
                <w:rStyle w:val="normaltextrun"/>
                <w:rFonts w:ascii="Arial" w:hAnsi="Arial" w:cs="Arial"/>
                <w:sz w:val="22"/>
                <w:szCs w:val="22"/>
              </w:rPr>
            </w:pPr>
            <w:r w:rsidRPr="5BA6CEF3">
              <w:rPr>
                <w:rStyle w:val="normaltextrun"/>
                <w:rFonts w:ascii="Arial" w:hAnsi="Arial" w:cs="Arial"/>
                <w:sz w:val="22"/>
                <w:szCs w:val="22"/>
              </w:rPr>
              <w:t>Present for all items</w:t>
            </w:r>
          </w:p>
        </w:tc>
      </w:tr>
      <w:tr w:rsidR="5BA6CEF3" w:rsidTr="4E326AE9" w14:paraId="3F64E751" w14:textId="77777777">
        <w:trPr>
          <w:trHeight w:val="300"/>
        </w:trPr>
        <w:tc>
          <w:tcPr>
            <w:tcW w:w="9350" w:type="dxa"/>
            <w:gridSpan w:val="2"/>
          </w:tcPr>
          <w:p w:rsidR="25CEA300" w:rsidP="5BA6CEF3" w:rsidRDefault="25CEA300" w14:paraId="09DEBF5F" w14:textId="4258CA87">
            <w:pPr>
              <w:rPr>
                <w:rFonts w:ascii="Arial" w:hAnsi="Arial" w:eastAsia="Arial" w:cs="Arial"/>
                <w:b/>
                <w:bCs/>
                <w:sz w:val="22"/>
                <w:szCs w:val="22"/>
              </w:rPr>
            </w:pPr>
            <w:r w:rsidRPr="5BA6CEF3">
              <w:rPr>
                <w:rFonts w:ascii="Arial" w:hAnsi="Arial" w:eastAsia="Arial" w:cs="Arial"/>
                <w:b/>
                <w:bCs/>
                <w:sz w:val="22"/>
                <w:szCs w:val="22"/>
              </w:rPr>
              <w:t>Committee Member Apologies</w:t>
            </w:r>
          </w:p>
        </w:tc>
      </w:tr>
      <w:tr w:rsidR="5BA6CEF3" w:rsidTr="4E326AE9" w14:paraId="40D2C5EC" w14:textId="77777777">
        <w:trPr>
          <w:trHeight w:val="300"/>
        </w:trPr>
        <w:tc>
          <w:tcPr>
            <w:tcW w:w="9350" w:type="dxa"/>
            <w:gridSpan w:val="2"/>
          </w:tcPr>
          <w:p w:rsidR="54FB416E" w:rsidP="5BA6CEF3" w:rsidRDefault="008C57AB" w14:paraId="63918F3C" w14:textId="3DCD35B9">
            <w:pPr>
              <w:rPr>
                <w:rFonts w:ascii="Arial" w:hAnsi="Arial" w:eastAsia="Arial" w:cs="Arial"/>
                <w:sz w:val="22"/>
                <w:szCs w:val="22"/>
              </w:rPr>
            </w:pPr>
            <w:r>
              <w:rPr>
                <w:rFonts w:ascii="Arial" w:hAnsi="Arial" w:eastAsia="Arial" w:cs="Arial"/>
                <w:sz w:val="22"/>
                <w:szCs w:val="22"/>
              </w:rPr>
              <w:t>Joy Allen, Andre Nunes</w:t>
            </w:r>
          </w:p>
        </w:tc>
      </w:tr>
      <w:bookmarkEnd w:id="0"/>
    </w:tbl>
    <w:p w:rsidR="5BA6CEF3" w:rsidRDefault="5BA6CEF3" w14:paraId="0F7AA290" w14:textId="29D84858"/>
    <w:p w:rsidR="009E122A" w:rsidRDefault="009E122A" w14:paraId="246DEEAB" w14:textId="4220FBA0"/>
    <w:tbl>
      <w:tblPr>
        <w:tblStyle w:val="TableGrid"/>
        <w:tblW w:w="9350" w:type="dxa"/>
        <w:tblLook w:val="04A0" w:firstRow="1" w:lastRow="0" w:firstColumn="1" w:lastColumn="0" w:noHBand="0" w:noVBand="1"/>
      </w:tblPr>
      <w:tblGrid>
        <w:gridCol w:w="2955"/>
        <w:gridCol w:w="3600"/>
        <w:gridCol w:w="2795"/>
      </w:tblGrid>
      <w:tr w:rsidR="00E354F1" w:rsidTr="5BA6CEF3" w14:paraId="37A18B33" w14:textId="77777777">
        <w:tc>
          <w:tcPr>
            <w:tcW w:w="9350" w:type="dxa"/>
            <w:gridSpan w:val="3"/>
          </w:tcPr>
          <w:p w:rsidRPr="00E354F1" w:rsidR="00E354F1" w:rsidP="00E354F1" w:rsidRDefault="3AD34FF0" w14:paraId="62675AD6" w14:textId="5D59CDB5">
            <w:pPr>
              <w:spacing w:before="40" w:after="40"/>
              <w:rPr>
                <w:rStyle w:val="normaltextrun"/>
                <w:rFonts w:ascii="Arial" w:hAnsi="Arial" w:cs="Arial"/>
                <w:b/>
                <w:bCs/>
                <w:lang w:val="en-GB"/>
              </w:rPr>
            </w:pPr>
            <w:r w:rsidRPr="5BA6CEF3">
              <w:rPr>
                <w:rFonts w:ascii="Arial" w:hAnsi="Arial" w:cs="Arial"/>
                <w:b/>
                <w:bCs/>
                <w:lang w:val="en-GB"/>
              </w:rPr>
              <w:t>Specialist Committee members present </w:t>
            </w:r>
          </w:p>
        </w:tc>
      </w:tr>
      <w:tr w:rsidR="00712027" w:rsidTr="5BA6CEF3" w14:paraId="7F0B3C74" w14:textId="77777777">
        <w:tc>
          <w:tcPr>
            <w:tcW w:w="2955" w:type="dxa"/>
          </w:tcPr>
          <w:p w:rsidR="00712027" w:rsidP="5BA6CEF3" w:rsidRDefault="00CC006D" w14:paraId="4B65F8B8" w14:textId="6C024961">
            <w:pPr>
              <w:rPr>
                <w:rFonts w:ascii="Arial" w:hAnsi="Arial" w:eastAsia="Arial" w:cs="Arial"/>
                <w:sz w:val="22"/>
                <w:szCs w:val="22"/>
              </w:rPr>
            </w:pPr>
            <w:r>
              <w:rPr>
                <w:rFonts w:ascii="Arial" w:hAnsi="Arial" w:eastAsia="Arial" w:cs="Arial"/>
                <w:sz w:val="22"/>
                <w:szCs w:val="22"/>
              </w:rPr>
              <w:t>Dr Enya Danes</w:t>
            </w:r>
          </w:p>
        </w:tc>
        <w:tc>
          <w:tcPr>
            <w:tcW w:w="3600" w:type="dxa"/>
          </w:tcPr>
          <w:p w:rsidR="00712027" w:rsidP="5BA6CEF3" w:rsidRDefault="00CC006D" w14:paraId="20F54BD8" w14:textId="4A957491">
            <w:pPr>
              <w:rPr>
                <w:rStyle w:val="normaltextrun"/>
                <w:rFonts w:ascii="Arial" w:hAnsi="Arial" w:eastAsia="Arial" w:cs="Arial"/>
                <w:sz w:val="22"/>
                <w:szCs w:val="22"/>
              </w:rPr>
            </w:pPr>
            <w:r>
              <w:rPr>
                <w:rStyle w:val="normaltextrun"/>
                <w:rFonts w:ascii="Arial" w:hAnsi="Arial" w:eastAsia="Arial" w:cs="Arial"/>
                <w:sz w:val="22"/>
                <w:szCs w:val="22"/>
              </w:rPr>
              <w:t>S</w:t>
            </w:r>
            <w:r>
              <w:rPr>
                <w:rStyle w:val="normaltextrun"/>
              </w:rPr>
              <w:t>enior Specialist Physiotherapist</w:t>
            </w:r>
          </w:p>
        </w:tc>
        <w:tc>
          <w:tcPr>
            <w:tcW w:w="2795" w:type="dxa"/>
          </w:tcPr>
          <w:p w:rsidR="00712027" w:rsidP="5BA6CEF3" w:rsidRDefault="6173042F" w14:paraId="220398D7" w14:textId="705F1628">
            <w:pPr>
              <w:rPr>
                <w:rStyle w:val="normaltextrun"/>
                <w:rFonts w:ascii="Arial" w:hAnsi="Arial" w:eastAsia="Arial" w:cs="Arial"/>
                <w:sz w:val="22"/>
                <w:szCs w:val="22"/>
              </w:rPr>
            </w:pPr>
            <w:r w:rsidRPr="5BA6CEF3">
              <w:rPr>
                <w:rStyle w:val="normaltextrun"/>
                <w:rFonts w:ascii="Arial" w:hAnsi="Arial" w:eastAsia="Arial" w:cs="Arial"/>
                <w:sz w:val="22"/>
                <w:szCs w:val="22"/>
              </w:rPr>
              <w:t xml:space="preserve">Present for </w:t>
            </w:r>
            <w:r w:rsidR="00CC006D">
              <w:rPr>
                <w:rStyle w:val="normaltextrun"/>
                <w:rFonts w:ascii="Arial" w:hAnsi="Arial" w:eastAsia="Arial" w:cs="Arial"/>
                <w:sz w:val="22"/>
                <w:szCs w:val="22"/>
              </w:rPr>
              <w:t>a</w:t>
            </w:r>
            <w:r w:rsidR="00CC006D">
              <w:rPr>
                <w:rStyle w:val="normaltextrun"/>
              </w:rPr>
              <w:t xml:space="preserve">ll </w:t>
            </w:r>
            <w:r w:rsidRPr="5BA6CEF3" w:rsidR="19658006">
              <w:rPr>
                <w:rStyle w:val="normaltextrun"/>
                <w:rFonts w:ascii="Arial" w:hAnsi="Arial" w:eastAsia="Arial" w:cs="Arial"/>
                <w:sz w:val="22"/>
                <w:szCs w:val="22"/>
              </w:rPr>
              <w:t>items</w:t>
            </w:r>
          </w:p>
        </w:tc>
      </w:tr>
      <w:tr w:rsidR="00712027" w:rsidTr="5BA6CEF3" w14:paraId="1BFE18A6" w14:textId="77777777">
        <w:tc>
          <w:tcPr>
            <w:tcW w:w="2955" w:type="dxa"/>
          </w:tcPr>
          <w:p w:rsidR="00712027" w:rsidP="5BA6CEF3" w:rsidRDefault="00CC006D" w14:paraId="6D1B31DD" w14:textId="16E6EA78">
            <w:pPr>
              <w:rPr>
                <w:rFonts w:ascii="Arial" w:hAnsi="Arial" w:eastAsia="Arial" w:cs="Arial"/>
                <w:sz w:val="22"/>
                <w:szCs w:val="22"/>
              </w:rPr>
            </w:pPr>
            <w:r>
              <w:rPr>
                <w:rFonts w:ascii="Arial" w:hAnsi="Arial" w:eastAsia="Arial" w:cs="Arial"/>
                <w:sz w:val="22"/>
                <w:szCs w:val="22"/>
              </w:rPr>
              <w:t>D</w:t>
            </w:r>
            <w:r>
              <w:t>r Peter Saunders</w:t>
            </w:r>
          </w:p>
        </w:tc>
        <w:tc>
          <w:tcPr>
            <w:tcW w:w="3600" w:type="dxa"/>
          </w:tcPr>
          <w:p w:rsidR="00712027" w:rsidP="5BA6CEF3" w:rsidRDefault="19658006" w14:paraId="49679896" w14:textId="44F8F971">
            <w:pPr>
              <w:rPr>
                <w:rStyle w:val="normaltextrun"/>
                <w:rFonts w:ascii="Arial" w:hAnsi="Arial" w:eastAsia="Arial" w:cs="Arial"/>
                <w:sz w:val="22"/>
                <w:szCs w:val="22"/>
              </w:rPr>
            </w:pPr>
            <w:r w:rsidRPr="5BA6CEF3">
              <w:rPr>
                <w:rStyle w:val="normaltextrun"/>
                <w:rFonts w:ascii="Arial" w:hAnsi="Arial" w:eastAsia="Arial" w:cs="Arial"/>
                <w:sz w:val="22"/>
                <w:szCs w:val="22"/>
              </w:rPr>
              <w:t xml:space="preserve">Consultant </w:t>
            </w:r>
            <w:r w:rsidR="00CC006D">
              <w:rPr>
                <w:rStyle w:val="normaltextrun"/>
                <w:rFonts w:ascii="Arial" w:hAnsi="Arial" w:eastAsia="Arial" w:cs="Arial"/>
                <w:sz w:val="22"/>
                <w:szCs w:val="22"/>
              </w:rPr>
              <w:t>in respiratory medicine</w:t>
            </w:r>
          </w:p>
        </w:tc>
        <w:tc>
          <w:tcPr>
            <w:tcW w:w="2795" w:type="dxa"/>
          </w:tcPr>
          <w:p w:rsidR="00712027" w:rsidP="5BA6CEF3" w:rsidRDefault="6173042F" w14:paraId="4754D1B6" w14:textId="3B7C392D">
            <w:pPr>
              <w:rPr>
                <w:rStyle w:val="eop"/>
                <w:rFonts w:ascii="Arial" w:hAnsi="Arial" w:eastAsia="Arial" w:cs="Arial"/>
                <w:sz w:val="22"/>
                <w:szCs w:val="22"/>
              </w:rPr>
            </w:pPr>
            <w:r w:rsidRPr="5BA6CEF3">
              <w:rPr>
                <w:rStyle w:val="normaltextrun"/>
                <w:rFonts w:ascii="Arial" w:hAnsi="Arial" w:eastAsia="Arial" w:cs="Arial"/>
                <w:sz w:val="22"/>
                <w:szCs w:val="22"/>
              </w:rPr>
              <w:t xml:space="preserve">Present for </w:t>
            </w:r>
            <w:r w:rsidR="00CC006D">
              <w:rPr>
                <w:rStyle w:val="normaltextrun"/>
                <w:rFonts w:ascii="Arial" w:hAnsi="Arial" w:eastAsia="Arial" w:cs="Arial"/>
                <w:sz w:val="22"/>
                <w:szCs w:val="22"/>
              </w:rPr>
              <w:t xml:space="preserve">all </w:t>
            </w:r>
            <w:r w:rsidRPr="5BA6CEF3" w:rsidR="19658006">
              <w:rPr>
                <w:rStyle w:val="normaltextrun"/>
                <w:rFonts w:ascii="Arial" w:hAnsi="Arial" w:eastAsia="Arial" w:cs="Arial"/>
                <w:sz w:val="22"/>
                <w:szCs w:val="22"/>
              </w:rPr>
              <w:t>items</w:t>
            </w:r>
          </w:p>
        </w:tc>
      </w:tr>
      <w:tr w:rsidR="00712027" w:rsidTr="5BA6CEF3" w14:paraId="08B2C418" w14:textId="77777777">
        <w:tc>
          <w:tcPr>
            <w:tcW w:w="2955" w:type="dxa"/>
          </w:tcPr>
          <w:p w:rsidR="00712027" w:rsidP="5BA6CEF3" w:rsidRDefault="00CC006D" w14:paraId="7E04507F" w14:textId="72F6FF3B">
            <w:pPr>
              <w:rPr>
                <w:rFonts w:ascii="Arial" w:hAnsi="Arial" w:eastAsia="Arial" w:cs="Arial"/>
                <w:sz w:val="22"/>
                <w:szCs w:val="22"/>
              </w:rPr>
            </w:pPr>
            <w:r>
              <w:rPr>
                <w:rFonts w:ascii="Arial" w:hAnsi="Arial" w:eastAsia="Arial" w:cs="Arial"/>
                <w:sz w:val="22"/>
                <w:szCs w:val="22"/>
              </w:rPr>
              <w:t>Laura Beattie</w:t>
            </w:r>
          </w:p>
        </w:tc>
        <w:tc>
          <w:tcPr>
            <w:tcW w:w="3600" w:type="dxa"/>
          </w:tcPr>
          <w:p w:rsidR="00712027" w:rsidP="5BA6CEF3" w:rsidRDefault="4B80FB49" w14:paraId="7893881D" w14:textId="4942167F">
            <w:pPr>
              <w:rPr>
                <w:rStyle w:val="normaltextrun"/>
                <w:rFonts w:ascii="Arial" w:hAnsi="Arial" w:eastAsia="Arial" w:cs="Arial"/>
                <w:sz w:val="22"/>
                <w:szCs w:val="22"/>
              </w:rPr>
            </w:pPr>
            <w:r w:rsidRPr="5BA6CEF3">
              <w:rPr>
                <w:rStyle w:val="normaltextrun"/>
                <w:rFonts w:ascii="Arial" w:hAnsi="Arial" w:eastAsia="Arial" w:cs="Arial"/>
                <w:sz w:val="22"/>
                <w:szCs w:val="22"/>
              </w:rPr>
              <w:t>Lay</w:t>
            </w:r>
            <w:r w:rsidRPr="5BA6CEF3" w:rsidR="19658006">
              <w:rPr>
                <w:rStyle w:val="normaltextrun"/>
                <w:rFonts w:ascii="Arial" w:hAnsi="Arial" w:eastAsia="Arial" w:cs="Arial"/>
                <w:sz w:val="22"/>
                <w:szCs w:val="22"/>
              </w:rPr>
              <w:t xml:space="preserve"> Member</w:t>
            </w:r>
          </w:p>
        </w:tc>
        <w:tc>
          <w:tcPr>
            <w:tcW w:w="2795" w:type="dxa"/>
          </w:tcPr>
          <w:p w:rsidR="00712027" w:rsidP="5BA6CEF3" w:rsidRDefault="6173042F" w14:paraId="0691212F" w14:textId="1A951E97">
            <w:pPr>
              <w:rPr>
                <w:rStyle w:val="normaltextrun"/>
                <w:rFonts w:ascii="Arial" w:hAnsi="Arial" w:eastAsia="Arial" w:cs="Arial"/>
                <w:sz w:val="22"/>
                <w:szCs w:val="22"/>
              </w:rPr>
            </w:pPr>
            <w:r w:rsidRPr="5BA6CEF3">
              <w:rPr>
                <w:rStyle w:val="normaltextrun"/>
                <w:rFonts w:ascii="Arial" w:hAnsi="Arial" w:eastAsia="Arial" w:cs="Arial"/>
                <w:sz w:val="22"/>
                <w:szCs w:val="22"/>
              </w:rPr>
              <w:t>Present for</w:t>
            </w:r>
            <w:r w:rsidRPr="5BA6CEF3" w:rsidR="19658006">
              <w:rPr>
                <w:rStyle w:val="normaltextrun"/>
                <w:rFonts w:ascii="Arial" w:hAnsi="Arial" w:eastAsia="Arial" w:cs="Arial"/>
                <w:sz w:val="22"/>
                <w:szCs w:val="22"/>
              </w:rPr>
              <w:t xml:space="preserve"> </w:t>
            </w:r>
            <w:r w:rsidR="00CC006D">
              <w:rPr>
                <w:rStyle w:val="normaltextrun"/>
                <w:rFonts w:ascii="Arial" w:hAnsi="Arial" w:eastAsia="Arial" w:cs="Arial"/>
                <w:sz w:val="22"/>
                <w:szCs w:val="22"/>
              </w:rPr>
              <w:t xml:space="preserve">all </w:t>
            </w:r>
            <w:r w:rsidRPr="5BA6CEF3" w:rsidR="19658006">
              <w:rPr>
                <w:rStyle w:val="normaltextrun"/>
                <w:rFonts w:ascii="Arial" w:hAnsi="Arial" w:eastAsia="Arial" w:cs="Arial"/>
                <w:sz w:val="22"/>
                <w:szCs w:val="22"/>
              </w:rPr>
              <w:t>items</w:t>
            </w:r>
          </w:p>
        </w:tc>
      </w:tr>
      <w:tr w:rsidR="00712027" w:rsidTr="5BA6CEF3" w14:paraId="4D63C478" w14:textId="77777777">
        <w:tc>
          <w:tcPr>
            <w:tcW w:w="2955" w:type="dxa"/>
          </w:tcPr>
          <w:p w:rsidR="00712027" w:rsidP="5BA6CEF3" w:rsidRDefault="19658006" w14:paraId="4D199327" w14:textId="50D0452F">
            <w:pPr>
              <w:rPr>
                <w:rFonts w:ascii="Arial" w:hAnsi="Arial" w:eastAsia="Arial" w:cs="Arial"/>
                <w:sz w:val="22"/>
                <w:szCs w:val="22"/>
              </w:rPr>
            </w:pPr>
            <w:r w:rsidRPr="5BA6CEF3">
              <w:rPr>
                <w:rFonts w:ascii="Arial" w:hAnsi="Arial" w:eastAsia="Arial" w:cs="Arial"/>
                <w:sz w:val="22"/>
                <w:szCs w:val="22"/>
              </w:rPr>
              <w:t xml:space="preserve">Dr </w:t>
            </w:r>
            <w:r w:rsidR="00CC006D">
              <w:rPr>
                <w:rFonts w:ascii="Arial" w:hAnsi="Arial" w:eastAsia="Arial" w:cs="Arial"/>
                <w:sz w:val="22"/>
                <w:szCs w:val="22"/>
              </w:rPr>
              <w:t>Rosemary Marsh</w:t>
            </w:r>
          </w:p>
        </w:tc>
        <w:tc>
          <w:tcPr>
            <w:tcW w:w="3600" w:type="dxa"/>
          </w:tcPr>
          <w:p w:rsidR="00712027" w:rsidP="5BA6CEF3" w:rsidRDefault="00CC006D" w14:paraId="3F7192CE" w14:textId="29C87AF4">
            <w:pPr>
              <w:rPr>
                <w:rStyle w:val="normaltextrun"/>
                <w:rFonts w:ascii="Arial" w:hAnsi="Arial" w:eastAsia="Arial" w:cs="Arial"/>
                <w:sz w:val="22"/>
                <w:szCs w:val="22"/>
              </w:rPr>
            </w:pPr>
            <w:r>
              <w:rPr>
                <w:rStyle w:val="normaltextrun"/>
                <w:rFonts w:ascii="Arial" w:hAnsi="Arial" w:eastAsia="Arial" w:cs="Arial"/>
                <w:sz w:val="22"/>
                <w:szCs w:val="22"/>
              </w:rPr>
              <w:t>N</w:t>
            </w:r>
            <w:r>
              <w:rPr>
                <w:rStyle w:val="normaltextrun"/>
              </w:rPr>
              <w:t>CL Children’s &amp; Young people’s Asthma Clinical lead</w:t>
            </w:r>
          </w:p>
        </w:tc>
        <w:tc>
          <w:tcPr>
            <w:tcW w:w="2795" w:type="dxa"/>
          </w:tcPr>
          <w:p w:rsidR="00712027" w:rsidP="5BA6CEF3" w:rsidRDefault="6173042F" w14:paraId="692F0F1D" w14:textId="5931AF87">
            <w:pPr>
              <w:rPr>
                <w:rStyle w:val="eop"/>
                <w:rFonts w:ascii="Arial" w:hAnsi="Arial" w:eastAsia="Arial" w:cs="Arial"/>
                <w:sz w:val="22"/>
                <w:szCs w:val="22"/>
              </w:rPr>
            </w:pPr>
            <w:r w:rsidRPr="5BA6CEF3">
              <w:rPr>
                <w:rStyle w:val="normaltextrun"/>
                <w:rFonts w:ascii="Arial" w:hAnsi="Arial" w:eastAsia="Arial" w:cs="Arial"/>
                <w:sz w:val="22"/>
                <w:szCs w:val="22"/>
              </w:rPr>
              <w:t>Present for</w:t>
            </w:r>
            <w:r w:rsidR="00CC006D">
              <w:rPr>
                <w:rStyle w:val="normaltextrun"/>
                <w:rFonts w:ascii="Arial" w:hAnsi="Arial" w:eastAsia="Arial" w:cs="Arial"/>
                <w:sz w:val="22"/>
                <w:szCs w:val="22"/>
              </w:rPr>
              <w:t xml:space="preserve"> all</w:t>
            </w:r>
            <w:r w:rsidRPr="5BA6CEF3">
              <w:rPr>
                <w:rStyle w:val="normaltextrun"/>
                <w:rFonts w:ascii="Arial" w:hAnsi="Arial" w:eastAsia="Arial" w:cs="Arial"/>
                <w:sz w:val="22"/>
                <w:szCs w:val="22"/>
              </w:rPr>
              <w:t xml:space="preserve"> </w:t>
            </w:r>
            <w:r w:rsidRPr="5BA6CEF3" w:rsidR="19658006">
              <w:rPr>
                <w:rStyle w:val="normaltextrun"/>
                <w:rFonts w:ascii="Arial" w:hAnsi="Arial" w:eastAsia="Arial" w:cs="Arial"/>
                <w:sz w:val="22"/>
                <w:szCs w:val="22"/>
              </w:rPr>
              <w:t xml:space="preserve">items </w:t>
            </w:r>
          </w:p>
        </w:tc>
      </w:tr>
      <w:tr w:rsidR="00712027" w:rsidTr="5BA6CEF3" w14:paraId="59287A9F" w14:textId="77777777">
        <w:tc>
          <w:tcPr>
            <w:tcW w:w="2955" w:type="dxa"/>
          </w:tcPr>
          <w:p w:rsidR="00712027" w:rsidP="5BA6CEF3" w:rsidRDefault="00CC006D" w14:paraId="07750FE1" w14:textId="04637858">
            <w:pPr>
              <w:rPr>
                <w:rFonts w:ascii="Arial" w:hAnsi="Arial" w:eastAsia="Arial" w:cs="Arial"/>
                <w:sz w:val="22"/>
                <w:szCs w:val="22"/>
              </w:rPr>
            </w:pPr>
            <w:r>
              <w:rPr>
                <w:rFonts w:ascii="Arial" w:hAnsi="Arial" w:eastAsia="Arial" w:cs="Arial"/>
                <w:sz w:val="22"/>
                <w:szCs w:val="22"/>
              </w:rPr>
              <w:t>Dr Sherif Gonem</w:t>
            </w:r>
          </w:p>
        </w:tc>
        <w:tc>
          <w:tcPr>
            <w:tcW w:w="3600" w:type="dxa"/>
          </w:tcPr>
          <w:p w:rsidR="00712027" w:rsidP="5BA6CEF3" w:rsidRDefault="00CC006D" w14:paraId="7EA5DEA7" w14:textId="51565FE6">
            <w:pPr>
              <w:rPr>
                <w:rStyle w:val="normaltextrun"/>
                <w:rFonts w:ascii="Arial" w:hAnsi="Arial" w:eastAsia="Arial" w:cs="Arial"/>
                <w:sz w:val="22"/>
                <w:szCs w:val="22"/>
              </w:rPr>
            </w:pPr>
            <w:r>
              <w:rPr>
                <w:rStyle w:val="normaltextrun"/>
                <w:rFonts w:ascii="Arial" w:hAnsi="Arial" w:eastAsia="Arial" w:cs="Arial"/>
                <w:sz w:val="22"/>
                <w:szCs w:val="22"/>
              </w:rPr>
              <w:t>Consultant Respiratory Physician</w:t>
            </w:r>
          </w:p>
        </w:tc>
        <w:tc>
          <w:tcPr>
            <w:tcW w:w="2795" w:type="dxa"/>
          </w:tcPr>
          <w:p w:rsidR="00712027" w:rsidP="5BA6CEF3" w:rsidRDefault="6173042F" w14:paraId="30EEEDE0" w14:textId="7BD41C9D">
            <w:pPr>
              <w:rPr>
                <w:rStyle w:val="eop"/>
                <w:rFonts w:ascii="Arial" w:hAnsi="Arial" w:eastAsia="Arial" w:cs="Arial"/>
                <w:sz w:val="22"/>
                <w:szCs w:val="22"/>
              </w:rPr>
            </w:pPr>
            <w:r w:rsidRPr="5BA6CEF3">
              <w:rPr>
                <w:rStyle w:val="normaltextrun"/>
                <w:rFonts w:ascii="Arial" w:hAnsi="Arial" w:eastAsia="Arial" w:cs="Arial"/>
                <w:sz w:val="22"/>
                <w:szCs w:val="22"/>
              </w:rPr>
              <w:t xml:space="preserve">Present for </w:t>
            </w:r>
            <w:r w:rsidR="00CC006D">
              <w:rPr>
                <w:rStyle w:val="normaltextrun"/>
                <w:rFonts w:ascii="Arial" w:hAnsi="Arial" w:eastAsia="Arial" w:cs="Arial"/>
                <w:sz w:val="22"/>
                <w:szCs w:val="22"/>
              </w:rPr>
              <w:t xml:space="preserve">all </w:t>
            </w:r>
            <w:r w:rsidRPr="5BA6CEF3">
              <w:rPr>
                <w:rStyle w:val="normaltextrun"/>
                <w:rFonts w:ascii="Arial" w:hAnsi="Arial" w:eastAsia="Arial" w:cs="Arial"/>
                <w:sz w:val="22"/>
                <w:szCs w:val="22"/>
              </w:rPr>
              <w:t>items</w:t>
            </w:r>
          </w:p>
        </w:tc>
      </w:tr>
      <w:tr w:rsidR="00712027" w:rsidTr="5BA6CEF3" w14:paraId="226FAEB9" w14:textId="77777777">
        <w:tc>
          <w:tcPr>
            <w:tcW w:w="2955" w:type="dxa"/>
          </w:tcPr>
          <w:p w:rsidR="00712027" w:rsidP="5BA6CEF3" w:rsidRDefault="00CC006D" w14:paraId="00F51436" w14:textId="631E3693">
            <w:pPr>
              <w:rPr>
                <w:rFonts w:ascii="Arial" w:hAnsi="Arial" w:eastAsia="Arial" w:cs="Arial"/>
                <w:sz w:val="22"/>
                <w:szCs w:val="22"/>
              </w:rPr>
            </w:pPr>
            <w:r>
              <w:rPr>
                <w:rFonts w:ascii="Arial" w:hAnsi="Arial" w:eastAsia="Arial" w:cs="Arial"/>
                <w:sz w:val="22"/>
                <w:szCs w:val="22"/>
              </w:rPr>
              <w:t>Terri-Lynn Quigley</w:t>
            </w:r>
          </w:p>
        </w:tc>
        <w:tc>
          <w:tcPr>
            <w:tcW w:w="3600" w:type="dxa"/>
          </w:tcPr>
          <w:p w:rsidR="00712027" w:rsidP="5BA6CEF3" w:rsidRDefault="00CC006D" w14:paraId="0FB1BC6B" w14:textId="730BB375">
            <w:pPr>
              <w:rPr>
                <w:rStyle w:val="normaltextrun"/>
                <w:rFonts w:ascii="Arial" w:hAnsi="Arial" w:eastAsia="Arial" w:cs="Arial"/>
                <w:sz w:val="22"/>
                <w:szCs w:val="22"/>
              </w:rPr>
            </w:pPr>
            <w:r>
              <w:rPr>
                <w:rStyle w:val="normaltextrun"/>
                <w:rFonts w:ascii="Arial" w:hAnsi="Arial" w:eastAsia="Arial" w:cs="Arial"/>
                <w:sz w:val="22"/>
                <w:szCs w:val="22"/>
              </w:rPr>
              <w:t>Lay Member</w:t>
            </w:r>
          </w:p>
        </w:tc>
        <w:tc>
          <w:tcPr>
            <w:tcW w:w="2795" w:type="dxa"/>
          </w:tcPr>
          <w:p w:rsidR="00712027" w:rsidP="5BA6CEF3" w:rsidRDefault="6173042F" w14:paraId="5515050D" w14:textId="143D9AF6">
            <w:pPr>
              <w:rPr>
                <w:rStyle w:val="normaltextrun"/>
                <w:rFonts w:ascii="Arial" w:hAnsi="Arial" w:eastAsia="Arial" w:cs="Arial"/>
                <w:sz w:val="22"/>
                <w:szCs w:val="22"/>
              </w:rPr>
            </w:pPr>
            <w:r w:rsidRPr="5BA6CEF3">
              <w:rPr>
                <w:rStyle w:val="normaltextrun"/>
                <w:rFonts w:ascii="Arial" w:hAnsi="Arial" w:eastAsia="Arial" w:cs="Arial"/>
                <w:sz w:val="22"/>
                <w:szCs w:val="22"/>
              </w:rPr>
              <w:t>Present for</w:t>
            </w:r>
            <w:r w:rsidRPr="5BA6CEF3" w:rsidR="19658006">
              <w:rPr>
                <w:rStyle w:val="normaltextrun"/>
                <w:rFonts w:ascii="Arial" w:hAnsi="Arial" w:eastAsia="Arial" w:cs="Arial"/>
                <w:sz w:val="22"/>
                <w:szCs w:val="22"/>
              </w:rPr>
              <w:t xml:space="preserve"> </w:t>
            </w:r>
            <w:r w:rsidR="00CC006D">
              <w:rPr>
                <w:rStyle w:val="normaltextrun"/>
                <w:rFonts w:ascii="Arial" w:hAnsi="Arial" w:eastAsia="Arial" w:cs="Arial"/>
                <w:sz w:val="22"/>
                <w:szCs w:val="22"/>
              </w:rPr>
              <w:t xml:space="preserve">all </w:t>
            </w:r>
            <w:r w:rsidRPr="5BA6CEF3" w:rsidR="19658006">
              <w:rPr>
                <w:rStyle w:val="normaltextrun"/>
                <w:rFonts w:ascii="Arial" w:hAnsi="Arial" w:eastAsia="Arial" w:cs="Arial"/>
                <w:sz w:val="22"/>
                <w:szCs w:val="22"/>
              </w:rPr>
              <w:t>items</w:t>
            </w:r>
          </w:p>
        </w:tc>
      </w:tr>
      <w:tr w:rsidR="5BA6CEF3" w:rsidTr="5BA6CEF3" w14:paraId="47F0F45D" w14:textId="77777777">
        <w:trPr>
          <w:trHeight w:val="300"/>
        </w:trPr>
        <w:tc>
          <w:tcPr>
            <w:tcW w:w="9350" w:type="dxa"/>
            <w:gridSpan w:val="3"/>
          </w:tcPr>
          <w:p w:rsidR="66FF1813" w:rsidP="5BA6CEF3" w:rsidRDefault="66FF1813" w14:paraId="5C3A6B2B" w14:textId="6E344C1C">
            <w:pPr>
              <w:rPr>
                <w:rFonts w:ascii="Arial" w:hAnsi="Arial" w:cs="Arial"/>
                <w:b/>
                <w:bCs/>
                <w:lang w:val="en-GB"/>
              </w:rPr>
            </w:pPr>
            <w:r w:rsidRPr="5BA6CEF3">
              <w:rPr>
                <w:rFonts w:ascii="Arial" w:hAnsi="Arial" w:cs="Arial"/>
                <w:b/>
                <w:bCs/>
                <w:lang w:val="en-GB"/>
              </w:rPr>
              <w:t>Specialist Committee Members Apologies</w:t>
            </w:r>
          </w:p>
        </w:tc>
      </w:tr>
      <w:tr w:rsidR="5BA6CEF3" w:rsidTr="5BA6CEF3" w14:paraId="1705994C" w14:textId="77777777">
        <w:trPr>
          <w:trHeight w:val="300"/>
        </w:trPr>
        <w:tc>
          <w:tcPr>
            <w:tcW w:w="9350" w:type="dxa"/>
            <w:gridSpan w:val="3"/>
          </w:tcPr>
          <w:p w:rsidR="73495E6E" w:rsidP="5BA6CEF3" w:rsidRDefault="00CC006D" w14:paraId="14F99369" w14:textId="3D0FD863">
            <w:pPr>
              <w:rPr>
                <w:rFonts w:ascii="Arial" w:hAnsi="Arial" w:cs="Arial"/>
                <w:lang w:val="en-GB"/>
              </w:rPr>
            </w:pPr>
            <w:r>
              <w:rPr>
                <w:rFonts w:ascii="Arial" w:hAnsi="Arial" w:cs="Arial"/>
                <w:lang w:val="en-GB"/>
              </w:rPr>
              <w:lastRenderedPageBreak/>
              <w:t>Mrs Cheryl O’Sullivan.</w:t>
            </w:r>
          </w:p>
        </w:tc>
      </w:tr>
      <w:tr w:rsidR="00712027" w:rsidTr="5BA6CEF3" w14:paraId="4DBB70B4" w14:textId="77777777">
        <w:tc>
          <w:tcPr>
            <w:tcW w:w="9350" w:type="dxa"/>
            <w:gridSpan w:val="3"/>
          </w:tcPr>
          <w:p w:rsidR="00712027" w:rsidP="00A44C00" w:rsidRDefault="5B671EC8" w14:paraId="55B0E5BC" w14:textId="6B01712A">
            <w:pPr>
              <w:spacing w:before="40" w:after="40"/>
              <w:rPr>
                <w:rStyle w:val="normaltextrun"/>
                <w:rFonts w:ascii="Arial" w:hAnsi="Arial" w:cs="Arial"/>
                <w:sz w:val="22"/>
                <w:szCs w:val="22"/>
              </w:rPr>
            </w:pPr>
            <w:r w:rsidRPr="0B793FCC">
              <w:rPr>
                <w:rFonts w:ascii="Arial" w:hAnsi="Arial" w:cs="Arial"/>
                <w:b/>
                <w:bCs/>
                <w:lang w:val="en-GB"/>
              </w:rPr>
              <w:t xml:space="preserve">Clinical, NHS England and </w:t>
            </w:r>
            <w:r w:rsidR="00712027">
              <w:rPr>
                <w:rFonts w:ascii="Arial" w:hAnsi="Arial" w:cs="Arial"/>
                <w:b/>
                <w:bCs/>
                <w:lang w:val="en-GB"/>
              </w:rPr>
              <w:t>Professional Experts</w:t>
            </w:r>
            <w:r w:rsidRPr="00D03C53" w:rsidR="00712027">
              <w:rPr>
                <w:rFonts w:ascii="Arial" w:hAnsi="Arial" w:cs="Arial"/>
                <w:b/>
                <w:bCs/>
                <w:lang w:val="en-GB"/>
              </w:rPr>
              <w:t xml:space="preserve"> present </w:t>
            </w:r>
          </w:p>
        </w:tc>
      </w:tr>
      <w:tr w:rsidR="00056419" w:rsidTr="00EA1774" w14:paraId="2CD908DB" w14:textId="77777777">
        <w:trPr>
          <w:trHeight w:val="879"/>
        </w:trPr>
        <w:tc>
          <w:tcPr>
            <w:tcW w:w="2955" w:type="dxa"/>
          </w:tcPr>
          <w:p w:rsidR="00056419" w:rsidP="00056419" w:rsidRDefault="00EA1774" w14:paraId="3565938D" w14:textId="1AB818DD">
            <w:pPr>
              <w:rPr>
                <w:rStyle w:val="normaltextrun"/>
                <w:rFonts w:ascii="Arial" w:hAnsi="Arial" w:cs="Arial"/>
                <w:sz w:val="22"/>
                <w:szCs w:val="22"/>
              </w:rPr>
            </w:pPr>
            <w:r>
              <w:rPr>
                <w:rStyle w:val="normaltextrun"/>
                <w:rFonts w:ascii="Arial" w:hAnsi="Arial" w:cs="Arial"/>
                <w:sz w:val="22"/>
                <w:szCs w:val="22"/>
              </w:rPr>
              <w:t>Dr Gillian Doe</w:t>
            </w:r>
          </w:p>
        </w:tc>
        <w:tc>
          <w:tcPr>
            <w:tcW w:w="3600" w:type="dxa"/>
          </w:tcPr>
          <w:p w:rsidR="00056419" w:rsidP="00056419" w:rsidRDefault="00EA1774" w14:paraId="14DA5780" w14:textId="3D57DA72">
            <w:pPr>
              <w:rPr>
                <w:rStyle w:val="normaltextrun"/>
                <w:rFonts w:ascii="Arial" w:hAnsi="Arial" w:cs="Arial"/>
                <w:sz w:val="22"/>
                <w:szCs w:val="22"/>
              </w:rPr>
            </w:pPr>
            <w:r>
              <w:rPr>
                <w:rStyle w:val="normaltextrun"/>
                <w:rFonts w:ascii="Arial" w:hAnsi="Arial" w:cs="Arial"/>
                <w:sz w:val="22"/>
                <w:szCs w:val="22"/>
              </w:rPr>
              <w:t>Research Program Manager and Research Physiotherapist</w:t>
            </w:r>
          </w:p>
        </w:tc>
        <w:tc>
          <w:tcPr>
            <w:tcW w:w="2795" w:type="dxa"/>
          </w:tcPr>
          <w:p w:rsidR="00056419" w:rsidP="00056419" w:rsidRDefault="00056419" w14:paraId="175B83B9" w14:textId="33621599">
            <w:pPr>
              <w:rPr>
                <w:rStyle w:val="normaltextrun"/>
                <w:rFonts w:ascii="Arial" w:hAnsi="Arial" w:cs="Arial"/>
                <w:sz w:val="22"/>
                <w:szCs w:val="22"/>
              </w:rPr>
            </w:pPr>
            <w:r>
              <w:rPr>
                <w:rStyle w:val="normaltextrun"/>
                <w:rFonts w:ascii="Arial" w:hAnsi="Arial" w:cs="Arial"/>
                <w:sz w:val="22"/>
                <w:szCs w:val="22"/>
              </w:rPr>
              <w:t xml:space="preserve">Present for </w:t>
            </w:r>
            <w:r w:rsidR="009C5A5A">
              <w:rPr>
                <w:rStyle w:val="normaltextrun"/>
                <w:rFonts w:ascii="Arial" w:hAnsi="Arial" w:cs="Arial"/>
                <w:sz w:val="22"/>
                <w:szCs w:val="22"/>
              </w:rPr>
              <w:t>items 1-2.1.7</w:t>
            </w:r>
          </w:p>
        </w:tc>
      </w:tr>
      <w:tr w:rsidR="5BA6CEF3" w:rsidTr="5BA6CEF3" w14:paraId="5CA49272" w14:textId="77777777">
        <w:trPr>
          <w:trHeight w:val="300"/>
        </w:trPr>
        <w:tc>
          <w:tcPr>
            <w:tcW w:w="9350" w:type="dxa"/>
            <w:gridSpan w:val="3"/>
          </w:tcPr>
          <w:p w:rsidR="30E865A1" w:rsidP="5BA6CEF3" w:rsidRDefault="30E865A1" w14:paraId="1E1A2C92" w14:textId="50A64CD5">
            <w:pPr>
              <w:spacing w:before="40" w:after="40"/>
              <w:rPr>
                <w:rStyle w:val="normaltextrun"/>
                <w:rFonts w:ascii="Arial" w:hAnsi="Arial" w:cs="Arial"/>
                <w:sz w:val="22"/>
                <w:szCs w:val="22"/>
              </w:rPr>
            </w:pPr>
            <w:r w:rsidRPr="5BA6CEF3">
              <w:rPr>
                <w:rFonts w:ascii="Arial" w:hAnsi="Arial" w:cs="Arial"/>
                <w:b/>
                <w:bCs/>
                <w:lang w:val="en-GB"/>
              </w:rPr>
              <w:t>Clinical, NHS England and Professional Experts Apologies</w:t>
            </w:r>
          </w:p>
          <w:p w:rsidR="5BA6CEF3" w:rsidP="5BA6CEF3" w:rsidRDefault="5BA6CEF3" w14:paraId="675F32A1" w14:textId="02B158CD">
            <w:pPr>
              <w:rPr>
                <w:rStyle w:val="normaltextrun"/>
                <w:rFonts w:ascii="Arial" w:hAnsi="Arial" w:cs="Arial"/>
                <w:sz w:val="22"/>
                <w:szCs w:val="22"/>
              </w:rPr>
            </w:pPr>
          </w:p>
        </w:tc>
      </w:tr>
      <w:tr w:rsidR="5BA6CEF3" w:rsidTr="5BA6CEF3" w14:paraId="02EA0A00" w14:textId="77777777">
        <w:trPr>
          <w:trHeight w:val="300"/>
        </w:trPr>
        <w:tc>
          <w:tcPr>
            <w:tcW w:w="9350" w:type="dxa"/>
            <w:gridSpan w:val="3"/>
          </w:tcPr>
          <w:p w:rsidR="4CA11C62" w:rsidP="5BA6CEF3" w:rsidRDefault="00EA1774" w14:paraId="132A49E5" w14:textId="74FF4DA7">
            <w:pPr>
              <w:rPr>
                <w:rFonts w:ascii="Arial" w:hAnsi="Arial" w:cs="Arial"/>
                <w:lang w:val="en-GB"/>
              </w:rPr>
            </w:pPr>
            <w:r>
              <w:rPr>
                <w:rFonts w:ascii="Arial" w:hAnsi="Arial" w:cs="Arial"/>
                <w:lang w:val="en-GB"/>
              </w:rPr>
              <w:t>Professor William Man, Miss Laura Graham, Dr Karl Sylvester</w:t>
            </w:r>
          </w:p>
        </w:tc>
      </w:tr>
    </w:tbl>
    <w:p w:rsidR="00712027" w:rsidP="5BA6CEF3" w:rsidRDefault="00712027" w14:paraId="6E9ADB23" w14:textId="08C9F39E"/>
    <w:tbl>
      <w:tblPr>
        <w:tblStyle w:val="TableGridLight"/>
        <w:tblW w:w="0" w:type="auto"/>
        <w:tblLook w:val="04A0" w:firstRow="1" w:lastRow="0" w:firstColumn="1" w:lastColumn="0" w:noHBand="0" w:noVBand="1"/>
      </w:tblPr>
      <w:tblGrid>
        <w:gridCol w:w="6091"/>
        <w:gridCol w:w="3259"/>
      </w:tblGrid>
      <w:tr w:rsidR="000734D7" w:rsidTr="5BA6CEF3" w14:paraId="18F1BC3B" w14:textId="77777777">
        <w:trPr>
          <w:trHeight w:val="321"/>
        </w:trPr>
        <w:tc>
          <w:tcPr>
            <w:tcW w:w="9350" w:type="dxa"/>
            <w:gridSpan w:val="2"/>
            <w:tcBorders>
              <w:top w:val="single" w:color="auto" w:sz="4" w:space="0"/>
              <w:left w:val="single" w:color="auto" w:sz="4" w:space="0"/>
              <w:bottom w:val="single" w:color="auto" w:sz="4" w:space="0"/>
              <w:right w:val="single" w:color="auto" w:sz="4" w:space="0"/>
            </w:tcBorders>
          </w:tcPr>
          <w:p w:rsidR="000734D7" w:rsidP="00E35F90" w:rsidRDefault="000734D7" w14:paraId="635C02ED" w14:textId="31473AA2">
            <w:pPr>
              <w:spacing w:before="40" w:after="40"/>
            </w:pPr>
            <w:r>
              <w:rPr>
                <w:rFonts w:ascii="Arial" w:hAnsi="Arial" w:cs="Arial"/>
                <w:b/>
                <w:bCs/>
                <w:lang w:val="en-GB"/>
              </w:rPr>
              <w:t>External Assessment Groups (EAG)</w:t>
            </w:r>
            <w:r w:rsidRPr="00D03C53">
              <w:rPr>
                <w:rFonts w:ascii="Arial" w:hAnsi="Arial" w:cs="Arial"/>
                <w:b/>
                <w:bCs/>
                <w:lang w:val="en-GB"/>
              </w:rPr>
              <w:t xml:space="preserve"> present </w:t>
            </w:r>
          </w:p>
        </w:tc>
      </w:tr>
      <w:tr w:rsidR="000734D7" w:rsidTr="5BA6CEF3" w14:paraId="6F540C67" w14:textId="77777777">
        <w:tc>
          <w:tcPr>
            <w:tcW w:w="6091" w:type="dxa"/>
            <w:tcBorders>
              <w:top w:val="single" w:color="auto" w:sz="4" w:space="0"/>
              <w:left w:val="single" w:color="auto" w:sz="4" w:space="0"/>
              <w:bottom w:val="single" w:color="auto" w:sz="4" w:space="0"/>
              <w:right w:val="single" w:color="auto" w:sz="4" w:space="0"/>
            </w:tcBorders>
          </w:tcPr>
          <w:p w:rsidRPr="0074007D" w:rsidR="000734D7" w:rsidRDefault="00EA1774" w14:paraId="0CCEEFDD" w14:textId="03A0D3EF">
            <w:pPr>
              <w:rPr>
                <w:rFonts w:ascii="Arial" w:hAnsi="Arial" w:cs="Arial"/>
                <w:sz w:val="22"/>
                <w:szCs w:val="22"/>
              </w:rPr>
            </w:pPr>
            <w:r>
              <w:rPr>
                <w:rStyle w:val="normaltextrun"/>
                <w:rFonts w:ascii="Arial" w:hAnsi="Arial" w:cs="Arial"/>
                <w:sz w:val="22"/>
                <w:szCs w:val="22"/>
              </w:rPr>
              <w:t>Rosalyn Parker</w:t>
            </w:r>
            <w:r w:rsidRPr="5BA6CEF3" w:rsidR="14AAF1E3">
              <w:rPr>
                <w:rStyle w:val="normaltextrun"/>
                <w:rFonts w:ascii="Arial" w:hAnsi="Arial" w:cs="Arial"/>
                <w:sz w:val="22"/>
                <w:szCs w:val="22"/>
              </w:rPr>
              <w:t xml:space="preserve"> (</w:t>
            </w:r>
            <w:r>
              <w:rPr>
                <w:rStyle w:val="normaltextrun"/>
                <w:rFonts w:ascii="Arial" w:hAnsi="Arial" w:cs="Arial"/>
                <w:sz w:val="22"/>
                <w:szCs w:val="22"/>
              </w:rPr>
              <w:t>Head of Evaluation</w:t>
            </w:r>
            <w:r w:rsidRPr="5BA6CEF3" w:rsidR="14AAF1E3">
              <w:rPr>
                <w:rStyle w:val="normaltextrun"/>
                <w:rFonts w:ascii="Arial" w:hAnsi="Arial" w:cs="Arial"/>
                <w:sz w:val="22"/>
                <w:szCs w:val="22"/>
              </w:rPr>
              <w:t>)</w:t>
            </w:r>
          </w:p>
        </w:tc>
        <w:tc>
          <w:tcPr>
            <w:tcW w:w="3259" w:type="dxa"/>
            <w:tcBorders>
              <w:top w:val="single" w:color="auto" w:sz="4" w:space="0"/>
              <w:left w:val="single" w:color="auto" w:sz="4" w:space="0"/>
              <w:bottom w:val="single" w:color="auto" w:sz="4" w:space="0"/>
              <w:right w:val="single" w:color="auto" w:sz="4" w:space="0"/>
            </w:tcBorders>
          </w:tcPr>
          <w:p w:rsidRPr="0074007D" w:rsidR="000734D7" w:rsidRDefault="009C7067" w14:paraId="79D4AF3F" w14:textId="698A14BC">
            <w:pPr>
              <w:rPr>
                <w:rFonts w:ascii="Arial" w:hAnsi="Arial" w:cs="Arial"/>
                <w:sz w:val="22"/>
                <w:szCs w:val="22"/>
              </w:rPr>
            </w:pPr>
            <w:r w:rsidRPr="0074007D">
              <w:rPr>
                <w:rFonts w:ascii="Arial" w:hAnsi="Arial" w:cs="Arial"/>
                <w:sz w:val="22"/>
                <w:szCs w:val="22"/>
              </w:rPr>
              <w:t xml:space="preserve">Present for items 1 – 2 </w:t>
            </w:r>
            <w:r w:rsidRPr="0074007D" w:rsidR="00CD3E6A">
              <w:rPr>
                <w:rFonts w:ascii="Arial" w:hAnsi="Arial" w:cs="Arial"/>
                <w:sz w:val="22"/>
                <w:szCs w:val="22"/>
              </w:rPr>
              <w:t>.</w:t>
            </w:r>
            <w:r w:rsidRPr="0074007D" w:rsidR="00CD3E6A">
              <w:rPr>
                <w:rFonts w:ascii="Arial" w:hAnsi="Arial" w:cs="Arial"/>
              </w:rPr>
              <w:t>1.7</w:t>
            </w:r>
          </w:p>
        </w:tc>
      </w:tr>
      <w:tr w:rsidR="009C7067" w:rsidTr="5BA6CEF3" w14:paraId="639EC235" w14:textId="77777777">
        <w:tc>
          <w:tcPr>
            <w:tcW w:w="6091" w:type="dxa"/>
            <w:tcBorders>
              <w:top w:val="single" w:color="auto" w:sz="4" w:space="0"/>
              <w:left w:val="single" w:color="auto" w:sz="4" w:space="0"/>
              <w:bottom w:val="single" w:color="auto" w:sz="4" w:space="0"/>
              <w:right w:val="single" w:color="auto" w:sz="4" w:space="0"/>
            </w:tcBorders>
          </w:tcPr>
          <w:p w:rsidRPr="0074007D" w:rsidR="009C7067" w:rsidP="5BA6CEF3" w:rsidRDefault="00EA1774" w14:paraId="066CC9D3" w14:textId="5FE5EE4A">
            <w:pPr>
              <w:rPr>
                <w:rFonts w:ascii="Arial" w:hAnsi="Arial" w:cs="Arial"/>
                <w:sz w:val="22"/>
                <w:szCs w:val="22"/>
              </w:rPr>
            </w:pPr>
            <w:r>
              <w:rPr>
                <w:rFonts w:ascii="Arial" w:hAnsi="Arial" w:cs="Arial"/>
                <w:sz w:val="22"/>
                <w:szCs w:val="22"/>
              </w:rPr>
              <w:t>K</w:t>
            </w:r>
            <w:r>
              <w:t>im Keltie</w:t>
            </w:r>
            <w:r w:rsidRPr="5BA6CEF3" w:rsidR="14AAF1E3">
              <w:rPr>
                <w:rFonts w:ascii="Arial" w:hAnsi="Arial" w:cs="Arial"/>
                <w:sz w:val="22"/>
                <w:szCs w:val="22"/>
              </w:rPr>
              <w:t xml:space="preserve"> (</w:t>
            </w:r>
            <w:r>
              <w:rPr>
                <w:rFonts w:ascii="Arial" w:hAnsi="Arial" w:cs="Arial"/>
                <w:sz w:val="22"/>
                <w:szCs w:val="22"/>
              </w:rPr>
              <w:t>EAG Director</w:t>
            </w:r>
            <w:r w:rsidRPr="5BA6CEF3" w:rsidR="14AAF1E3">
              <w:rPr>
                <w:rFonts w:ascii="Arial" w:hAnsi="Arial" w:cs="Arial"/>
                <w:sz w:val="22"/>
                <w:szCs w:val="22"/>
              </w:rPr>
              <w:t>)</w:t>
            </w:r>
          </w:p>
        </w:tc>
        <w:tc>
          <w:tcPr>
            <w:tcW w:w="3259" w:type="dxa"/>
            <w:tcBorders>
              <w:top w:val="single" w:color="auto" w:sz="4" w:space="0"/>
              <w:left w:val="single" w:color="auto" w:sz="4" w:space="0"/>
              <w:bottom w:val="single" w:color="auto" w:sz="4" w:space="0"/>
              <w:right w:val="single" w:color="auto" w:sz="4" w:space="0"/>
            </w:tcBorders>
          </w:tcPr>
          <w:p w:rsidRPr="0074007D" w:rsidR="009C7067" w:rsidP="009C7067" w:rsidRDefault="009C7067" w14:paraId="1687679D" w14:textId="0574F0B9">
            <w:pPr>
              <w:rPr>
                <w:rFonts w:ascii="Arial" w:hAnsi="Arial" w:cs="Arial"/>
              </w:rPr>
            </w:pPr>
            <w:r w:rsidRPr="0074007D">
              <w:rPr>
                <w:rFonts w:ascii="Arial" w:hAnsi="Arial" w:cs="Arial"/>
                <w:sz w:val="22"/>
                <w:szCs w:val="22"/>
              </w:rPr>
              <w:t xml:space="preserve">Present for items 1 – 2 </w:t>
            </w:r>
            <w:r w:rsidRPr="0074007D" w:rsidR="00CD3E6A">
              <w:rPr>
                <w:rFonts w:ascii="Arial" w:hAnsi="Arial" w:cs="Arial"/>
                <w:sz w:val="22"/>
                <w:szCs w:val="22"/>
              </w:rPr>
              <w:t>.</w:t>
            </w:r>
            <w:r w:rsidRPr="0074007D" w:rsidR="00CD3E6A">
              <w:rPr>
                <w:rFonts w:ascii="Arial" w:hAnsi="Arial" w:cs="Arial"/>
              </w:rPr>
              <w:t>1.7</w:t>
            </w:r>
          </w:p>
        </w:tc>
      </w:tr>
      <w:tr w:rsidR="000734D7" w:rsidTr="5BA6CEF3" w14:paraId="17DF27EE" w14:textId="77777777">
        <w:tc>
          <w:tcPr>
            <w:tcW w:w="6091" w:type="dxa"/>
            <w:tcBorders>
              <w:top w:val="single" w:color="auto" w:sz="4" w:space="0"/>
              <w:left w:val="single" w:color="auto" w:sz="4" w:space="0"/>
              <w:bottom w:val="single" w:color="auto" w:sz="4" w:space="0"/>
              <w:right w:val="single" w:color="auto" w:sz="4" w:space="0"/>
            </w:tcBorders>
          </w:tcPr>
          <w:p w:rsidRPr="0074007D" w:rsidR="005A1EED" w:rsidP="001327BF" w:rsidRDefault="005A1EED" w14:paraId="03FDC393" w14:textId="03966388">
            <w:pPr>
              <w:spacing w:before="40" w:after="40"/>
              <w:rPr>
                <w:rFonts w:ascii="Arial" w:hAnsi="Arial" w:cs="Arial"/>
                <w:b/>
                <w:bCs/>
              </w:rPr>
            </w:pPr>
            <w:r w:rsidRPr="0074007D">
              <w:rPr>
                <w:rFonts w:ascii="Arial" w:hAnsi="Arial" w:cs="Arial"/>
                <w:b/>
                <w:bCs/>
              </w:rPr>
              <w:t>Company Representatives Present</w:t>
            </w:r>
          </w:p>
        </w:tc>
        <w:tc>
          <w:tcPr>
            <w:tcW w:w="3259" w:type="dxa"/>
            <w:tcBorders>
              <w:top w:val="single" w:color="auto" w:sz="4" w:space="0"/>
              <w:left w:val="single" w:color="auto" w:sz="4" w:space="0"/>
              <w:bottom w:val="single" w:color="auto" w:sz="4" w:space="0"/>
              <w:right w:val="single" w:color="auto" w:sz="4" w:space="0"/>
            </w:tcBorders>
          </w:tcPr>
          <w:p w:rsidRPr="0074007D" w:rsidR="000734D7" w:rsidRDefault="000734D7" w14:paraId="39449A45" w14:textId="77777777">
            <w:pPr>
              <w:rPr>
                <w:rFonts w:ascii="Arial" w:hAnsi="Arial" w:cs="Arial"/>
              </w:rPr>
            </w:pPr>
          </w:p>
        </w:tc>
      </w:tr>
      <w:tr w:rsidR="000734D7" w:rsidTr="5BA6CEF3" w14:paraId="22FF27B8" w14:textId="77777777">
        <w:tc>
          <w:tcPr>
            <w:tcW w:w="6091" w:type="dxa"/>
            <w:tcBorders>
              <w:top w:val="single" w:color="auto" w:sz="4" w:space="0"/>
              <w:left w:val="single" w:color="auto" w:sz="4" w:space="0"/>
              <w:bottom w:val="single" w:color="auto" w:sz="4" w:space="0"/>
              <w:right w:val="single" w:color="auto" w:sz="4" w:space="0"/>
            </w:tcBorders>
          </w:tcPr>
          <w:p w:rsidRPr="0074007D" w:rsidR="000734D7" w:rsidP="5BA6CEF3" w:rsidRDefault="00EA1774" w14:paraId="670B8749" w14:textId="794CE722">
            <w:pPr>
              <w:rPr>
                <w:rFonts w:ascii="Arial" w:hAnsi="Arial" w:cs="Arial"/>
                <w:sz w:val="22"/>
                <w:szCs w:val="22"/>
              </w:rPr>
            </w:pPr>
            <w:r>
              <w:rPr>
                <w:rFonts w:ascii="Arial" w:hAnsi="Arial" w:cs="Arial"/>
                <w:sz w:val="22"/>
                <w:szCs w:val="22"/>
              </w:rPr>
              <w:t>E</w:t>
            </w:r>
            <w:r>
              <w:t>lena Smets (</w:t>
            </w:r>
            <w:proofErr w:type="spellStart"/>
            <w:r>
              <w:t>Artiq</w:t>
            </w:r>
            <w:proofErr w:type="spellEnd"/>
            <w:r>
              <w:t xml:space="preserve"> Clario company)</w:t>
            </w:r>
          </w:p>
        </w:tc>
        <w:tc>
          <w:tcPr>
            <w:tcW w:w="3259" w:type="dxa"/>
            <w:tcBorders>
              <w:top w:val="single" w:color="auto" w:sz="4" w:space="0"/>
              <w:left w:val="single" w:color="auto" w:sz="4" w:space="0"/>
              <w:bottom w:val="single" w:color="auto" w:sz="4" w:space="0"/>
              <w:right w:val="single" w:color="auto" w:sz="4" w:space="0"/>
            </w:tcBorders>
          </w:tcPr>
          <w:p w:rsidRPr="0074007D" w:rsidR="000734D7" w:rsidP="5BA6CEF3" w:rsidRDefault="2C1C446F" w14:paraId="4051F3B4" w14:textId="7A9C607B">
            <w:pPr>
              <w:rPr>
                <w:rFonts w:ascii="Arial" w:hAnsi="Arial" w:cs="Arial"/>
                <w:sz w:val="22"/>
                <w:szCs w:val="22"/>
              </w:rPr>
            </w:pPr>
            <w:r w:rsidRPr="5BA6CEF3">
              <w:rPr>
                <w:rFonts w:ascii="Arial" w:hAnsi="Arial" w:cs="Arial"/>
                <w:sz w:val="22"/>
                <w:szCs w:val="22"/>
              </w:rPr>
              <w:t>Present for items 1 – 2 .1.7</w:t>
            </w:r>
          </w:p>
        </w:tc>
      </w:tr>
      <w:tr w:rsidR="00CD3E6A" w:rsidTr="5BA6CEF3" w14:paraId="05F03B41" w14:textId="77777777">
        <w:tc>
          <w:tcPr>
            <w:tcW w:w="6091" w:type="dxa"/>
            <w:tcBorders>
              <w:top w:val="single" w:color="auto" w:sz="4" w:space="0"/>
              <w:left w:val="single" w:color="auto" w:sz="4" w:space="0"/>
              <w:bottom w:val="single" w:color="auto" w:sz="4" w:space="0"/>
              <w:right w:val="single" w:color="auto" w:sz="4" w:space="0"/>
            </w:tcBorders>
          </w:tcPr>
          <w:p w:rsidRPr="0074007D" w:rsidR="00CD3E6A" w:rsidP="5BA6CEF3" w:rsidRDefault="00EA1774" w14:paraId="31A383D4" w14:textId="4E493CC2">
            <w:pPr>
              <w:rPr>
                <w:rFonts w:ascii="Arial" w:hAnsi="Arial" w:cs="Arial"/>
                <w:sz w:val="22"/>
                <w:szCs w:val="22"/>
              </w:rPr>
            </w:pPr>
            <w:r>
              <w:rPr>
                <w:rFonts w:ascii="Arial" w:hAnsi="Arial" w:cs="Arial"/>
                <w:sz w:val="22"/>
                <w:szCs w:val="22"/>
              </w:rPr>
              <w:t>Biswajit Chakrabati (</w:t>
            </w:r>
            <w:proofErr w:type="spellStart"/>
            <w:r>
              <w:rPr>
                <w:rFonts w:ascii="Arial" w:hAnsi="Arial" w:cs="Arial"/>
                <w:sz w:val="22"/>
                <w:szCs w:val="22"/>
              </w:rPr>
              <w:t>LungHealth</w:t>
            </w:r>
            <w:proofErr w:type="spellEnd"/>
            <w:r>
              <w:rPr>
                <w:rFonts w:ascii="Arial" w:hAnsi="Arial" w:cs="Arial"/>
                <w:sz w:val="22"/>
                <w:szCs w:val="22"/>
              </w:rPr>
              <w:t xml:space="preserve"> UK)</w:t>
            </w:r>
          </w:p>
        </w:tc>
        <w:tc>
          <w:tcPr>
            <w:tcW w:w="3259" w:type="dxa"/>
            <w:tcBorders>
              <w:top w:val="single" w:color="auto" w:sz="4" w:space="0"/>
              <w:left w:val="single" w:color="auto" w:sz="4" w:space="0"/>
              <w:bottom w:val="single" w:color="auto" w:sz="4" w:space="0"/>
              <w:right w:val="single" w:color="auto" w:sz="4" w:space="0"/>
            </w:tcBorders>
          </w:tcPr>
          <w:p w:rsidRPr="0074007D" w:rsidR="00CD3E6A" w:rsidP="5BA6CEF3" w:rsidRDefault="2C1C446F" w14:paraId="69052884" w14:textId="2FEADFE3">
            <w:pPr>
              <w:rPr>
                <w:rFonts w:ascii="Arial" w:hAnsi="Arial" w:cs="Arial"/>
                <w:sz w:val="22"/>
                <w:szCs w:val="22"/>
              </w:rPr>
            </w:pPr>
            <w:r w:rsidRPr="5BA6CEF3">
              <w:rPr>
                <w:rFonts w:ascii="Arial" w:hAnsi="Arial" w:cs="Arial"/>
                <w:sz w:val="22"/>
                <w:szCs w:val="22"/>
              </w:rPr>
              <w:t>Present for items 1 – 2 .1.7</w:t>
            </w:r>
          </w:p>
        </w:tc>
      </w:tr>
      <w:tr w:rsidR="00CD3E6A" w:rsidTr="5BA6CEF3" w14:paraId="0B4AA3F7" w14:textId="77777777">
        <w:tc>
          <w:tcPr>
            <w:tcW w:w="6091" w:type="dxa"/>
            <w:tcBorders>
              <w:top w:val="single" w:color="auto" w:sz="4" w:space="0"/>
              <w:left w:val="single" w:color="auto" w:sz="4" w:space="0"/>
              <w:bottom w:val="single" w:color="auto" w:sz="4" w:space="0"/>
              <w:right w:val="single" w:color="auto" w:sz="4" w:space="0"/>
            </w:tcBorders>
          </w:tcPr>
          <w:p w:rsidRPr="0074007D" w:rsidR="00CD3E6A" w:rsidP="5BA6CEF3" w:rsidRDefault="00EA1774" w14:paraId="6C1DE448" w14:textId="38F43590">
            <w:pPr>
              <w:rPr>
                <w:rFonts w:ascii="Arial" w:hAnsi="Arial" w:cs="Arial"/>
                <w:sz w:val="22"/>
                <w:szCs w:val="22"/>
              </w:rPr>
            </w:pPr>
            <w:r>
              <w:rPr>
                <w:rFonts w:ascii="Arial" w:hAnsi="Arial" w:cs="Arial"/>
                <w:sz w:val="22"/>
                <w:szCs w:val="22"/>
              </w:rPr>
              <w:t>Louise Dowie (</w:t>
            </w:r>
            <w:proofErr w:type="spellStart"/>
            <w:r>
              <w:rPr>
                <w:rFonts w:ascii="Arial" w:hAnsi="Arial" w:cs="Arial"/>
                <w:sz w:val="22"/>
                <w:szCs w:val="22"/>
              </w:rPr>
              <w:t>LungHealth</w:t>
            </w:r>
            <w:proofErr w:type="spellEnd"/>
            <w:r>
              <w:rPr>
                <w:rFonts w:ascii="Arial" w:hAnsi="Arial" w:cs="Arial"/>
                <w:sz w:val="22"/>
                <w:szCs w:val="22"/>
              </w:rPr>
              <w:t xml:space="preserve"> UK)</w:t>
            </w:r>
          </w:p>
        </w:tc>
        <w:tc>
          <w:tcPr>
            <w:tcW w:w="3259" w:type="dxa"/>
            <w:tcBorders>
              <w:top w:val="single" w:color="auto" w:sz="4" w:space="0"/>
              <w:left w:val="single" w:color="auto" w:sz="4" w:space="0"/>
              <w:bottom w:val="single" w:color="auto" w:sz="4" w:space="0"/>
              <w:right w:val="single" w:color="auto" w:sz="4" w:space="0"/>
            </w:tcBorders>
          </w:tcPr>
          <w:p w:rsidRPr="0074007D" w:rsidR="00CD3E6A" w:rsidP="5BA6CEF3" w:rsidRDefault="2C1C446F" w14:paraId="51CB9CC9" w14:textId="76C2DB31">
            <w:pPr>
              <w:rPr>
                <w:rFonts w:ascii="Arial" w:hAnsi="Arial" w:cs="Arial"/>
                <w:sz w:val="22"/>
                <w:szCs w:val="22"/>
              </w:rPr>
            </w:pPr>
            <w:r w:rsidRPr="5BA6CEF3">
              <w:rPr>
                <w:rFonts w:ascii="Arial" w:hAnsi="Arial" w:cs="Arial"/>
                <w:sz w:val="22"/>
                <w:szCs w:val="22"/>
              </w:rPr>
              <w:t>Present for items 1 – 2 .1.7</w:t>
            </w:r>
          </w:p>
        </w:tc>
      </w:tr>
      <w:tr w:rsidR="00CD3E6A" w:rsidTr="5BA6CEF3" w14:paraId="692E9176" w14:textId="77777777">
        <w:tc>
          <w:tcPr>
            <w:tcW w:w="6091" w:type="dxa"/>
            <w:tcBorders>
              <w:top w:val="single" w:color="auto" w:sz="4" w:space="0"/>
              <w:left w:val="single" w:color="auto" w:sz="4" w:space="0"/>
              <w:bottom w:val="single" w:color="auto" w:sz="4" w:space="0"/>
              <w:right w:val="single" w:color="auto" w:sz="4" w:space="0"/>
            </w:tcBorders>
          </w:tcPr>
          <w:p w:rsidRPr="0074007D" w:rsidR="00CD3E6A" w:rsidP="5BA6CEF3" w:rsidRDefault="00EA1774" w14:paraId="4980DF25" w14:textId="41450C5E">
            <w:pPr>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Cyril Besseyre (Medical International Research)</w:t>
            </w:r>
          </w:p>
        </w:tc>
        <w:tc>
          <w:tcPr>
            <w:tcW w:w="3259" w:type="dxa"/>
            <w:tcBorders>
              <w:top w:val="single" w:color="auto" w:sz="4" w:space="0"/>
              <w:left w:val="single" w:color="auto" w:sz="4" w:space="0"/>
              <w:bottom w:val="single" w:color="auto" w:sz="4" w:space="0"/>
              <w:right w:val="single" w:color="auto" w:sz="4" w:space="0"/>
            </w:tcBorders>
          </w:tcPr>
          <w:p w:rsidRPr="0074007D" w:rsidR="00CD3E6A" w:rsidP="5BA6CEF3" w:rsidRDefault="2C1C446F" w14:paraId="6FFD72EB" w14:textId="43836FA7">
            <w:pPr>
              <w:rPr>
                <w:rFonts w:ascii="Arial" w:hAnsi="Arial" w:cs="Arial"/>
                <w:sz w:val="22"/>
                <w:szCs w:val="22"/>
              </w:rPr>
            </w:pPr>
            <w:r w:rsidRPr="5BA6CEF3">
              <w:rPr>
                <w:rFonts w:ascii="Arial" w:hAnsi="Arial" w:cs="Arial"/>
                <w:sz w:val="22"/>
                <w:szCs w:val="22"/>
              </w:rPr>
              <w:t>Present for items 1 – 2 .1.7</w:t>
            </w:r>
          </w:p>
        </w:tc>
      </w:tr>
      <w:tr w:rsidR="00CD3E6A" w:rsidTr="5BA6CEF3" w14:paraId="40820746" w14:textId="77777777">
        <w:tc>
          <w:tcPr>
            <w:tcW w:w="6091" w:type="dxa"/>
            <w:tcBorders>
              <w:top w:val="single" w:color="auto" w:sz="4" w:space="0"/>
              <w:left w:val="single" w:color="auto" w:sz="4" w:space="0"/>
              <w:bottom w:val="single" w:color="auto" w:sz="4" w:space="0"/>
              <w:right w:val="single" w:color="auto" w:sz="4" w:space="0"/>
            </w:tcBorders>
          </w:tcPr>
          <w:p w:rsidRPr="0074007D" w:rsidR="00CD3E6A" w:rsidP="003F6222" w:rsidRDefault="00EA1774" w14:paraId="23B0CDAF" w14:textId="1576DE70">
            <w:pPr>
              <w:rPr>
                <w:rStyle w:val="normaltextrun"/>
                <w:rFonts w:ascii="Arial" w:hAnsi="Arial" w:cs="Arial"/>
                <w:sz w:val="22"/>
                <w:szCs w:val="22"/>
              </w:rPr>
            </w:pPr>
            <w:r>
              <w:rPr>
                <w:rStyle w:val="normaltextrun"/>
                <w:rFonts w:ascii="Arial" w:hAnsi="Arial" w:cs="Arial"/>
                <w:sz w:val="22"/>
                <w:szCs w:val="22"/>
              </w:rPr>
              <w:t>Laura Precetti (MIR/Spirometry)</w:t>
            </w:r>
          </w:p>
        </w:tc>
        <w:tc>
          <w:tcPr>
            <w:tcW w:w="3259" w:type="dxa"/>
            <w:tcBorders>
              <w:top w:val="single" w:color="auto" w:sz="4" w:space="0"/>
              <w:left w:val="single" w:color="auto" w:sz="4" w:space="0"/>
              <w:bottom w:val="single" w:color="auto" w:sz="4" w:space="0"/>
              <w:right w:val="single" w:color="auto" w:sz="4" w:space="0"/>
            </w:tcBorders>
          </w:tcPr>
          <w:p w:rsidRPr="0074007D" w:rsidR="00CD3E6A" w:rsidP="003F6222" w:rsidRDefault="00CD3E6A" w14:paraId="50CF6C7E" w14:textId="40BF30DF">
            <w:pPr>
              <w:rPr>
                <w:rFonts w:ascii="Arial" w:hAnsi="Arial" w:cs="Arial"/>
                <w:sz w:val="22"/>
                <w:szCs w:val="22"/>
              </w:rPr>
            </w:pPr>
            <w:r w:rsidRPr="0074007D">
              <w:rPr>
                <w:rFonts w:ascii="Arial" w:hAnsi="Arial" w:cs="Arial"/>
                <w:sz w:val="22"/>
                <w:szCs w:val="22"/>
              </w:rPr>
              <w:t>Present for items 1 – 2 .1.7</w:t>
            </w:r>
          </w:p>
        </w:tc>
      </w:tr>
    </w:tbl>
    <w:p w:rsidR="005F7A8A" w:rsidRDefault="005F7A8A" w14:paraId="09DF4E8A" w14:textId="77777777"/>
    <w:tbl>
      <w:tblPr>
        <w:tblStyle w:val="TableGridLight"/>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11"/>
        <w:gridCol w:w="3839"/>
      </w:tblGrid>
      <w:tr w:rsidR="007A6C02" w:rsidTr="5BA6CEF3" w14:paraId="6F711EF5" w14:textId="77777777">
        <w:tc>
          <w:tcPr>
            <w:tcW w:w="9350" w:type="dxa"/>
            <w:gridSpan w:val="2"/>
          </w:tcPr>
          <w:p w:rsidRPr="00F37ACB" w:rsidR="007A6C02" w:rsidP="00E35F90" w:rsidRDefault="007A6C02" w14:paraId="31F73EF8" w14:textId="08655513">
            <w:pPr>
              <w:spacing w:before="40" w:after="40"/>
              <w:rPr>
                <w:rStyle w:val="normaltextrun"/>
                <w:rFonts w:ascii="Arial" w:hAnsi="Arial" w:cs="Arial"/>
                <w:b/>
                <w:bCs/>
                <w:lang w:val="en-GB"/>
              </w:rPr>
            </w:pPr>
            <w:r>
              <w:rPr>
                <w:rFonts w:ascii="Arial" w:hAnsi="Arial" w:cs="Arial"/>
                <w:b/>
                <w:bCs/>
                <w:lang w:val="en-GB"/>
              </w:rPr>
              <w:t xml:space="preserve">NICE </w:t>
            </w:r>
            <w:r w:rsidR="002D11A8">
              <w:rPr>
                <w:rFonts w:ascii="Arial" w:hAnsi="Arial" w:cs="Arial"/>
                <w:b/>
                <w:bCs/>
                <w:lang w:val="en-GB"/>
              </w:rPr>
              <w:t>Staff Present</w:t>
            </w:r>
          </w:p>
        </w:tc>
      </w:tr>
      <w:tr w:rsidR="007A6C02" w:rsidTr="5BA6CEF3" w14:paraId="7E057A0A" w14:textId="77777777">
        <w:tc>
          <w:tcPr>
            <w:tcW w:w="5511" w:type="dxa"/>
          </w:tcPr>
          <w:p w:rsidRPr="00042E5E" w:rsidR="007A6C02" w:rsidP="00967454" w:rsidRDefault="00EA1774" w14:paraId="61BD994F" w14:textId="2950E21E">
            <w:pPr>
              <w:rPr>
                <w:rFonts w:ascii="Arial" w:hAnsi="Arial" w:cs="Arial"/>
                <w:sz w:val="22"/>
                <w:szCs w:val="22"/>
              </w:rPr>
            </w:pPr>
            <w:r>
              <w:rPr>
                <w:rFonts w:ascii="Arial" w:hAnsi="Arial" w:cs="Arial"/>
                <w:sz w:val="22"/>
                <w:szCs w:val="22"/>
              </w:rPr>
              <w:t>Rebecca Albrow</w:t>
            </w:r>
            <w:r w:rsidRPr="00042E5E" w:rsidR="006C51BD">
              <w:rPr>
                <w:rFonts w:ascii="Arial" w:hAnsi="Arial" w:cs="Arial"/>
                <w:sz w:val="22"/>
                <w:szCs w:val="22"/>
              </w:rPr>
              <w:t>, Associate Director</w:t>
            </w:r>
          </w:p>
        </w:tc>
        <w:tc>
          <w:tcPr>
            <w:tcW w:w="3839" w:type="dxa"/>
          </w:tcPr>
          <w:p w:rsidR="007A6C02" w:rsidP="00967454" w:rsidRDefault="007A6C02" w14:paraId="41AF52BA" w14:textId="77777777">
            <w:r>
              <w:rPr>
                <w:rStyle w:val="normaltextrun"/>
                <w:rFonts w:ascii="Arial" w:hAnsi="Arial" w:cs="Arial"/>
                <w:sz w:val="22"/>
                <w:szCs w:val="22"/>
              </w:rPr>
              <w:t>Present for all items</w:t>
            </w:r>
            <w:r>
              <w:rPr>
                <w:rStyle w:val="eop"/>
                <w:rFonts w:ascii="Arial" w:hAnsi="Arial" w:cs="Arial"/>
                <w:sz w:val="22"/>
                <w:szCs w:val="22"/>
              </w:rPr>
              <w:t> </w:t>
            </w:r>
          </w:p>
        </w:tc>
      </w:tr>
      <w:tr w:rsidR="007A6C02" w:rsidTr="5BA6CEF3" w14:paraId="3A3D8B2D" w14:textId="77777777">
        <w:tc>
          <w:tcPr>
            <w:tcW w:w="5511" w:type="dxa"/>
          </w:tcPr>
          <w:p w:rsidRPr="00042E5E" w:rsidR="007A6C02" w:rsidP="00967454" w:rsidRDefault="00EA1774" w14:paraId="3327D4FC" w14:textId="024ECBD5">
            <w:pPr>
              <w:rPr>
                <w:rFonts w:ascii="Arial" w:hAnsi="Arial" w:cs="Arial"/>
                <w:sz w:val="22"/>
                <w:szCs w:val="22"/>
              </w:rPr>
            </w:pPr>
            <w:r>
              <w:rPr>
                <w:rFonts w:ascii="Arial" w:hAnsi="Arial" w:cs="Arial"/>
                <w:sz w:val="22"/>
                <w:szCs w:val="22"/>
              </w:rPr>
              <w:t>Catherine Pank</w:t>
            </w:r>
            <w:r w:rsidRPr="00042E5E" w:rsidR="00270630">
              <w:rPr>
                <w:rFonts w:ascii="Arial" w:hAnsi="Arial" w:cs="Arial"/>
                <w:sz w:val="22"/>
                <w:szCs w:val="22"/>
              </w:rPr>
              <w:t xml:space="preserve">, </w:t>
            </w:r>
            <w:r w:rsidRPr="00042E5E" w:rsidR="006C51BD">
              <w:rPr>
                <w:rFonts w:ascii="Arial" w:hAnsi="Arial" w:cs="Arial"/>
                <w:sz w:val="22"/>
                <w:szCs w:val="22"/>
              </w:rPr>
              <w:t>Topic Project Manager</w:t>
            </w:r>
          </w:p>
        </w:tc>
        <w:tc>
          <w:tcPr>
            <w:tcW w:w="3839" w:type="dxa"/>
          </w:tcPr>
          <w:p w:rsidR="007A6C02" w:rsidP="00967454" w:rsidRDefault="007A6C02" w14:paraId="1A228B0F" w14:textId="6812B659">
            <w:r>
              <w:rPr>
                <w:rStyle w:val="normaltextrun"/>
                <w:rFonts w:ascii="Arial" w:hAnsi="Arial" w:cs="Arial"/>
                <w:sz w:val="22"/>
                <w:szCs w:val="22"/>
              </w:rPr>
              <w:t xml:space="preserve">Present for </w:t>
            </w:r>
            <w:r w:rsidR="00EA1774">
              <w:rPr>
                <w:rStyle w:val="normaltextrun"/>
                <w:rFonts w:ascii="Arial" w:hAnsi="Arial" w:cs="Arial"/>
                <w:sz w:val="22"/>
                <w:szCs w:val="22"/>
              </w:rPr>
              <w:t xml:space="preserve">all </w:t>
            </w:r>
            <w:r w:rsidR="00580332">
              <w:rPr>
                <w:rStyle w:val="normaltextrun"/>
                <w:rFonts w:ascii="Arial" w:hAnsi="Arial" w:cs="Arial"/>
                <w:sz w:val="22"/>
                <w:szCs w:val="22"/>
              </w:rPr>
              <w:t xml:space="preserve">items </w:t>
            </w:r>
          </w:p>
        </w:tc>
      </w:tr>
      <w:tr w:rsidR="007A6C02" w:rsidTr="5BA6CEF3" w14:paraId="542E318F" w14:textId="77777777">
        <w:tc>
          <w:tcPr>
            <w:tcW w:w="5511" w:type="dxa"/>
          </w:tcPr>
          <w:p w:rsidRPr="00042E5E" w:rsidR="007A6C02" w:rsidP="00967454" w:rsidRDefault="00580332" w14:paraId="6611172F" w14:textId="7C333C6F">
            <w:pPr>
              <w:rPr>
                <w:rFonts w:ascii="Arial" w:hAnsi="Arial" w:cs="Arial"/>
                <w:sz w:val="22"/>
                <w:szCs w:val="22"/>
              </w:rPr>
            </w:pPr>
            <w:r>
              <w:rPr>
                <w:rFonts w:ascii="Arial" w:hAnsi="Arial" w:cs="Arial"/>
                <w:sz w:val="22"/>
                <w:szCs w:val="22"/>
              </w:rPr>
              <w:t>Elizabeth Islam</w:t>
            </w:r>
            <w:r w:rsidRPr="00042E5E" w:rsidR="00270630">
              <w:rPr>
                <w:rFonts w:ascii="Arial" w:hAnsi="Arial" w:cs="Arial"/>
                <w:sz w:val="22"/>
                <w:szCs w:val="22"/>
              </w:rPr>
              <w:t xml:space="preserve">, </w:t>
            </w:r>
            <w:r w:rsidRPr="00042E5E" w:rsidR="00F851C8">
              <w:rPr>
                <w:rFonts w:ascii="Arial" w:hAnsi="Arial" w:cs="Arial"/>
                <w:sz w:val="22"/>
                <w:szCs w:val="22"/>
              </w:rPr>
              <w:t xml:space="preserve">Committee </w:t>
            </w:r>
            <w:r w:rsidRPr="00042E5E" w:rsidR="006C51BD">
              <w:rPr>
                <w:rFonts w:ascii="Arial" w:hAnsi="Arial" w:cs="Arial"/>
                <w:sz w:val="22"/>
                <w:szCs w:val="22"/>
              </w:rPr>
              <w:t>Operations Project Manager</w:t>
            </w:r>
          </w:p>
        </w:tc>
        <w:tc>
          <w:tcPr>
            <w:tcW w:w="3839" w:type="dxa"/>
          </w:tcPr>
          <w:p w:rsidR="007A6C02" w:rsidP="00967454" w:rsidRDefault="007A6C02" w14:paraId="38B35E1C" w14:textId="77777777">
            <w:r>
              <w:rPr>
                <w:rStyle w:val="normaltextrun"/>
                <w:rFonts w:ascii="Arial" w:hAnsi="Arial" w:cs="Arial"/>
                <w:sz w:val="22"/>
                <w:szCs w:val="22"/>
              </w:rPr>
              <w:t>Present for all items</w:t>
            </w:r>
            <w:r>
              <w:rPr>
                <w:rStyle w:val="eop"/>
                <w:rFonts w:ascii="Arial" w:hAnsi="Arial" w:cs="Arial"/>
                <w:sz w:val="22"/>
                <w:szCs w:val="22"/>
              </w:rPr>
              <w:t> </w:t>
            </w:r>
          </w:p>
        </w:tc>
      </w:tr>
      <w:tr w:rsidR="007A6C02" w:rsidTr="5BA6CEF3" w14:paraId="5AD5AC71" w14:textId="77777777">
        <w:tc>
          <w:tcPr>
            <w:tcW w:w="5511" w:type="dxa"/>
          </w:tcPr>
          <w:p w:rsidRPr="00042E5E" w:rsidR="007A6C02" w:rsidP="00967454" w:rsidRDefault="0052348B" w14:paraId="0B302F8B" w14:textId="3AAA756B">
            <w:pPr>
              <w:rPr>
                <w:rFonts w:ascii="Arial" w:hAnsi="Arial" w:cs="Arial"/>
                <w:sz w:val="22"/>
                <w:szCs w:val="22"/>
              </w:rPr>
            </w:pPr>
            <w:r>
              <w:rPr>
                <w:rFonts w:ascii="Arial" w:hAnsi="Arial" w:cs="Arial"/>
                <w:sz w:val="22"/>
                <w:szCs w:val="22"/>
              </w:rPr>
              <w:t>Sophie Harrison</w:t>
            </w:r>
            <w:r w:rsidRPr="00042E5E" w:rsidR="00270630">
              <w:rPr>
                <w:rFonts w:ascii="Arial" w:hAnsi="Arial" w:cs="Arial"/>
                <w:sz w:val="22"/>
                <w:szCs w:val="22"/>
              </w:rPr>
              <w:t xml:space="preserve">, </w:t>
            </w:r>
            <w:r w:rsidRPr="00042E5E" w:rsidR="00F851C8">
              <w:rPr>
                <w:rFonts w:ascii="Arial" w:hAnsi="Arial" w:cs="Arial"/>
                <w:sz w:val="22"/>
                <w:szCs w:val="22"/>
              </w:rPr>
              <w:t>Topic A</w:t>
            </w:r>
            <w:r>
              <w:rPr>
                <w:rFonts w:ascii="Arial" w:hAnsi="Arial" w:cs="Arial"/>
                <w:sz w:val="22"/>
                <w:szCs w:val="22"/>
              </w:rPr>
              <w:t>nalyst</w:t>
            </w:r>
          </w:p>
        </w:tc>
        <w:tc>
          <w:tcPr>
            <w:tcW w:w="3839" w:type="dxa"/>
          </w:tcPr>
          <w:p w:rsidRPr="00C82F51" w:rsidR="007A6C02" w:rsidP="00967454" w:rsidRDefault="007A6C02" w14:paraId="529C8CE2" w14:textId="0029FF3D">
            <w:pPr>
              <w:rPr>
                <w:rFonts w:ascii="Arial" w:hAnsi="Arial" w:cs="Arial"/>
              </w:rPr>
            </w:pPr>
            <w:r w:rsidRPr="00C82F51">
              <w:rPr>
                <w:rStyle w:val="normaltextrun"/>
                <w:rFonts w:ascii="Arial" w:hAnsi="Arial" w:cs="Arial"/>
                <w:sz w:val="22"/>
                <w:szCs w:val="22"/>
              </w:rPr>
              <w:t xml:space="preserve">Present for </w:t>
            </w:r>
            <w:r w:rsidR="0052348B">
              <w:rPr>
                <w:rStyle w:val="normaltextrun"/>
                <w:rFonts w:ascii="Arial" w:hAnsi="Arial" w:cs="Arial"/>
                <w:sz w:val="22"/>
                <w:szCs w:val="22"/>
              </w:rPr>
              <w:t>a</w:t>
            </w:r>
            <w:r w:rsidR="0052348B">
              <w:rPr>
                <w:rStyle w:val="normaltextrun"/>
              </w:rPr>
              <w:t xml:space="preserve">ll </w:t>
            </w:r>
            <w:r w:rsidRPr="00C82F51" w:rsidR="00580332">
              <w:rPr>
                <w:rStyle w:val="normaltextrun"/>
                <w:rFonts w:ascii="Arial" w:hAnsi="Arial" w:cs="Arial"/>
                <w:sz w:val="22"/>
                <w:szCs w:val="22"/>
              </w:rPr>
              <w:t>items</w:t>
            </w:r>
          </w:p>
        </w:tc>
      </w:tr>
      <w:tr w:rsidR="00BC6EA1" w:rsidTr="5BA6CEF3" w14:paraId="7A2B39BB" w14:textId="77777777">
        <w:tc>
          <w:tcPr>
            <w:tcW w:w="5511" w:type="dxa"/>
          </w:tcPr>
          <w:p w:rsidR="00BC6EA1" w:rsidP="00967454" w:rsidRDefault="0052348B" w14:paraId="03A9ED70" w14:textId="649B9C02">
            <w:pPr>
              <w:rPr>
                <w:rFonts w:ascii="Arial" w:hAnsi="Arial" w:cs="Arial"/>
                <w:sz w:val="22"/>
                <w:szCs w:val="22"/>
              </w:rPr>
            </w:pPr>
            <w:r>
              <w:rPr>
                <w:rFonts w:ascii="Arial" w:hAnsi="Arial" w:cs="Arial"/>
                <w:sz w:val="22"/>
                <w:szCs w:val="22"/>
              </w:rPr>
              <w:t>Kimberley Carter</w:t>
            </w:r>
            <w:r w:rsidR="00BC6EA1">
              <w:rPr>
                <w:rFonts w:ascii="Arial" w:hAnsi="Arial" w:cs="Arial"/>
                <w:sz w:val="22"/>
                <w:szCs w:val="22"/>
              </w:rPr>
              <w:t>, Topic Adviser</w:t>
            </w:r>
          </w:p>
        </w:tc>
        <w:tc>
          <w:tcPr>
            <w:tcW w:w="3839" w:type="dxa"/>
          </w:tcPr>
          <w:p w:rsidRPr="00C82F51" w:rsidR="00BC6EA1" w:rsidP="00967454" w:rsidRDefault="648081A0" w14:paraId="2906850E" w14:textId="1741A601">
            <w:pPr>
              <w:rPr>
                <w:rStyle w:val="normaltextrun"/>
                <w:rFonts w:ascii="Arial" w:hAnsi="Arial" w:cs="Arial"/>
                <w:sz w:val="22"/>
                <w:szCs w:val="22"/>
              </w:rPr>
            </w:pPr>
            <w:r w:rsidRPr="5BA6CEF3">
              <w:rPr>
                <w:rStyle w:val="normaltextrun"/>
                <w:rFonts w:ascii="Arial" w:hAnsi="Arial" w:cs="Arial"/>
                <w:sz w:val="22"/>
                <w:szCs w:val="22"/>
              </w:rPr>
              <w:t xml:space="preserve">Present for </w:t>
            </w:r>
            <w:r w:rsidR="0052348B">
              <w:rPr>
                <w:rStyle w:val="normaltextrun"/>
                <w:rFonts w:ascii="Arial" w:hAnsi="Arial" w:cs="Arial"/>
                <w:sz w:val="22"/>
                <w:szCs w:val="22"/>
              </w:rPr>
              <w:t xml:space="preserve">all </w:t>
            </w:r>
            <w:r w:rsidRPr="5BA6CEF3">
              <w:rPr>
                <w:rStyle w:val="normaltextrun"/>
                <w:rFonts w:ascii="Arial" w:hAnsi="Arial" w:cs="Arial"/>
                <w:sz w:val="22"/>
                <w:szCs w:val="22"/>
              </w:rPr>
              <w:t>items</w:t>
            </w:r>
          </w:p>
        </w:tc>
      </w:tr>
      <w:tr w:rsidR="00BC6EA1" w:rsidTr="5BA6CEF3" w14:paraId="6613BEC2" w14:textId="77777777">
        <w:tc>
          <w:tcPr>
            <w:tcW w:w="5511" w:type="dxa"/>
          </w:tcPr>
          <w:p w:rsidRPr="00042E5E" w:rsidR="00BC6EA1" w:rsidP="00967454" w:rsidRDefault="00BC6EA1" w14:paraId="6778E91F" w14:textId="121D957F">
            <w:pPr>
              <w:rPr>
                <w:rFonts w:ascii="Arial" w:hAnsi="Arial" w:cs="Arial"/>
                <w:sz w:val="22"/>
                <w:szCs w:val="22"/>
              </w:rPr>
            </w:pPr>
            <w:r>
              <w:rPr>
                <w:rFonts w:ascii="Arial" w:hAnsi="Arial" w:cs="Arial"/>
                <w:sz w:val="22"/>
                <w:szCs w:val="22"/>
              </w:rPr>
              <w:t xml:space="preserve">Ziad </w:t>
            </w:r>
            <w:proofErr w:type="spellStart"/>
            <w:r>
              <w:rPr>
                <w:rFonts w:ascii="Arial" w:hAnsi="Arial" w:cs="Arial"/>
                <w:sz w:val="22"/>
                <w:szCs w:val="22"/>
              </w:rPr>
              <w:t>Asran</w:t>
            </w:r>
            <w:proofErr w:type="spellEnd"/>
            <w:r>
              <w:rPr>
                <w:rFonts w:ascii="Arial" w:hAnsi="Arial" w:cs="Arial"/>
                <w:sz w:val="22"/>
                <w:szCs w:val="22"/>
              </w:rPr>
              <w:t>,</w:t>
            </w:r>
            <w:r w:rsidRPr="00042E5E">
              <w:rPr>
                <w:rFonts w:ascii="Arial" w:hAnsi="Arial" w:cs="Arial"/>
                <w:sz w:val="22"/>
                <w:szCs w:val="22"/>
              </w:rPr>
              <w:t xml:space="preserve"> Committee Operations Coordinator</w:t>
            </w:r>
          </w:p>
        </w:tc>
        <w:tc>
          <w:tcPr>
            <w:tcW w:w="3839" w:type="dxa"/>
          </w:tcPr>
          <w:p w:rsidRPr="00C82F51" w:rsidR="00BC6EA1" w:rsidP="00967454" w:rsidRDefault="00BC6EA1" w14:paraId="24943DCE" w14:textId="40B7B510">
            <w:pPr>
              <w:rPr>
                <w:rStyle w:val="normaltextrun"/>
                <w:rFonts w:ascii="Arial" w:hAnsi="Arial" w:cs="Arial"/>
                <w:sz w:val="22"/>
                <w:szCs w:val="22"/>
              </w:rPr>
            </w:pPr>
            <w:r w:rsidRPr="00C82F51">
              <w:rPr>
                <w:rStyle w:val="normaltextrun"/>
                <w:rFonts w:ascii="Arial" w:hAnsi="Arial" w:cs="Arial"/>
                <w:sz w:val="22"/>
                <w:szCs w:val="22"/>
              </w:rPr>
              <w:t>Present for all items</w:t>
            </w:r>
            <w:r w:rsidRPr="00C82F51">
              <w:rPr>
                <w:rStyle w:val="eop"/>
                <w:rFonts w:ascii="Arial" w:hAnsi="Arial" w:cs="Arial"/>
                <w:sz w:val="22"/>
                <w:szCs w:val="22"/>
              </w:rPr>
              <w:t> </w:t>
            </w:r>
          </w:p>
        </w:tc>
      </w:tr>
      <w:tr w:rsidR="00BC6EA1" w:rsidTr="5BA6CEF3" w14:paraId="3CE7A9D2" w14:textId="77777777">
        <w:tc>
          <w:tcPr>
            <w:tcW w:w="5511" w:type="dxa"/>
          </w:tcPr>
          <w:p w:rsidRPr="00042E5E" w:rsidR="00BC6EA1" w:rsidP="00967454" w:rsidRDefault="0052348B" w14:paraId="29926CF9" w14:textId="7C88E00B">
            <w:pPr>
              <w:rPr>
                <w:rFonts w:ascii="Arial" w:hAnsi="Arial" w:cs="Arial"/>
                <w:sz w:val="22"/>
                <w:szCs w:val="22"/>
              </w:rPr>
            </w:pPr>
            <w:r>
              <w:rPr>
                <w:rFonts w:ascii="Arial" w:hAnsi="Arial" w:cs="Arial"/>
                <w:sz w:val="22"/>
                <w:szCs w:val="22"/>
              </w:rPr>
              <w:t>Rosalee Mason</w:t>
            </w:r>
            <w:r w:rsidRPr="5BA6CEF3" w:rsidR="648081A0">
              <w:rPr>
                <w:rFonts w:ascii="Arial" w:hAnsi="Arial" w:cs="Arial"/>
                <w:sz w:val="22"/>
                <w:szCs w:val="22"/>
              </w:rPr>
              <w:t xml:space="preserve">, Meetings </w:t>
            </w:r>
            <w:r w:rsidRPr="5BA6CEF3" w:rsidR="1F4ED8AB">
              <w:rPr>
                <w:rFonts w:ascii="Arial" w:hAnsi="Arial" w:cs="Arial"/>
                <w:sz w:val="22"/>
                <w:szCs w:val="22"/>
              </w:rPr>
              <w:t>in</w:t>
            </w:r>
            <w:r w:rsidRPr="5BA6CEF3" w:rsidR="648081A0">
              <w:rPr>
                <w:rFonts w:ascii="Arial" w:hAnsi="Arial" w:cs="Arial"/>
                <w:sz w:val="22"/>
                <w:szCs w:val="22"/>
              </w:rPr>
              <w:t xml:space="preserve"> Public Coordinator</w:t>
            </w:r>
          </w:p>
        </w:tc>
        <w:tc>
          <w:tcPr>
            <w:tcW w:w="3839" w:type="dxa"/>
          </w:tcPr>
          <w:p w:rsidRPr="00C82F51" w:rsidR="00BC6EA1" w:rsidP="00967454" w:rsidRDefault="00BC6EA1" w14:paraId="716B4FF7" w14:textId="1B2A0AB4">
            <w:pPr>
              <w:rPr>
                <w:rStyle w:val="normaltextrun"/>
                <w:rFonts w:ascii="Arial" w:hAnsi="Arial" w:cs="Arial"/>
                <w:sz w:val="22"/>
                <w:szCs w:val="22"/>
              </w:rPr>
            </w:pPr>
            <w:r w:rsidRPr="00C82F51">
              <w:rPr>
                <w:rStyle w:val="normaltextrun"/>
                <w:rFonts w:ascii="Arial" w:hAnsi="Arial" w:cs="Arial"/>
                <w:sz w:val="22"/>
                <w:szCs w:val="22"/>
              </w:rPr>
              <w:t>Present for all items</w:t>
            </w:r>
            <w:r w:rsidRPr="00C82F51">
              <w:rPr>
                <w:rStyle w:val="eop"/>
                <w:rFonts w:ascii="Arial" w:hAnsi="Arial" w:cs="Arial"/>
                <w:sz w:val="22"/>
                <w:szCs w:val="22"/>
              </w:rPr>
              <w:t> </w:t>
            </w:r>
          </w:p>
        </w:tc>
      </w:tr>
      <w:tr w:rsidR="00BC6EA1" w:rsidTr="5BA6CEF3" w14:paraId="3298BD4A" w14:textId="77777777">
        <w:tc>
          <w:tcPr>
            <w:tcW w:w="5511" w:type="dxa"/>
          </w:tcPr>
          <w:p w:rsidRPr="00042E5E" w:rsidR="00BC6EA1" w:rsidP="00967454" w:rsidRDefault="00BC6EA1" w14:paraId="3D4B271D" w14:textId="07FE5A8C">
            <w:pPr>
              <w:rPr>
                <w:rFonts w:ascii="Arial" w:hAnsi="Arial" w:cs="Arial"/>
                <w:sz w:val="22"/>
                <w:szCs w:val="22"/>
              </w:rPr>
            </w:pPr>
            <w:r>
              <w:rPr>
                <w:rFonts w:ascii="Arial" w:hAnsi="Arial" w:cs="Arial"/>
                <w:sz w:val="22"/>
                <w:szCs w:val="22"/>
              </w:rPr>
              <w:t>Vincent Ogba</w:t>
            </w:r>
            <w:r w:rsidRPr="00042E5E">
              <w:rPr>
                <w:rFonts w:ascii="Arial" w:hAnsi="Arial" w:cs="Arial"/>
                <w:sz w:val="22"/>
                <w:szCs w:val="22"/>
              </w:rPr>
              <w:t>, Committee Operations Administrator</w:t>
            </w:r>
          </w:p>
        </w:tc>
        <w:tc>
          <w:tcPr>
            <w:tcW w:w="3839" w:type="dxa"/>
          </w:tcPr>
          <w:p w:rsidR="00BC6EA1" w:rsidP="00967454" w:rsidRDefault="00BC6EA1" w14:paraId="07285D87" w14:textId="77777777">
            <w:r>
              <w:rPr>
                <w:rStyle w:val="normaltextrun"/>
                <w:rFonts w:ascii="Arial" w:hAnsi="Arial" w:cs="Arial"/>
                <w:sz w:val="22"/>
                <w:szCs w:val="22"/>
              </w:rPr>
              <w:t>Present for all items</w:t>
            </w:r>
            <w:r>
              <w:rPr>
                <w:rStyle w:val="eop"/>
                <w:rFonts w:ascii="Arial" w:hAnsi="Arial" w:cs="Arial"/>
                <w:sz w:val="22"/>
                <w:szCs w:val="22"/>
              </w:rPr>
              <w:t> </w:t>
            </w:r>
          </w:p>
        </w:tc>
      </w:tr>
    </w:tbl>
    <w:p w:rsidR="5BA6CEF3" w:rsidRDefault="5BA6CEF3" w14:paraId="44EF8499" w14:textId="341AF20B"/>
    <w:p w:rsidR="00712027" w:rsidRDefault="00712027" w14:paraId="6C157A9A" w14:textId="77777777"/>
    <w:tbl>
      <w:tblPr>
        <w:tblStyle w:val="TableGridLight"/>
        <w:tblW w:w="9351" w:type="dxa"/>
        <w:tblLook w:val="04A0" w:firstRow="1" w:lastRow="0" w:firstColumn="1" w:lastColumn="0" w:noHBand="0" w:noVBand="1"/>
      </w:tblPr>
      <w:tblGrid>
        <w:gridCol w:w="9351"/>
      </w:tblGrid>
      <w:tr w:rsidR="005F29A7" w:rsidTr="3F77A8C9" w14:paraId="58F0AD39" w14:textId="77777777">
        <w:trPr>
          <w:trHeight w:val="510"/>
        </w:trPr>
        <w:tc>
          <w:tcPr>
            <w:tcW w:w="9351" w:type="dxa"/>
            <w:tcBorders>
              <w:top w:val="single" w:color="auto" w:sz="4" w:space="0"/>
              <w:left w:val="single" w:color="auto" w:sz="4" w:space="0"/>
              <w:bottom w:val="single" w:color="auto" w:sz="4" w:space="0"/>
              <w:right w:val="single" w:color="auto" w:sz="4" w:space="0"/>
            </w:tcBorders>
            <w:tcMar/>
          </w:tcPr>
          <w:p w:rsidRPr="00163F7A" w:rsidR="00163F7A" w:rsidRDefault="00396C2C" w14:paraId="1EB32073" w14:textId="4D873ADE">
            <w:pPr>
              <w:rPr>
                <w:rFonts w:ascii="Arial" w:hAnsi="Arial" w:cs="Arial"/>
                <w:b/>
                <w:bCs/>
                <w:sz w:val="28"/>
                <w:szCs w:val="28"/>
              </w:rPr>
            </w:pPr>
            <w:r w:rsidRPr="00163F7A">
              <w:rPr>
                <w:rFonts w:ascii="Arial" w:hAnsi="Arial" w:cs="Arial"/>
                <w:b/>
                <w:bCs/>
                <w:sz w:val="28"/>
                <w:szCs w:val="28"/>
              </w:rPr>
              <w:t>M</w:t>
            </w:r>
            <w:r w:rsidRPr="00163F7A" w:rsidR="00163F7A">
              <w:rPr>
                <w:rFonts w:ascii="Arial" w:hAnsi="Arial" w:cs="Arial"/>
                <w:b/>
                <w:bCs/>
                <w:sz w:val="28"/>
                <w:szCs w:val="28"/>
              </w:rPr>
              <w:t>eeting M</w:t>
            </w:r>
            <w:r w:rsidRPr="00163F7A">
              <w:rPr>
                <w:rFonts w:ascii="Arial" w:hAnsi="Arial" w:cs="Arial"/>
                <w:b/>
                <w:bCs/>
                <w:sz w:val="28"/>
                <w:szCs w:val="28"/>
              </w:rPr>
              <w:t>inutes </w:t>
            </w:r>
          </w:p>
        </w:tc>
      </w:tr>
      <w:tr w:rsidR="005F29A7" w:rsidTr="3F77A8C9" w14:paraId="38FC782D" w14:textId="77777777">
        <w:trPr>
          <w:trHeight w:val="459"/>
        </w:trPr>
        <w:tc>
          <w:tcPr>
            <w:tcW w:w="9351" w:type="dxa"/>
            <w:tcBorders>
              <w:top w:val="single" w:color="auto" w:sz="4" w:space="0"/>
              <w:left w:val="single" w:color="auto" w:sz="4" w:space="0"/>
              <w:bottom w:val="single" w:color="auto" w:sz="4" w:space="0"/>
              <w:right w:val="single" w:color="auto" w:sz="4" w:space="0"/>
            </w:tcBorders>
            <w:tcMar/>
          </w:tcPr>
          <w:p w:rsidRPr="00163F7A" w:rsidR="005F29A7" w:rsidRDefault="00163F7A" w14:paraId="24324E8F" w14:textId="5858D404">
            <w:pPr>
              <w:rPr>
                <w:rFonts w:ascii="Arial" w:hAnsi="Arial" w:cs="Arial"/>
              </w:rPr>
            </w:pPr>
            <w:r w:rsidRPr="3F77A8C9" w:rsidR="2A0847C3">
              <w:rPr>
                <w:rFonts w:ascii="Arial" w:hAnsi="Arial" w:cs="Arial"/>
                <w:b w:val="1"/>
                <w:bCs w:val="1"/>
              </w:rPr>
              <w:t xml:space="preserve">Topic 1: </w:t>
            </w:r>
            <w:r w:rsidRPr="3F77A8C9" w:rsidR="43E9CC21">
              <w:rPr>
                <w:rFonts w:ascii="Arial" w:hAnsi="Arial" w:cs="Arial"/>
                <w:b w:val="1"/>
                <w:bCs w:val="1"/>
              </w:rPr>
              <w:t>Diagnostic Assessment: HTE10065</w:t>
            </w:r>
            <w:r w:rsidRPr="3F77A8C9" w:rsidR="43E9CC21">
              <w:rPr>
                <w:rFonts w:ascii="Arial" w:hAnsi="Arial" w:cs="Arial"/>
              </w:rPr>
              <w:t xml:space="preserve"> Digital technologies for applying algorithms to spirometry to support asthma and COPD diagnosis in primary care and community diagnostic </w:t>
            </w:r>
            <w:r w:rsidRPr="3F77A8C9" w:rsidR="73A13C8F">
              <w:rPr>
                <w:rFonts w:ascii="Arial" w:hAnsi="Arial" w:cs="Arial"/>
              </w:rPr>
              <w:t>centers</w:t>
            </w:r>
            <w:r w:rsidRPr="3F77A8C9" w:rsidR="43E9CC21">
              <w:rPr>
                <w:rFonts w:ascii="Arial" w:hAnsi="Arial" w:cs="Arial"/>
              </w:rPr>
              <w:t>: early-use assessment</w:t>
            </w:r>
          </w:p>
        </w:tc>
      </w:tr>
      <w:tr w:rsidR="005F29A7" w:rsidTr="3F77A8C9" w14:paraId="024CED5E" w14:textId="77777777">
        <w:trPr>
          <w:trHeight w:val="462"/>
        </w:trPr>
        <w:tc>
          <w:tcPr>
            <w:tcW w:w="9351" w:type="dxa"/>
            <w:tcBorders>
              <w:top w:val="single" w:color="auto" w:sz="4" w:space="0"/>
              <w:left w:val="single" w:color="auto" w:sz="4" w:space="0"/>
              <w:bottom w:val="single" w:color="auto" w:sz="4" w:space="0"/>
              <w:right w:val="single" w:color="auto" w:sz="4" w:space="0"/>
            </w:tcBorders>
            <w:tcMar/>
          </w:tcPr>
          <w:p w:rsidRPr="00440D32" w:rsidR="005F29A7" w:rsidP="00E47030" w:rsidRDefault="006F551C" w14:paraId="489B20FA" w14:textId="3DB28092">
            <w:pPr>
              <w:pStyle w:val="ListParagraph"/>
              <w:numPr>
                <w:ilvl w:val="0"/>
                <w:numId w:val="5"/>
              </w:numPr>
              <w:rPr>
                <w:rFonts w:ascii="Arial" w:hAnsi="Arial" w:cs="Arial"/>
                <w:sz w:val="22"/>
                <w:szCs w:val="22"/>
              </w:rPr>
            </w:pPr>
            <w:r w:rsidRPr="00440D32">
              <w:rPr>
                <w:rFonts w:ascii="Arial" w:hAnsi="Arial" w:cs="Arial"/>
                <w:b/>
                <w:bCs/>
                <w:sz w:val="22"/>
                <w:szCs w:val="22"/>
              </w:rPr>
              <w:t>Introduction to the meeting </w:t>
            </w:r>
          </w:p>
        </w:tc>
      </w:tr>
      <w:tr w:rsidR="00C13B68" w:rsidTr="3F77A8C9" w14:paraId="58E71361" w14:textId="77777777">
        <w:trPr>
          <w:trHeight w:val="1245"/>
        </w:trPr>
        <w:tc>
          <w:tcPr>
            <w:tcW w:w="9351" w:type="dxa"/>
            <w:tcBorders>
              <w:top w:val="single" w:color="auto" w:sz="4" w:space="0"/>
              <w:left w:val="single" w:color="auto" w:sz="4" w:space="0"/>
              <w:right w:val="single" w:color="auto" w:sz="4" w:space="0"/>
            </w:tcBorders>
            <w:tcMar/>
          </w:tcPr>
          <w:p w:rsidRPr="00FF20A5" w:rsidR="00C13B68" w:rsidP="5BA6CEF3" w:rsidRDefault="3ED0D533" w14:paraId="0D81D9AF" w14:textId="4EF7557D">
            <w:pPr>
              <w:pStyle w:val="ListParagraph"/>
              <w:rPr>
                <w:rFonts w:ascii="Arial" w:hAnsi="Arial" w:eastAsia="Arial" w:cs="Arial"/>
                <w:sz w:val="22"/>
                <w:szCs w:val="22"/>
              </w:rPr>
            </w:pPr>
            <w:r w:rsidRPr="5BA6CEF3">
              <w:rPr>
                <w:rFonts w:ascii="Arial" w:hAnsi="Arial" w:eastAsia="Arial" w:cs="Arial"/>
                <w:sz w:val="22"/>
                <w:szCs w:val="22"/>
              </w:rPr>
              <w:lastRenderedPageBreak/>
              <w:t xml:space="preserve">1.1 The Chair </w:t>
            </w:r>
            <w:r w:rsidRPr="5BA6CEF3" w:rsidR="7FE5E075">
              <w:rPr>
                <w:rFonts w:ascii="Arial" w:hAnsi="Arial" w:eastAsia="Arial" w:cs="Arial"/>
                <w:sz w:val="22"/>
                <w:szCs w:val="22"/>
              </w:rPr>
              <w:t>welcome</w:t>
            </w:r>
            <w:r w:rsidRPr="5BA6CEF3" w:rsidR="0FEAFBF9">
              <w:rPr>
                <w:rFonts w:ascii="Arial" w:hAnsi="Arial" w:eastAsia="Arial" w:cs="Arial"/>
                <w:sz w:val="22"/>
                <w:szCs w:val="22"/>
              </w:rPr>
              <w:t>d</w:t>
            </w:r>
            <w:r w:rsidRPr="5BA6CEF3">
              <w:rPr>
                <w:rFonts w:ascii="Arial" w:hAnsi="Arial" w:eastAsia="Arial" w:cs="Arial"/>
                <w:sz w:val="22"/>
                <w:szCs w:val="22"/>
              </w:rPr>
              <w:t xml:space="preserve"> members of the committee and other attendees present </w:t>
            </w:r>
            <w:r w:rsidRPr="5BA6CEF3" w:rsidR="558434AD">
              <w:rPr>
                <w:rFonts w:ascii="Arial" w:hAnsi="Arial" w:eastAsia="Arial" w:cs="Arial"/>
                <w:sz w:val="22"/>
                <w:szCs w:val="22"/>
              </w:rPr>
              <w:t>at</w:t>
            </w:r>
            <w:r w:rsidRPr="5BA6CEF3">
              <w:rPr>
                <w:rFonts w:ascii="Arial" w:hAnsi="Arial" w:eastAsia="Arial" w:cs="Arial"/>
                <w:sz w:val="22"/>
                <w:szCs w:val="22"/>
              </w:rPr>
              <w:t xml:space="preserve"> the meeting. </w:t>
            </w:r>
          </w:p>
          <w:p w:rsidRPr="00C13B68" w:rsidR="00C13B68" w:rsidP="5BA6CEF3" w:rsidRDefault="3ED0D533" w14:paraId="5C3ADAC1" w14:textId="56B57B73">
            <w:pPr>
              <w:rPr>
                <w:rFonts w:ascii="Arial" w:hAnsi="Arial" w:eastAsia="Arial" w:cs="Arial"/>
                <w:sz w:val="22"/>
                <w:szCs w:val="22"/>
                <w:lang w:val="en-GB"/>
              </w:rPr>
            </w:pPr>
            <w:r w:rsidRPr="5BA6CEF3">
              <w:rPr>
                <w:rFonts w:ascii="Arial" w:hAnsi="Arial" w:eastAsia="Arial" w:cs="Arial"/>
                <w:sz w:val="22"/>
                <w:szCs w:val="22"/>
              </w:rPr>
              <w:t xml:space="preserve">            1.</w:t>
            </w:r>
            <w:r w:rsidRPr="5BA6CEF3" w:rsidR="074C8051">
              <w:rPr>
                <w:rFonts w:ascii="Arial" w:hAnsi="Arial" w:eastAsia="Arial" w:cs="Arial"/>
                <w:sz w:val="22"/>
                <w:szCs w:val="22"/>
              </w:rPr>
              <w:t>2</w:t>
            </w:r>
            <w:r w:rsidRPr="5BA6CEF3">
              <w:rPr>
                <w:rFonts w:ascii="Arial" w:hAnsi="Arial" w:eastAsia="Arial" w:cs="Arial"/>
                <w:sz w:val="22"/>
                <w:szCs w:val="22"/>
              </w:rPr>
              <w:t xml:space="preserve">. </w:t>
            </w:r>
            <w:r w:rsidRPr="5BA6CEF3">
              <w:rPr>
                <w:rFonts w:ascii="Arial" w:hAnsi="Arial" w:eastAsia="Arial" w:cs="Arial"/>
                <w:sz w:val="22"/>
                <w:szCs w:val="22"/>
                <w:lang w:val="en-GB"/>
              </w:rPr>
              <w:t xml:space="preserve"> The Chair confirmed the committee had approved the minutes of the committee meeting held on </w:t>
            </w:r>
            <w:r w:rsidR="0052348B">
              <w:rPr>
                <w:rFonts w:ascii="Arial" w:hAnsi="Arial" w:eastAsia="Arial" w:cs="Arial"/>
                <w:sz w:val="22"/>
                <w:szCs w:val="22"/>
                <w:lang w:val="en-GB"/>
              </w:rPr>
              <w:t>7</w:t>
            </w:r>
            <w:r w:rsidRPr="5BA6CEF3" w:rsidR="3EE75A3E">
              <w:rPr>
                <w:rFonts w:ascii="Arial" w:hAnsi="Arial" w:eastAsia="Arial" w:cs="Arial"/>
                <w:sz w:val="22"/>
                <w:szCs w:val="22"/>
                <w:vertAlign w:val="superscript"/>
                <w:lang w:val="en-GB"/>
              </w:rPr>
              <w:t>th</w:t>
            </w:r>
            <w:r w:rsidRPr="5BA6CEF3" w:rsidR="3EE75A3E">
              <w:rPr>
                <w:rFonts w:ascii="Arial" w:hAnsi="Arial" w:eastAsia="Arial" w:cs="Arial"/>
                <w:sz w:val="22"/>
                <w:szCs w:val="22"/>
                <w:lang w:val="en-GB"/>
              </w:rPr>
              <w:t xml:space="preserve"> </w:t>
            </w:r>
            <w:r w:rsidR="0052348B">
              <w:rPr>
                <w:rFonts w:ascii="Arial" w:hAnsi="Arial" w:eastAsia="Arial" w:cs="Arial"/>
                <w:sz w:val="22"/>
                <w:szCs w:val="22"/>
                <w:lang w:val="en-GB"/>
              </w:rPr>
              <w:t>January</w:t>
            </w:r>
            <w:r w:rsidRPr="5BA6CEF3" w:rsidR="3EE75A3E">
              <w:rPr>
                <w:rFonts w:ascii="Arial" w:hAnsi="Arial" w:eastAsia="Arial" w:cs="Arial"/>
                <w:sz w:val="22"/>
                <w:szCs w:val="22"/>
                <w:lang w:val="en-GB"/>
              </w:rPr>
              <w:t>,202</w:t>
            </w:r>
            <w:r w:rsidR="0052348B">
              <w:rPr>
                <w:rFonts w:ascii="Arial" w:hAnsi="Arial" w:eastAsia="Arial" w:cs="Arial"/>
                <w:sz w:val="22"/>
                <w:szCs w:val="22"/>
                <w:lang w:val="en-GB"/>
              </w:rPr>
              <w:t>6</w:t>
            </w:r>
            <w:r w:rsidRPr="5BA6CEF3" w:rsidR="3EE75A3E">
              <w:rPr>
                <w:rFonts w:ascii="Arial" w:hAnsi="Arial" w:eastAsia="Arial" w:cs="Arial"/>
                <w:sz w:val="22"/>
                <w:szCs w:val="22"/>
                <w:lang w:val="en-GB"/>
              </w:rPr>
              <w:t>.</w:t>
            </w:r>
          </w:p>
        </w:tc>
      </w:tr>
      <w:tr w:rsidR="005F29A7" w:rsidTr="3F77A8C9" w14:paraId="0FE873E3" w14:textId="77777777">
        <w:trPr>
          <w:trHeight w:val="413"/>
        </w:trPr>
        <w:tc>
          <w:tcPr>
            <w:tcW w:w="9351" w:type="dxa"/>
            <w:tcBorders>
              <w:top w:val="single" w:color="auto" w:sz="4" w:space="0"/>
              <w:left w:val="single" w:color="auto" w:sz="4" w:space="0"/>
              <w:bottom w:val="single" w:color="auto" w:sz="4" w:space="0"/>
              <w:right w:val="single" w:color="auto" w:sz="4" w:space="0"/>
            </w:tcBorders>
            <w:tcMar/>
          </w:tcPr>
          <w:p w:rsidRPr="00FA112F" w:rsidR="005F29A7" w:rsidP="00FA112F" w:rsidRDefault="24974A2C" w14:paraId="3A349FEF" w14:textId="2998D925">
            <w:pPr>
              <w:pStyle w:val="ListParagraph"/>
              <w:numPr>
                <w:ilvl w:val="0"/>
                <w:numId w:val="5"/>
              </w:numPr>
              <w:rPr>
                <w:rFonts w:ascii="Arial" w:hAnsi="Arial" w:cs="Arial"/>
              </w:rPr>
            </w:pPr>
            <w:r w:rsidRPr="7A9582F3">
              <w:rPr>
                <w:rFonts w:ascii="Arial" w:hAnsi="Arial" w:cs="Arial"/>
                <w:b/>
                <w:bCs/>
              </w:rPr>
              <w:t xml:space="preserve">Discussion </w:t>
            </w:r>
            <w:r w:rsidRPr="00FA112F" w:rsidR="00DE73BF">
              <w:rPr>
                <w:rFonts w:ascii="Arial" w:hAnsi="Arial" w:cs="Arial"/>
                <w:b/>
                <w:bCs/>
              </w:rPr>
              <w:t xml:space="preserve">of </w:t>
            </w:r>
            <w:r w:rsidRPr="0052348B" w:rsidR="0052348B">
              <w:rPr>
                <w:rFonts w:ascii="Arial" w:hAnsi="Arial" w:cs="Arial"/>
                <w:b/>
                <w:bCs/>
              </w:rPr>
              <w:t xml:space="preserve">HTE10065 Digital technologies for applying algorithms to spirometry to support asthma and COPD diagnosis in primary care and community diagnostic </w:t>
            </w:r>
            <w:proofErr w:type="spellStart"/>
            <w:r w:rsidRPr="0052348B" w:rsidR="0052348B">
              <w:rPr>
                <w:rFonts w:ascii="Arial" w:hAnsi="Arial" w:cs="Arial"/>
                <w:b/>
                <w:bCs/>
              </w:rPr>
              <w:t>centres</w:t>
            </w:r>
            <w:proofErr w:type="spellEnd"/>
            <w:r w:rsidRPr="0052348B" w:rsidR="0052348B">
              <w:rPr>
                <w:rFonts w:ascii="Arial" w:hAnsi="Arial" w:cs="Arial"/>
                <w:b/>
                <w:bCs/>
              </w:rPr>
              <w:t>: early-use assessment </w:t>
            </w:r>
          </w:p>
        </w:tc>
      </w:tr>
      <w:tr w:rsidR="005F29A7" w:rsidTr="3F77A8C9" w14:paraId="50F37E46" w14:textId="77777777">
        <w:tc>
          <w:tcPr>
            <w:tcW w:w="9351" w:type="dxa"/>
            <w:tcBorders>
              <w:top w:val="single" w:color="auto" w:sz="4" w:space="0"/>
              <w:left w:val="single" w:color="auto" w:sz="4" w:space="0"/>
              <w:bottom w:val="single" w:color="auto" w:sz="4" w:space="0"/>
              <w:right w:val="single" w:color="auto" w:sz="4" w:space="0"/>
            </w:tcBorders>
            <w:tcMar/>
          </w:tcPr>
          <w:p w:rsidR="005F29A7" w:rsidP="5BA6CEF3" w:rsidRDefault="7BCA0ED9" w14:paraId="63B279B2" w14:textId="32913BAC">
            <w:pPr>
              <w:rPr>
                <w:rFonts w:ascii="Arial" w:hAnsi="Arial" w:eastAsia="Arial" w:cs="Arial"/>
                <w:sz w:val="22"/>
                <w:szCs w:val="22"/>
              </w:rPr>
            </w:pPr>
            <w:r w:rsidRPr="5BA6CEF3">
              <w:rPr>
                <w:rFonts w:ascii="Arial" w:hAnsi="Arial" w:eastAsia="Arial" w:cs="Arial"/>
                <w:sz w:val="22"/>
                <w:szCs w:val="22"/>
              </w:rPr>
              <w:t xml:space="preserve">               2.1 Part 1 – Open session </w:t>
            </w:r>
          </w:p>
        </w:tc>
      </w:tr>
      <w:tr w:rsidR="005F29A7" w:rsidTr="3F77A8C9" w14:paraId="419B101D" w14:textId="77777777">
        <w:tc>
          <w:tcPr>
            <w:tcW w:w="9351" w:type="dxa"/>
            <w:tcBorders>
              <w:top w:val="single" w:color="auto" w:sz="4" w:space="0"/>
              <w:left w:val="single" w:color="auto" w:sz="4" w:space="0"/>
              <w:bottom w:val="single" w:color="auto" w:sz="4" w:space="0"/>
              <w:right w:val="single" w:color="auto" w:sz="4" w:space="0"/>
            </w:tcBorders>
            <w:tcMar/>
          </w:tcPr>
          <w:p w:rsidR="005F29A7" w:rsidP="5BA6CEF3" w:rsidRDefault="1B113B5B" w14:paraId="284030C0" w14:textId="7376934E">
            <w:pPr>
              <w:rPr>
                <w:rFonts w:ascii="Arial" w:hAnsi="Arial" w:eastAsia="Arial" w:cs="Arial"/>
                <w:sz w:val="22"/>
                <w:szCs w:val="22"/>
              </w:rPr>
            </w:pPr>
            <w:r w:rsidRPr="5BA6CEF3">
              <w:rPr>
                <w:rFonts w:ascii="Arial" w:hAnsi="Arial" w:eastAsia="Arial" w:cs="Arial"/>
                <w:sz w:val="22"/>
                <w:szCs w:val="22"/>
              </w:rPr>
              <w:t xml:space="preserve">               2.1.1. </w:t>
            </w:r>
            <w:r w:rsidRPr="00271749">
              <w:rPr>
                <w:rFonts w:ascii="Arial" w:hAnsi="Arial" w:eastAsia="Arial" w:cs="Arial"/>
                <w:color w:val="000000" w:themeColor="text1"/>
                <w:sz w:val="22"/>
                <w:szCs w:val="22"/>
              </w:rPr>
              <w:t xml:space="preserve">The Chair welcomed </w:t>
            </w:r>
            <w:r w:rsidRPr="00271749" w:rsidR="01280303">
              <w:rPr>
                <w:rFonts w:ascii="Arial" w:hAnsi="Arial" w:eastAsia="Arial" w:cs="Arial"/>
                <w:color w:val="000000" w:themeColor="text1"/>
                <w:sz w:val="22"/>
                <w:szCs w:val="22"/>
              </w:rPr>
              <w:t xml:space="preserve">the invited experts, </w:t>
            </w:r>
            <w:r w:rsidRPr="00271749">
              <w:rPr>
                <w:rFonts w:ascii="Arial" w:hAnsi="Arial" w:eastAsia="Arial" w:cs="Arial"/>
                <w:color w:val="000000" w:themeColor="text1"/>
                <w:sz w:val="22"/>
                <w:szCs w:val="22"/>
              </w:rPr>
              <w:t xml:space="preserve">external assessment group representatives, members of the </w:t>
            </w:r>
            <w:r w:rsidRPr="5BA6CEF3">
              <w:rPr>
                <w:rFonts w:ascii="Arial" w:hAnsi="Arial" w:eastAsia="Arial" w:cs="Arial"/>
                <w:color w:val="000000" w:themeColor="text1"/>
                <w:sz w:val="22"/>
                <w:szCs w:val="22"/>
              </w:rPr>
              <w:t>public,</w:t>
            </w:r>
            <w:r w:rsidRPr="00271749">
              <w:rPr>
                <w:rFonts w:ascii="Arial" w:hAnsi="Arial" w:eastAsia="Arial" w:cs="Arial"/>
                <w:color w:val="000000" w:themeColor="text1"/>
                <w:sz w:val="22"/>
                <w:szCs w:val="22"/>
              </w:rPr>
              <w:t xml:space="preserve"> and company representatives from </w:t>
            </w:r>
            <w:proofErr w:type="spellStart"/>
            <w:r w:rsidR="0052348B">
              <w:rPr>
                <w:rFonts w:ascii="Arial" w:hAnsi="Arial" w:eastAsia="Arial" w:cs="Arial"/>
                <w:color w:val="000000" w:themeColor="text1"/>
                <w:sz w:val="22"/>
                <w:szCs w:val="22"/>
              </w:rPr>
              <w:t>Artiq</w:t>
            </w:r>
            <w:proofErr w:type="spellEnd"/>
            <w:r w:rsidR="0052348B">
              <w:rPr>
                <w:rFonts w:ascii="Arial" w:hAnsi="Arial" w:eastAsia="Arial" w:cs="Arial"/>
                <w:color w:val="000000" w:themeColor="text1"/>
                <w:sz w:val="22"/>
                <w:szCs w:val="22"/>
              </w:rPr>
              <w:t xml:space="preserve"> Clario Company, </w:t>
            </w:r>
            <w:proofErr w:type="spellStart"/>
            <w:r w:rsidR="0052348B">
              <w:rPr>
                <w:rFonts w:ascii="Arial" w:hAnsi="Arial" w:eastAsia="Arial" w:cs="Arial"/>
                <w:color w:val="000000" w:themeColor="text1"/>
                <w:sz w:val="22"/>
                <w:szCs w:val="22"/>
              </w:rPr>
              <w:t>LungHealth</w:t>
            </w:r>
            <w:proofErr w:type="spellEnd"/>
            <w:r w:rsidR="0052348B">
              <w:rPr>
                <w:rFonts w:ascii="Arial" w:hAnsi="Arial" w:eastAsia="Arial" w:cs="Arial"/>
                <w:color w:val="000000" w:themeColor="text1"/>
                <w:sz w:val="22"/>
                <w:szCs w:val="22"/>
              </w:rPr>
              <w:t xml:space="preserve"> UK, Medical International Research and MIR/Spirometry. </w:t>
            </w:r>
          </w:p>
        </w:tc>
      </w:tr>
      <w:tr w:rsidR="005F29A7" w:rsidTr="3F77A8C9" w14:paraId="6BAC2AAA" w14:textId="77777777">
        <w:tc>
          <w:tcPr>
            <w:tcW w:w="9351" w:type="dxa"/>
            <w:tcBorders>
              <w:top w:val="single" w:color="auto" w:sz="4" w:space="0"/>
              <w:left w:val="single" w:color="auto" w:sz="4" w:space="0"/>
              <w:bottom w:val="single" w:color="auto" w:sz="4" w:space="0"/>
              <w:right w:val="single" w:color="auto" w:sz="4" w:space="0"/>
            </w:tcBorders>
            <w:tcMar/>
          </w:tcPr>
          <w:p w:rsidR="005F29A7" w:rsidP="13D4A72D" w:rsidRDefault="1B113B5B" w14:paraId="74C6049E" w14:textId="13A06C06">
            <w:pPr>
              <w:rPr>
                <w:rFonts w:ascii="Arial" w:hAnsi="Arial" w:eastAsia="Arial" w:cs="Arial"/>
                <w:color w:val="333333"/>
                <w:sz w:val="22"/>
                <w:szCs w:val="22"/>
                <w:highlight w:val="yellow"/>
              </w:rPr>
            </w:pPr>
            <w:r>
              <w:t xml:space="preserve">               </w:t>
            </w:r>
            <w:r w:rsidRPr="00271749">
              <w:rPr>
                <w:rFonts w:ascii="Arial" w:hAnsi="Arial" w:eastAsia="Arial" w:cs="Arial"/>
                <w:sz w:val="22"/>
                <w:szCs w:val="22"/>
              </w:rPr>
              <w:t xml:space="preserve">2.1.2. </w:t>
            </w:r>
            <w:r w:rsidRPr="00271749" w:rsidR="66DAC864">
              <w:rPr>
                <w:rFonts w:ascii="Arial" w:hAnsi="Arial" w:eastAsia="Arial" w:cs="Arial"/>
                <w:color w:val="333333"/>
                <w:sz w:val="22"/>
                <w:szCs w:val="22"/>
              </w:rPr>
              <w:t>A register of interest can be found on the NICE webpage for this assessment:</w:t>
            </w:r>
            <w:r w:rsidRPr="00F61D46" w:rsidR="00F61D46">
              <w:t xml:space="preserve"> https://www.nice.org.uk/guidance/gid-hte10065/documents/committee-papers</w:t>
            </w:r>
          </w:p>
        </w:tc>
      </w:tr>
      <w:tr w:rsidR="0B793FCC" w:rsidTr="3F77A8C9" w14:paraId="56536D00" w14:textId="77777777">
        <w:trPr>
          <w:trHeight w:val="300"/>
        </w:trPr>
        <w:tc>
          <w:tcPr>
            <w:tcW w:w="9351" w:type="dxa"/>
            <w:tcBorders>
              <w:top w:val="single" w:color="auto" w:sz="4" w:space="0"/>
              <w:left w:val="single" w:color="auto" w:sz="4" w:space="0"/>
              <w:bottom w:val="single" w:color="auto" w:sz="4" w:space="0"/>
              <w:right w:val="single" w:color="auto" w:sz="4" w:space="0"/>
            </w:tcBorders>
            <w:tcMar/>
          </w:tcPr>
          <w:p w:rsidR="2C001470" w:rsidP="0B793FCC" w:rsidRDefault="2C001470" w14:paraId="00511486" w14:textId="462554F8">
            <w:pPr>
              <w:rPr>
                <w:rFonts w:ascii="Arial" w:hAnsi="Arial" w:eastAsia="Arial" w:cs="Arial"/>
                <w:sz w:val="22"/>
                <w:szCs w:val="22"/>
              </w:rPr>
            </w:pPr>
            <w:r w:rsidRPr="13D4A72D">
              <w:rPr>
                <w:rFonts w:ascii="Arial" w:hAnsi="Arial" w:eastAsia="Arial" w:cs="Arial"/>
                <w:color w:val="333333"/>
                <w:sz w:val="22"/>
                <w:szCs w:val="22"/>
              </w:rPr>
              <w:t xml:space="preserve">2.1.3. </w:t>
            </w:r>
            <w:r w:rsidRPr="13D4A72D" w:rsidR="61025E6F">
              <w:rPr>
                <w:rFonts w:ascii="Arial" w:hAnsi="Arial" w:eastAsia="Arial" w:cs="Arial"/>
                <w:color w:val="333333"/>
                <w:sz w:val="22"/>
                <w:szCs w:val="22"/>
              </w:rPr>
              <w:t xml:space="preserve">The Chair led a discussion of the </w:t>
            </w:r>
            <w:r w:rsidR="009B1958">
              <w:rPr>
                <w:rFonts w:ascii="Arial" w:hAnsi="Arial" w:eastAsia="Arial" w:cs="Arial"/>
                <w:color w:val="333333"/>
                <w:sz w:val="22"/>
                <w:szCs w:val="22"/>
              </w:rPr>
              <w:t>consultation comments</w:t>
            </w:r>
            <w:r w:rsidRPr="13D4A72D" w:rsidR="61025E6F">
              <w:rPr>
                <w:rFonts w:ascii="Arial" w:hAnsi="Arial" w:eastAsia="Arial" w:cs="Arial"/>
                <w:color w:val="333333"/>
                <w:sz w:val="22"/>
                <w:szCs w:val="22"/>
              </w:rPr>
              <w:t xml:space="preserve"> presented to the committee. This information was presented to the committee by</w:t>
            </w:r>
            <w:r w:rsidR="009B1958">
              <w:rPr>
                <w:rFonts w:ascii="Arial" w:hAnsi="Arial" w:eastAsia="Arial" w:cs="Arial"/>
                <w:color w:val="333333"/>
                <w:sz w:val="22"/>
                <w:szCs w:val="22"/>
              </w:rPr>
              <w:t xml:space="preserve"> Sophie Harrison</w:t>
            </w:r>
          </w:p>
        </w:tc>
      </w:tr>
      <w:tr w:rsidR="0B793FCC" w:rsidTr="3F77A8C9" w14:paraId="6824B03E" w14:textId="77777777">
        <w:trPr>
          <w:trHeight w:val="300"/>
        </w:trPr>
        <w:tc>
          <w:tcPr>
            <w:tcW w:w="9351" w:type="dxa"/>
            <w:tcBorders>
              <w:top w:val="single" w:color="auto" w:sz="4" w:space="0"/>
              <w:left w:val="single" w:color="auto" w:sz="4" w:space="0"/>
              <w:bottom w:val="single" w:color="auto" w:sz="4" w:space="0"/>
              <w:right w:val="single" w:color="auto" w:sz="4" w:space="0"/>
            </w:tcBorders>
            <w:tcMar/>
          </w:tcPr>
          <w:p w:rsidR="7F392CA5" w:rsidP="0B793FCC" w:rsidRDefault="7F392CA5" w14:paraId="5AD75019" w14:textId="61CAF695">
            <w:pPr>
              <w:rPr>
                <w:rFonts w:ascii="Arial" w:hAnsi="Arial" w:eastAsia="Arial" w:cs="Arial"/>
                <w:sz w:val="22"/>
                <w:szCs w:val="22"/>
              </w:rPr>
            </w:pPr>
            <w:r w:rsidRPr="13D4A72D">
              <w:rPr>
                <w:rFonts w:ascii="Arial" w:hAnsi="Arial" w:cs="Arial"/>
                <w:sz w:val="22"/>
                <w:szCs w:val="22"/>
              </w:rPr>
              <w:t xml:space="preserve">2.1.4. </w:t>
            </w:r>
            <w:r w:rsidRPr="13D4A72D">
              <w:rPr>
                <w:rFonts w:ascii="Arial" w:hAnsi="Arial" w:eastAsia="Arial" w:cs="Arial"/>
                <w:color w:val="333333"/>
                <w:sz w:val="22"/>
                <w:szCs w:val="22"/>
              </w:rPr>
              <w:t xml:space="preserve">The Committee was asked if there were any specific equality issues to consider in relation to this assessment. </w:t>
            </w:r>
            <w:r w:rsidRPr="13D4A72D">
              <w:rPr>
                <w:rFonts w:ascii="Arial" w:hAnsi="Arial" w:eastAsia="Arial" w:cs="Arial"/>
                <w:sz w:val="22"/>
                <w:szCs w:val="22"/>
              </w:rPr>
              <w:t xml:space="preserve"> </w:t>
            </w:r>
          </w:p>
          <w:p w:rsidR="0B793FCC" w:rsidP="0B793FCC" w:rsidRDefault="0B793FCC" w14:paraId="35935DCF" w14:textId="1D3620D8">
            <w:pPr>
              <w:rPr>
                <w:rFonts w:ascii="Arial" w:hAnsi="Arial" w:cs="Arial"/>
                <w:sz w:val="22"/>
                <w:szCs w:val="22"/>
              </w:rPr>
            </w:pPr>
          </w:p>
        </w:tc>
      </w:tr>
      <w:tr w:rsidR="005F29A7" w:rsidTr="3F77A8C9" w14:paraId="6B611A57" w14:textId="77777777">
        <w:tc>
          <w:tcPr>
            <w:tcW w:w="9351" w:type="dxa"/>
            <w:tcBorders>
              <w:top w:val="single" w:color="auto" w:sz="4" w:space="0"/>
              <w:left w:val="single" w:color="auto" w:sz="4" w:space="0"/>
              <w:bottom w:val="single" w:color="auto" w:sz="4" w:space="0"/>
              <w:right w:val="single" w:color="auto" w:sz="4" w:space="0"/>
            </w:tcBorders>
            <w:tcMar/>
          </w:tcPr>
          <w:p w:rsidRPr="00860B74" w:rsidR="005F29A7" w:rsidP="5BA6CEF3" w:rsidRDefault="14E5F603" w14:paraId="33B20B30" w14:textId="2027AE28">
            <w:pPr>
              <w:rPr>
                <w:rFonts w:ascii="Arial" w:hAnsi="Arial" w:cs="Arial"/>
                <w:sz w:val="22"/>
                <w:szCs w:val="22"/>
              </w:rPr>
            </w:pPr>
            <w:r w:rsidRPr="5BA6CEF3">
              <w:rPr>
                <w:rFonts w:ascii="Arial" w:hAnsi="Arial" w:cs="Arial"/>
                <w:sz w:val="22"/>
                <w:szCs w:val="22"/>
              </w:rPr>
              <w:t xml:space="preserve">          2.1.</w:t>
            </w:r>
            <w:r w:rsidRPr="5BA6CEF3" w:rsidR="730D66CB">
              <w:rPr>
                <w:rFonts w:ascii="Arial" w:hAnsi="Arial" w:cs="Arial"/>
                <w:sz w:val="22"/>
                <w:szCs w:val="22"/>
              </w:rPr>
              <w:t>5</w:t>
            </w:r>
            <w:r w:rsidRPr="5BA6CEF3">
              <w:rPr>
                <w:rFonts w:ascii="Arial" w:hAnsi="Arial" w:cs="Arial"/>
                <w:sz w:val="22"/>
                <w:szCs w:val="22"/>
              </w:rPr>
              <w:t xml:space="preserve">. </w:t>
            </w:r>
            <w:r w:rsidRPr="5BA6CEF3" w:rsidR="6FE9A5D5">
              <w:rPr>
                <w:rFonts w:ascii="Arial" w:hAnsi="Arial" w:cs="Arial"/>
                <w:sz w:val="22"/>
                <w:szCs w:val="22"/>
              </w:rPr>
              <w:t>The Chair asked the company representatives whether they wished to comment on any matters of factual accuracy. </w:t>
            </w:r>
          </w:p>
          <w:p w:rsidRPr="00860B74" w:rsidR="005F29A7" w:rsidRDefault="005F29A7" w14:paraId="20B21876" w14:textId="378982D6">
            <w:pPr>
              <w:rPr>
                <w:rFonts w:ascii="Arial" w:hAnsi="Arial" w:cs="Arial"/>
                <w:sz w:val="22"/>
                <w:szCs w:val="22"/>
              </w:rPr>
            </w:pPr>
          </w:p>
        </w:tc>
      </w:tr>
      <w:tr w:rsidR="005F29A7" w:rsidTr="3F77A8C9" w14:paraId="352D341E" w14:textId="77777777">
        <w:tc>
          <w:tcPr>
            <w:tcW w:w="9351" w:type="dxa"/>
            <w:tcBorders>
              <w:top w:val="single" w:color="auto" w:sz="4" w:space="0"/>
              <w:left w:val="single" w:color="auto" w:sz="4" w:space="0"/>
              <w:bottom w:val="single" w:color="auto" w:sz="4" w:space="0"/>
              <w:right w:val="single" w:color="auto" w:sz="4" w:space="0"/>
            </w:tcBorders>
            <w:tcMar/>
          </w:tcPr>
          <w:p w:rsidRPr="00CA5E7B" w:rsidR="005F29A7" w:rsidP="5BA6CEF3" w:rsidRDefault="38534FCC" w14:paraId="06AD4F6F" w14:textId="6691163A">
            <w:pPr>
              <w:rPr>
                <w:rFonts w:ascii="Arial" w:hAnsi="Arial" w:cs="Arial"/>
                <w:sz w:val="22"/>
                <w:szCs w:val="22"/>
              </w:rPr>
            </w:pPr>
            <w:r>
              <w:t xml:space="preserve">            </w:t>
            </w:r>
            <w:r w:rsidRPr="5BA6CEF3">
              <w:rPr>
                <w:rFonts w:ascii="Arial" w:hAnsi="Arial" w:cs="Arial"/>
                <w:sz w:val="22"/>
                <w:szCs w:val="22"/>
              </w:rPr>
              <w:t>2.1.</w:t>
            </w:r>
            <w:r w:rsidRPr="5BA6CEF3" w:rsidR="16E1903A">
              <w:rPr>
                <w:rFonts w:ascii="Arial" w:hAnsi="Arial" w:cs="Arial"/>
                <w:sz w:val="22"/>
                <w:szCs w:val="22"/>
              </w:rPr>
              <w:t>6</w:t>
            </w:r>
            <w:r w:rsidRPr="5BA6CEF3">
              <w:rPr>
                <w:rFonts w:ascii="Arial" w:hAnsi="Arial" w:cs="Arial"/>
                <w:sz w:val="22"/>
                <w:szCs w:val="22"/>
              </w:rPr>
              <w:t>. The Chair thanked the company representatives,</w:t>
            </w:r>
            <w:r w:rsidRPr="5BA6CEF3" w:rsidR="3434DB4A">
              <w:rPr>
                <w:rFonts w:ascii="Arial" w:hAnsi="Arial" w:cs="Arial"/>
                <w:sz w:val="22"/>
                <w:szCs w:val="22"/>
              </w:rPr>
              <w:t xml:space="preserve"> experts,</w:t>
            </w:r>
            <w:r w:rsidRPr="5BA6CEF3">
              <w:rPr>
                <w:rFonts w:ascii="Arial" w:hAnsi="Arial" w:cs="Arial"/>
                <w:sz w:val="22"/>
                <w:szCs w:val="22"/>
              </w:rPr>
              <w:t xml:space="preserve"> public </w:t>
            </w:r>
            <w:r w:rsidRPr="5BA6CEF3" w:rsidR="44A293BA">
              <w:rPr>
                <w:rFonts w:ascii="Arial" w:hAnsi="Arial" w:cs="Arial"/>
                <w:sz w:val="22"/>
                <w:szCs w:val="22"/>
              </w:rPr>
              <w:t>observers</w:t>
            </w:r>
            <w:r w:rsidR="009B1958">
              <w:rPr>
                <w:rFonts w:ascii="Arial" w:hAnsi="Arial" w:cs="Arial"/>
                <w:sz w:val="22"/>
                <w:szCs w:val="22"/>
              </w:rPr>
              <w:t xml:space="preserve"> </w:t>
            </w:r>
            <w:r w:rsidRPr="5BA6CEF3">
              <w:rPr>
                <w:rFonts w:ascii="Arial" w:hAnsi="Arial" w:cs="Arial"/>
                <w:sz w:val="22"/>
                <w:szCs w:val="22"/>
              </w:rPr>
              <w:t>and the External Assessment Group for their attendance at the meeting.  </w:t>
            </w:r>
          </w:p>
          <w:p w:rsidRPr="00CA5E7B" w:rsidR="005F29A7" w:rsidRDefault="005F29A7" w14:paraId="073C73A5" w14:textId="4CC0F9FB">
            <w:pPr>
              <w:rPr>
                <w:rFonts w:ascii="Arial" w:hAnsi="Arial" w:cs="Arial"/>
                <w:sz w:val="22"/>
                <w:szCs w:val="22"/>
              </w:rPr>
            </w:pPr>
          </w:p>
        </w:tc>
      </w:tr>
      <w:tr w:rsidR="005F29A7" w:rsidTr="3F77A8C9" w14:paraId="6FC10C52" w14:textId="77777777">
        <w:trPr>
          <w:trHeight w:val="181"/>
        </w:trPr>
        <w:tc>
          <w:tcPr>
            <w:tcW w:w="9351" w:type="dxa"/>
            <w:tcBorders>
              <w:top w:val="single" w:color="auto" w:sz="4" w:space="0"/>
              <w:left w:val="single" w:color="auto" w:sz="4" w:space="0"/>
              <w:bottom w:val="single" w:color="auto" w:sz="4" w:space="0"/>
              <w:right w:val="single" w:color="auto" w:sz="4" w:space="0"/>
            </w:tcBorders>
            <w:tcMar/>
          </w:tcPr>
          <w:p w:rsidRPr="005678A2" w:rsidR="005F29A7" w:rsidP="5BA6CEF3" w:rsidRDefault="487B83FA" w14:paraId="05D601E6" w14:textId="7DBCD5E3">
            <w:pPr>
              <w:rPr>
                <w:rFonts w:ascii="Arial" w:hAnsi="Arial" w:cs="Arial"/>
                <w:sz w:val="22"/>
                <w:szCs w:val="22"/>
              </w:rPr>
            </w:pPr>
            <w:r>
              <w:t xml:space="preserve">            </w:t>
            </w:r>
            <w:r w:rsidRPr="5BA6CEF3">
              <w:rPr>
                <w:rFonts w:ascii="Arial" w:hAnsi="Arial" w:cs="Arial"/>
                <w:sz w:val="22"/>
                <w:szCs w:val="22"/>
              </w:rPr>
              <w:t>2.1.</w:t>
            </w:r>
            <w:r w:rsidRPr="5BA6CEF3" w:rsidR="43FA85EF">
              <w:rPr>
                <w:rFonts w:ascii="Arial" w:hAnsi="Arial" w:cs="Arial"/>
                <w:sz w:val="22"/>
                <w:szCs w:val="22"/>
              </w:rPr>
              <w:t>7</w:t>
            </w:r>
            <w:r w:rsidRPr="5BA6CEF3">
              <w:rPr>
                <w:rFonts w:ascii="Arial" w:hAnsi="Arial" w:cs="Arial"/>
                <w:sz w:val="22"/>
                <w:szCs w:val="22"/>
              </w:rPr>
              <w:t>.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 public observers</w:t>
            </w:r>
            <w:r w:rsidRPr="5BA6CEF3" w:rsidR="2768B213">
              <w:rPr>
                <w:rFonts w:ascii="Arial" w:hAnsi="Arial" w:cs="Arial"/>
                <w:sz w:val="22"/>
                <w:szCs w:val="22"/>
              </w:rPr>
              <w:t>, experts and</w:t>
            </w:r>
            <w:r w:rsidRPr="5BA6CEF3">
              <w:rPr>
                <w:rFonts w:ascii="Arial" w:hAnsi="Arial" w:cs="Arial"/>
                <w:sz w:val="22"/>
                <w:szCs w:val="22"/>
              </w:rPr>
              <w:t xml:space="preserve"> </w:t>
            </w:r>
            <w:r w:rsidRPr="5BA6CEF3" w:rsidR="2768B213">
              <w:rPr>
                <w:rFonts w:ascii="Arial" w:hAnsi="Arial" w:cs="Arial"/>
                <w:sz w:val="22"/>
                <w:szCs w:val="22"/>
              </w:rPr>
              <w:t>e</w:t>
            </w:r>
            <w:r w:rsidRPr="5BA6CEF3">
              <w:rPr>
                <w:rFonts w:ascii="Arial" w:hAnsi="Arial" w:cs="Arial"/>
                <w:sz w:val="22"/>
                <w:szCs w:val="22"/>
              </w:rPr>
              <w:t xml:space="preserve">xternal </w:t>
            </w:r>
            <w:r w:rsidRPr="5BA6CEF3" w:rsidR="2768B213">
              <w:rPr>
                <w:rFonts w:ascii="Arial" w:hAnsi="Arial" w:cs="Arial"/>
                <w:sz w:val="22"/>
                <w:szCs w:val="22"/>
              </w:rPr>
              <w:t>a</w:t>
            </w:r>
            <w:r w:rsidRPr="5BA6CEF3">
              <w:rPr>
                <w:rFonts w:ascii="Arial" w:hAnsi="Arial" w:cs="Arial"/>
                <w:sz w:val="22"/>
                <w:szCs w:val="22"/>
              </w:rPr>
              <w:t xml:space="preserve">ssessment </w:t>
            </w:r>
            <w:r w:rsidRPr="5BA6CEF3" w:rsidR="2768B213">
              <w:rPr>
                <w:rFonts w:ascii="Arial" w:hAnsi="Arial" w:cs="Arial"/>
                <w:sz w:val="22"/>
                <w:szCs w:val="22"/>
              </w:rPr>
              <w:t>g</w:t>
            </w:r>
            <w:r w:rsidRPr="5BA6CEF3">
              <w:rPr>
                <w:rFonts w:ascii="Arial" w:hAnsi="Arial" w:cs="Arial"/>
                <w:sz w:val="22"/>
                <w:szCs w:val="22"/>
              </w:rPr>
              <w:t>roup left the meeting. </w:t>
            </w:r>
          </w:p>
          <w:p w:rsidRPr="005678A2" w:rsidR="005F29A7" w:rsidRDefault="005F29A7" w14:paraId="22353F10" w14:textId="1A98D10C">
            <w:pPr>
              <w:rPr>
                <w:rFonts w:ascii="Arial" w:hAnsi="Arial" w:cs="Arial"/>
                <w:sz w:val="22"/>
                <w:szCs w:val="22"/>
              </w:rPr>
            </w:pPr>
          </w:p>
        </w:tc>
      </w:tr>
      <w:tr w:rsidR="005F29A7" w:rsidTr="3F77A8C9" w14:paraId="6AAFC993" w14:textId="77777777">
        <w:tc>
          <w:tcPr>
            <w:tcW w:w="9351" w:type="dxa"/>
            <w:tcBorders>
              <w:top w:val="single" w:color="auto" w:sz="4" w:space="0"/>
              <w:left w:val="single" w:color="auto" w:sz="4" w:space="0"/>
              <w:bottom w:val="single" w:color="auto" w:sz="4" w:space="0"/>
              <w:right w:val="single" w:color="auto" w:sz="4" w:space="0"/>
            </w:tcBorders>
            <w:tcMar/>
          </w:tcPr>
          <w:p w:rsidRPr="007D21DE" w:rsidR="005F29A7" w:rsidP="5BA6CEF3" w:rsidRDefault="5E178DCD" w14:paraId="18143738" w14:textId="7D86E534">
            <w:pPr>
              <w:rPr>
                <w:rFonts w:ascii="Arial" w:hAnsi="Arial" w:cs="Arial"/>
                <w:sz w:val="22"/>
                <w:szCs w:val="22"/>
              </w:rPr>
            </w:pPr>
            <w:r w:rsidRPr="5BA6CEF3">
              <w:rPr>
                <w:rFonts w:ascii="Arial" w:hAnsi="Arial" w:cs="Arial"/>
                <w:sz w:val="22"/>
                <w:szCs w:val="22"/>
              </w:rPr>
              <w:t>2.2</w:t>
            </w:r>
            <w:r w:rsidRPr="5BA6CEF3" w:rsidR="7149D668">
              <w:rPr>
                <w:rFonts w:ascii="Arial" w:hAnsi="Arial" w:cs="Arial"/>
                <w:sz w:val="22"/>
                <w:szCs w:val="22"/>
              </w:rPr>
              <w:t>.1</w:t>
            </w:r>
            <w:r w:rsidRPr="5BA6CEF3">
              <w:rPr>
                <w:rFonts w:ascii="Arial" w:hAnsi="Arial" w:cs="Arial"/>
                <w:sz w:val="22"/>
                <w:szCs w:val="22"/>
              </w:rPr>
              <w:t xml:space="preserve">. </w:t>
            </w:r>
            <w:r w:rsidRPr="5BA6CEF3" w:rsidR="2BF57270">
              <w:rPr>
                <w:rFonts w:ascii="Arial" w:hAnsi="Arial" w:cs="Arial"/>
                <w:sz w:val="22"/>
                <w:szCs w:val="22"/>
              </w:rPr>
              <w:t>Part 2 – Closed session</w:t>
            </w:r>
            <w:r w:rsidRPr="5BA6CEF3" w:rsidR="044446B4">
              <w:rPr>
                <w:rFonts w:ascii="Arial" w:hAnsi="Arial" w:cs="Arial"/>
                <w:sz w:val="22"/>
                <w:szCs w:val="22"/>
              </w:rPr>
              <w:t xml:space="preserve"> (company representatives, experts, external assessment group representatives and members of the public were asked to leave the meeting)</w:t>
            </w:r>
          </w:p>
          <w:p w:rsidRPr="007D21DE" w:rsidR="005F29A7" w:rsidP="5C149A24" w:rsidRDefault="005F29A7" w14:paraId="5C0298E1" w14:textId="50CACC9A">
            <w:pPr>
              <w:rPr>
                <w:rFonts w:ascii="Arial" w:hAnsi="Arial" w:cs="Arial"/>
                <w:sz w:val="22"/>
                <w:szCs w:val="22"/>
              </w:rPr>
            </w:pPr>
          </w:p>
        </w:tc>
      </w:tr>
      <w:tr w:rsidR="0B793FCC" w:rsidTr="3F77A8C9" w14:paraId="436BFE4F" w14:textId="77777777">
        <w:trPr>
          <w:trHeight w:val="300"/>
        </w:trPr>
        <w:tc>
          <w:tcPr>
            <w:tcW w:w="9351" w:type="dxa"/>
            <w:tcBorders>
              <w:top w:val="single" w:color="auto" w:sz="4" w:space="0"/>
              <w:left w:val="single" w:color="auto" w:sz="4" w:space="0"/>
              <w:bottom w:val="single" w:color="auto" w:sz="4" w:space="0"/>
              <w:right w:val="single" w:color="auto" w:sz="4" w:space="0"/>
            </w:tcBorders>
            <w:tcMar/>
          </w:tcPr>
          <w:p w:rsidRPr="00BC6EA1" w:rsidR="00BC6EA1" w:rsidP="5BA6CEF3" w:rsidRDefault="582D3D43" w14:paraId="471C0A28" w14:textId="4E7DC66C">
            <w:pPr>
              <w:rPr>
                <w:rFonts w:ascii="Arial" w:hAnsi="Arial" w:eastAsia="Arial" w:cs="Arial"/>
                <w:color w:val="000000" w:themeColor="text1"/>
                <w:sz w:val="22"/>
                <w:szCs w:val="22"/>
              </w:rPr>
            </w:pPr>
            <w:r w:rsidRPr="00271749">
              <w:rPr>
                <w:rFonts w:ascii="Arial" w:hAnsi="Arial" w:eastAsia="Arial" w:cs="Arial"/>
                <w:color w:val="000000" w:themeColor="text1"/>
                <w:sz w:val="22"/>
                <w:szCs w:val="22"/>
              </w:rPr>
              <w:t>2.</w:t>
            </w:r>
            <w:r w:rsidRPr="5BA6CEF3" w:rsidR="14DEFB24">
              <w:rPr>
                <w:rFonts w:ascii="Arial" w:hAnsi="Arial" w:eastAsia="Arial" w:cs="Arial"/>
                <w:color w:val="000000" w:themeColor="text1"/>
                <w:sz w:val="22"/>
                <w:szCs w:val="22"/>
              </w:rPr>
              <w:t>2.</w:t>
            </w:r>
            <w:r w:rsidRPr="5BA6CEF3" w:rsidR="5C0A3DD5">
              <w:rPr>
                <w:rFonts w:ascii="Arial" w:hAnsi="Arial" w:eastAsia="Arial" w:cs="Arial"/>
                <w:color w:val="000000" w:themeColor="text1"/>
                <w:sz w:val="22"/>
                <w:szCs w:val="22"/>
              </w:rPr>
              <w:t>2</w:t>
            </w:r>
            <w:r w:rsidRPr="5BA6CEF3">
              <w:rPr>
                <w:rFonts w:ascii="Arial" w:hAnsi="Arial" w:eastAsia="Arial" w:cs="Arial"/>
                <w:color w:val="000000" w:themeColor="text1"/>
                <w:sz w:val="22"/>
                <w:szCs w:val="22"/>
              </w:rPr>
              <w:t>. The Chair led a discussion</w:t>
            </w:r>
            <w:r w:rsidRPr="5BA6CEF3" w:rsidR="52424BBC">
              <w:rPr>
                <w:rFonts w:ascii="Arial" w:hAnsi="Arial" w:eastAsia="Arial" w:cs="Arial"/>
                <w:color w:val="000000" w:themeColor="text1"/>
                <w:sz w:val="22"/>
                <w:szCs w:val="22"/>
              </w:rPr>
              <w:t xml:space="preserve"> o</w:t>
            </w:r>
            <w:r w:rsidRPr="5BA6CEF3" w:rsidR="648081A0">
              <w:rPr>
                <w:rFonts w:ascii="Arial" w:hAnsi="Arial" w:eastAsia="Arial" w:cs="Arial"/>
                <w:color w:val="000000" w:themeColor="text1"/>
                <w:sz w:val="22"/>
                <w:szCs w:val="22"/>
              </w:rPr>
              <w:t>f the confidential items for this topic</w:t>
            </w:r>
            <w:r w:rsidRPr="5BA6CEF3" w:rsidR="60E0DC60">
              <w:rPr>
                <w:rFonts w:ascii="Arial" w:hAnsi="Arial" w:eastAsia="Arial" w:cs="Arial"/>
                <w:color w:val="000000" w:themeColor="text1"/>
                <w:sz w:val="22"/>
                <w:szCs w:val="22"/>
              </w:rPr>
              <w:t xml:space="preserve">. </w:t>
            </w:r>
            <w:r w:rsidRPr="00271749">
              <w:rPr>
                <w:rFonts w:ascii="Arial" w:hAnsi="Arial" w:eastAsia="Arial" w:cs="Arial"/>
                <w:color w:val="000000" w:themeColor="text1"/>
                <w:sz w:val="22"/>
                <w:szCs w:val="22"/>
              </w:rPr>
              <w:t xml:space="preserve">This information was presented to the committee by </w:t>
            </w:r>
            <w:r w:rsidR="00F61D46">
              <w:rPr>
                <w:rFonts w:ascii="Arial" w:hAnsi="Arial" w:eastAsia="Arial" w:cs="Arial"/>
                <w:color w:val="000000" w:themeColor="text1"/>
                <w:sz w:val="22"/>
                <w:szCs w:val="22"/>
              </w:rPr>
              <w:t>Professor John Cairns</w:t>
            </w:r>
          </w:p>
          <w:p w:rsidRPr="00BC6EA1" w:rsidR="00BC6EA1" w:rsidP="0B793FCC" w:rsidRDefault="00BC6EA1" w14:paraId="485D6554" w14:textId="3B40A4B7">
            <w:pPr>
              <w:rPr>
                <w:rFonts w:ascii="Arial" w:hAnsi="Arial" w:eastAsia="Arial" w:cs="Arial"/>
                <w:color w:val="000000" w:themeColor="text1"/>
                <w:sz w:val="22"/>
                <w:szCs w:val="22"/>
              </w:rPr>
            </w:pPr>
          </w:p>
        </w:tc>
      </w:tr>
      <w:tr w:rsidR="0B793FCC" w:rsidTr="3F77A8C9" w14:paraId="16DF9DB4" w14:textId="77777777">
        <w:trPr>
          <w:trHeight w:val="300"/>
        </w:trPr>
        <w:tc>
          <w:tcPr>
            <w:tcW w:w="9351" w:type="dxa"/>
            <w:tcBorders>
              <w:top w:val="single" w:color="auto" w:sz="4" w:space="0"/>
              <w:left w:val="single" w:color="auto" w:sz="4" w:space="0"/>
              <w:bottom w:val="single" w:color="auto" w:sz="4" w:space="0"/>
              <w:right w:val="single" w:color="auto" w:sz="4" w:space="0"/>
            </w:tcBorders>
            <w:tcMar/>
          </w:tcPr>
          <w:p w:rsidR="1D0F1595" w:rsidP="5BA6CEF3" w:rsidRDefault="66BDC8B7" w14:paraId="2417C2A6" w14:textId="6898EE6E">
            <w:pPr>
              <w:rPr>
                <w:rFonts w:ascii="Arial" w:hAnsi="Arial" w:eastAsia="Arial" w:cs="Arial"/>
                <w:sz w:val="22"/>
                <w:szCs w:val="22"/>
              </w:rPr>
            </w:pPr>
            <w:r w:rsidRPr="5BA6CEF3">
              <w:rPr>
                <w:rFonts w:ascii="Arial" w:hAnsi="Arial" w:eastAsia="Arial" w:cs="Arial"/>
                <w:color w:val="000000" w:themeColor="text1"/>
                <w:sz w:val="22"/>
                <w:szCs w:val="22"/>
              </w:rPr>
              <w:t>2.</w:t>
            </w:r>
            <w:r w:rsidRPr="5BA6CEF3" w:rsidR="411739BD">
              <w:rPr>
                <w:rFonts w:ascii="Arial" w:hAnsi="Arial" w:eastAsia="Arial" w:cs="Arial"/>
                <w:color w:val="000000" w:themeColor="text1"/>
                <w:sz w:val="22"/>
                <w:szCs w:val="22"/>
              </w:rPr>
              <w:t>2.</w:t>
            </w:r>
            <w:r w:rsidRPr="5BA6CEF3" w:rsidR="7CFE1C75">
              <w:rPr>
                <w:rFonts w:ascii="Arial" w:hAnsi="Arial" w:eastAsia="Arial" w:cs="Arial"/>
                <w:color w:val="000000" w:themeColor="text1"/>
                <w:sz w:val="22"/>
                <w:szCs w:val="22"/>
              </w:rPr>
              <w:t>3</w:t>
            </w:r>
            <w:r w:rsidRPr="5BA6CEF3">
              <w:rPr>
                <w:rFonts w:ascii="Arial" w:hAnsi="Arial" w:eastAsia="Arial" w:cs="Arial"/>
                <w:color w:val="000000" w:themeColor="text1"/>
                <w:sz w:val="22"/>
                <w:szCs w:val="22"/>
              </w:rPr>
              <w:t>. The committee then agreed on the content of the</w:t>
            </w:r>
            <w:r w:rsidR="00F61D46">
              <w:rPr>
                <w:rFonts w:ascii="Arial" w:hAnsi="Arial" w:eastAsia="Arial" w:cs="Arial"/>
                <w:color w:val="000000" w:themeColor="text1"/>
                <w:sz w:val="22"/>
                <w:szCs w:val="22"/>
              </w:rPr>
              <w:t xml:space="preserve"> Final</w:t>
            </w:r>
            <w:r w:rsidRPr="5BA6CEF3">
              <w:rPr>
                <w:rFonts w:ascii="Arial" w:hAnsi="Arial" w:eastAsia="Arial" w:cs="Arial"/>
                <w:color w:val="000000" w:themeColor="text1"/>
                <w:sz w:val="22"/>
                <w:szCs w:val="22"/>
              </w:rPr>
              <w:t xml:space="preserve"> Draft Guidance (DG). The </w:t>
            </w:r>
            <w:r w:rsidRPr="5BA6CEF3" w:rsidR="7E5B5B82">
              <w:rPr>
                <w:rFonts w:ascii="Arial" w:hAnsi="Arial" w:eastAsia="Arial" w:cs="Arial"/>
                <w:color w:val="000000" w:themeColor="text1"/>
                <w:sz w:val="22"/>
                <w:szCs w:val="22"/>
              </w:rPr>
              <w:t>committee’s</w:t>
            </w:r>
            <w:r w:rsidRPr="5BA6CEF3">
              <w:rPr>
                <w:rFonts w:ascii="Arial" w:hAnsi="Arial" w:eastAsia="Arial" w:cs="Arial"/>
                <w:color w:val="000000" w:themeColor="text1"/>
                <w:sz w:val="22"/>
                <w:szCs w:val="22"/>
              </w:rPr>
              <w:t xml:space="preserve"> decision was reached </w:t>
            </w:r>
            <w:sdt>
              <w:sdtPr>
                <w:rPr>
                  <w:rFonts w:ascii="Arial" w:hAnsi="Arial" w:eastAsia="Arial" w:cs="Arial"/>
                  <w:color w:val="000000" w:themeColor="text1"/>
                  <w:sz w:val="22"/>
                  <w:szCs w:val="22"/>
                </w:rPr>
                <w:id w:val="-1873764743"/>
                <w:placeholder>
                  <w:docPart w:val="531E3992E1214251B379263FDEE1BF15"/>
                </w:placeholder>
                <w:comboBox>
                  <w:listItem w:value="Choose an item."/>
                  <w:listItem w:displayText="by consensus" w:value="by consensus"/>
                  <w:listItem w:displayText="through a vote by members" w:value="through a vote by members"/>
                </w:comboBox>
              </w:sdtPr>
              <w:sdtContent>
                <w:r w:rsidRPr="5BA6CEF3" w:rsidR="37DABC3B">
                  <w:rPr>
                    <w:rFonts w:ascii="Arial" w:hAnsi="Arial" w:eastAsia="Arial" w:cs="Arial"/>
                    <w:color w:val="000000" w:themeColor="text1"/>
                    <w:sz w:val="22"/>
                    <w:szCs w:val="22"/>
                  </w:rPr>
                  <w:t>by consensus</w:t>
                </w:r>
              </w:sdtContent>
            </w:sdt>
          </w:p>
          <w:p w:rsidR="1D0F1595" w:rsidP="5BA6CEF3" w:rsidRDefault="1D0F1595" w14:paraId="70F3944B" w14:textId="77AC06DC">
            <w:pPr>
              <w:rPr>
                <w:rFonts w:ascii="Arial" w:hAnsi="Arial" w:eastAsia="Arial" w:cs="Arial"/>
                <w:color w:val="000000" w:themeColor="text1"/>
                <w:sz w:val="22"/>
                <w:szCs w:val="22"/>
              </w:rPr>
            </w:pPr>
          </w:p>
        </w:tc>
      </w:tr>
      <w:tr w:rsidR="0B793FCC" w:rsidTr="3F77A8C9" w14:paraId="7BFD258A" w14:textId="77777777">
        <w:trPr>
          <w:trHeight w:val="300"/>
        </w:trPr>
        <w:tc>
          <w:tcPr>
            <w:tcW w:w="9351" w:type="dxa"/>
            <w:tcBorders>
              <w:top w:val="single" w:color="auto" w:sz="4" w:space="0"/>
              <w:left w:val="single" w:color="auto" w:sz="4" w:space="0"/>
              <w:bottom w:val="single" w:color="auto" w:sz="4" w:space="0"/>
              <w:right w:val="single" w:color="auto" w:sz="4" w:space="0"/>
            </w:tcBorders>
            <w:tcMar/>
          </w:tcPr>
          <w:p w:rsidR="723C4F11" w:rsidP="5BA6CEF3" w:rsidRDefault="049F4CD9" w14:paraId="25BF66C9" w14:textId="15D61E9D">
            <w:pPr>
              <w:rPr>
                <w:rFonts w:ascii="Arial" w:hAnsi="Arial" w:eastAsia="Arial" w:cs="Arial"/>
                <w:color w:val="000000" w:themeColor="text1"/>
                <w:sz w:val="22"/>
                <w:szCs w:val="22"/>
              </w:rPr>
            </w:pPr>
            <w:r w:rsidRPr="5BA6CEF3">
              <w:rPr>
                <w:rFonts w:ascii="Arial" w:hAnsi="Arial" w:cs="Arial"/>
                <w:sz w:val="22"/>
                <w:szCs w:val="22"/>
              </w:rPr>
              <w:t>2.</w:t>
            </w:r>
            <w:r w:rsidRPr="5BA6CEF3" w:rsidR="2BB8C584">
              <w:rPr>
                <w:rFonts w:ascii="Arial" w:hAnsi="Arial" w:cs="Arial"/>
                <w:sz w:val="22"/>
                <w:szCs w:val="22"/>
              </w:rPr>
              <w:t>2.</w:t>
            </w:r>
            <w:r w:rsidRPr="5BA6CEF3" w:rsidR="7CFE1C75">
              <w:rPr>
                <w:rFonts w:ascii="Arial" w:hAnsi="Arial" w:cs="Arial"/>
                <w:sz w:val="22"/>
                <w:szCs w:val="22"/>
              </w:rPr>
              <w:t>4</w:t>
            </w:r>
            <w:r w:rsidRPr="5BA6CEF3" w:rsidR="60E0DC60">
              <w:rPr>
                <w:rFonts w:ascii="Arial" w:hAnsi="Arial" w:cs="Arial"/>
                <w:sz w:val="22"/>
                <w:szCs w:val="22"/>
              </w:rPr>
              <w:t>.</w:t>
            </w:r>
            <w:r w:rsidRPr="5BA6CEF3">
              <w:rPr>
                <w:rFonts w:ascii="Arial" w:hAnsi="Arial" w:cs="Arial"/>
                <w:sz w:val="22"/>
                <w:szCs w:val="22"/>
              </w:rPr>
              <w:t xml:space="preserve"> </w:t>
            </w:r>
            <w:r w:rsidRPr="5BA6CEF3">
              <w:rPr>
                <w:rFonts w:ascii="Arial" w:hAnsi="Arial" w:eastAsia="Arial" w:cs="Arial"/>
                <w:color w:val="000000" w:themeColor="text1"/>
                <w:sz w:val="22"/>
                <w:szCs w:val="22"/>
              </w:rPr>
              <w:t xml:space="preserve">The committee asked the NICE technical team to prepare the </w:t>
            </w:r>
            <w:r w:rsidR="00F61D46">
              <w:rPr>
                <w:rFonts w:ascii="Arial" w:hAnsi="Arial" w:eastAsia="Arial" w:cs="Arial"/>
                <w:color w:val="000000" w:themeColor="text1"/>
                <w:sz w:val="22"/>
                <w:szCs w:val="22"/>
              </w:rPr>
              <w:t xml:space="preserve">Final </w:t>
            </w:r>
            <w:r w:rsidRPr="5BA6CEF3">
              <w:rPr>
                <w:rFonts w:ascii="Arial" w:hAnsi="Arial" w:eastAsia="Arial" w:cs="Arial"/>
                <w:color w:val="000000" w:themeColor="text1"/>
                <w:sz w:val="22"/>
                <w:szCs w:val="22"/>
              </w:rPr>
              <w:t>Draft Guidance (DG) in line with their decisions.</w:t>
            </w:r>
          </w:p>
          <w:p w:rsidR="723C4F11" w:rsidP="0B793FCC" w:rsidRDefault="723C4F11" w14:paraId="518FB930" w14:textId="0EBF8831">
            <w:pPr>
              <w:rPr>
                <w:rFonts w:ascii="Arial" w:hAnsi="Arial" w:eastAsia="Arial" w:cs="Arial"/>
                <w:color w:val="000000" w:themeColor="text1"/>
                <w:sz w:val="22"/>
                <w:szCs w:val="22"/>
              </w:rPr>
            </w:pPr>
          </w:p>
        </w:tc>
      </w:tr>
    </w:tbl>
    <w:p w:rsidR="15EB3D73" w:rsidRDefault="15EB3D73" w14:paraId="36DF1BDB" w14:textId="29202EA9"/>
    <w:tbl>
      <w:tblPr>
        <w:tblStyle w:val="TableGrid"/>
        <w:tblW w:w="0" w:type="auto"/>
        <w:tblLook w:val="06A0" w:firstRow="1" w:lastRow="0" w:firstColumn="1" w:lastColumn="0" w:noHBand="1" w:noVBand="1"/>
      </w:tblPr>
      <w:tblGrid>
        <w:gridCol w:w="9350"/>
      </w:tblGrid>
      <w:tr w:rsidR="15EB3D73" w:rsidTr="5BA6CEF3" w14:paraId="25252434" w14:textId="77777777">
        <w:trPr>
          <w:trHeight w:val="300"/>
        </w:trPr>
        <w:tc>
          <w:tcPr>
            <w:tcW w:w="9360" w:type="dxa"/>
          </w:tcPr>
          <w:p w:rsidR="10371E67" w:rsidP="15EB3D73" w:rsidRDefault="628DC1A4" w14:paraId="45324E8D" w14:textId="630578C4">
            <w:pPr>
              <w:pStyle w:val="Level1Numbered"/>
              <w:tabs>
                <w:tab w:val="num" w:pos="567"/>
              </w:tabs>
              <w:jc w:val="left"/>
              <w:rPr>
                <w:rFonts w:eastAsia="Arial"/>
                <w:color w:val="000000" w:themeColor="text1"/>
                <w:sz w:val="28"/>
                <w:szCs w:val="28"/>
              </w:rPr>
            </w:pPr>
            <w:r w:rsidRPr="5BA6CEF3">
              <w:rPr>
                <w:rFonts w:eastAsia="Arial"/>
                <w:color w:val="000000" w:themeColor="text1"/>
                <w:sz w:val="28"/>
                <w:szCs w:val="28"/>
                <w:lang w:val="en-GB"/>
              </w:rPr>
              <w:lastRenderedPageBreak/>
              <w:t>Date of the next meeting</w:t>
            </w:r>
          </w:p>
        </w:tc>
      </w:tr>
      <w:tr w:rsidR="15EB3D73" w:rsidTr="5BA6CEF3" w14:paraId="262F42F8" w14:textId="77777777">
        <w:trPr>
          <w:trHeight w:val="300"/>
        </w:trPr>
        <w:tc>
          <w:tcPr>
            <w:tcW w:w="9360" w:type="dxa"/>
          </w:tcPr>
          <w:p w:rsidR="10371E67" w:rsidP="15EB3D73" w:rsidRDefault="10371E67" w14:paraId="62BEB6AB" w14:textId="394B4949">
            <w:pPr>
              <w:pStyle w:val="Paragraphnonumbers"/>
              <w:shd w:val="clear" w:color="auto" w:fill="FFFFFF" w:themeFill="background1"/>
              <w:rPr>
                <w:lang w:val="en-GB"/>
              </w:rPr>
            </w:pPr>
            <w:r w:rsidRPr="15EB3D73">
              <w:rPr>
                <w:rFonts w:eastAsia="Arial"/>
                <w:color w:val="000000" w:themeColor="text1"/>
                <w:sz w:val="22"/>
                <w:szCs w:val="22"/>
                <w:lang w:val="en-GB"/>
              </w:rPr>
              <w:t xml:space="preserve">The next meeting of the </w:t>
            </w:r>
            <w:r w:rsidR="009E293B">
              <w:rPr>
                <w:rFonts w:eastAsia="Arial"/>
                <w:color w:val="000000" w:themeColor="text1"/>
                <w:sz w:val="22"/>
                <w:szCs w:val="22"/>
                <w:lang w:val="en-GB"/>
              </w:rPr>
              <w:t xml:space="preserve">Diagnostics Advisory Committee will be held on </w:t>
            </w:r>
            <w:r w:rsidR="00F61D46">
              <w:rPr>
                <w:rFonts w:eastAsia="Arial"/>
                <w:color w:val="000000" w:themeColor="text1"/>
                <w:sz w:val="22"/>
                <w:szCs w:val="22"/>
                <w:lang w:val="en-GB"/>
              </w:rPr>
              <w:t>11</w:t>
            </w:r>
            <w:r w:rsidRPr="009E293B" w:rsidR="009E293B">
              <w:rPr>
                <w:rFonts w:eastAsia="Arial"/>
                <w:color w:val="000000" w:themeColor="text1"/>
                <w:sz w:val="22"/>
                <w:szCs w:val="22"/>
                <w:vertAlign w:val="superscript"/>
                <w:lang w:val="en-GB"/>
              </w:rPr>
              <w:t>th</w:t>
            </w:r>
            <w:r w:rsidR="009E293B">
              <w:rPr>
                <w:rFonts w:eastAsia="Arial"/>
                <w:color w:val="000000" w:themeColor="text1"/>
                <w:sz w:val="22"/>
                <w:szCs w:val="22"/>
                <w:lang w:val="en-GB"/>
              </w:rPr>
              <w:t xml:space="preserve"> of </w:t>
            </w:r>
            <w:r w:rsidR="00F61D46">
              <w:rPr>
                <w:rFonts w:eastAsia="Arial"/>
                <w:color w:val="000000" w:themeColor="text1"/>
                <w:sz w:val="22"/>
                <w:szCs w:val="22"/>
                <w:lang w:val="en-GB"/>
              </w:rPr>
              <w:t>March</w:t>
            </w:r>
            <w:r w:rsidR="009E293B">
              <w:rPr>
                <w:rFonts w:eastAsia="Arial"/>
                <w:color w:val="000000" w:themeColor="text1"/>
                <w:sz w:val="22"/>
                <w:szCs w:val="22"/>
                <w:lang w:val="en-GB"/>
              </w:rPr>
              <w:t>,2026</w:t>
            </w:r>
          </w:p>
        </w:tc>
      </w:tr>
    </w:tbl>
    <w:p w:rsidR="005F29A7" w:rsidRDefault="005F29A7" w14:paraId="650D8C00" w14:textId="77777777"/>
    <w:sectPr w:rsidR="005F29A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B"/>
    <w:multiLevelType w:val="hybridMultilevel"/>
    <w:tmpl w:val="8640E442"/>
    <w:lvl w:ilvl="0" w:tplc="F10C1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716F2"/>
    <w:multiLevelType w:val="hybridMultilevel"/>
    <w:tmpl w:val="0B5E5AC0"/>
    <w:lvl w:ilvl="0" w:tplc="F154A8D6">
      <w:start w:val="1"/>
      <w:numFmt w:val="bullet"/>
      <w:lvlText w:val=""/>
      <w:lvlJc w:val="left"/>
      <w:pPr>
        <w:ind w:left="720" w:hanging="360"/>
      </w:pPr>
      <w:rPr>
        <w:rFonts w:ascii="Symbol" w:hAnsi="Symbol"/>
      </w:rPr>
    </w:lvl>
    <w:lvl w:ilvl="1" w:tplc="A3FA18E8">
      <w:start w:val="1"/>
      <w:numFmt w:val="bullet"/>
      <w:lvlText w:val=""/>
      <w:lvlJc w:val="left"/>
      <w:pPr>
        <w:ind w:left="720" w:hanging="360"/>
      </w:pPr>
      <w:rPr>
        <w:rFonts w:ascii="Symbol" w:hAnsi="Symbol"/>
      </w:rPr>
    </w:lvl>
    <w:lvl w:ilvl="2" w:tplc="D32A78EC">
      <w:start w:val="1"/>
      <w:numFmt w:val="bullet"/>
      <w:lvlText w:val=""/>
      <w:lvlJc w:val="left"/>
      <w:pPr>
        <w:ind w:left="720" w:hanging="360"/>
      </w:pPr>
      <w:rPr>
        <w:rFonts w:ascii="Symbol" w:hAnsi="Symbol"/>
      </w:rPr>
    </w:lvl>
    <w:lvl w:ilvl="3" w:tplc="540CC92A">
      <w:start w:val="1"/>
      <w:numFmt w:val="bullet"/>
      <w:lvlText w:val=""/>
      <w:lvlJc w:val="left"/>
      <w:pPr>
        <w:ind w:left="720" w:hanging="360"/>
      </w:pPr>
      <w:rPr>
        <w:rFonts w:ascii="Symbol" w:hAnsi="Symbol"/>
      </w:rPr>
    </w:lvl>
    <w:lvl w:ilvl="4" w:tplc="DFAEBA0C">
      <w:start w:val="1"/>
      <w:numFmt w:val="bullet"/>
      <w:lvlText w:val=""/>
      <w:lvlJc w:val="left"/>
      <w:pPr>
        <w:ind w:left="720" w:hanging="360"/>
      </w:pPr>
      <w:rPr>
        <w:rFonts w:ascii="Symbol" w:hAnsi="Symbol"/>
      </w:rPr>
    </w:lvl>
    <w:lvl w:ilvl="5" w:tplc="FB3E03B6">
      <w:start w:val="1"/>
      <w:numFmt w:val="bullet"/>
      <w:lvlText w:val=""/>
      <w:lvlJc w:val="left"/>
      <w:pPr>
        <w:ind w:left="720" w:hanging="360"/>
      </w:pPr>
      <w:rPr>
        <w:rFonts w:ascii="Symbol" w:hAnsi="Symbol"/>
      </w:rPr>
    </w:lvl>
    <w:lvl w:ilvl="6" w:tplc="BBA2DA8C">
      <w:start w:val="1"/>
      <w:numFmt w:val="bullet"/>
      <w:lvlText w:val=""/>
      <w:lvlJc w:val="left"/>
      <w:pPr>
        <w:ind w:left="720" w:hanging="360"/>
      </w:pPr>
      <w:rPr>
        <w:rFonts w:ascii="Symbol" w:hAnsi="Symbol"/>
      </w:rPr>
    </w:lvl>
    <w:lvl w:ilvl="7" w:tplc="B39A9040">
      <w:start w:val="1"/>
      <w:numFmt w:val="bullet"/>
      <w:lvlText w:val=""/>
      <w:lvlJc w:val="left"/>
      <w:pPr>
        <w:ind w:left="720" w:hanging="360"/>
      </w:pPr>
      <w:rPr>
        <w:rFonts w:ascii="Symbol" w:hAnsi="Symbol"/>
      </w:rPr>
    </w:lvl>
    <w:lvl w:ilvl="8" w:tplc="84540CE4">
      <w:start w:val="1"/>
      <w:numFmt w:val="bullet"/>
      <w:lvlText w:val=""/>
      <w:lvlJc w:val="left"/>
      <w:pPr>
        <w:ind w:left="720" w:hanging="360"/>
      </w:pPr>
      <w:rPr>
        <w:rFonts w:ascii="Symbol" w:hAnsi="Symbol"/>
      </w:rPr>
    </w:lvl>
  </w:abstractNum>
  <w:abstractNum w:abstractNumId="2" w15:restartNumberingAfterBreak="0">
    <w:nsid w:val="0EA51504"/>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16205"/>
    <w:multiLevelType w:val="multilevel"/>
    <w:tmpl w:val="BD70228C"/>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0F320E0"/>
    <w:multiLevelType w:val="multilevel"/>
    <w:tmpl w:val="5F26A9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B57FA"/>
    <w:multiLevelType w:val="hybridMultilevel"/>
    <w:tmpl w:val="CA84BC00"/>
    <w:lvl w:ilvl="0" w:tplc="D2CECCE6">
      <w:start w:val="1"/>
      <w:numFmt w:val="bullet"/>
      <w:lvlText w:val=""/>
      <w:lvlJc w:val="left"/>
      <w:pPr>
        <w:ind w:left="720" w:hanging="360"/>
      </w:pPr>
      <w:rPr>
        <w:rFonts w:ascii="Symbol" w:hAnsi="Symbol"/>
      </w:rPr>
    </w:lvl>
    <w:lvl w:ilvl="1" w:tplc="44FAB3BC">
      <w:start w:val="1"/>
      <w:numFmt w:val="bullet"/>
      <w:lvlText w:val=""/>
      <w:lvlJc w:val="left"/>
      <w:pPr>
        <w:ind w:left="720" w:hanging="360"/>
      </w:pPr>
      <w:rPr>
        <w:rFonts w:ascii="Symbol" w:hAnsi="Symbol"/>
      </w:rPr>
    </w:lvl>
    <w:lvl w:ilvl="2" w:tplc="E908862A">
      <w:start w:val="1"/>
      <w:numFmt w:val="bullet"/>
      <w:lvlText w:val=""/>
      <w:lvlJc w:val="left"/>
      <w:pPr>
        <w:ind w:left="720" w:hanging="360"/>
      </w:pPr>
      <w:rPr>
        <w:rFonts w:ascii="Symbol" w:hAnsi="Symbol"/>
      </w:rPr>
    </w:lvl>
    <w:lvl w:ilvl="3" w:tplc="6E9A6700">
      <w:start w:val="1"/>
      <w:numFmt w:val="bullet"/>
      <w:lvlText w:val=""/>
      <w:lvlJc w:val="left"/>
      <w:pPr>
        <w:ind w:left="720" w:hanging="360"/>
      </w:pPr>
      <w:rPr>
        <w:rFonts w:ascii="Symbol" w:hAnsi="Symbol"/>
      </w:rPr>
    </w:lvl>
    <w:lvl w:ilvl="4" w:tplc="DED05736">
      <w:start w:val="1"/>
      <w:numFmt w:val="bullet"/>
      <w:lvlText w:val=""/>
      <w:lvlJc w:val="left"/>
      <w:pPr>
        <w:ind w:left="720" w:hanging="360"/>
      </w:pPr>
      <w:rPr>
        <w:rFonts w:ascii="Symbol" w:hAnsi="Symbol"/>
      </w:rPr>
    </w:lvl>
    <w:lvl w:ilvl="5" w:tplc="308E03C0">
      <w:start w:val="1"/>
      <w:numFmt w:val="bullet"/>
      <w:lvlText w:val=""/>
      <w:lvlJc w:val="left"/>
      <w:pPr>
        <w:ind w:left="720" w:hanging="360"/>
      </w:pPr>
      <w:rPr>
        <w:rFonts w:ascii="Symbol" w:hAnsi="Symbol"/>
      </w:rPr>
    </w:lvl>
    <w:lvl w:ilvl="6" w:tplc="19BA473E">
      <w:start w:val="1"/>
      <w:numFmt w:val="bullet"/>
      <w:lvlText w:val=""/>
      <w:lvlJc w:val="left"/>
      <w:pPr>
        <w:ind w:left="720" w:hanging="360"/>
      </w:pPr>
      <w:rPr>
        <w:rFonts w:ascii="Symbol" w:hAnsi="Symbol"/>
      </w:rPr>
    </w:lvl>
    <w:lvl w:ilvl="7" w:tplc="6608C528">
      <w:start w:val="1"/>
      <w:numFmt w:val="bullet"/>
      <w:lvlText w:val=""/>
      <w:lvlJc w:val="left"/>
      <w:pPr>
        <w:ind w:left="720" w:hanging="360"/>
      </w:pPr>
      <w:rPr>
        <w:rFonts w:ascii="Symbol" w:hAnsi="Symbol"/>
      </w:rPr>
    </w:lvl>
    <w:lvl w:ilvl="8" w:tplc="26029DA0">
      <w:start w:val="1"/>
      <w:numFmt w:val="bullet"/>
      <w:lvlText w:val=""/>
      <w:lvlJc w:val="left"/>
      <w:pPr>
        <w:ind w:left="720" w:hanging="360"/>
      </w:pPr>
      <w:rPr>
        <w:rFonts w:ascii="Symbol" w:hAnsi="Symbol"/>
      </w:rPr>
    </w:lvl>
  </w:abstractNum>
  <w:abstractNum w:abstractNumId="6" w15:restartNumberingAfterBreak="0">
    <w:nsid w:val="27DF6140"/>
    <w:multiLevelType w:val="multilevel"/>
    <w:tmpl w:val="5152456A"/>
    <w:lvl w:ilvl="0">
      <w:start w:val="1"/>
      <w:numFmt w:val="decimal"/>
      <w:pStyle w:val="Level1Numbered"/>
      <w:lvlText w:val="%1."/>
      <w:lvlJc w:val="left"/>
      <w:pPr>
        <w:ind w:left="360" w:hanging="360"/>
      </w:pPr>
    </w:lvl>
    <w:lvl w:ilvl="1">
      <w:start w:val="1"/>
      <w:numFmt w:val="decimal"/>
      <w:lvlText w:val="%1.%2"/>
      <w:lvlJc w:val="left"/>
      <w:pPr>
        <w:ind w:left="1030" w:hanging="360"/>
      </w:pPr>
    </w:lvl>
    <w:lvl w:ilvl="2">
      <w:start w:val="1"/>
      <w:numFmt w:val="decimal"/>
      <w:lvlText w:val="%1.%2.%3"/>
      <w:lvlJc w:val="left"/>
      <w:pPr>
        <w:ind w:left="2060" w:hanging="720"/>
      </w:pPr>
    </w:lvl>
    <w:lvl w:ilvl="3">
      <w:start w:val="1"/>
      <w:numFmt w:val="decimal"/>
      <w:lvlText w:val="%1.%2.%3.%4"/>
      <w:lvlJc w:val="left"/>
      <w:pPr>
        <w:ind w:left="2730" w:hanging="720"/>
      </w:pPr>
    </w:lvl>
    <w:lvl w:ilvl="4">
      <w:start w:val="1"/>
      <w:numFmt w:val="decimal"/>
      <w:lvlText w:val="%1.%2.%3.%4.%5"/>
      <w:lvlJc w:val="left"/>
      <w:pPr>
        <w:ind w:left="3760" w:hanging="1080"/>
      </w:pPr>
    </w:lvl>
    <w:lvl w:ilvl="5">
      <w:start w:val="1"/>
      <w:numFmt w:val="decimal"/>
      <w:lvlText w:val="%1.%2.%3.%4.%5.%6"/>
      <w:lvlJc w:val="left"/>
      <w:pPr>
        <w:ind w:left="4430" w:hanging="1080"/>
      </w:pPr>
    </w:lvl>
    <w:lvl w:ilvl="6">
      <w:start w:val="1"/>
      <w:numFmt w:val="decimal"/>
      <w:lvlText w:val="%1.%2.%3.%4.%5.%6.%7"/>
      <w:lvlJc w:val="left"/>
      <w:pPr>
        <w:ind w:left="5460" w:hanging="1440"/>
      </w:pPr>
    </w:lvl>
    <w:lvl w:ilvl="7">
      <w:start w:val="1"/>
      <w:numFmt w:val="decimal"/>
      <w:lvlText w:val="%1.%2.%3.%4.%5.%6.%7.%8"/>
      <w:lvlJc w:val="left"/>
      <w:pPr>
        <w:ind w:left="6130" w:hanging="1440"/>
      </w:pPr>
    </w:lvl>
    <w:lvl w:ilvl="8">
      <w:start w:val="1"/>
      <w:numFmt w:val="decimal"/>
      <w:lvlText w:val="%1.%2.%3.%4.%5.%6.%7.%8.%9"/>
      <w:lvlJc w:val="left"/>
      <w:pPr>
        <w:ind w:left="7160" w:hanging="1800"/>
      </w:pPr>
    </w:lvl>
  </w:abstractNum>
  <w:abstractNum w:abstractNumId="7" w15:restartNumberingAfterBreak="0">
    <w:nsid w:val="2E06587B"/>
    <w:multiLevelType w:val="hybridMultilevel"/>
    <w:tmpl w:val="82F0B99E"/>
    <w:lvl w:ilvl="0" w:tplc="68C25EBA">
      <w:start w:val="1"/>
      <w:numFmt w:val="bullet"/>
      <w:lvlText w:val=""/>
      <w:lvlJc w:val="left"/>
      <w:pPr>
        <w:ind w:left="720" w:hanging="360"/>
      </w:pPr>
      <w:rPr>
        <w:rFonts w:ascii="Symbol" w:hAnsi="Symbol"/>
      </w:rPr>
    </w:lvl>
    <w:lvl w:ilvl="1" w:tplc="8E84E9D2">
      <w:start w:val="1"/>
      <w:numFmt w:val="bullet"/>
      <w:lvlText w:val=""/>
      <w:lvlJc w:val="left"/>
      <w:pPr>
        <w:ind w:left="720" w:hanging="360"/>
      </w:pPr>
      <w:rPr>
        <w:rFonts w:ascii="Symbol" w:hAnsi="Symbol"/>
      </w:rPr>
    </w:lvl>
    <w:lvl w:ilvl="2" w:tplc="BB44CCAC">
      <w:start w:val="1"/>
      <w:numFmt w:val="bullet"/>
      <w:lvlText w:val=""/>
      <w:lvlJc w:val="left"/>
      <w:pPr>
        <w:ind w:left="720" w:hanging="360"/>
      </w:pPr>
      <w:rPr>
        <w:rFonts w:ascii="Symbol" w:hAnsi="Symbol"/>
      </w:rPr>
    </w:lvl>
    <w:lvl w:ilvl="3" w:tplc="63C61E48">
      <w:start w:val="1"/>
      <w:numFmt w:val="bullet"/>
      <w:lvlText w:val=""/>
      <w:lvlJc w:val="left"/>
      <w:pPr>
        <w:ind w:left="720" w:hanging="360"/>
      </w:pPr>
      <w:rPr>
        <w:rFonts w:ascii="Symbol" w:hAnsi="Symbol"/>
      </w:rPr>
    </w:lvl>
    <w:lvl w:ilvl="4" w:tplc="1C0A291E">
      <w:start w:val="1"/>
      <w:numFmt w:val="bullet"/>
      <w:lvlText w:val=""/>
      <w:lvlJc w:val="left"/>
      <w:pPr>
        <w:ind w:left="720" w:hanging="360"/>
      </w:pPr>
      <w:rPr>
        <w:rFonts w:ascii="Symbol" w:hAnsi="Symbol"/>
      </w:rPr>
    </w:lvl>
    <w:lvl w:ilvl="5" w:tplc="CA584348">
      <w:start w:val="1"/>
      <w:numFmt w:val="bullet"/>
      <w:lvlText w:val=""/>
      <w:lvlJc w:val="left"/>
      <w:pPr>
        <w:ind w:left="720" w:hanging="360"/>
      </w:pPr>
      <w:rPr>
        <w:rFonts w:ascii="Symbol" w:hAnsi="Symbol"/>
      </w:rPr>
    </w:lvl>
    <w:lvl w:ilvl="6" w:tplc="7E285F90">
      <w:start w:val="1"/>
      <w:numFmt w:val="bullet"/>
      <w:lvlText w:val=""/>
      <w:lvlJc w:val="left"/>
      <w:pPr>
        <w:ind w:left="720" w:hanging="360"/>
      </w:pPr>
      <w:rPr>
        <w:rFonts w:ascii="Symbol" w:hAnsi="Symbol"/>
      </w:rPr>
    </w:lvl>
    <w:lvl w:ilvl="7" w:tplc="72C096E8">
      <w:start w:val="1"/>
      <w:numFmt w:val="bullet"/>
      <w:lvlText w:val=""/>
      <w:lvlJc w:val="left"/>
      <w:pPr>
        <w:ind w:left="720" w:hanging="360"/>
      </w:pPr>
      <w:rPr>
        <w:rFonts w:ascii="Symbol" w:hAnsi="Symbol"/>
      </w:rPr>
    </w:lvl>
    <w:lvl w:ilvl="8" w:tplc="A69E6EBA">
      <w:start w:val="1"/>
      <w:numFmt w:val="bullet"/>
      <w:lvlText w:val=""/>
      <w:lvlJc w:val="left"/>
      <w:pPr>
        <w:ind w:left="720" w:hanging="360"/>
      </w:pPr>
      <w:rPr>
        <w:rFonts w:ascii="Symbol" w:hAnsi="Symbol"/>
      </w:rPr>
    </w:lvl>
  </w:abstractNum>
  <w:abstractNum w:abstractNumId="8" w15:restartNumberingAfterBreak="0">
    <w:nsid w:val="351C3C05"/>
    <w:multiLevelType w:val="hybridMultilevel"/>
    <w:tmpl w:val="94F06980"/>
    <w:lvl w:ilvl="0" w:tplc="AB264798">
      <w:start w:val="1"/>
      <w:numFmt w:val="bullet"/>
      <w:lvlText w:val=""/>
      <w:lvlJc w:val="left"/>
      <w:pPr>
        <w:ind w:left="720" w:hanging="360"/>
      </w:pPr>
      <w:rPr>
        <w:rFonts w:ascii="Symbol" w:hAnsi="Symbol"/>
      </w:rPr>
    </w:lvl>
    <w:lvl w:ilvl="1" w:tplc="009CCECC">
      <w:start w:val="1"/>
      <w:numFmt w:val="bullet"/>
      <w:lvlText w:val=""/>
      <w:lvlJc w:val="left"/>
      <w:pPr>
        <w:ind w:left="720" w:hanging="360"/>
      </w:pPr>
      <w:rPr>
        <w:rFonts w:ascii="Symbol" w:hAnsi="Symbol"/>
      </w:rPr>
    </w:lvl>
    <w:lvl w:ilvl="2" w:tplc="026C4EFC">
      <w:start w:val="1"/>
      <w:numFmt w:val="bullet"/>
      <w:lvlText w:val=""/>
      <w:lvlJc w:val="left"/>
      <w:pPr>
        <w:ind w:left="720" w:hanging="360"/>
      </w:pPr>
      <w:rPr>
        <w:rFonts w:ascii="Symbol" w:hAnsi="Symbol"/>
      </w:rPr>
    </w:lvl>
    <w:lvl w:ilvl="3" w:tplc="8996A2C8">
      <w:start w:val="1"/>
      <w:numFmt w:val="bullet"/>
      <w:lvlText w:val=""/>
      <w:lvlJc w:val="left"/>
      <w:pPr>
        <w:ind w:left="720" w:hanging="360"/>
      </w:pPr>
      <w:rPr>
        <w:rFonts w:ascii="Symbol" w:hAnsi="Symbol"/>
      </w:rPr>
    </w:lvl>
    <w:lvl w:ilvl="4" w:tplc="4E9072BA">
      <w:start w:val="1"/>
      <w:numFmt w:val="bullet"/>
      <w:lvlText w:val=""/>
      <w:lvlJc w:val="left"/>
      <w:pPr>
        <w:ind w:left="720" w:hanging="360"/>
      </w:pPr>
      <w:rPr>
        <w:rFonts w:ascii="Symbol" w:hAnsi="Symbol"/>
      </w:rPr>
    </w:lvl>
    <w:lvl w:ilvl="5" w:tplc="AF14252C">
      <w:start w:val="1"/>
      <w:numFmt w:val="bullet"/>
      <w:lvlText w:val=""/>
      <w:lvlJc w:val="left"/>
      <w:pPr>
        <w:ind w:left="720" w:hanging="360"/>
      </w:pPr>
      <w:rPr>
        <w:rFonts w:ascii="Symbol" w:hAnsi="Symbol"/>
      </w:rPr>
    </w:lvl>
    <w:lvl w:ilvl="6" w:tplc="6A16546C">
      <w:start w:val="1"/>
      <w:numFmt w:val="bullet"/>
      <w:lvlText w:val=""/>
      <w:lvlJc w:val="left"/>
      <w:pPr>
        <w:ind w:left="720" w:hanging="360"/>
      </w:pPr>
      <w:rPr>
        <w:rFonts w:ascii="Symbol" w:hAnsi="Symbol"/>
      </w:rPr>
    </w:lvl>
    <w:lvl w:ilvl="7" w:tplc="3A16AFE6">
      <w:start w:val="1"/>
      <w:numFmt w:val="bullet"/>
      <w:lvlText w:val=""/>
      <w:lvlJc w:val="left"/>
      <w:pPr>
        <w:ind w:left="720" w:hanging="360"/>
      </w:pPr>
      <w:rPr>
        <w:rFonts w:ascii="Symbol" w:hAnsi="Symbol"/>
      </w:rPr>
    </w:lvl>
    <w:lvl w:ilvl="8" w:tplc="8B6E867A">
      <w:start w:val="1"/>
      <w:numFmt w:val="bullet"/>
      <w:lvlText w:val=""/>
      <w:lvlJc w:val="left"/>
      <w:pPr>
        <w:ind w:left="720" w:hanging="360"/>
      </w:pPr>
      <w:rPr>
        <w:rFonts w:ascii="Symbol" w:hAnsi="Symbol"/>
      </w:rPr>
    </w:lvl>
  </w:abstractNum>
  <w:abstractNum w:abstractNumId="9" w15:restartNumberingAfterBreak="0">
    <w:nsid w:val="4653195F"/>
    <w:multiLevelType w:val="hybridMultilevel"/>
    <w:tmpl w:val="2A02DF70"/>
    <w:lvl w:ilvl="0" w:tplc="512A382C">
      <w:start w:val="1"/>
      <w:numFmt w:val="bullet"/>
      <w:lvlText w:val=""/>
      <w:lvlJc w:val="left"/>
      <w:pPr>
        <w:ind w:left="720" w:hanging="360"/>
      </w:pPr>
      <w:rPr>
        <w:rFonts w:ascii="Symbol" w:hAnsi="Symbol"/>
      </w:rPr>
    </w:lvl>
    <w:lvl w:ilvl="1" w:tplc="668C622C">
      <w:start w:val="1"/>
      <w:numFmt w:val="bullet"/>
      <w:lvlText w:val=""/>
      <w:lvlJc w:val="left"/>
      <w:pPr>
        <w:ind w:left="720" w:hanging="360"/>
      </w:pPr>
      <w:rPr>
        <w:rFonts w:ascii="Symbol" w:hAnsi="Symbol"/>
      </w:rPr>
    </w:lvl>
    <w:lvl w:ilvl="2" w:tplc="A24266A2">
      <w:start w:val="1"/>
      <w:numFmt w:val="bullet"/>
      <w:lvlText w:val=""/>
      <w:lvlJc w:val="left"/>
      <w:pPr>
        <w:ind w:left="720" w:hanging="360"/>
      </w:pPr>
      <w:rPr>
        <w:rFonts w:ascii="Symbol" w:hAnsi="Symbol"/>
      </w:rPr>
    </w:lvl>
    <w:lvl w:ilvl="3" w:tplc="E326C732">
      <w:start w:val="1"/>
      <w:numFmt w:val="bullet"/>
      <w:lvlText w:val=""/>
      <w:lvlJc w:val="left"/>
      <w:pPr>
        <w:ind w:left="720" w:hanging="360"/>
      </w:pPr>
      <w:rPr>
        <w:rFonts w:ascii="Symbol" w:hAnsi="Symbol"/>
      </w:rPr>
    </w:lvl>
    <w:lvl w:ilvl="4" w:tplc="5600C886">
      <w:start w:val="1"/>
      <w:numFmt w:val="bullet"/>
      <w:lvlText w:val=""/>
      <w:lvlJc w:val="left"/>
      <w:pPr>
        <w:ind w:left="720" w:hanging="360"/>
      </w:pPr>
      <w:rPr>
        <w:rFonts w:ascii="Symbol" w:hAnsi="Symbol"/>
      </w:rPr>
    </w:lvl>
    <w:lvl w:ilvl="5" w:tplc="3CB67F66">
      <w:start w:val="1"/>
      <w:numFmt w:val="bullet"/>
      <w:lvlText w:val=""/>
      <w:lvlJc w:val="left"/>
      <w:pPr>
        <w:ind w:left="720" w:hanging="360"/>
      </w:pPr>
      <w:rPr>
        <w:rFonts w:ascii="Symbol" w:hAnsi="Symbol"/>
      </w:rPr>
    </w:lvl>
    <w:lvl w:ilvl="6" w:tplc="0430F4AC">
      <w:start w:val="1"/>
      <w:numFmt w:val="bullet"/>
      <w:lvlText w:val=""/>
      <w:lvlJc w:val="left"/>
      <w:pPr>
        <w:ind w:left="720" w:hanging="360"/>
      </w:pPr>
      <w:rPr>
        <w:rFonts w:ascii="Symbol" w:hAnsi="Symbol"/>
      </w:rPr>
    </w:lvl>
    <w:lvl w:ilvl="7" w:tplc="EDEC30E0">
      <w:start w:val="1"/>
      <w:numFmt w:val="bullet"/>
      <w:lvlText w:val=""/>
      <w:lvlJc w:val="left"/>
      <w:pPr>
        <w:ind w:left="720" w:hanging="360"/>
      </w:pPr>
      <w:rPr>
        <w:rFonts w:ascii="Symbol" w:hAnsi="Symbol"/>
      </w:rPr>
    </w:lvl>
    <w:lvl w:ilvl="8" w:tplc="65DE8D62">
      <w:start w:val="1"/>
      <w:numFmt w:val="bullet"/>
      <w:lvlText w:val=""/>
      <w:lvlJc w:val="left"/>
      <w:pPr>
        <w:ind w:left="720" w:hanging="360"/>
      </w:pPr>
      <w:rPr>
        <w:rFonts w:ascii="Symbol" w:hAnsi="Symbol"/>
      </w:rPr>
    </w:lvl>
  </w:abstractNum>
  <w:abstractNum w:abstractNumId="10" w15:restartNumberingAfterBreak="0">
    <w:nsid w:val="4701275E"/>
    <w:multiLevelType w:val="hybridMultilevel"/>
    <w:tmpl w:val="F94C5E20"/>
    <w:lvl w:ilvl="0" w:tplc="69905A06">
      <w:start w:val="1"/>
      <w:numFmt w:val="bullet"/>
      <w:lvlText w:val=""/>
      <w:lvlJc w:val="left"/>
      <w:pPr>
        <w:ind w:left="720" w:hanging="360"/>
      </w:pPr>
      <w:rPr>
        <w:rFonts w:ascii="Symbol" w:hAnsi="Symbol"/>
      </w:rPr>
    </w:lvl>
    <w:lvl w:ilvl="1" w:tplc="07FA5EE2">
      <w:start w:val="1"/>
      <w:numFmt w:val="bullet"/>
      <w:lvlText w:val=""/>
      <w:lvlJc w:val="left"/>
      <w:pPr>
        <w:ind w:left="720" w:hanging="360"/>
      </w:pPr>
      <w:rPr>
        <w:rFonts w:ascii="Symbol" w:hAnsi="Symbol"/>
      </w:rPr>
    </w:lvl>
    <w:lvl w:ilvl="2" w:tplc="61660E0C">
      <w:start w:val="1"/>
      <w:numFmt w:val="bullet"/>
      <w:lvlText w:val=""/>
      <w:lvlJc w:val="left"/>
      <w:pPr>
        <w:ind w:left="720" w:hanging="360"/>
      </w:pPr>
      <w:rPr>
        <w:rFonts w:ascii="Symbol" w:hAnsi="Symbol"/>
      </w:rPr>
    </w:lvl>
    <w:lvl w:ilvl="3" w:tplc="3B2682FC">
      <w:start w:val="1"/>
      <w:numFmt w:val="bullet"/>
      <w:lvlText w:val=""/>
      <w:lvlJc w:val="left"/>
      <w:pPr>
        <w:ind w:left="720" w:hanging="360"/>
      </w:pPr>
      <w:rPr>
        <w:rFonts w:ascii="Symbol" w:hAnsi="Symbol"/>
      </w:rPr>
    </w:lvl>
    <w:lvl w:ilvl="4" w:tplc="7CAEB774">
      <w:start w:val="1"/>
      <w:numFmt w:val="bullet"/>
      <w:lvlText w:val=""/>
      <w:lvlJc w:val="left"/>
      <w:pPr>
        <w:ind w:left="720" w:hanging="360"/>
      </w:pPr>
      <w:rPr>
        <w:rFonts w:ascii="Symbol" w:hAnsi="Symbol"/>
      </w:rPr>
    </w:lvl>
    <w:lvl w:ilvl="5" w:tplc="770A1A22">
      <w:start w:val="1"/>
      <w:numFmt w:val="bullet"/>
      <w:lvlText w:val=""/>
      <w:lvlJc w:val="left"/>
      <w:pPr>
        <w:ind w:left="720" w:hanging="360"/>
      </w:pPr>
      <w:rPr>
        <w:rFonts w:ascii="Symbol" w:hAnsi="Symbol"/>
      </w:rPr>
    </w:lvl>
    <w:lvl w:ilvl="6" w:tplc="1256D11C">
      <w:start w:val="1"/>
      <w:numFmt w:val="bullet"/>
      <w:lvlText w:val=""/>
      <w:lvlJc w:val="left"/>
      <w:pPr>
        <w:ind w:left="720" w:hanging="360"/>
      </w:pPr>
      <w:rPr>
        <w:rFonts w:ascii="Symbol" w:hAnsi="Symbol"/>
      </w:rPr>
    </w:lvl>
    <w:lvl w:ilvl="7" w:tplc="C2B2A17A">
      <w:start w:val="1"/>
      <w:numFmt w:val="bullet"/>
      <w:lvlText w:val=""/>
      <w:lvlJc w:val="left"/>
      <w:pPr>
        <w:ind w:left="720" w:hanging="360"/>
      </w:pPr>
      <w:rPr>
        <w:rFonts w:ascii="Symbol" w:hAnsi="Symbol"/>
      </w:rPr>
    </w:lvl>
    <w:lvl w:ilvl="8" w:tplc="708AF228">
      <w:start w:val="1"/>
      <w:numFmt w:val="bullet"/>
      <w:lvlText w:val=""/>
      <w:lvlJc w:val="left"/>
      <w:pPr>
        <w:ind w:left="720" w:hanging="360"/>
      </w:pPr>
      <w:rPr>
        <w:rFonts w:ascii="Symbol" w:hAnsi="Symbol"/>
      </w:rPr>
    </w:lvl>
  </w:abstractNum>
  <w:abstractNum w:abstractNumId="11" w15:restartNumberingAfterBreak="0">
    <w:nsid w:val="486E6AED"/>
    <w:multiLevelType w:val="multilevel"/>
    <w:tmpl w:val="9DD0C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40D4F"/>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01B56"/>
    <w:multiLevelType w:val="hybridMultilevel"/>
    <w:tmpl w:val="B50C0F14"/>
    <w:lvl w:ilvl="0" w:tplc="B8E82EFC">
      <w:start w:val="1"/>
      <w:numFmt w:val="bullet"/>
      <w:lvlText w:val=""/>
      <w:lvlJc w:val="left"/>
      <w:pPr>
        <w:ind w:left="720" w:hanging="360"/>
      </w:pPr>
      <w:rPr>
        <w:rFonts w:ascii="Symbol" w:hAnsi="Symbol"/>
      </w:rPr>
    </w:lvl>
    <w:lvl w:ilvl="1" w:tplc="DD7EAC5C">
      <w:start w:val="1"/>
      <w:numFmt w:val="bullet"/>
      <w:lvlText w:val=""/>
      <w:lvlJc w:val="left"/>
      <w:pPr>
        <w:ind w:left="720" w:hanging="360"/>
      </w:pPr>
      <w:rPr>
        <w:rFonts w:ascii="Symbol" w:hAnsi="Symbol"/>
      </w:rPr>
    </w:lvl>
    <w:lvl w:ilvl="2" w:tplc="F07204E6">
      <w:start w:val="1"/>
      <w:numFmt w:val="bullet"/>
      <w:lvlText w:val=""/>
      <w:lvlJc w:val="left"/>
      <w:pPr>
        <w:ind w:left="720" w:hanging="360"/>
      </w:pPr>
      <w:rPr>
        <w:rFonts w:ascii="Symbol" w:hAnsi="Symbol"/>
      </w:rPr>
    </w:lvl>
    <w:lvl w:ilvl="3" w:tplc="5D389E94">
      <w:start w:val="1"/>
      <w:numFmt w:val="bullet"/>
      <w:lvlText w:val=""/>
      <w:lvlJc w:val="left"/>
      <w:pPr>
        <w:ind w:left="720" w:hanging="360"/>
      </w:pPr>
      <w:rPr>
        <w:rFonts w:ascii="Symbol" w:hAnsi="Symbol"/>
      </w:rPr>
    </w:lvl>
    <w:lvl w:ilvl="4" w:tplc="2D28DD12">
      <w:start w:val="1"/>
      <w:numFmt w:val="bullet"/>
      <w:lvlText w:val=""/>
      <w:lvlJc w:val="left"/>
      <w:pPr>
        <w:ind w:left="720" w:hanging="360"/>
      </w:pPr>
      <w:rPr>
        <w:rFonts w:ascii="Symbol" w:hAnsi="Symbol"/>
      </w:rPr>
    </w:lvl>
    <w:lvl w:ilvl="5" w:tplc="A6BADB3A">
      <w:start w:val="1"/>
      <w:numFmt w:val="bullet"/>
      <w:lvlText w:val=""/>
      <w:lvlJc w:val="left"/>
      <w:pPr>
        <w:ind w:left="720" w:hanging="360"/>
      </w:pPr>
      <w:rPr>
        <w:rFonts w:ascii="Symbol" w:hAnsi="Symbol"/>
      </w:rPr>
    </w:lvl>
    <w:lvl w:ilvl="6" w:tplc="EDA0976C">
      <w:start w:val="1"/>
      <w:numFmt w:val="bullet"/>
      <w:lvlText w:val=""/>
      <w:lvlJc w:val="left"/>
      <w:pPr>
        <w:ind w:left="720" w:hanging="360"/>
      </w:pPr>
      <w:rPr>
        <w:rFonts w:ascii="Symbol" w:hAnsi="Symbol"/>
      </w:rPr>
    </w:lvl>
    <w:lvl w:ilvl="7" w:tplc="8DE4DD8A">
      <w:start w:val="1"/>
      <w:numFmt w:val="bullet"/>
      <w:lvlText w:val=""/>
      <w:lvlJc w:val="left"/>
      <w:pPr>
        <w:ind w:left="720" w:hanging="360"/>
      </w:pPr>
      <w:rPr>
        <w:rFonts w:ascii="Symbol" w:hAnsi="Symbol"/>
      </w:rPr>
    </w:lvl>
    <w:lvl w:ilvl="8" w:tplc="846833FA">
      <w:start w:val="1"/>
      <w:numFmt w:val="bullet"/>
      <w:lvlText w:val=""/>
      <w:lvlJc w:val="left"/>
      <w:pPr>
        <w:ind w:left="720" w:hanging="360"/>
      </w:pPr>
      <w:rPr>
        <w:rFonts w:ascii="Symbol" w:hAnsi="Symbol"/>
      </w:rPr>
    </w:lvl>
  </w:abstractNum>
  <w:abstractNum w:abstractNumId="14" w15:restartNumberingAfterBreak="0">
    <w:nsid w:val="5C28408F"/>
    <w:multiLevelType w:val="hybridMultilevel"/>
    <w:tmpl w:val="DD64EBC8"/>
    <w:lvl w:ilvl="0" w:tplc="D8FAABB6">
      <w:start w:val="1"/>
      <w:numFmt w:val="bullet"/>
      <w:lvlText w:val=""/>
      <w:lvlJc w:val="left"/>
      <w:pPr>
        <w:ind w:left="720" w:hanging="360"/>
      </w:pPr>
      <w:rPr>
        <w:rFonts w:ascii="Symbol" w:hAnsi="Symbol"/>
      </w:rPr>
    </w:lvl>
    <w:lvl w:ilvl="1" w:tplc="F71E057C">
      <w:start w:val="1"/>
      <w:numFmt w:val="bullet"/>
      <w:lvlText w:val=""/>
      <w:lvlJc w:val="left"/>
      <w:pPr>
        <w:ind w:left="720" w:hanging="360"/>
      </w:pPr>
      <w:rPr>
        <w:rFonts w:ascii="Symbol" w:hAnsi="Symbol"/>
      </w:rPr>
    </w:lvl>
    <w:lvl w:ilvl="2" w:tplc="DEACF2F2">
      <w:start w:val="1"/>
      <w:numFmt w:val="bullet"/>
      <w:lvlText w:val=""/>
      <w:lvlJc w:val="left"/>
      <w:pPr>
        <w:ind w:left="720" w:hanging="360"/>
      </w:pPr>
      <w:rPr>
        <w:rFonts w:ascii="Symbol" w:hAnsi="Symbol"/>
      </w:rPr>
    </w:lvl>
    <w:lvl w:ilvl="3" w:tplc="AD46E050">
      <w:start w:val="1"/>
      <w:numFmt w:val="bullet"/>
      <w:lvlText w:val=""/>
      <w:lvlJc w:val="left"/>
      <w:pPr>
        <w:ind w:left="720" w:hanging="360"/>
      </w:pPr>
      <w:rPr>
        <w:rFonts w:ascii="Symbol" w:hAnsi="Symbol"/>
      </w:rPr>
    </w:lvl>
    <w:lvl w:ilvl="4" w:tplc="F872D766">
      <w:start w:val="1"/>
      <w:numFmt w:val="bullet"/>
      <w:lvlText w:val=""/>
      <w:lvlJc w:val="left"/>
      <w:pPr>
        <w:ind w:left="720" w:hanging="360"/>
      </w:pPr>
      <w:rPr>
        <w:rFonts w:ascii="Symbol" w:hAnsi="Symbol"/>
      </w:rPr>
    </w:lvl>
    <w:lvl w:ilvl="5" w:tplc="13308462">
      <w:start w:val="1"/>
      <w:numFmt w:val="bullet"/>
      <w:lvlText w:val=""/>
      <w:lvlJc w:val="left"/>
      <w:pPr>
        <w:ind w:left="720" w:hanging="360"/>
      </w:pPr>
      <w:rPr>
        <w:rFonts w:ascii="Symbol" w:hAnsi="Symbol"/>
      </w:rPr>
    </w:lvl>
    <w:lvl w:ilvl="6" w:tplc="3C16682C">
      <w:start w:val="1"/>
      <w:numFmt w:val="bullet"/>
      <w:lvlText w:val=""/>
      <w:lvlJc w:val="left"/>
      <w:pPr>
        <w:ind w:left="720" w:hanging="360"/>
      </w:pPr>
      <w:rPr>
        <w:rFonts w:ascii="Symbol" w:hAnsi="Symbol"/>
      </w:rPr>
    </w:lvl>
    <w:lvl w:ilvl="7" w:tplc="CB2E3D3E">
      <w:start w:val="1"/>
      <w:numFmt w:val="bullet"/>
      <w:lvlText w:val=""/>
      <w:lvlJc w:val="left"/>
      <w:pPr>
        <w:ind w:left="720" w:hanging="360"/>
      </w:pPr>
      <w:rPr>
        <w:rFonts w:ascii="Symbol" w:hAnsi="Symbol"/>
      </w:rPr>
    </w:lvl>
    <w:lvl w:ilvl="8" w:tplc="C74E8DB4">
      <w:start w:val="1"/>
      <w:numFmt w:val="bullet"/>
      <w:lvlText w:val=""/>
      <w:lvlJc w:val="left"/>
      <w:pPr>
        <w:ind w:left="720" w:hanging="360"/>
      </w:pPr>
      <w:rPr>
        <w:rFonts w:ascii="Symbol" w:hAnsi="Symbol"/>
      </w:rPr>
    </w:lvl>
  </w:abstractNum>
  <w:abstractNum w:abstractNumId="15" w15:restartNumberingAfterBreak="0">
    <w:nsid w:val="6647D915"/>
    <w:multiLevelType w:val="hybridMultilevel"/>
    <w:tmpl w:val="258A7EF6"/>
    <w:lvl w:ilvl="0" w:tplc="01F0A9DA">
      <w:numFmt w:val="none"/>
      <w:lvlText w:val=""/>
      <w:lvlJc w:val="left"/>
      <w:pPr>
        <w:tabs>
          <w:tab w:val="num" w:pos="360"/>
        </w:tabs>
      </w:pPr>
    </w:lvl>
    <w:lvl w:ilvl="1" w:tplc="9C607740">
      <w:start w:val="1"/>
      <w:numFmt w:val="lowerLetter"/>
      <w:lvlText w:val="%2."/>
      <w:lvlJc w:val="left"/>
      <w:pPr>
        <w:ind w:left="1800" w:hanging="360"/>
      </w:pPr>
    </w:lvl>
    <w:lvl w:ilvl="2" w:tplc="5F72F4C6">
      <w:start w:val="1"/>
      <w:numFmt w:val="lowerRoman"/>
      <w:lvlText w:val="%3."/>
      <w:lvlJc w:val="right"/>
      <w:pPr>
        <w:ind w:left="2520" w:hanging="180"/>
      </w:pPr>
    </w:lvl>
    <w:lvl w:ilvl="3" w:tplc="DAE86FD8">
      <w:start w:val="1"/>
      <w:numFmt w:val="decimal"/>
      <w:lvlText w:val="%4."/>
      <w:lvlJc w:val="left"/>
      <w:pPr>
        <w:ind w:left="3240" w:hanging="360"/>
      </w:pPr>
    </w:lvl>
    <w:lvl w:ilvl="4" w:tplc="519EB100">
      <w:start w:val="1"/>
      <w:numFmt w:val="lowerLetter"/>
      <w:lvlText w:val="%5."/>
      <w:lvlJc w:val="left"/>
      <w:pPr>
        <w:ind w:left="3960" w:hanging="360"/>
      </w:pPr>
    </w:lvl>
    <w:lvl w:ilvl="5" w:tplc="E56A98C8">
      <w:start w:val="1"/>
      <w:numFmt w:val="lowerRoman"/>
      <w:lvlText w:val="%6."/>
      <w:lvlJc w:val="right"/>
      <w:pPr>
        <w:ind w:left="4680" w:hanging="180"/>
      </w:pPr>
    </w:lvl>
    <w:lvl w:ilvl="6" w:tplc="BF7EDB28">
      <w:start w:val="1"/>
      <w:numFmt w:val="decimal"/>
      <w:lvlText w:val="%7."/>
      <w:lvlJc w:val="left"/>
      <w:pPr>
        <w:ind w:left="5400" w:hanging="360"/>
      </w:pPr>
    </w:lvl>
    <w:lvl w:ilvl="7" w:tplc="3DC623E2">
      <w:start w:val="1"/>
      <w:numFmt w:val="lowerLetter"/>
      <w:lvlText w:val="%8."/>
      <w:lvlJc w:val="left"/>
      <w:pPr>
        <w:ind w:left="6120" w:hanging="360"/>
      </w:pPr>
    </w:lvl>
    <w:lvl w:ilvl="8" w:tplc="F8B6034E">
      <w:start w:val="1"/>
      <w:numFmt w:val="lowerRoman"/>
      <w:lvlText w:val="%9."/>
      <w:lvlJc w:val="right"/>
      <w:pPr>
        <w:ind w:left="6840" w:hanging="180"/>
      </w:pPr>
    </w:lvl>
  </w:abstractNum>
  <w:abstractNum w:abstractNumId="16" w15:restartNumberingAfterBreak="0">
    <w:nsid w:val="68C21747"/>
    <w:multiLevelType w:val="hybridMultilevel"/>
    <w:tmpl w:val="6FD0FA86"/>
    <w:lvl w:ilvl="0" w:tplc="9BD828F2">
      <w:start w:val="1"/>
      <w:numFmt w:val="bullet"/>
      <w:lvlText w:val=""/>
      <w:lvlJc w:val="left"/>
      <w:pPr>
        <w:ind w:left="720" w:hanging="360"/>
      </w:pPr>
      <w:rPr>
        <w:rFonts w:ascii="Symbol" w:hAnsi="Symbol"/>
      </w:rPr>
    </w:lvl>
    <w:lvl w:ilvl="1" w:tplc="55A27C22">
      <w:start w:val="1"/>
      <w:numFmt w:val="bullet"/>
      <w:lvlText w:val=""/>
      <w:lvlJc w:val="left"/>
      <w:pPr>
        <w:ind w:left="720" w:hanging="360"/>
      </w:pPr>
      <w:rPr>
        <w:rFonts w:ascii="Symbol" w:hAnsi="Symbol"/>
      </w:rPr>
    </w:lvl>
    <w:lvl w:ilvl="2" w:tplc="9288F476">
      <w:start w:val="1"/>
      <w:numFmt w:val="bullet"/>
      <w:lvlText w:val=""/>
      <w:lvlJc w:val="left"/>
      <w:pPr>
        <w:ind w:left="720" w:hanging="360"/>
      </w:pPr>
      <w:rPr>
        <w:rFonts w:ascii="Symbol" w:hAnsi="Symbol"/>
      </w:rPr>
    </w:lvl>
    <w:lvl w:ilvl="3" w:tplc="F676B874">
      <w:start w:val="1"/>
      <w:numFmt w:val="bullet"/>
      <w:lvlText w:val=""/>
      <w:lvlJc w:val="left"/>
      <w:pPr>
        <w:ind w:left="720" w:hanging="360"/>
      </w:pPr>
      <w:rPr>
        <w:rFonts w:ascii="Symbol" w:hAnsi="Symbol"/>
      </w:rPr>
    </w:lvl>
    <w:lvl w:ilvl="4" w:tplc="AB66FF2E">
      <w:start w:val="1"/>
      <w:numFmt w:val="bullet"/>
      <w:lvlText w:val=""/>
      <w:lvlJc w:val="left"/>
      <w:pPr>
        <w:ind w:left="720" w:hanging="360"/>
      </w:pPr>
      <w:rPr>
        <w:rFonts w:ascii="Symbol" w:hAnsi="Symbol"/>
      </w:rPr>
    </w:lvl>
    <w:lvl w:ilvl="5" w:tplc="19624AA4">
      <w:start w:val="1"/>
      <w:numFmt w:val="bullet"/>
      <w:lvlText w:val=""/>
      <w:lvlJc w:val="left"/>
      <w:pPr>
        <w:ind w:left="720" w:hanging="360"/>
      </w:pPr>
      <w:rPr>
        <w:rFonts w:ascii="Symbol" w:hAnsi="Symbol"/>
      </w:rPr>
    </w:lvl>
    <w:lvl w:ilvl="6" w:tplc="05BA096E">
      <w:start w:val="1"/>
      <w:numFmt w:val="bullet"/>
      <w:lvlText w:val=""/>
      <w:lvlJc w:val="left"/>
      <w:pPr>
        <w:ind w:left="720" w:hanging="360"/>
      </w:pPr>
      <w:rPr>
        <w:rFonts w:ascii="Symbol" w:hAnsi="Symbol"/>
      </w:rPr>
    </w:lvl>
    <w:lvl w:ilvl="7" w:tplc="3ADEE3C4">
      <w:start w:val="1"/>
      <w:numFmt w:val="bullet"/>
      <w:lvlText w:val=""/>
      <w:lvlJc w:val="left"/>
      <w:pPr>
        <w:ind w:left="720" w:hanging="360"/>
      </w:pPr>
      <w:rPr>
        <w:rFonts w:ascii="Symbol" w:hAnsi="Symbol"/>
      </w:rPr>
    </w:lvl>
    <w:lvl w:ilvl="8" w:tplc="7C10F2FC">
      <w:start w:val="1"/>
      <w:numFmt w:val="bullet"/>
      <w:lvlText w:val=""/>
      <w:lvlJc w:val="left"/>
      <w:pPr>
        <w:ind w:left="720" w:hanging="360"/>
      </w:pPr>
      <w:rPr>
        <w:rFonts w:ascii="Symbol" w:hAnsi="Symbol"/>
      </w:rPr>
    </w:lvl>
  </w:abstractNum>
  <w:abstractNum w:abstractNumId="17" w15:restartNumberingAfterBreak="0">
    <w:nsid w:val="71AE1704"/>
    <w:multiLevelType w:val="multilevel"/>
    <w:tmpl w:val="D23622C4"/>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343162284">
    <w:abstractNumId w:val="3"/>
  </w:num>
  <w:num w:numId="2" w16cid:durableId="1869953327">
    <w:abstractNumId w:val="17"/>
  </w:num>
  <w:num w:numId="3" w16cid:durableId="1809739425">
    <w:abstractNumId w:val="0"/>
  </w:num>
  <w:num w:numId="4" w16cid:durableId="1899248428">
    <w:abstractNumId w:val="12"/>
  </w:num>
  <w:num w:numId="5" w16cid:durableId="98255042">
    <w:abstractNumId w:val="2"/>
  </w:num>
  <w:num w:numId="6" w16cid:durableId="781916729">
    <w:abstractNumId w:val="11"/>
  </w:num>
  <w:num w:numId="7" w16cid:durableId="819615430">
    <w:abstractNumId w:val="6"/>
  </w:num>
  <w:num w:numId="8" w16cid:durableId="850989110">
    <w:abstractNumId w:val="7"/>
  </w:num>
  <w:num w:numId="9" w16cid:durableId="897278882">
    <w:abstractNumId w:val="8"/>
  </w:num>
  <w:num w:numId="10" w16cid:durableId="1490167787">
    <w:abstractNumId w:val="5"/>
  </w:num>
  <w:num w:numId="11" w16cid:durableId="712115674">
    <w:abstractNumId w:val="9"/>
  </w:num>
  <w:num w:numId="12" w16cid:durableId="404881539">
    <w:abstractNumId w:val="16"/>
  </w:num>
  <w:num w:numId="13" w16cid:durableId="1289315405">
    <w:abstractNumId w:val="10"/>
  </w:num>
  <w:num w:numId="14" w16cid:durableId="1140726902">
    <w:abstractNumId w:val="13"/>
  </w:num>
  <w:num w:numId="15" w16cid:durableId="1699234521">
    <w:abstractNumId w:val="1"/>
  </w:num>
  <w:num w:numId="16" w16cid:durableId="1588271301">
    <w:abstractNumId w:val="14"/>
  </w:num>
  <w:num w:numId="17" w16cid:durableId="1922521627">
    <w:abstractNumId w:val="4"/>
  </w:num>
  <w:num w:numId="18" w16cid:durableId="400299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6D390"/>
    <w:rsid w:val="00000000"/>
    <w:rsid w:val="00012B06"/>
    <w:rsid w:val="00016C82"/>
    <w:rsid w:val="00035C6D"/>
    <w:rsid w:val="00037C94"/>
    <w:rsid w:val="00042E5E"/>
    <w:rsid w:val="0004457E"/>
    <w:rsid w:val="00044BA0"/>
    <w:rsid w:val="00056419"/>
    <w:rsid w:val="00056B4D"/>
    <w:rsid w:val="000734D7"/>
    <w:rsid w:val="00083BFB"/>
    <w:rsid w:val="000A398A"/>
    <w:rsid w:val="000B2AE5"/>
    <w:rsid w:val="000B34B6"/>
    <w:rsid w:val="000B40A8"/>
    <w:rsid w:val="000B5E75"/>
    <w:rsid w:val="000C4478"/>
    <w:rsid w:val="000C5C1F"/>
    <w:rsid w:val="000D132F"/>
    <w:rsid w:val="000E38E1"/>
    <w:rsid w:val="001327BF"/>
    <w:rsid w:val="00135BE0"/>
    <w:rsid w:val="0014246F"/>
    <w:rsid w:val="00163F7A"/>
    <w:rsid w:val="00182341"/>
    <w:rsid w:val="001A432F"/>
    <w:rsid w:val="001B71C5"/>
    <w:rsid w:val="001E5A1F"/>
    <w:rsid w:val="001F1951"/>
    <w:rsid w:val="001F4643"/>
    <w:rsid w:val="00231861"/>
    <w:rsid w:val="00235DF5"/>
    <w:rsid w:val="00237F1A"/>
    <w:rsid w:val="0024765D"/>
    <w:rsid w:val="00247E35"/>
    <w:rsid w:val="00270630"/>
    <w:rsid w:val="00271749"/>
    <w:rsid w:val="00294F17"/>
    <w:rsid w:val="002D11A8"/>
    <w:rsid w:val="002D16E6"/>
    <w:rsid w:val="002E7DE9"/>
    <w:rsid w:val="0030255F"/>
    <w:rsid w:val="00316DD7"/>
    <w:rsid w:val="00323BC8"/>
    <w:rsid w:val="00350940"/>
    <w:rsid w:val="00372D1F"/>
    <w:rsid w:val="00377E61"/>
    <w:rsid w:val="0038153A"/>
    <w:rsid w:val="00396C2C"/>
    <w:rsid w:val="003A6D57"/>
    <w:rsid w:val="003C08B7"/>
    <w:rsid w:val="003C38EE"/>
    <w:rsid w:val="003E6506"/>
    <w:rsid w:val="003F49D3"/>
    <w:rsid w:val="003F6222"/>
    <w:rsid w:val="004109DD"/>
    <w:rsid w:val="00440D32"/>
    <w:rsid w:val="00444754"/>
    <w:rsid w:val="0046149B"/>
    <w:rsid w:val="00470174"/>
    <w:rsid w:val="00494036"/>
    <w:rsid w:val="004A7DCF"/>
    <w:rsid w:val="004B6771"/>
    <w:rsid w:val="004D1361"/>
    <w:rsid w:val="004E0AF4"/>
    <w:rsid w:val="004F0F6D"/>
    <w:rsid w:val="004FEFCE"/>
    <w:rsid w:val="0050124C"/>
    <w:rsid w:val="005108BF"/>
    <w:rsid w:val="005206AE"/>
    <w:rsid w:val="0052348B"/>
    <w:rsid w:val="00530630"/>
    <w:rsid w:val="0053734F"/>
    <w:rsid w:val="00547C6C"/>
    <w:rsid w:val="00567799"/>
    <w:rsid w:val="005678A2"/>
    <w:rsid w:val="00572B6E"/>
    <w:rsid w:val="005749CB"/>
    <w:rsid w:val="00580332"/>
    <w:rsid w:val="00587D83"/>
    <w:rsid w:val="0059408C"/>
    <w:rsid w:val="005A1EED"/>
    <w:rsid w:val="005C0BD5"/>
    <w:rsid w:val="005C4311"/>
    <w:rsid w:val="005C5D4F"/>
    <w:rsid w:val="005D0451"/>
    <w:rsid w:val="005D60F3"/>
    <w:rsid w:val="005F29A7"/>
    <w:rsid w:val="005F3086"/>
    <w:rsid w:val="005F7A8A"/>
    <w:rsid w:val="00601A16"/>
    <w:rsid w:val="00602118"/>
    <w:rsid w:val="006033C6"/>
    <w:rsid w:val="00615CA8"/>
    <w:rsid w:val="00617FD5"/>
    <w:rsid w:val="00625C09"/>
    <w:rsid w:val="00631911"/>
    <w:rsid w:val="00660203"/>
    <w:rsid w:val="00660719"/>
    <w:rsid w:val="006717CB"/>
    <w:rsid w:val="006742A6"/>
    <w:rsid w:val="006C51BD"/>
    <w:rsid w:val="006E377D"/>
    <w:rsid w:val="006E7C9F"/>
    <w:rsid w:val="006F551C"/>
    <w:rsid w:val="006F63D9"/>
    <w:rsid w:val="00712027"/>
    <w:rsid w:val="00720C26"/>
    <w:rsid w:val="0072621F"/>
    <w:rsid w:val="0074007D"/>
    <w:rsid w:val="00747C47"/>
    <w:rsid w:val="007503DA"/>
    <w:rsid w:val="00750A54"/>
    <w:rsid w:val="0076285B"/>
    <w:rsid w:val="00782044"/>
    <w:rsid w:val="00796751"/>
    <w:rsid w:val="0079685A"/>
    <w:rsid w:val="007A37A4"/>
    <w:rsid w:val="007A6C02"/>
    <w:rsid w:val="007B0ABE"/>
    <w:rsid w:val="007B6696"/>
    <w:rsid w:val="007D21DE"/>
    <w:rsid w:val="007F376E"/>
    <w:rsid w:val="00802F98"/>
    <w:rsid w:val="0083461C"/>
    <w:rsid w:val="008405EA"/>
    <w:rsid w:val="00842F2F"/>
    <w:rsid w:val="00860B74"/>
    <w:rsid w:val="00876F95"/>
    <w:rsid w:val="008874F5"/>
    <w:rsid w:val="008C57AB"/>
    <w:rsid w:val="008E407D"/>
    <w:rsid w:val="008F35BE"/>
    <w:rsid w:val="008F375D"/>
    <w:rsid w:val="008F43A4"/>
    <w:rsid w:val="00911F47"/>
    <w:rsid w:val="00913C2B"/>
    <w:rsid w:val="00917EC6"/>
    <w:rsid w:val="009265C1"/>
    <w:rsid w:val="00930B76"/>
    <w:rsid w:val="00932DE9"/>
    <w:rsid w:val="00980AFD"/>
    <w:rsid w:val="00981B35"/>
    <w:rsid w:val="00996EBB"/>
    <w:rsid w:val="009B1958"/>
    <w:rsid w:val="009B4625"/>
    <w:rsid w:val="009C5A5A"/>
    <w:rsid w:val="009C7067"/>
    <w:rsid w:val="009D3256"/>
    <w:rsid w:val="009E122A"/>
    <w:rsid w:val="009E1DE9"/>
    <w:rsid w:val="009E293B"/>
    <w:rsid w:val="009F0032"/>
    <w:rsid w:val="009F681A"/>
    <w:rsid w:val="00A23CFC"/>
    <w:rsid w:val="00A25BEE"/>
    <w:rsid w:val="00A3775C"/>
    <w:rsid w:val="00A44C00"/>
    <w:rsid w:val="00A520A9"/>
    <w:rsid w:val="00A61B96"/>
    <w:rsid w:val="00A8106F"/>
    <w:rsid w:val="00A83171"/>
    <w:rsid w:val="00A8590A"/>
    <w:rsid w:val="00AD729B"/>
    <w:rsid w:val="00B07B9F"/>
    <w:rsid w:val="00B17526"/>
    <w:rsid w:val="00B21FC3"/>
    <w:rsid w:val="00B32DD8"/>
    <w:rsid w:val="00B33BC1"/>
    <w:rsid w:val="00B43007"/>
    <w:rsid w:val="00B453C7"/>
    <w:rsid w:val="00B528CF"/>
    <w:rsid w:val="00B71DDB"/>
    <w:rsid w:val="00BA08ED"/>
    <w:rsid w:val="00BA5792"/>
    <w:rsid w:val="00BB62B5"/>
    <w:rsid w:val="00BC498E"/>
    <w:rsid w:val="00BC6EA1"/>
    <w:rsid w:val="00BD13EE"/>
    <w:rsid w:val="00C13B68"/>
    <w:rsid w:val="00C153A1"/>
    <w:rsid w:val="00C2358D"/>
    <w:rsid w:val="00C32D12"/>
    <w:rsid w:val="00C4271F"/>
    <w:rsid w:val="00C52E1E"/>
    <w:rsid w:val="00C82F51"/>
    <w:rsid w:val="00C93224"/>
    <w:rsid w:val="00CA276C"/>
    <w:rsid w:val="00CA3794"/>
    <w:rsid w:val="00CA5E7B"/>
    <w:rsid w:val="00CB1404"/>
    <w:rsid w:val="00CC006D"/>
    <w:rsid w:val="00CD3E6A"/>
    <w:rsid w:val="00CD6D99"/>
    <w:rsid w:val="00CE52D4"/>
    <w:rsid w:val="00CF4E0F"/>
    <w:rsid w:val="00D03C53"/>
    <w:rsid w:val="00D129E8"/>
    <w:rsid w:val="00D26ED2"/>
    <w:rsid w:val="00D45E24"/>
    <w:rsid w:val="00D729A3"/>
    <w:rsid w:val="00D8264D"/>
    <w:rsid w:val="00D857DE"/>
    <w:rsid w:val="00DB7292"/>
    <w:rsid w:val="00DD1505"/>
    <w:rsid w:val="00DE73BF"/>
    <w:rsid w:val="00DF36AD"/>
    <w:rsid w:val="00E07786"/>
    <w:rsid w:val="00E2459C"/>
    <w:rsid w:val="00E326D8"/>
    <w:rsid w:val="00E354F1"/>
    <w:rsid w:val="00E35F90"/>
    <w:rsid w:val="00E41B56"/>
    <w:rsid w:val="00E47030"/>
    <w:rsid w:val="00E5480A"/>
    <w:rsid w:val="00E76A48"/>
    <w:rsid w:val="00E8791A"/>
    <w:rsid w:val="00E93095"/>
    <w:rsid w:val="00E94911"/>
    <w:rsid w:val="00EA1774"/>
    <w:rsid w:val="00EB748A"/>
    <w:rsid w:val="00EC1EB5"/>
    <w:rsid w:val="00EC2066"/>
    <w:rsid w:val="00ED4A5F"/>
    <w:rsid w:val="00EF68E4"/>
    <w:rsid w:val="00EF7A39"/>
    <w:rsid w:val="00F107E9"/>
    <w:rsid w:val="00F23965"/>
    <w:rsid w:val="00F23FC9"/>
    <w:rsid w:val="00F37ACB"/>
    <w:rsid w:val="00F44D95"/>
    <w:rsid w:val="00F57787"/>
    <w:rsid w:val="00F61D46"/>
    <w:rsid w:val="00F664AF"/>
    <w:rsid w:val="00F727EC"/>
    <w:rsid w:val="00F80BFC"/>
    <w:rsid w:val="00F851C8"/>
    <w:rsid w:val="00FA112F"/>
    <w:rsid w:val="00FC1E07"/>
    <w:rsid w:val="00FD3894"/>
    <w:rsid w:val="00FD537C"/>
    <w:rsid w:val="00FF19C5"/>
    <w:rsid w:val="00FF20A5"/>
    <w:rsid w:val="01280303"/>
    <w:rsid w:val="024A45D9"/>
    <w:rsid w:val="02D171D2"/>
    <w:rsid w:val="0320ADD2"/>
    <w:rsid w:val="033868A3"/>
    <w:rsid w:val="037F4F71"/>
    <w:rsid w:val="044446B4"/>
    <w:rsid w:val="049F4CD9"/>
    <w:rsid w:val="051D72EA"/>
    <w:rsid w:val="05DE32F2"/>
    <w:rsid w:val="067A1367"/>
    <w:rsid w:val="073CE9BF"/>
    <w:rsid w:val="074C8051"/>
    <w:rsid w:val="07A7968D"/>
    <w:rsid w:val="07ADDEDE"/>
    <w:rsid w:val="08194558"/>
    <w:rsid w:val="083F0EB1"/>
    <w:rsid w:val="087F5646"/>
    <w:rsid w:val="09335F96"/>
    <w:rsid w:val="0A391868"/>
    <w:rsid w:val="0ABD61B5"/>
    <w:rsid w:val="0B793FCC"/>
    <w:rsid w:val="0C656183"/>
    <w:rsid w:val="0C7F2BDC"/>
    <w:rsid w:val="0CC41D53"/>
    <w:rsid w:val="0D72C3EF"/>
    <w:rsid w:val="0D778AAA"/>
    <w:rsid w:val="0D864B25"/>
    <w:rsid w:val="0D93B3BA"/>
    <w:rsid w:val="0E965A91"/>
    <w:rsid w:val="0FEAFBF9"/>
    <w:rsid w:val="10371E67"/>
    <w:rsid w:val="106C9486"/>
    <w:rsid w:val="12CACBC9"/>
    <w:rsid w:val="1334FAB0"/>
    <w:rsid w:val="133DAF1D"/>
    <w:rsid w:val="1379489E"/>
    <w:rsid w:val="13953703"/>
    <w:rsid w:val="13D4A72D"/>
    <w:rsid w:val="14AAF1E3"/>
    <w:rsid w:val="14DEFB24"/>
    <w:rsid w:val="14E5F603"/>
    <w:rsid w:val="15AC6BAD"/>
    <w:rsid w:val="15EB3D73"/>
    <w:rsid w:val="15F376C1"/>
    <w:rsid w:val="167C4230"/>
    <w:rsid w:val="16E1903A"/>
    <w:rsid w:val="17AA46AC"/>
    <w:rsid w:val="1808DB02"/>
    <w:rsid w:val="194C964A"/>
    <w:rsid w:val="19658006"/>
    <w:rsid w:val="1968DE8C"/>
    <w:rsid w:val="196B323A"/>
    <w:rsid w:val="198AE309"/>
    <w:rsid w:val="1A1A96B4"/>
    <w:rsid w:val="1B113B5B"/>
    <w:rsid w:val="1BFD2513"/>
    <w:rsid w:val="1C44CA0C"/>
    <w:rsid w:val="1C649B36"/>
    <w:rsid w:val="1CAF959B"/>
    <w:rsid w:val="1CEAC10E"/>
    <w:rsid w:val="1D0F1595"/>
    <w:rsid w:val="1D878F26"/>
    <w:rsid w:val="1D884A02"/>
    <w:rsid w:val="1DCDF2F3"/>
    <w:rsid w:val="1E45A0E7"/>
    <w:rsid w:val="1EB409B0"/>
    <w:rsid w:val="1F4ED8AB"/>
    <w:rsid w:val="21B9430B"/>
    <w:rsid w:val="22D6C642"/>
    <w:rsid w:val="2305551B"/>
    <w:rsid w:val="23117FB7"/>
    <w:rsid w:val="2362D586"/>
    <w:rsid w:val="236788D0"/>
    <w:rsid w:val="2448D821"/>
    <w:rsid w:val="248376F3"/>
    <w:rsid w:val="24974A2C"/>
    <w:rsid w:val="24C0CBAB"/>
    <w:rsid w:val="24EB8C76"/>
    <w:rsid w:val="25CEA300"/>
    <w:rsid w:val="25E8E424"/>
    <w:rsid w:val="25F191A7"/>
    <w:rsid w:val="2715926E"/>
    <w:rsid w:val="2768B213"/>
    <w:rsid w:val="27B4EF30"/>
    <w:rsid w:val="27E90565"/>
    <w:rsid w:val="28CAECA2"/>
    <w:rsid w:val="28EC3300"/>
    <w:rsid w:val="28FF8AE5"/>
    <w:rsid w:val="291B7D19"/>
    <w:rsid w:val="299AD166"/>
    <w:rsid w:val="29E9C92D"/>
    <w:rsid w:val="2A0847C3"/>
    <w:rsid w:val="2A78E063"/>
    <w:rsid w:val="2B5CD875"/>
    <w:rsid w:val="2BB8C584"/>
    <w:rsid w:val="2BF11AB6"/>
    <w:rsid w:val="2BF57270"/>
    <w:rsid w:val="2BFF16D5"/>
    <w:rsid w:val="2C001470"/>
    <w:rsid w:val="2C1C446F"/>
    <w:rsid w:val="2E8CA5BE"/>
    <w:rsid w:val="2F1A0CE4"/>
    <w:rsid w:val="2FA73E78"/>
    <w:rsid w:val="30601B08"/>
    <w:rsid w:val="308D2F5F"/>
    <w:rsid w:val="30E865A1"/>
    <w:rsid w:val="3180FF19"/>
    <w:rsid w:val="31AC28F3"/>
    <w:rsid w:val="32AC9DBE"/>
    <w:rsid w:val="3312A7FB"/>
    <w:rsid w:val="33B62F7F"/>
    <w:rsid w:val="33E9B5AB"/>
    <w:rsid w:val="3403C926"/>
    <w:rsid w:val="3434DB4A"/>
    <w:rsid w:val="34CB16A5"/>
    <w:rsid w:val="35EE4B64"/>
    <w:rsid w:val="36B34483"/>
    <w:rsid w:val="378FDD82"/>
    <w:rsid w:val="37DABC3B"/>
    <w:rsid w:val="38534FCC"/>
    <w:rsid w:val="3889C5D9"/>
    <w:rsid w:val="388B6246"/>
    <w:rsid w:val="39475216"/>
    <w:rsid w:val="39813CFD"/>
    <w:rsid w:val="39A7F92C"/>
    <w:rsid w:val="3AD34FF0"/>
    <w:rsid w:val="3B245668"/>
    <w:rsid w:val="3B842FE2"/>
    <w:rsid w:val="3BCB174B"/>
    <w:rsid w:val="3CB21769"/>
    <w:rsid w:val="3DB7CFDF"/>
    <w:rsid w:val="3E02EBA9"/>
    <w:rsid w:val="3E657BCD"/>
    <w:rsid w:val="3EC0FB79"/>
    <w:rsid w:val="3ED0D533"/>
    <w:rsid w:val="3EE75A3E"/>
    <w:rsid w:val="3EFEBC13"/>
    <w:rsid w:val="3F6420F0"/>
    <w:rsid w:val="3F77A8C9"/>
    <w:rsid w:val="401586C4"/>
    <w:rsid w:val="411739BD"/>
    <w:rsid w:val="41462392"/>
    <w:rsid w:val="421DCDC7"/>
    <w:rsid w:val="435926FE"/>
    <w:rsid w:val="43613231"/>
    <w:rsid w:val="43E9CC21"/>
    <w:rsid w:val="43FA85EF"/>
    <w:rsid w:val="441B4C0D"/>
    <w:rsid w:val="44A293BA"/>
    <w:rsid w:val="45827CD2"/>
    <w:rsid w:val="45F5BCE6"/>
    <w:rsid w:val="46090294"/>
    <w:rsid w:val="4636768F"/>
    <w:rsid w:val="46B95CEA"/>
    <w:rsid w:val="46BEE1AD"/>
    <w:rsid w:val="475B80E1"/>
    <w:rsid w:val="47BBC22B"/>
    <w:rsid w:val="487B83FA"/>
    <w:rsid w:val="48AA77E9"/>
    <w:rsid w:val="499A9F0B"/>
    <w:rsid w:val="49B1A1F1"/>
    <w:rsid w:val="4A662541"/>
    <w:rsid w:val="4A857DE5"/>
    <w:rsid w:val="4AC686CA"/>
    <w:rsid w:val="4B011D9A"/>
    <w:rsid w:val="4B80FB49"/>
    <w:rsid w:val="4BC256A1"/>
    <w:rsid w:val="4CA11C62"/>
    <w:rsid w:val="4CB5673E"/>
    <w:rsid w:val="4CEA5D89"/>
    <w:rsid w:val="4CF66A5A"/>
    <w:rsid w:val="4D098AA4"/>
    <w:rsid w:val="4DD3064E"/>
    <w:rsid w:val="4E326AE9"/>
    <w:rsid w:val="4EAC5AFC"/>
    <w:rsid w:val="4F74799C"/>
    <w:rsid w:val="4F9ADCD8"/>
    <w:rsid w:val="509C8D48"/>
    <w:rsid w:val="50BD9C79"/>
    <w:rsid w:val="50E6C297"/>
    <w:rsid w:val="511D7FFA"/>
    <w:rsid w:val="51982E08"/>
    <w:rsid w:val="520E5F69"/>
    <w:rsid w:val="52239F0E"/>
    <w:rsid w:val="52424BBC"/>
    <w:rsid w:val="528410B4"/>
    <w:rsid w:val="528EC5F2"/>
    <w:rsid w:val="54959C7C"/>
    <w:rsid w:val="54A7F025"/>
    <w:rsid w:val="54FB416E"/>
    <w:rsid w:val="554FE73C"/>
    <w:rsid w:val="555E2E17"/>
    <w:rsid w:val="558434AD"/>
    <w:rsid w:val="55BAD4F7"/>
    <w:rsid w:val="55BBFE02"/>
    <w:rsid w:val="55F28376"/>
    <w:rsid w:val="5676FA75"/>
    <w:rsid w:val="579324A2"/>
    <w:rsid w:val="57DFBDBE"/>
    <w:rsid w:val="582D3D43"/>
    <w:rsid w:val="59028337"/>
    <w:rsid w:val="5983C2CE"/>
    <w:rsid w:val="5A07C411"/>
    <w:rsid w:val="5B671EC8"/>
    <w:rsid w:val="5BA293FA"/>
    <w:rsid w:val="5BA6CEF3"/>
    <w:rsid w:val="5BD20428"/>
    <w:rsid w:val="5BE746EB"/>
    <w:rsid w:val="5C0A3DD5"/>
    <w:rsid w:val="5C149A24"/>
    <w:rsid w:val="5C3905D0"/>
    <w:rsid w:val="5CA2B0D8"/>
    <w:rsid w:val="5D09F301"/>
    <w:rsid w:val="5D1673A4"/>
    <w:rsid w:val="5D36659C"/>
    <w:rsid w:val="5DC1100D"/>
    <w:rsid w:val="5DF970C3"/>
    <w:rsid w:val="5E178DCD"/>
    <w:rsid w:val="5F0AC10F"/>
    <w:rsid w:val="5F34F711"/>
    <w:rsid w:val="60ADFA75"/>
    <w:rsid w:val="60CAD7ED"/>
    <w:rsid w:val="60E0DC60"/>
    <w:rsid w:val="61025E6F"/>
    <w:rsid w:val="612A4C8B"/>
    <w:rsid w:val="6173042F"/>
    <w:rsid w:val="61B305CC"/>
    <w:rsid w:val="628DC1A4"/>
    <w:rsid w:val="62EB1A4C"/>
    <w:rsid w:val="63777E28"/>
    <w:rsid w:val="63BC0B7F"/>
    <w:rsid w:val="640E34BB"/>
    <w:rsid w:val="6451512D"/>
    <w:rsid w:val="648081A0"/>
    <w:rsid w:val="656B197B"/>
    <w:rsid w:val="66BDC8B7"/>
    <w:rsid w:val="66DAC864"/>
    <w:rsid w:val="66FF1813"/>
    <w:rsid w:val="686F0190"/>
    <w:rsid w:val="68E15638"/>
    <w:rsid w:val="68F45A42"/>
    <w:rsid w:val="6AE0C90E"/>
    <w:rsid w:val="6B77F586"/>
    <w:rsid w:val="6BCE74B3"/>
    <w:rsid w:val="6DEFF5C7"/>
    <w:rsid w:val="6E6EF021"/>
    <w:rsid w:val="6E9CD107"/>
    <w:rsid w:val="6F16D390"/>
    <w:rsid w:val="6F748DA6"/>
    <w:rsid w:val="6FE9A5D5"/>
    <w:rsid w:val="7031FD97"/>
    <w:rsid w:val="70D357F4"/>
    <w:rsid w:val="7149D668"/>
    <w:rsid w:val="717F5D2E"/>
    <w:rsid w:val="72084846"/>
    <w:rsid w:val="7214F674"/>
    <w:rsid w:val="72347354"/>
    <w:rsid w:val="723C4F11"/>
    <w:rsid w:val="7242DD15"/>
    <w:rsid w:val="730D66CB"/>
    <w:rsid w:val="73495E6E"/>
    <w:rsid w:val="73564E8A"/>
    <w:rsid w:val="736B81B0"/>
    <w:rsid w:val="73A13C8F"/>
    <w:rsid w:val="73FB2BAF"/>
    <w:rsid w:val="755F6252"/>
    <w:rsid w:val="76217553"/>
    <w:rsid w:val="76248624"/>
    <w:rsid w:val="767C80C4"/>
    <w:rsid w:val="7681FB97"/>
    <w:rsid w:val="775A447B"/>
    <w:rsid w:val="77C0C387"/>
    <w:rsid w:val="787C9619"/>
    <w:rsid w:val="78D34B4D"/>
    <w:rsid w:val="793D4BDA"/>
    <w:rsid w:val="795BEC7F"/>
    <w:rsid w:val="79A928A5"/>
    <w:rsid w:val="79C49152"/>
    <w:rsid w:val="79E96E35"/>
    <w:rsid w:val="7A725EEA"/>
    <w:rsid w:val="7A9582F3"/>
    <w:rsid w:val="7AD4DD58"/>
    <w:rsid w:val="7B868678"/>
    <w:rsid w:val="7BCA0ED9"/>
    <w:rsid w:val="7C259D62"/>
    <w:rsid w:val="7CFE1C75"/>
    <w:rsid w:val="7CFEFB3B"/>
    <w:rsid w:val="7D0BD407"/>
    <w:rsid w:val="7D1BD24B"/>
    <w:rsid w:val="7D30B010"/>
    <w:rsid w:val="7E2DD5D7"/>
    <w:rsid w:val="7E5B5B82"/>
    <w:rsid w:val="7ECDDD27"/>
    <w:rsid w:val="7F392CA5"/>
    <w:rsid w:val="7F9D52AD"/>
    <w:rsid w:val="7FE5E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2649"/>
  <w15:chartTrackingRefBased/>
  <w15:docId w15:val="{CEBA65FB-A9F5-417E-A4BB-A99A4762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6C02"/>
  </w:style>
  <w:style w:type="paragraph" w:styleId="Heading1">
    <w:name w:val="heading 1"/>
    <w:basedOn w:val="Normal"/>
    <w:next w:val="Normal"/>
    <w:uiPriority w:val="9"/>
    <w:qFormat/>
    <w:rsid w:val="39A7F9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F9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nonumbers" w:customStyle="1">
    <w:name w:val="Paragraph no numbers"/>
    <w:basedOn w:val="Normal"/>
    <w:uiPriority w:val="99"/>
    <w:qFormat/>
    <w:rsid w:val="39A7F92C"/>
    <w:pPr>
      <w:tabs>
        <w:tab w:val="left" w:pos="4111"/>
      </w:tabs>
      <w:spacing w:after="120" w:line="276" w:lineRule="auto"/>
    </w:pPr>
    <w:rPr>
      <w:rFonts w:ascii="Arial" w:hAnsi="Arial" w:eastAsia="Times New Roman" w:cs="Arial"/>
      <w:lang w:eastAsia="en-GB"/>
    </w:rPr>
  </w:style>
  <w:style w:type="paragraph" w:styleId="Title">
    <w:name w:val="Title"/>
    <w:basedOn w:val="Normal"/>
    <w:next w:val="Normal"/>
    <w:uiPriority w:val="10"/>
    <w:qFormat/>
    <w:rsid w:val="39A7F92C"/>
    <w:pPr>
      <w:spacing w:after="80" w:line="240" w:lineRule="auto"/>
      <w:contextualSpacing/>
    </w:pPr>
    <w:rPr>
      <w:rFonts w:asciiTheme="majorHAnsi" w:hAnsiTheme="majorHAnsi" w:eastAsiaTheme="majorEastAsia" w:cstheme="majorBidi"/>
      <w:sz w:val="56"/>
      <w:szCs w:val="56"/>
    </w:rPr>
  </w:style>
  <w:style w:type="character" w:styleId="PlaceholderText">
    <w:name w:val="Placeholder Text"/>
    <w:basedOn w:val="DefaultParagraphFont"/>
    <w:uiPriority w:val="99"/>
    <w:semiHidden/>
    <w:rsid w:val="00981B35"/>
    <w:rPr>
      <w:color w:val="666666"/>
    </w:rPr>
  </w:style>
  <w:style w:type="character" w:styleId="Heading2Char" w:customStyle="1">
    <w:name w:val="Heading 2 Char"/>
    <w:basedOn w:val="DefaultParagraphFont"/>
    <w:link w:val="Heading2"/>
    <w:uiPriority w:val="9"/>
    <w:rsid w:val="00876F95"/>
    <w:rPr>
      <w:rFonts w:asciiTheme="majorHAnsi" w:hAnsiTheme="majorHAnsi" w:eastAsiaTheme="majorEastAsia" w:cstheme="majorBidi"/>
      <w:color w:val="0F4761" w:themeColor="accent1" w:themeShade="BF"/>
      <w:sz w:val="32"/>
      <w:szCs w:val="32"/>
    </w:rPr>
  </w:style>
  <w:style w:type="paragraph" w:styleId="Heading3unnumbered" w:customStyle="1">
    <w:name w:val="Heading 3 unnumbered"/>
    <w:basedOn w:val="Normal"/>
    <w:next w:val="Paragraphnonumbers"/>
    <w:link w:val="Heading3unnumberedChar"/>
    <w:uiPriority w:val="1"/>
    <w:qFormat/>
    <w:rsid w:val="00876F95"/>
    <w:pPr>
      <w:keepNext/>
      <w:keepLines/>
      <w:spacing w:before="120" w:after="120" w:line="360" w:lineRule="auto"/>
      <w:outlineLvl w:val="2"/>
    </w:pPr>
    <w:rPr>
      <w:rFonts w:ascii="Arial" w:hAnsi="Arial" w:eastAsiaTheme="majorEastAsia" w:cstheme="majorBidi"/>
      <w:b/>
      <w:bCs/>
      <w:color w:val="000000" w:themeColor="text1"/>
      <w:lang w:eastAsia="en-US"/>
    </w:rPr>
  </w:style>
  <w:style w:type="character" w:styleId="Heading3unnumberedChar" w:customStyle="1">
    <w:name w:val="Heading 3 unnumbered Char"/>
    <w:basedOn w:val="DefaultParagraphFont"/>
    <w:link w:val="Heading3unnumbered"/>
    <w:uiPriority w:val="1"/>
    <w:rsid w:val="00876F95"/>
    <w:rPr>
      <w:rFonts w:ascii="Arial" w:hAnsi="Arial" w:eastAsiaTheme="majorEastAsia" w:cstheme="majorBidi"/>
      <w:b/>
      <w:bCs/>
      <w:color w:val="000000" w:themeColor="text1"/>
      <w:lang w:eastAsia="en-US"/>
    </w:rPr>
  </w:style>
  <w:style w:type="paragraph" w:styleId="Paragraph" w:customStyle="1">
    <w:name w:val="Paragraph"/>
    <w:basedOn w:val="Normal"/>
    <w:uiPriority w:val="4"/>
    <w:rsid w:val="00876F95"/>
    <w:pPr>
      <w:tabs>
        <w:tab w:val="left" w:pos="567"/>
      </w:tabs>
      <w:spacing w:after="120" w:line="276" w:lineRule="auto"/>
      <w:ind w:left="567" w:hanging="499"/>
    </w:pPr>
    <w:rPr>
      <w:rFonts w:ascii="Arial" w:hAnsi="Arial" w:eastAsia="Times New Roman" w:cs="Arial"/>
      <w:lang w:eastAsia="en-GB"/>
    </w:rPr>
  </w:style>
  <w:style w:type="table" w:styleId="TableGrid">
    <w:name w:val="Table Grid"/>
    <w:basedOn w:val="TableNormal"/>
    <w:uiPriority w:val="59"/>
    <w:rsid w:val="00876F9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Light">
    <w:name w:val="Grid Table Light"/>
    <w:basedOn w:val="TableNormal"/>
    <w:uiPriority w:val="40"/>
    <w:rsid w:val="00E9309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ormaltextrun" w:customStyle="1">
    <w:name w:val="normaltextrun"/>
    <w:basedOn w:val="DefaultParagraphFont"/>
    <w:rsid w:val="006742A6"/>
  </w:style>
  <w:style w:type="character" w:styleId="eop" w:customStyle="1">
    <w:name w:val="eop"/>
    <w:basedOn w:val="DefaultParagraphFont"/>
    <w:rsid w:val="006742A6"/>
  </w:style>
  <w:style w:type="character" w:styleId="CommentReference">
    <w:name w:val="annotation reference"/>
    <w:basedOn w:val="DefaultParagraphFont"/>
    <w:uiPriority w:val="99"/>
    <w:semiHidden/>
    <w:unhideWhenUsed/>
    <w:rsid w:val="00F37ACB"/>
    <w:rPr>
      <w:sz w:val="16"/>
      <w:szCs w:val="16"/>
    </w:rPr>
  </w:style>
  <w:style w:type="paragraph" w:styleId="CommentText">
    <w:name w:val="annotation text"/>
    <w:basedOn w:val="Normal"/>
    <w:link w:val="CommentTextChar"/>
    <w:uiPriority w:val="99"/>
    <w:unhideWhenUsed/>
    <w:rsid w:val="00F37ACB"/>
    <w:pPr>
      <w:spacing w:line="240" w:lineRule="auto"/>
    </w:pPr>
    <w:rPr>
      <w:sz w:val="20"/>
      <w:szCs w:val="20"/>
    </w:rPr>
  </w:style>
  <w:style w:type="character" w:styleId="CommentTextChar" w:customStyle="1">
    <w:name w:val="Comment Text Char"/>
    <w:basedOn w:val="DefaultParagraphFont"/>
    <w:link w:val="CommentText"/>
    <w:uiPriority w:val="99"/>
    <w:rsid w:val="00F37ACB"/>
    <w:rPr>
      <w:sz w:val="20"/>
      <w:szCs w:val="20"/>
    </w:rPr>
  </w:style>
  <w:style w:type="paragraph" w:styleId="CommentSubject">
    <w:name w:val="annotation subject"/>
    <w:basedOn w:val="CommentText"/>
    <w:next w:val="CommentText"/>
    <w:link w:val="CommentSubjectChar"/>
    <w:uiPriority w:val="99"/>
    <w:semiHidden/>
    <w:unhideWhenUsed/>
    <w:rsid w:val="00F37ACB"/>
    <w:rPr>
      <w:b/>
      <w:bCs/>
    </w:rPr>
  </w:style>
  <w:style w:type="character" w:styleId="CommentSubjectChar" w:customStyle="1">
    <w:name w:val="Comment Subject Char"/>
    <w:basedOn w:val="CommentTextChar"/>
    <w:link w:val="CommentSubject"/>
    <w:uiPriority w:val="99"/>
    <w:semiHidden/>
    <w:rsid w:val="00F37ACB"/>
    <w:rPr>
      <w:b/>
      <w:bCs/>
      <w:sz w:val="20"/>
      <w:szCs w:val="20"/>
    </w:rPr>
  </w:style>
  <w:style w:type="paragraph" w:styleId="ListParagraph">
    <w:name w:val="List Paragraph"/>
    <w:basedOn w:val="Normal"/>
    <w:uiPriority w:val="34"/>
    <w:qFormat/>
    <w:rsid w:val="006F551C"/>
    <w:pPr>
      <w:ind w:left="720"/>
      <w:contextualSpacing/>
    </w:pPr>
  </w:style>
  <w:style w:type="paragraph" w:styleId="Revision">
    <w:name w:val="Revision"/>
    <w:hidden/>
    <w:uiPriority w:val="99"/>
    <w:semiHidden/>
    <w:rsid w:val="00A3775C"/>
    <w:pPr>
      <w:spacing w:after="0" w:line="240" w:lineRule="auto"/>
    </w:pPr>
  </w:style>
  <w:style w:type="paragraph" w:styleId="Level1Numbered" w:customStyle="1">
    <w:name w:val="Level 1 Numbered"/>
    <w:basedOn w:val="Normal"/>
    <w:link w:val="Level1NumberedChar"/>
    <w:uiPriority w:val="1"/>
    <w:qFormat/>
    <w:rsid w:val="15EB3D73"/>
    <w:pPr>
      <w:keepNext/>
      <w:numPr>
        <w:numId w:val="7"/>
      </w:numPr>
      <w:spacing w:before="240" w:after="240" w:line="360" w:lineRule="auto"/>
      <w:jc w:val="center"/>
    </w:pPr>
    <w:rPr>
      <w:rFonts w:ascii="Arial" w:hAnsi="Arial" w:eastAsia="Times New Roman" w:cs="Arial"/>
      <w:b/>
      <w:bCs/>
      <w:lang w:eastAsia="en-US"/>
    </w:rPr>
  </w:style>
  <w:style w:type="character" w:styleId="Level1NumberedChar" w:customStyle="1">
    <w:name w:val="Level 1 Numbered Char"/>
    <w:basedOn w:val="DefaultParagraphFont"/>
    <w:link w:val="Level1Numbered"/>
    <w:uiPriority w:val="1"/>
    <w:rsid w:val="15EB3D73"/>
    <w:rPr>
      <w:rFonts w:ascii="Arial" w:hAnsi="Arial" w:eastAsia="Times New Roman" w:cs="Arial"/>
      <w:b/>
      <w:bCs/>
      <w:sz w:val="24"/>
      <w:szCs w:val="24"/>
      <w:lang w:eastAsia="en-US"/>
    </w:rPr>
  </w:style>
  <w:style w:type="character" w:styleId="Mention">
    <w:name w:val="Mention"/>
    <w:basedOn w:val="DefaultParagraphFont"/>
    <w:uiPriority w:val="99"/>
    <w:unhideWhenUsed/>
    <w:rsid w:val="00316DD7"/>
    <w:rPr>
      <w:color w:val="2B579A"/>
      <w:shd w:val="clear" w:color="auto" w:fill="E1DFDD"/>
    </w:rPr>
  </w:style>
  <w:style w:type="character" w:styleId="Hyperlink">
    <w:name w:val="Hyperlink"/>
    <w:basedOn w:val="DefaultParagraphFont"/>
    <w:uiPriority w:val="99"/>
    <w:unhideWhenUsed/>
    <w:rsid w:val="00F61D46"/>
    <w:rPr>
      <w:color w:val="467886" w:themeColor="hyperlink"/>
      <w:u w:val="single"/>
    </w:rPr>
  </w:style>
  <w:style w:type="character" w:styleId="UnresolvedMention">
    <w:name w:val="Unresolved Mention"/>
    <w:basedOn w:val="DefaultParagraphFont"/>
    <w:uiPriority w:val="99"/>
    <w:semiHidden/>
    <w:unhideWhenUsed/>
    <w:rsid w:val="00F6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89">
      <w:bodyDiv w:val="1"/>
      <w:marLeft w:val="0"/>
      <w:marRight w:val="0"/>
      <w:marTop w:val="0"/>
      <w:marBottom w:val="0"/>
      <w:divBdr>
        <w:top w:val="none" w:sz="0" w:space="0" w:color="auto"/>
        <w:left w:val="none" w:sz="0" w:space="0" w:color="auto"/>
        <w:bottom w:val="none" w:sz="0" w:space="0" w:color="auto"/>
        <w:right w:val="none" w:sz="0" w:space="0" w:color="auto"/>
      </w:divBdr>
      <w:divsChild>
        <w:div w:id="1595625334">
          <w:marLeft w:val="0"/>
          <w:marRight w:val="0"/>
          <w:marTop w:val="0"/>
          <w:marBottom w:val="0"/>
          <w:divBdr>
            <w:top w:val="none" w:sz="0" w:space="0" w:color="auto"/>
            <w:left w:val="none" w:sz="0" w:space="0" w:color="auto"/>
            <w:bottom w:val="none" w:sz="0" w:space="0" w:color="auto"/>
            <w:right w:val="none" w:sz="0" w:space="0" w:color="auto"/>
          </w:divBdr>
        </w:div>
        <w:div w:id="1484614310">
          <w:marLeft w:val="0"/>
          <w:marRight w:val="0"/>
          <w:marTop w:val="0"/>
          <w:marBottom w:val="0"/>
          <w:divBdr>
            <w:top w:val="none" w:sz="0" w:space="0" w:color="auto"/>
            <w:left w:val="none" w:sz="0" w:space="0" w:color="auto"/>
            <w:bottom w:val="none" w:sz="0" w:space="0" w:color="auto"/>
            <w:right w:val="none" w:sz="0" w:space="0" w:color="auto"/>
          </w:divBdr>
        </w:div>
      </w:divsChild>
    </w:div>
    <w:div w:id="1131436931">
      <w:bodyDiv w:val="1"/>
      <w:marLeft w:val="0"/>
      <w:marRight w:val="0"/>
      <w:marTop w:val="0"/>
      <w:marBottom w:val="0"/>
      <w:divBdr>
        <w:top w:val="none" w:sz="0" w:space="0" w:color="auto"/>
        <w:left w:val="none" w:sz="0" w:space="0" w:color="auto"/>
        <w:bottom w:val="none" w:sz="0" w:space="0" w:color="auto"/>
        <w:right w:val="none" w:sz="0" w:space="0" w:color="auto"/>
      </w:divBdr>
      <w:divsChild>
        <w:div w:id="970938924">
          <w:marLeft w:val="0"/>
          <w:marRight w:val="0"/>
          <w:marTop w:val="0"/>
          <w:marBottom w:val="0"/>
          <w:divBdr>
            <w:top w:val="none" w:sz="0" w:space="0" w:color="auto"/>
            <w:left w:val="none" w:sz="0" w:space="0" w:color="auto"/>
            <w:bottom w:val="none" w:sz="0" w:space="0" w:color="auto"/>
            <w:right w:val="none" w:sz="0" w:space="0" w:color="auto"/>
          </w:divBdr>
        </w:div>
        <w:div w:id="1824925430">
          <w:marLeft w:val="0"/>
          <w:marRight w:val="0"/>
          <w:marTop w:val="0"/>
          <w:marBottom w:val="0"/>
          <w:divBdr>
            <w:top w:val="none" w:sz="0" w:space="0" w:color="auto"/>
            <w:left w:val="none" w:sz="0" w:space="0" w:color="auto"/>
            <w:bottom w:val="none" w:sz="0" w:space="0" w:color="auto"/>
            <w:right w:val="none" w:sz="0" w:space="0" w:color="auto"/>
          </w:divBdr>
        </w:div>
      </w:divsChild>
    </w:div>
    <w:div w:id="1185242385">
      <w:bodyDiv w:val="1"/>
      <w:marLeft w:val="0"/>
      <w:marRight w:val="0"/>
      <w:marTop w:val="0"/>
      <w:marBottom w:val="0"/>
      <w:divBdr>
        <w:top w:val="none" w:sz="0" w:space="0" w:color="auto"/>
        <w:left w:val="none" w:sz="0" w:space="0" w:color="auto"/>
        <w:bottom w:val="none" w:sz="0" w:space="0" w:color="auto"/>
        <w:right w:val="none" w:sz="0" w:space="0" w:color="auto"/>
      </w:divBdr>
      <w:divsChild>
        <w:div w:id="1687901805">
          <w:marLeft w:val="0"/>
          <w:marRight w:val="0"/>
          <w:marTop w:val="0"/>
          <w:marBottom w:val="0"/>
          <w:divBdr>
            <w:top w:val="none" w:sz="0" w:space="0" w:color="auto"/>
            <w:left w:val="none" w:sz="0" w:space="0" w:color="auto"/>
            <w:bottom w:val="none" w:sz="0" w:space="0" w:color="auto"/>
            <w:right w:val="none" w:sz="0" w:space="0" w:color="auto"/>
          </w:divBdr>
        </w:div>
        <w:div w:id="1072239766">
          <w:marLeft w:val="0"/>
          <w:marRight w:val="0"/>
          <w:marTop w:val="0"/>
          <w:marBottom w:val="0"/>
          <w:divBdr>
            <w:top w:val="none" w:sz="0" w:space="0" w:color="auto"/>
            <w:left w:val="none" w:sz="0" w:space="0" w:color="auto"/>
            <w:bottom w:val="none" w:sz="0" w:space="0" w:color="auto"/>
            <w:right w:val="none" w:sz="0" w:space="0" w:color="auto"/>
          </w:divBdr>
        </w:div>
      </w:divsChild>
    </w:div>
    <w:div w:id="2120447552">
      <w:bodyDiv w:val="1"/>
      <w:marLeft w:val="0"/>
      <w:marRight w:val="0"/>
      <w:marTop w:val="0"/>
      <w:marBottom w:val="0"/>
      <w:divBdr>
        <w:top w:val="none" w:sz="0" w:space="0" w:color="auto"/>
        <w:left w:val="none" w:sz="0" w:space="0" w:color="auto"/>
        <w:bottom w:val="none" w:sz="0" w:space="0" w:color="auto"/>
        <w:right w:val="none" w:sz="0" w:space="0" w:color="auto"/>
      </w:divBdr>
      <w:divsChild>
        <w:div w:id="254940177">
          <w:marLeft w:val="0"/>
          <w:marRight w:val="0"/>
          <w:marTop w:val="0"/>
          <w:marBottom w:val="0"/>
          <w:divBdr>
            <w:top w:val="none" w:sz="0" w:space="0" w:color="auto"/>
            <w:left w:val="none" w:sz="0" w:space="0" w:color="auto"/>
            <w:bottom w:val="none" w:sz="0" w:space="0" w:color="auto"/>
            <w:right w:val="none" w:sz="0" w:space="0" w:color="auto"/>
          </w:divBdr>
        </w:div>
        <w:div w:id="14148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19/05/relationships/documenttasks" Target="documenttasks/documenttasks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glossaryDocument" Target="glossary/document.xml" Id="rId10" /><Relationship Type="http://schemas.openxmlformats.org/officeDocument/2006/relationships/customXml" Target="../customXml/item4.xml" Id="rId4" /><Relationship Type="http://schemas.openxmlformats.org/officeDocument/2006/relationships/fontTable" Target="fontTable.xml" Id="rId9" /></Relationships>
</file>

<file path=word/documenttasks/documenttasks1.xml><?xml version="1.0" encoding="utf-8"?>
<t:Tasks xmlns:t="http://schemas.microsoft.com/office/tasks/2019/documenttasks" xmlns:oel="http://schemas.microsoft.com/office/2019/extlst">
  <t:Task id="{14523569-2477-490C-BD82-DB2A40D51FEA}">
    <t:Anchor>
      <t:Comment id="185409532"/>
    </t:Anchor>
    <t:History>
      <t:Event id="{55FD7DA4-D7BC-48A3-AC0A-AEA9BAB65267}" time="2026-02-02T16:40:37.553Z">
        <t:Attribution userId="S::ella.vanbergen@nice.org.uk::22356f39-0b0b-4692-b5d6-0b4c14b391d2" userProvider="AD" userName="Ella Van Bergen"/>
        <t:Anchor>
          <t:Comment id="185409532"/>
        </t:Anchor>
        <t:Create/>
      </t:Event>
      <t:Event id="{E001CBF9-111B-46F5-B6E3-F1C866CD5FFC}" time="2026-02-02T16:40:37.553Z">
        <t:Attribution userId="S::ella.vanbergen@nice.org.uk::22356f39-0b0b-4692-b5d6-0b4c14b391d2" userProvider="AD" userName="Ella Van Bergen"/>
        <t:Anchor>
          <t:Comment id="185409532"/>
        </t:Anchor>
        <t:Assign userId="S::Vincent.Ogba@nice.org.uk::7ad6d602-dd7d-4756-9e13-bfac84a68713" userProvider="AD" userName="Vincent Ogba"/>
      </t:Event>
      <t:Event id="{87435CFC-C37D-4B4B-9DB4-96671A13AB3B}" time="2026-02-02T16:40:37.553Z">
        <t:Attribution userId="S::ella.vanbergen@nice.org.uk::22356f39-0b0b-4692-b5d6-0b4c14b391d2" userProvider="AD" userName="Ella Van Bergen"/>
        <t:Anchor>
          <t:Comment id="185409532"/>
        </t:Anchor>
        <t:SetTitle title="@Vincent Ogba please insert an apologies row here for the absent committee members, like the new template styl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56486DA1846D2A6A075601348D381"/>
        <w:category>
          <w:name w:val="General"/>
          <w:gallery w:val="placeholder"/>
        </w:category>
        <w:types>
          <w:type w:val="bbPlcHdr"/>
        </w:types>
        <w:behaviors>
          <w:behavior w:val="content"/>
        </w:behaviors>
        <w:guid w:val="{5EE3A621-1EDE-4747-A570-2C6C9C212E17}"/>
      </w:docPartPr>
      <w:docPartBody>
        <w:p w:rsidR="00377E61" w:rsidP="000D132F" w:rsidRDefault="000D132F">
          <w:pPr>
            <w:pStyle w:val="67E56486DA1846D2A6A075601348D381"/>
          </w:pPr>
          <w:r w:rsidRPr="00E0505D">
            <w:rPr>
              <w:rStyle w:val="PlaceholderText"/>
            </w:rPr>
            <w:t>Choose an item.</w:t>
          </w:r>
        </w:p>
      </w:docPartBody>
    </w:docPart>
    <w:docPart>
      <w:docPartPr>
        <w:name w:val="359C61333A3145DC8D20F44C327DABC8"/>
        <w:category>
          <w:name w:val="General"/>
          <w:gallery w:val="placeholder"/>
        </w:category>
        <w:types>
          <w:type w:val="bbPlcHdr"/>
        </w:types>
        <w:behaviors>
          <w:behavior w:val="content"/>
        </w:behaviors>
        <w:guid w:val="{99230E77-82E1-46EB-A8D5-C8AA180DBCC1}"/>
      </w:docPartPr>
      <w:docPartBody>
        <w:p w:rsidR="00EB748A" w:rsidP="000D132F" w:rsidRDefault="000D132F">
          <w:pPr>
            <w:pStyle w:val="359C61333A3145DC8D20F44C327DABC81"/>
          </w:pPr>
          <w:r w:rsidRPr="00E0505D">
            <w:rPr>
              <w:rStyle w:val="PlaceholderText"/>
            </w:rPr>
            <w:t>Choose an item.</w:t>
          </w:r>
        </w:p>
      </w:docPartBody>
    </w:docPart>
    <w:docPart>
      <w:docPartPr>
        <w:name w:val="531E3992E1214251B379263FDEE1BF15"/>
        <w:category>
          <w:name w:val="General"/>
          <w:gallery w:val="placeholder"/>
        </w:category>
        <w:types>
          <w:type w:val="bbPlcHdr"/>
        </w:types>
        <w:behaviors>
          <w:behavior w:val="content"/>
        </w:behaviors>
        <w:guid w:val="{FDE12325-767E-4411-B37C-6365C29E22D6}"/>
      </w:docPartPr>
      <w:docPartBody>
        <w:p w:rsidR="003A3AA1" w:rsidRDefault="00F23FC9">
          <w:pPr>
            <w:pStyle w:val="531E3992E1214251B379263FDEE1BF15"/>
          </w:pPr>
          <w:r w:rsidRPr="003A4F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1"/>
    <w:rsid w:val="000D132F"/>
    <w:rsid w:val="000D35C9"/>
    <w:rsid w:val="0014246F"/>
    <w:rsid w:val="00156FBC"/>
    <w:rsid w:val="00214893"/>
    <w:rsid w:val="00294F17"/>
    <w:rsid w:val="002A10DF"/>
    <w:rsid w:val="00372D1F"/>
    <w:rsid w:val="00377E61"/>
    <w:rsid w:val="003A3AA1"/>
    <w:rsid w:val="00470174"/>
    <w:rsid w:val="004A7DCF"/>
    <w:rsid w:val="004D1361"/>
    <w:rsid w:val="005108BF"/>
    <w:rsid w:val="005C4311"/>
    <w:rsid w:val="005F3086"/>
    <w:rsid w:val="00625AB4"/>
    <w:rsid w:val="007B0ABE"/>
    <w:rsid w:val="007B6696"/>
    <w:rsid w:val="00812461"/>
    <w:rsid w:val="00B4216F"/>
    <w:rsid w:val="00B43007"/>
    <w:rsid w:val="00C114AB"/>
    <w:rsid w:val="00EB6E72"/>
    <w:rsid w:val="00EB748A"/>
    <w:rsid w:val="00EF6491"/>
    <w:rsid w:val="00F2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32F"/>
    <w:rPr>
      <w:color w:val="666666"/>
    </w:rPr>
  </w:style>
  <w:style w:type="paragraph" w:customStyle="1" w:styleId="359C61333A3145DC8D20F44C327DABC81">
    <w:name w:val="359C61333A3145DC8D20F44C327DABC81"/>
    <w:rsid w:val="000D132F"/>
    <w:pPr>
      <w:spacing w:line="279" w:lineRule="auto"/>
    </w:pPr>
    <w:rPr>
      <w:kern w:val="0"/>
      <w:lang w:val="en-US" w:eastAsia="ja-JP"/>
      <w14:ligatures w14:val="none"/>
    </w:rPr>
  </w:style>
  <w:style w:type="paragraph" w:customStyle="1" w:styleId="67E56486DA1846D2A6A075601348D381">
    <w:name w:val="67E56486DA1846D2A6A075601348D381"/>
    <w:rsid w:val="000D132F"/>
    <w:pPr>
      <w:tabs>
        <w:tab w:val="left" w:pos="4111"/>
      </w:tabs>
      <w:spacing w:after="120" w:line="276" w:lineRule="auto"/>
    </w:pPr>
    <w:rPr>
      <w:rFonts w:ascii="Arial" w:eastAsia="Times New Roman" w:hAnsi="Arial" w:cs="Arial"/>
      <w:kern w:val="0"/>
      <w:lang w:val="en-US"/>
      <w14:ligatures w14:val="none"/>
    </w:rPr>
  </w:style>
  <w:style w:type="paragraph" w:customStyle="1" w:styleId="531E3992E1214251B379263FDEE1BF15">
    <w:name w:val="531E3992E1214251B379263FDEE1B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249cba-e944-4491-89e5-a0cc4f92e0a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582E3FC316024DBDF7312EA51E4382" ma:contentTypeVersion="6" ma:contentTypeDescription="Create a new document." ma:contentTypeScope="" ma:versionID="f802725fa67a654f9c2184ad40057b10">
  <xsd:schema xmlns:xsd="http://www.w3.org/2001/XMLSchema" xmlns:xs="http://www.w3.org/2001/XMLSchema" xmlns:p="http://schemas.microsoft.com/office/2006/metadata/properties" xmlns:ns2="9cb74576-dddc-44dc-9c42-e2ce2d0b6653" xmlns:ns3="b7249cba-e944-4491-89e5-a0cc4f92e0a7" targetNamespace="http://schemas.microsoft.com/office/2006/metadata/properties" ma:root="true" ma:fieldsID="2d6a80a3c14e26202b3443edbba90934" ns2:_="" ns3:_="">
    <xsd:import namespace="9cb74576-dddc-44dc-9c42-e2ce2d0b6653"/>
    <xsd:import namespace="b7249cba-e944-4491-89e5-a0cc4f92e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74576-dddc-44dc-9c42-e2ce2d0b6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49cba-e944-4491-89e5-a0cc4f92e0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4DD04-BE61-495A-A25F-059A9D17D345}">
  <ds:schemaRefs>
    <ds:schemaRef ds:uri="http://schemas.microsoft.com/office/2006/metadata/properties"/>
    <ds:schemaRef ds:uri="http://schemas.microsoft.com/office/infopath/2007/PartnerControls"/>
    <ds:schemaRef ds:uri="6bc1b51e-7bf0-46e6-b82e-4d66bc0231ba"/>
    <ds:schemaRef ds:uri="19e349eb-2368-4d93-b88b-9cc57ad43090"/>
  </ds:schemaRefs>
</ds:datastoreItem>
</file>

<file path=customXml/itemProps2.xml><?xml version="1.0" encoding="utf-8"?>
<ds:datastoreItem xmlns:ds="http://schemas.openxmlformats.org/officeDocument/2006/customXml" ds:itemID="{8A411703-2CA9-410B-9855-9C118BC0F711}"/>
</file>

<file path=customXml/itemProps3.xml><?xml version="1.0" encoding="utf-8"?>
<ds:datastoreItem xmlns:ds="http://schemas.openxmlformats.org/officeDocument/2006/customXml" ds:itemID="{86E5FB55-6E0F-492D-9655-76D6A42322CE}">
  <ds:schemaRefs>
    <ds:schemaRef ds:uri="http://schemas.openxmlformats.org/officeDocument/2006/bibliography"/>
  </ds:schemaRefs>
</ds:datastoreItem>
</file>

<file path=customXml/itemProps4.xml><?xml version="1.0" encoding="utf-8"?>
<ds:datastoreItem xmlns:ds="http://schemas.openxmlformats.org/officeDocument/2006/customXml" ds:itemID="{E1E9F1F6-9133-4A00-A0D3-F1002DEAB7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Van Bergen</dc:creator>
  <cp:keywords/>
  <dc:description/>
  <cp:lastModifiedBy>Vincent Ogba</cp:lastModifiedBy>
  <cp:revision>139</cp:revision>
  <dcterms:created xsi:type="dcterms:W3CDTF">2026-01-30T15:58:00Z</dcterms:created>
  <dcterms:modified xsi:type="dcterms:W3CDTF">2026-04-09T09:54:01Z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2025-11-07T14:26:09Z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01069487-8f99-4957-a4f0-bee1be1b5f07</vt:lpwstr>
  </property>
  <property fmtid="{D5CDD505-2E9C-101B-9397-08002B2CF9AE}" pid="8" name="MSIP_Label_c69d85d5-6d9e-4305-a294-1f636ec0f2d6_ContentBits">
    <vt:lpwstr>0</vt:lpwstr>
  </property>
  <property fmtid="{D5CDD505-2E9C-101B-9397-08002B2CF9AE}" pid="9" name="MSIP_Label_c69d85d5-6d9e-4305-a294-1f636ec0f2d6_Tag">
    <vt:lpwstr>10, 3, 0, 2</vt:lpwstr>
  </property>
  <property fmtid="{D5CDD505-2E9C-101B-9397-08002B2CF9AE}" pid="10" name="MediaServiceImageTags">
    <vt:lpwstr/>
  </property>
  <property fmtid="{D5CDD505-2E9C-101B-9397-08002B2CF9AE}" pid="11" name="ContentTypeId">
    <vt:lpwstr>0x010100E5582E3FC316024DBDF7312EA51E4382</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{"FileActivityType":"6","FileActivityTimeStamp":"2025-11-07T15:45:13.747Z","FileActivityUsersOnPage":[{"DisplayName":"Ella Van Bergen","Id":"ella.vanbergen@nice.org.uk"}],"FileActivityNavigationId":null}</vt:lpwstr>
  </property>
  <property fmtid="{D5CDD505-2E9C-101B-9397-08002B2CF9AE}" pid="15" name="TriggerFlowInfo">
    <vt:lpwstr/>
  </property>
  <property fmtid="{D5CDD505-2E9C-101B-9397-08002B2CF9AE}" pid="16" name="Order">
    <vt:r8>6495700</vt:r8>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ies>
</file>