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742FC458" w:rsidR="000A3C2F" w:rsidRDefault="00A35C53" w:rsidP="003E65BA">
      <w:pPr>
        <w:pStyle w:val="Heading1"/>
      </w:pPr>
      <w:r>
        <w:t>Highly Specialised Technologies Evaluation Committee (HSTEC)</w:t>
      </w:r>
      <w:r w:rsidR="000A3C2F">
        <w:t xml:space="preserve"> meeting minutes</w:t>
      </w:r>
    </w:p>
    <w:p w14:paraId="1B1C52DF" w14:textId="37B46872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506262">
        <w:t>C</w:t>
      </w:r>
      <w:r w:rsidR="00A35C53">
        <w:t>onfirmed</w:t>
      </w:r>
    </w:p>
    <w:p w14:paraId="28A3F06E" w14:textId="38FC7ED4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6F2BA8">
        <w:t>Thursday 18 December 2025</w:t>
      </w:r>
    </w:p>
    <w:p w14:paraId="344B8760" w14:textId="149444C0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950413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1823B0D0" w14:textId="2F09B239" w:rsidR="002B5720" w:rsidRPr="00FA0D3C" w:rsidRDefault="00373BC0" w:rsidP="00C7373D">
      <w:pPr>
        <w:pStyle w:val="Paragraph"/>
        <w:rPr>
          <w:color w:val="000000" w:themeColor="text1"/>
        </w:rPr>
      </w:pPr>
      <w:bookmarkStart w:id="0" w:name="_Hlk119601484"/>
      <w:r w:rsidRPr="00FA0D3C">
        <w:rPr>
          <w:color w:val="000000" w:themeColor="text1"/>
        </w:rPr>
        <w:t>Professor Iolo Doull (Chair)</w:t>
      </w:r>
      <w:r w:rsidRPr="00FA0D3C">
        <w:rPr>
          <w:color w:val="000000" w:themeColor="text1"/>
        </w:rPr>
        <w:tab/>
      </w:r>
      <w:r w:rsidRPr="00FA0D3C">
        <w:rPr>
          <w:color w:val="000000" w:themeColor="text1"/>
        </w:rPr>
        <w:tab/>
      </w:r>
      <w:r w:rsidR="00682F9B" w:rsidRPr="00FA0D3C">
        <w:rPr>
          <w:color w:val="000000" w:themeColor="text1"/>
        </w:rPr>
        <w:tab/>
      </w:r>
      <w:r w:rsidR="00682F9B" w:rsidRPr="00FA0D3C">
        <w:rPr>
          <w:color w:val="000000" w:themeColor="text1"/>
        </w:rPr>
        <w:tab/>
      </w:r>
      <w:r w:rsidR="003A4E3F" w:rsidRPr="00FA0D3C">
        <w:rPr>
          <w:color w:val="000000" w:themeColor="text1"/>
        </w:rPr>
        <w:tab/>
      </w:r>
      <w:r w:rsidR="002B5720" w:rsidRPr="00FA0D3C">
        <w:rPr>
          <w:color w:val="000000" w:themeColor="text1"/>
        </w:rPr>
        <w:t>Present for all items</w:t>
      </w:r>
    </w:p>
    <w:p w14:paraId="08483FE6" w14:textId="2AE93D45" w:rsidR="00B34857" w:rsidRPr="00FA0D3C" w:rsidRDefault="00373BC0" w:rsidP="00C7373D">
      <w:pPr>
        <w:pStyle w:val="Paragraph"/>
        <w:rPr>
          <w:color w:val="000000" w:themeColor="text1"/>
        </w:rPr>
      </w:pPr>
      <w:r w:rsidRPr="00FA0D3C">
        <w:rPr>
          <w:color w:val="000000" w:themeColor="text1"/>
        </w:rPr>
        <w:t>Dr Paul Arundel (Vice Chair)</w:t>
      </w:r>
      <w:r w:rsidR="00B34857" w:rsidRPr="00FA0D3C">
        <w:rPr>
          <w:color w:val="000000" w:themeColor="text1"/>
        </w:rPr>
        <w:tab/>
      </w:r>
      <w:r w:rsidR="00B34857" w:rsidRPr="00FA0D3C">
        <w:rPr>
          <w:color w:val="000000" w:themeColor="text1"/>
        </w:rPr>
        <w:tab/>
      </w:r>
      <w:r w:rsidR="00B34857" w:rsidRPr="00FA0D3C">
        <w:rPr>
          <w:color w:val="000000" w:themeColor="text1"/>
        </w:rPr>
        <w:tab/>
      </w:r>
      <w:r w:rsidR="00B34857" w:rsidRPr="00FA0D3C">
        <w:rPr>
          <w:color w:val="000000" w:themeColor="text1"/>
        </w:rPr>
        <w:tab/>
      </w:r>
      <w:r w:rsidR="00B34857" w:rsidRPr="00FA0D3C">
        <w:rPr>
          <w:color w:val="000000" w:themeColor="text1"/>
        </w:rPr>
        <w:tab/>
        <w:t>Present for all items</w:t>
      </w:r>
    </w:p>
    <w:p w14:paraId="577C8745" w14:textId="1672B744" w:rsidR="00B62177" w:rsidRPr="000B0DDB" w:rsidRDefault="00821089" w:rsidP="00C7373D">
      <w:pPr>
        <w:pStyle w:val="Paragraph"/>
        <w:rPr>
          <w:color w:val="000000" w:themeColor="text1"/>
        </w:rPr>
      </w:pPr>
      <w:r w:rsidRPr="000B0DDB">
        <w:rPr>
          <w:color w:val="000000" w:themeColor="text1"/>
        </w:rPr>
        <w:t>Annett Blochberger</w:t>
      </w:r>
      <w:r w:rsidRPr="000B0DDB">
        <w:rPr>
          <w:color w:val="000000" w:themeColor="text1"/>
        </w:rPr>
        <w:tab/>
      </w:r>
      <w:r w:rsidRPr="000B0DDB">
        <w:rPr>
          <w:color w:val="000000" w:themeColor="text1"/>
        </w:rPr>
        <w:tab/>
      </w:r>
      <w:r w:rsidRPr="000B0DDB">
        <w:rPr>
          <w:color w:val="000000" w:themeColor="text1"/>
        </w:rPr>
        <w:tab/>
      </w:r>
      <w:r w:rsidRPr="000B0DDB">
        <w:rPr>
          <w:color w:val="000000" w:themeColor="text1"/>
        </w:rPr>
        <w:tab/>
      </w:r>
      <w:r w:rsidRPr="000B0DDB">
        <w:rPr>
          <w:color w:val="000000" w:themeColor="text1"/>
        </w:rPr>
        <w:tab/>
        <w:t>Present for all items</w:t>
      </w:r>
    </w:p>
    <w:p w14:paraId="409CFDCF" w14:textId="6DEF6332" w:rsidR="00A35C53" w:rsidRPr="000B0DDB" w:rsidRDefault="00A35C53" w:rsidP="00C7373D">
      <w:pPr>
        <w:pStyle w:val="Paragraph"/>
        <w:rPr>
          <w:color w:val="000000" w:themeColor="text1"/>
        </w:rPr>
      </w:pPr>
      <w:r w:rsidRPr="000B0DDB">
        <w:rPr>
          <w:color w:val="000000" w:themeColor="text1"/>
        </w:rPr>
        <w:t>Emtiyaz Chowdhury</w:t>
      </w:r>
      <w:r w:rsidR="00C064B4" w:rsidRPr="000B0DDB">
        <w:rPr>
          <w:color w:val="000000" w:themeColor="text1"/>
        </w:rPr>
        <w:tab/>
      </w:r>
      <w:r w:rsidR="00C064B4" w:rsidRPr="000B0DDB">
        <w:rPr>
          <w:color w:val="000000" w:themeColor="text1"/>
        </w:rPr>
        <w:tab/>
      </w:r>
      <w:r w:rsidR="00C064B4" w:rsidRPr="000B0DDB">
        <w:rPr>
          <w:color w:val="000000" w:themeColor="text1"/>
        </w:rPr>
        <w:tab/>
      </w:r>
      <w:r w:rsidR="00C064B4" w:rsidRPr="000B0DDB">
        <w:rPr>
          <w:color w:val="000000" w:themeColor="text1"/>
        </w:rPr>
        <w:tab/>
      </w:r>
      <w:r w:rsidR="00964CD8" w:rsidRPr="000B0DDB">
        <w:rPr>
          <w:color w:val="000000" w:themeColor="text1"/>
        </w:rPr>
        <w:tab/>
      </w:r>
      <w:r w:rsidR="00C064B4" w:rsidRPr="000B0DDB">
        <w:rPr>
          <w:color w:val="000000" w:themeColor="text1"/>
        </w:rPr>
        <w:t>Present for all items</w:t>
      </w:r>
    </w:p>
    <w:p w14:paraId="45AD7CA4" w14:textId="47ADF03D" w:rsidR="002B5720" w:rsidRPr="006F2BA8" w:rsidRDefault="00A35C53" w:rsidP="00C7373D">
      <w:pPr>
        <w:pStyle w:val="Paragraph"/>
        <w:rPr>
          <w:color w:val="00B050"/>
        </w:rPr>
      </w:pPr>
      <w:r w:rsidRPr="00543722">
        <w:rPr>
          <w:color w:val="000000" w:themeColor="text1"/>
        </w:rPr>
        <w:t>Carrie Gardner</w:t>
      </w:r>
      <w:r w:rsidR="002B5720" w:rsidRPr="00543722">
        <w:rPr>
          <w:color w:val="000000" w:themeColor="text1"/>
        </w:rPr>
        <w:tab/>
      </w:r>
      <w:r w:rsidR="00682F9B" w:rsidRPr="00AE3461">
        <w:rPr>
          <w:color w:val="000000" w:themeColor="text1"/>
        </w:rPr>
        <w:tab/>
      </w:r>
      <w:r w:rsidR="00682F9B" w:rsidRPr="00AE3461">
        <w:rPr>
          <w:color w:val="000000" w:themeColor="text1"/>
        </w:rPr>
        <w:tab/>
      </w:r>
      <w:r w:rsidR="003A4E3F" w:rsidRPr="00AE3461">
        <w:rPr>
          <w:color w:val="000000" w:themeColor="text1"/>
        </w:rPr>
        <w:tab/>
      </w:r>
      <w:r w:rsidR="00964CD8" w:rsidRPr="00AE3461">
        <w:rPr>
          <w:color w:val="000000" w:themeColor="text1"/>
        </w:rPr>
        <w:tab/>
      </w:r>
      <w:r w:rsidR="002B5720" w:rsidRPr="00AE3461">
        <w:rPr>
          <w:color w:val="000000" w:themeColor="text1"/>
        </w:rPr>
        <w:t>Present for all items</w:t>
      </w:r>
    </w:p>
    <w:p w14:paraId="46DCD5A5" w14:textId="76E622C2" w:rsidR="00442AEE" w:rsidRPr="00DD15B5" w:rsidRDefault="00442AEE" w:rsidP="00C7373D">
      <w:pPr>
        <w:pStyle w:val="Paragraph"/>
        <w:rPr>
          <w:color w:val="000000" w:themeColor="text1"/>
        </w:rPr>
      </w:pPr>
      <w:r w:rsidRPr="00DD15B5">
        <w:rPr>
          <w:color w:val="000000" w:themeColor="text1"/>
        </w:rPr>
        <w:t>Tina Garvey</w:t>
      </w:r>
      <w:r w:rsidRPr="00DD15B5">
        <w:rPr>
          <w:color w:val="000000" w:themeColor="text1"/>
        </w:rPr>
        <w:tab/>
      </w:r>
      <w:r w:rsidRPr="00DD15B5">
        <w:rPr>
          <w:color w:val="000000" w:themeColor="text1"/>
        </w:rPr>
        <w:tab/>
      </w:r>
      <w:r w:rsidRPr="00DD15B5">
        <w:rPr>
          <w:color w:val="000000" w:themeColor="text1"/>
        </w:rPr>
        <w:tab/>
      </w:r>
      <w:r w:rsidRPr="00DD15B5">
        <w:rPr>
          <w:color w:val="000000" w:themeColor="text1"/>
        </w:rPr>
        <w:tab/>
      </w:r>
      <w:r w:rsidR="00964CD8" w:rsidRPr="00DD15B5">
        <w:rPr>
          <w:color w:val="000000" w:themeColor="text1"/>
        </w:rPr>
        <w:tab/>
      </w:r>
      <w:r w:rsidRPr="00DD15B5">
        <w:rPr>
          <w:color w:val="000000" w:themeColor="text1"/>
        </w:rPr>
        <w:t>Present for all items</w:t>
      </w:r>
    </w:p>
    <w:p w14:paraId="7C2F7F46" w14:textId="75D05B11" w:rsidR="00FB283A" w:rsidRPr="00DD15B5" w:rsidRDefault="00821B11" w:rsidP="00C7373D">
      <w:pPr>
        <w:pStyle w:val="Paragraph"/>
        <w:rPr>
          <w:color w:val="000000" w:themeColor="text1"/>
        </w:rPr>
      </w:pPr>
      <w:r w:rsidRPr="00DD15B5">
        <w:rPr>
          <w:color w:val="000000" w:themeColor="text1"/>
        </w:rPr>
        <w:t>Professor Jonathan Ives</w:t>
      </w:r>
      <w:r w:rsidR="00FB283A" w:rsidRPr="00DD15B5">
        <w:rPr>
          <w:color w:val="000000" w:themeColor="text1"/>
        </w:rPr>
        <w:tab/>
      </w:r>
      <w:r w:rsidR="00FB283A" w:rsidRPr="00DD15B5">
        <w:rPr>
          <w:color w:val="000000" w:themeColor="text1"/>
        </w:rPr>
        <w:tab/>
      </w:r>
      <w:r w:rsidRPr="00DD15B5">
        <w:rPr>
          <w:color w:val="000000" w:themeColor="text1"/>
        </w:rPr>
        <w:tab/>
      </w:r>
      <w:r w:rsidRPr="00DD15B5">
        <w:rPr>
          <w:color w:val="000000" w:themeColor="text1"/>
        </w:rPr>
        <w:tab/>
      </w:r>
      <w:r w:rsidR="00964CD8" w:rsidRPr="00DD15B5">
        <w:rPr>
          <w:color w:val="000000" w:themeColor="text1"/>
        </w:rPr>
        <w:tab/>
      </w:r>
      <w:r w:rsidR="00FB283A" w:rsidRPr="00DD15B5">
        <w:rPr>
          <w:color w:val="000000" w:themeColor="text1"/>
        </w:rPr>
        <w:t>Present for all items</w:t>
      </w:r>
    </w:p>
    <w:p w14:paraId="218F4ADE" w14:textId="70FAE069" w:rsidR="007F60D1" w:rsidRPr="007F2B6A" w:rsidRDefault="007551F3" w:rsidP="007F2B6A">
      <w:pPr>
        <w:pStyle w:val="Paragraph"/>
        <w:rPr>
          <w:color w:val="000000" w:themeColor="text1"/>
        </w:rPr>
      </w:pPr>
      <w:r w:rsidRPr="0076244C">
        <w:rPr>
          <w:color w:val="000000" w:themeColor="text1"/>
        </w:rPr>
        <w:t>Professor Dusko Ilic</w:t>
      </w:r>
      <w:r w:rsidR="00F63B15" w:rsidRPr="0076244C">
        <w:rPr>
          <w:color w:val="000000" w:themeColor="text1"/>
        </w:rPr>
        <w:tab/>
      </w:r>
      <w:r w:rsidR="00F63B15" w:rsidRPr="0076244C">
        <w:rPr>
          <w:color w:val="000000" w:themeColor="text1"/>
        </w:rPr>
        <w:tab/>
      </w:r>
      <w:r w:rsidR="00F63B15" w:rsidRPr="0076244C">
        <w:rPr>
          <w:color w:val="000000" w:themeColor="text1"/>
        </w:rPr>
        <w:tab/>
      </w:r>
      <w:r w:rsidR="00F63B15" w:rsidRPr="0076244C">
        <w:rPr>
          <w:color w:val="000000" w:themeColor="text1"/>
        </w:rPr>
        <w:tab/>
      </w:r>
      <w:r w:rsidR="00F63B15" w:rsidRPr="0076244C">
        <w:rPr>
          <w:color w:val="000000" w:themeColor="text1"/>
        </w:rPr>
        <w:tab/>
        <w:t>Present for all items</w:t>
      </w:r>
    </w:p>
    <w:p w14:paraId="7F262707" w14:textId="71B52E44" w:rsidR="00BE4BAB" w:rsidRPr="007F2B6A" w:rsidRDefault="00794C24" w:rsidP="007F2B6A">
      <w:pPr>
        <w:pStyle w:val="Paragraph"/>
        <w:rPr>
          <w:color w:val="000000" w:themeColor="text1"/>
        </w:rPr>
      </w:pPr>
      <w:r w:rsidRPr="00B64086">
        <w:rPr>
          <w:color w:val="000000" w:themeColor="text1"/>
        </w:rPr>
        <w:t>Sara Payne</w:t>
      </w:r>
      <w:r w:rsidRPr="00B64086">
        <w:rPr>
          <w:color w:val="000000" w:themeColor="text1"/>
        </w:rPr>
        <w:tab/>
      </w:r>
      <w:r w:rsidRPr="00B64086">
        <w:rPr>
          <w:color w:val="000000" w:themeColor="text1"/>
        </w:rPr>
        <w:tab/>
      </w:r>
      <w:r w:rsidRPr="00B64086">
        <w:rPr>
          <w:color w:val="000000" w:themeColor="text1"/>
        </w:rPr>
        <w:tab/>
      </w:r>
      <w:r w:rsidRPr="00B64086">
        <w:rPr>
          <w:color w:val="000000" w:themeColor="text1"/>
        </w:rPr>
        <w:tab/>
      </w:r>
      <w:r w:rsidR="00964CD8" w:rsidRPr="00B64086">
        <w:rPr>
          <w:color w:val="000000" w:themeColor="text1"/>
        </w:rPr>
        <w:tab/>
      </w:r>
      <w:r w:rsidRPr="00B64086">
        <w:rPr>
          <w:color w:val="000000" w:themeColor="text1"/>
        </w:rPr>
        <w:t>Present for all item</w:t>
      </w:r>
      <w:r w:rsidR="00FB481C" w:rsidRPr="00B64086">
        <w:rPr>
          <w:color w:val="000000" w:themeColor="text1"/>
        </w:rPr>
        <w:t>s</w:t>
      </w:r>
    </w:p>
    <w:p w14:paraId="5D4AC9A3" w14:textId="722DF00F" w:rsidR="00BC5555" w:rsidRDefault="00C064B4" w:rsidP="00950413">
      <w:pPr>
        <w:pStyle w:val="Paragraph"/>
        <w:rPr>
          <w:color w:val="00B050"/>
        </w:rPr>
      </w:pPr>
      <w:r w:rsidRPr="00FA28E6">
        <w:rPr>
          <w:color w:val="000000" w:themeColor="text1"/>
        </w:rPr>
        <w:t>Professor Ed Wilson</w:t>
      </w:r>
      <w:r w:rsidR="002B5720" w:rsidRPr="006F2BA8">
        <w:rPr>
          <w:color w:val="00B050"/>
        </w:rPr>
        <w:tab/>
      </w:r>
      <w:r w:rsidR="00682F9B" w:rsidRPr="006F2BA8">
        <w:rPr>
          <w:color w:val="00B050"/>
        </w:rPr>
        <w:tab/>
      </w:r>
      <w:r w:rsidR="00682F9B" w:rsidRPr="006F2BA8">
        <w:rPr>
          <w:color w:val="00B050"/>
        </w:rPr>
        <w:tab/>
      </w:r>
      <w:r w:rsidR="003A4E3F" w:rsidRPr="006F2BA8">
        <w:rPr>
          <w:color w:val="00B050"/>
        </w:rPr>
        <w:tab/>
      </w:r>
      <w:r w:rsidR="00964CD8" w:rsidRPr="006F2BA8">
        <w:rPr>
          <w:color w:val="00B050"/>
        </w:rPr>
        <w:tab/>
      </w:r>
      <w:r w:rsidR="002B5720" w:rsidRPr="00781CDF">
        <w:rPr>
          <w:color w:val="000000" w:themeColor="text1"/>
        </w:rPr>
        <w:t>Present for all items</w:t>
      </w:r>
    </w:p>
    <w:p w14:paraId="7349CA3E" w14:textId="0CC6E962" w:rsidR="00B64086" w:rsidRPr="00802671" w:rsidRDefault="00B64086" w:rsidP="00950413">
      <w:pPr>
        <w:pStyle w:val="Paragraph"/>
        <w:rPr>
          <w:color w:val="000000" w:themeColor="text1"/>
        </w:rPr>
      </w:pPr>
      <w:r w:rsidRPr="00802671">
        <w:rPr>
          <w:color w:val="000000" w:themeColor="text1"/>
        </w:rPr>
        <w:t>Richard Ballerand (TAC A – Volunteer)</w:t>
      </w:r>
      <w:r w:rsidRPr="00802671">
        <w:rPr>
          <w:color w:val="000000" w:themeColor="text1"/>
        </w:rPr>
        <w:tab/>
      </w:r>
      <w:r w:rsidRPr="00802671">
        <w:rPr>
          <w:color w:val="000000" w:themeColor="text1"/>
        </w:rPr>
        <w:tab/>
      </w:r>
      <w:r w:rsidRPr="00802671">
        <w:rPr>
          <w:color w:val="000000" w:themeColor="text1"/>
        </w:rPr>
        <w:tab/>
        <w:t>Present for all items</w:t>
      </w:r>
    </w:p>
    <w:p w14:paraId="5C900ADD" w14:textId="1ADF5166" w:rsidR="007A2C37" w:rsidRPr="00802671" w:rsidRDefault="00802671" w:rsidP="00950413">
      <w:pPr>
        <w:pStyle w:val="Paragraph"/>
        <w:rPr>
          <w:color w:val="000000" w:themeColor="text1"/>
        </w:rPr>
      </w:pPr>
      <w:r w:rsidRPr="00802671">
        <w:rPr>
          <w:color w:val="000000" w:themeColor="text1"/>
        </w:rPr>
        <w:t>Peter Wheatley-Price (TAC B – Volunteer)</w:t>
      </w:r>
      <w:r w:rsidRPr="00802671">
        <w:rPr>
          <w:color w:val="000000" w:themeColor="text1"/>
        </w:rPr>
        <w:tab/>
      </w:r>
      <w:r w:rsidRPr="00802671">
        <w:rPr>
          <w:color w:val="000000" w:themeColor="text1"/>
        </w:rPr>
        <w:tab/>
        <w:t>Present for all items</w:t>
      </w:r>
    </w:p>
    <w:p w14:paraId="40F1B5E4" w14:textId="67E32D8E" w:rsidR="00B64086" w:rsidRPr="00802671" w:rsidRDefault="007A2C37" w:rsidP="00950413">
      <w:pPr>
        <w:pStyle w:val="Paragraph"/>
        <w:rPr>
          <w:color w:val="000000" w:themeColor="text1"/>
        </w:rPr>
      </w:pPr>
      <w:r w:rsidRPr="00802671">
        <w:rPr>
          <w:color w:val="000000" w:themeColor="text1"/>
        </w:rPr>
        <w:t>James Fotheringham (TAC C – Volunteer)</w:t>
      </w:r>
      <w:r w:rsidRPr="00802671">
        <w:rPr>
          <w:color w:val="000000" w:themeColor="text1"/>
        </w:rPr>
        <w:tab/>
      </w:r>
      <w:r w:rsidRPr="00802671">
        <w:rPr>
          <w:color w:val="000000" w:themeColor="text1"/>
        </w:rPr>
        <w:tab/>
        <w:t>Present for all items</w:t>
      </w:r>
    </w:p>
    <w:p w14:paraId="651D0C77" w14:textId="1581181C" w:rsidR="007A2C37" w:rsidRPr="006F2BA8" w:rsidRDefault="00802671" w:rsidP="00950413">
      <w:pPr>
        <w:pStyle w:val="Paragraph"/>
        <w:rPr>
          <w:color w:val="00B050"/>
        </w:rPr>
      </w:pPr>
      <w:r>
        <w:rPr>
          <w:color w:val="000000" w:themeColor="text1"/>
        </w:rPr>
        <w:t>Stella O’Brien (TAC C – Volunteer)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Present for all items</w:t>
      </w:r>
    </w:p>
    <w:bookmarkEnd w:id="0"/>
    <w:p w14:paraId="7337E693" w14:textId="77777777" w:rsidR="00950413" w:rsidRPr="00C84FF5" w:rsidRDefault="00950413" w:rsidP="00950413">
      <w:pPr>
        <w:pStyle w:val="Heading3unnumbered"/>
      </w:pPr>
      <w:r w:rsidRPr="00C84FF5">
        <w:t>NICE staff (key players) present</w:t>
      </w:r>
    </w:p>
    <w:p w14:paraId="67E9CE5E" w14:textId="5C8A1FB4" w:rsidR="00244FFA" w:rsidRPr="00E63306" w:rsidRDefault="00244FFA" w:rsidP="00950413">
      <w:pPr>
        <w:pStyle w:val="Paragraphnonumbers"/>
        <w:rPr>
          <w:color w:val="000000" w:themeColor="text1"/>
        </w:rPr>
      </w:pPr>
      <w:r w:rsidRPr="00CB120B">
        <w:rPr>
          <w:color w:val="000000" w:themeColor="text1"/>
        </w:rPr>
        <w:t>Richard Diaz</w:t>
      </w:r>
      <w:r w:rsidR="00950413" w:rsidRPr="00CB120B">
        <w:rPr>
          <w:color w:val="000000" w:themeColor="text1"/>
        </w:rPr>
        <w:t>, Associate Director</w:t>
      </w:r>
      <w:r w:rsidR="00950413" w:rsidRPr="00CB120B">
        <w:rPr>
          <w:color w:val="000000" w:themeColor="text1"/>
        </w:rPr>
        <w:tab/>
      </w:r>
      <w:r w:rsidR="00950413" w:rsidRPr="00CB120B">
        <w:rPr>
          <w:color w:val="000000" w:themeColor="text1"/>
        </w:rPr>
        <w:tab/>
      </w:r>
      <w:r w:rsidR="00950413" w:rsidRPr="00CB120B">
        <w:rPr>
          <w:color w:val="000000" w:themeColor="text1"/>
        </w:rPr>
        <w:tab/>
      </w:r>
      <w:r w:rsidR="00950413" w:rsidRPr="00CB120B">
        <w:rPr>
          <w:color w:val="000000" w:themeColor="text1"/>
        </w:rPr>
        <w:tab/>
      </w:r>
      <w:r w:rsidR="00950413" w:rsidRPr="006F2BA8">
        <w:rPr>
          <w:color w:val="00B050"/>
        </w:rPr>
        <w:tab/>
      </w:r>
      <w:r w:rsidR="00CC19B8" w:rsidRPr="00CB120B">
        <w:rPr>
          <w:color w:val="000000" w:themeColor="text1"/>
        </w:rPr>
        <w:t>Present for all items</w:t>
      </w:r>
      <w:r w:rsidRPr="006F2BA8">
        <w:rPr>
          <w:color w:val="00B050"/>
        </w:rPr>
        <w:tab/>
      </w:r>
      <w:r w:rsidRPr="006F2BA8">
        <w:rPr>
          <w:color w:val="00B050"/>
        </w:rPr>
        <w:tab/>
      </w:r>
    </w:p>
    <w:p w14:paraId="37070673" w14:textId="3E831AD3" w:rsidR="00950413" w:rsidRPr="007F5A4E" w:rsidRDefault="00015FDB" w:rsidP="00950413">
      <w:pPr>
        <w:pStyle w:val="Paragraphnonumbers"/>
        <w:rPr>
          <w:color w:val="000000" w:themeColor="text1"/>
        </w:rPr>
      </w:pPr>
      <w:r w:rsidRPr="007F5A4E">
        <w:rPr>
          <w:bCs w:val="0"/>
          <w:color w:val="000000" w:themeColor="text1"/>
          <w:szCs w:val="24"/>
          <w:lang w:eastAsia="en-US"/>
        </w:rPr>
        <w:t>Claire Hawksworth</w:t>
      </w:r>
      <w:r w:rsidR="0072199D" w:rsidRPr="007F5A4E">
        <w:rPr>
          <w:bCs w:val="0"/>
          <w:color w:val="000000" w:themeColor="text1"/>
          <w:szCs w:val="24"/>
          <w:lang w:eastAsia="en-US"/>
        </w:rPr>
        <w:t xml:space="preserve">, </w:t>
      </w:r>
      <w:r w:rsidR="0072199D" w:rsidRPr="007F5A4E">
        <w:rPr>
          <w:color w:val="000000" w:themeColor="text1"/>
        </w:rPr>
        <w:t>Topic</w:t>
      </w:r>
      <w:r w:rsidR="00950413" w:rsidRPr="007F5A4E">
        <w:rPr>
          <w:color w:val="000000" w:themeColor="text1"/>
        </w:rPr>
        <w:t xml:space="preserve"> Adviser</w:t>
      </w:r>
      <w:r w:rsidR="00950413" w:rsidRPr="007F5A4E">
        <w:rPr>
          <w:color w:val="000000" w:themeColor="text1"/>
        </w:rPr>
        <w:tab/>
      </w:r>
      <w:r w:rsidR="0072199D" w:rsidRPr="007F5A4E">
        <w:rPr>
          <w:color w:val="000000" w:themeColor="text1"/>
        </w:rPr>
        <w:tab/>
      </w:r>
      <w:r w:rsidR="0072199D" w:rsidRPr="007F5A4E">
        <w:rPr>
          <w:color w:val="000000" w:themeColor="text1"/>
        </w:rPr>
        <w:tab/>
      </w:r>
      <w:r w:rsidR="0072199D" w:rsidRPr="007F5A4E">
        <w:rPr>
          <w:color w:val="000000" w:themeColor="text1"/>
        </w:rPr>
        <w:tab/>
      </w:r>
      <w:r w:rsidR="0072199D" w:rsidRPr="007F5A4E">
        <w:rPr>
          <w:color w:val="000000" w:themeColor="text1"/>
        </w:rPr>
        <w:tab/>
        <w:t>Present for all items</w:t>
      </w:r>
    </w:p>
    <w:p w14:paraId="30D25CC2" w14:textId="06E32D10" w:rsidR="00CC19B8" w:rsidRPr="007F5A4E" w:rsidRDefault="00015FDB" w:rsidP="00CC19B8">
      <w:pPr>
        <w:pStyle w:val="Paragraphnonumbers"/>
        <w:rPr>
          <w:color w:val="000000" w:themeColor="text1"/>
        </w:rPr>
      </w:pPr>
      <w:r w:rsidRPr="007F5A4E">
        <w:rPr>
          <w:bCs w:val="0"/>
          <w:color w:val="000000" w:themeColor="text1"/>
          <w:szCs w:val="24"/>
          <w:lang w:eastAsia="en-US"/>
        </w:rPr>
        <w:t>Vicky Gil</w:t>
      </w:r>
      <w:r w:rsidR="0066672E">
        <w:rPr>
          <w:bCs w:val="0"/>
          <w:color w:val="000000" w:themeColor="text1"/>
          <w:szCs w:val="24"/>
          <w:lang w:eastAsia="en-US"/>
        </w:rPr>
        <w:t xml:space="preserve">lis-Elliot, </w:t>
      </w:r>
      <w:r w:rsidR="0072199D" w:rsidRPr="007F5A4E">
        <w:rPr>
          <w:color w:val="000000" w:themeColor="text1"/>
        </w:rPr>
        <w:t>Topic Analyst</w:t>
      </w:r>
      <w:r w:rsidR="00950413" w:rsidRPr="007F5A4E">
        <w:rPr>
          <w:color w:val="000000" w:themeColor="text1"/>
        </w:rPr>
        <w:tab/>
      </w:r>
      <w:r w:rsidR="0072199D" w:rsidRPr="007F5A4E">
        <w:rPr>
          <w:color w:val="000000" w:themeColor="text1"/>
        </w:rPr>
        <w:tab/>
      </w:r>
      <w:r w:rsidR="0072199D" w:rsidRPr="007F5A4E">
        <w:rPr>
          <w:color w:val="000000" w:themeColor="text1"/>
        </w:rPr>
        <w:tab/>
      </w:r>
      <w:r w:rsidR="0072199D" w:rsidRPr="007F5A4E">
        <w:rPr>
          <w:color w:val="000000" w:themeColor="text1"/>
        </w:rPr>
        <w:tab/>
      </w:r>
      <w:r w:rsidR="0072199D" w:rsidRPr="007F5A4E">
        <w:rPr>
          <w:color w:val="000000" w:themeColor="text1"/>
        </w:rPr>
        <w:tab/>
      </w:r>
      <w:r w:rsidR="007F5A4E" w:rsidRPr="007F5A4E">
        <w:rPr>
          <w:color w:val="000000" w:themeColor="text1"/>
        </w:rPr>
        <w:t>Present for all items</w:t>
      </w:r>
    </w:p>
    <w:p w14:paraId="6C1A8EFF" w14:textId="24178BD6" w:rsidR="0072199D" w:rsidRPr="006F2BA8" w:rsidRDefault="0072199D" w:rsidP="00950413">
      <w:pPr>
        <w:pStyle w:val="Paragraphnonumbers"/>
        <w:rPr>
          <w:color w:val="00B050"/>
        </w:rPr>
      </w:pPr>
      <w:r w:rsidRPr="00547CDA">
        <w:rPr>
          <w:color w:val="000000" w:themeColor="text1"/>
        </w:rPr>
        <w:t>Thomas Feist,</w:t>
      </w:r>
      <w:r w:rsidR="00CC19B8" w:rsidRPr="00547CDA">
        <w:rPr>
          <w:color w:val="000000" w:themeColor="text1"/>
        </w:rPr>
        <w:t xml:space="preserve"> </w:t>
      </w:r>
      <w:r w:rsidRPr="00547CDA">
        <w:rPr>
          <w:color w:val="000000" w:themeColor="text1"/>
        </w:rPr>
        <w:t>Topic Project Manager</w:t>
      </w:r>
      <w:r w:rsidRPr="006F2BA8">
        <w:rPr>
          <w:color w:val="00B050"/>
        </w:rPr>
        <w:tab/>
      </w:r>
      <w:r w:rsidRPr="006F2BA8">
        <w:rPr>
          <w:color w:val="00B050"/>
        </w:rPr>
        <w:tab/>
      </w:r>
      <w:r w:rsidRPr="006F2BA8">
        <w:rPr>
          <w:color w:val="00B050"/>
        </w:rPr>
        <w:tab/>
      </w:r>
      <w:r w:rsidRPr="006F2BA8">
        <w:rPr>
          <w:color w:val="00B050"/>
        </w:rPr>
        <w:tab/>
      </w:r>
      <w:r w:rsidRPr="006F2BA8">
        <w:rPr>
          <w:color w:val="00B050"/>
        </w:rPr>
        <w:tab/>
      </w:r>
      <w:r w:rsidR="0066672E" w:rsidRPr="007F5A4E">
        <w:rPr>
          <w:color w:val="000000" w:themeColor="text1"/>
        </w:rPr>
        <w:t>Present for all items</w:t>
      </w:r>
    </w:p>
    <w:p w14:paraId="3AF102CA" w14:textId="36DFDCE5" w:rsidR="00950413" w:rsidRPr="0066672E" w:rsidRDefault="00950413" w:rsidP="00950413">
      <w:pPr>
        <w:pStyle w:val="Heading3unnumbered"/>
      </w:pPr>
      <w:bookmarkStart w:id="1" w:name="_Hlk1984286"/>
      <w:r w:rsidRPr="0066672E">
        <w:lastRenderedPageBreak/>
        <w:t>External assessment group representatives present</w:t>
      </w:r>
    </w:p>
    <w:bookmarkEnd w:id="1"/>
    <w:p w14:paraId="4B04E1C3" w14:textId="0CFCCFBD" w:rsidR="00950413" w:rsidRPr="00A9129C" w:rsidRDefault="00417820" w:rsidP="00950413">
      <w:pPr>
        <w:pStyle w:val="Paragraphnonumbers"/>
        <w:rPr>
          <w:color w:val="000000" w:themeColor="text1"/>
        </w:rPr>
      </w:pPr>
      <w:r w:rsidRPr="00E53C0B">
        <w:rPr>
          <w:color w:val="000000" w:themeColor="text1"/>
        </w:rPr>
        <w:t>Daniel Gallacher</w:t>
      </w:r>
      <w:r w:rsidR="00950413" w:rsidRPr="00E53C0B">
        <w:rPr>
          <w:color w:val="000000" w:themeColor="text1"/>
        </w:rPr>
        <w:t xml:space="preserve">, </w:t>
      </w:r>
      <w:r w:rsidRPr="00E53C0B">
        <w:rPr>
          <w:color w:val="000000" w:themeColor="text1"/>
        </w:rPr>
        <w:t>Birm</w:t>
      </w:r>
      <w:r w:rsidR="00E53C0B" w:rsidRPr="00E53C0B">
        <w:rPr>
          <w:color w:val="000000" w:themeColor="text1"/>
        </w:rPr>
        <w:t>ingham</w:t>
      </w:r>
      <w:r w:rsidR="00950413" w:rsidRPr="006F2BA8">
        <w:rPr>
          <w:color w:val="00B050"/>
        </w:rPr>
        <w:tab/>
      </w:r>
      <w:r w:rsidR="00950413" w:rsidRPr="006F2BA8">
        <w:rPr>
          <w:color w:val="00B050"/>
        </w:rPr>
        <w:tab/>
      </w:r>
      <w:r w:rsidR="00950413" w:rsidRPr="006F2BA8">
        <w:rPr>
          <w:color w:val="00B050"/>
        </w:rPr>
        <w:tab/>
      </w:r>
      <w:r w:rsidR="00950413" w:rsidRPr="006F2BA8">
        <w:rPr>
          <w:color w:val="00B050"/>
        </w:rPr>
        <w:tab/>
      </w:r>
      <w:r w:rsidR="00950413" w:rsidRPr="006F2BA8">
        <w:rPr>
          <w:color w:val="00B050"/>
        </w:rPr>
        <w:tab/>
      </w:r>
      <w:r w:rsidR="00950413" w:rsidRPr="00A9129C">
        <w:rPr>
          <w:color w:val="000000" w:themeColor="text1"/>
        </w:rPr>
        <w:t xml:space="preserve">Items </w:t>
      </w:r>
      <w:r w:rsidR="00A9129C" w:rsidRPr="00A9129C">
        <w:rPr>
          <w:color w:val="000000" w:themeColor="text1"/>
        </w:rPr>
        <w:t>1.1</w:t>
      </w:r>
      <w:r w:rsidR="00950413" w:rsidRPr="00A9129C">
        <w:rPr>
          <w:color w:val="000000" w:themeColor="text1"/>
        </w:rPr>
        <w:t xml:space="preserve"> to </w:t>
      </w:r>
      <w:r w:rsidR="00A9129C" w:rsidRPr="00A9129C">
        <w:rPr>
          <w:color w:val="000000" w:themeColor="text1"/>
        </w:rPr>
        <w:t>4.1.3</w:t>
      </w:r>
    </w:p>
    <w:p w14:paraId="1555E2A3" w14:textId="282DEE19" w:rsidR="00950413" w:rsidRPr="00A9129C" w:rsidRDefault="00EC34DD" w:rsidP="00950413">
      <w:pPr>
        <w:pStyle w:val="Paragraphnonumbers"/>
        <w:rPr>
          <w:color w:val="000000" w:themeColor="text1"/>
        </w:rPr>
      </w:pPr>
      <w:r w:rsidRPr="00A9129C">
        <w:rPr>
          <w:color w:val="000000" w:themeColor="text1"/>
        </w:rPr>
        <w:t>Mehdi Yousefi</w:t>
      </w:r>
      <w:r w:rsidR="00950413" w:rsidRPr="00A9129C">
        <w:rPr>
          <w:color w:val="000000" w:themeColor="text1"/>
        </w:rPr>
        <w:t xml:space="preserve">, </w:t>
      </w:r>
      <w:r w:rsidRPr="00A9129C">
        <w:rPr>
          <w:color w:val="000000" w:themeColor="text1"/>
        </w:rPr>
        <w:t>Birmingham</w:t>
      </w:r>
      <w:r w:rsidR="00950413" w:rsidRPr="00A9129C">
        <w:rPr>
          <w:color w:val="000000" w:themeColor="text1"/>
        </w:rPr>
        <w:tab/>
      </w:r>
      <w:r w:rsidR="00950413" w:rsidRPr="00A9129C">
        <w:rPr>
          <w:color w:val="000000" w:themeColor="text1"/>
        </w:rPr>
        <w:tab/>
      </w:r>
      <w:r w:rsidR="00950413" w:rsidRPr="00A9129C">
        <w:rPr>
          <w:color w:val="000000" w:themeColor="text1"/>
        </w:rPr>
        <w:tab/>
      </w:r>
      <w:r w:rsidR="00950413" w:rsidRPr="00A9129C">
        <w:rPr>
          <w:color w:val="000000" w:themeColor="text1"/>
        </w:rPr>
        <w:tab/>
      </w:r>
      <w:r w:rsidR="00950413" w:rsidRPr="00A9129C">
        <w:rPr>
          <w:color w:val="000000" w:themeColor="text1"/>
        </w:rPr>
        <w:tab/>
      </w:r>
      <w:r w:rsidR="00A9129C" w:rsidRPr="00A9129C">
        <w:rPr>
          <w:color w:val="000000" w:themeColor="text1"/>
        </w:rPr>
        <w:t>Items 1.1 to 4.1.3</w:t>
      </w:r>
    </w:p>
    <w:p w14:paraId="61EF7D4C" w14:textId="77777777" w:rsidR="00950413" w:rsidRPr="003A7737" w:rsidRDefault="00950413" w:rsidP="00950413">
      <w:pPr>
        <w:pStyle w:val="Heading3unnumbered"/>
      </w:pPr>
      <w:r w:rsidRPr="003A7737">
        <w:t>Clinical, Patient &amp; NHS England experts present</w:t>
      </w:r>
    </w:p>
    <w:p w14:paraId="3BA6B61C" w14:textId="69CA50BA" w:rsidR="00950413" w:rsidRPr="00A9129C" w:rsidRDefault="00945011" w:rsidP="00950413">
      <w:pPr>
        <w:pStyle w:val="Paragraphnonumbers"/>
        <w:rPr>
          <w:color w:val="000000" w:themeColor="text1"/>
        </w:rPr>
      </w:pPr>
      <w:r w:rsidRPr="00E873F4">
        <w:rPr>
          <w:color w:val="000000" w:themeColor="text1"/>
        </w:rPr>
        <w:t>Sanjeev Patel</w:t>
      </w:r>
      <w:r w:rsidR="00950413" w:rsidRPr="00E873F4">
        <w:rPr>
          <w:color w:val="000000" w:themeColor="text1"/>
        </w:rPr>
        <w:t xml:space="preserve">, </w:t>
      </w:r>
      <w:r w:rsidRPr="00E873F4">
        <w:rPr>
          <w:color w:val="000000" w:themeColor="text1"/>
        </w:rPr>
        <w:t xml:space="preserve">NHS </w:t>
      </w:r>
      <w:r w:rsidR="003770F5" w:rsidRPr="00E873F4">
        <w:rPr>
          <w:color w:val="000000" w:themeColor="text1"/>
        </w:rPr>
        <w:t>clinical lead</w:t>
      </w:r>
      <w:r w:rsidR="00950413" w:rsidRPr="00E873F4">
        <w:rPr>
          <w:color w:val="000000" w:themeColor="text1"/>
        </w:rPr>
        <w:t xml:space="preserve">, </w:t>
      </w:r>
      <w:r w:rsidR="00534EA4">
        <w:rPr>
          <w:color w:val="000000" w:themeColor="text1"/>
        </w:rPr>
        <w:t>NHS England</w:t>
      </w:r>
      <w:r w:rsidR="00950413" w:rsidRPr="006F2BA8">
        <w:rPr>
          <w:color w:val="00B050"/>
        </w:rPr>
        <w:tab/>
      </w:r>
      <w:r w:rsidR="00950413" w:rsidRPr="006F2BA8">
        <w:rPr>
          <w:color w:val="00B050"/>
        </w:rPr>
        <w:tab/>
      </w:r>
      <w:r w:rsidR="00950413" w:rsidRPr="006F2BA8">
        <w:rPr>
          <w:color w:val="00B050"/>
        </w:rPr>
        <w:tab/>
      </w:r>
      <w:r w:rsidR="00A9129C" w:rsidRPr="00A9129C">
        <w:rPr>
          <w:color w:val="000000" w:themeColor="text1"/>
        </w:rPr>
        <w:t>Items 1.1 to 4.1.3</w:t>
      </w:r>
    </w:p>
    <w:p w14:paraId="05A5206D" w14:textId="26E0F249" w:rsidR="00950413" w:rsidRPr="00A9129C" w:rsidRDefault="00C015F3" w:rsidP="00950413">
      <w:pPr>
        <w:pStyle w:val="Paragraphnonumbers"/>
        <w:rPr>
          <w:color w:val="000000" w:themeColor="text1"/>
        </w:rPr>
      </w:pPr>
      <w:r w:rsidRPr="00A9129C">
        <w:rPr>
          <w:color w:val="000000" w:themeColor="text1"/>
        </w:rPr>
        <w:t>Dr Colin Church</w:t>
      </w:r>
      <w:r w:rsidR="00950413" w:rsidRPr="00A9129C">
        <w:rPr>
          <w:color w:val="000000" w:themeColor="text1"/>
        </w:rPr>
        <w:t xml:space="preserve">, </w:t>
      </w:r>
      <w:r w:rsidR="00872BD1" w:rsidRPr="00A9129C">
        <w:rPr>
          <w:color w:val="000000" w:themeColor="text1"/>
        </w:rPr>
        <w:t>Pulmonary Vascular Physician</w:t>
      </w:r>
      <w:r w:rsidR="006067BA" w:rsidRPr="00A9129C">
        <w:rPr>
          <w:color w:val="000000" w:themeColor="text1"/>
        </w:rPr>
        <w:t xml:space="preserve">, Clinical Expert nominated by </w:t>
      </w:r>
      <w:r w:rsidR="002C7B1A" w:rsidRPr="00A9129C">
        <w:rPr>
          <w:color w:val="000000" w:themeColor="text1"/>
        </w:rPr>
        <w:t>British Thoracic Society</w:t>
      </w:r>
      <w:r w:rsidR="00950413" w:rsidRPr="00A9129C">
        <w:rPr>
          <w:color w:val="000000" w:themeColor="text1"/>
        </w:rPr>
        <w:tab/>
      </w:r>
      <w:r w:rsidR="00950413" w:rsidRPr="00A9129C">
        <w:rPr>
          <w:color w:val="000000" w:themeColor="text1"/>
        </w:rPr>
        <w:tab/>
      </w:r>
      <w:r w:rsidR="00950413" w:rsidRPr="00A9129C">
        <w:rPr>
          <w:color w:val="000000" w:themeColor="text1"/>
        </w:rPr>
        <w:tab/>
      </w:r>
      <w:r w:rsidR="00950413" w:rsidRPr="00A9129C">
        <w:rPr>
          <w:color w:val="000000" w:themeColor="text1"/>
        </w:rPr>
        <w:tab/>
      </w:r>
      <w:r w:rsidR="00950413" w:rsidRPr="00A9129C">
        <w:rPr>
          <w:color w:val="000000" w:themeColor="text1"/>
        </w:rPr>
        <w:tab/>
      </w:r>
      <w:r w:rsidR="00A9129C" w:rsidRPr="00A9129C">
        <w:rPr>
          <w:color w:val="000000" w:themeColor="text1"/>
        </w:rPr>
        <w:t>Items 1.1 to 4.1.3</w:t>
      </w:r>
    </w:p>
    <w:p w14:paraId="2AD99751" w14:textId="1E7987D5" w:rsidR="00950413" w:rsidRPr="00A9129C" w:rsidRDefault="007C5D41" w:rsidP="00950413">
      <w:pPr>
        <w:pStyle w:val="Paragraphnonumbers"/>
        <w:rPr>
          <w:color w:val="000000" w:themeColor="text1"/>
        </w:rPr>
      </w:pPr>
      <w:r w:rsidRPr="00A9129C">
        <w:rPr>
          <w:color w:val="000000" w:themeColor="text1"/>
        </w:rPr>
        <w:t xml:space="preserve">Professor David </w:t>
      </w:r>
      <w:r w:rsidR="00AC7572" w:rsidRPr="00A9129C">
        <w:rPr>
          <w:color w:val="000000" w:themeColor="text1"/>
        </w:rPr>
        <w:t>Kiely</w:t>
      </w:r>
      <w:r w:rsidR="00950413" w:rsidRPr="00A9129C">
        <w:rPr>
          <w:color w:val="000000" w:themeColor="text1"/>
        </w:rPr>
        <w:t xml:space="preserve">, </w:t>
      </w:r>
      <w:r w:rsidR="00DA48B8" w:rsidRPr="00A9129C">
        <w:rPr>
          <w:color w:val="000000" w:themeColor="text1"/>
          <w:shd w:val="clear" w:color="auto" w:fill="FFFFFF"/>
        </w:rPr>
        <w:t>Consultant Respiratory Physician and Director of Sheffield Pulmonary Vascular Disease Unit</w:t>
      </w:r>
      <w:r w:rsidR="00950413" w:rsidRPr="00A9129C">
        <w:rPr>
          <w:color w:val="000000" w:themeColor="text1"/>
        </w:rPr>
        <w:t xml:space="preserve">, </w:t>
      </w:r>
      <w:r w:rsidR="00636623" w:rsidRPr="00A9129C">
        <w:rPr>
          <w:color w:val="000000" w:themeColor="text1"/>
        </w:rPr>
        <w:t>Clinical Expert</w:t>
      </w:r>
      <w:r w:rsidR="002C2330" w:rsidRPr="00A9129C">
        <w:rPr>
          <w:color w:val="000000" w:themeColor="text1"/>
        </w:rPr>
        <w:t xml:space="preserve"> nominated by </w:t>
      </w:r>
      <w:r w:rsidR="005057C9" w:rsidRPr="00A9129C">
        <w:rPr>
          <w:color w:val="000000" w:themeColor="text1"/>
          <w:shd w:val="clear" w:color="auto" w:fill="FFFFFF"/>
        </w:rPr>
        <w:t>Ferrier Pharmaceuticals</w:t>
      </w:r>
      <w:r w:rsidR="00950413" w:rsidRPr="00A9129C">
        <w:rPr>
          <w:color w:val="000000" w:themeColor="text1"/>
        </w:rPr>
        <w:tab/>
      </w:r>
      <w:r w:rsidR="00950413" w:rsidRPr="00A9129C">
        <w:rPr>
          <w:color w:val="000000" w:themeColor="text1"/>
        </w:rPr>
        <w:tab/>
      </w:r>
      <w:r w:rsidR="00950413" w:rsidRPr="00A9129C">
        <w:rPr>
          <w:color w:val="000000" w:themeColor="text1"/>
        </w:rPr>
        <w:tab/>
      </w:r>
      <w:r w:rsidR="00950413" w:rsidRPr="00A9129C">
        <w:rPr>
          <w:color w:val="000000" w:themeColor="text1"/>
        </w:rPr>
        <w:tab/>
      </w:r>
      <w:r w:rsidR="00950413" w:rsidRPr="00A9129C">
        <w:rPr>
          <w:color w:val="000000" w:themeColor="text1"/>
        </w:rPr>
        <w:tab/>
      </w:r>
      <w:r w:rsidR="00A9129C" w:rsidRPr="00A9129C">
        <w:rPr>
          <w:color w:val="000000" w:themeColor="text1"/>
        </w:rPr>
        <w:t>Items 1.1 to 4.1.3</w:t>
      </w:r>
    </w:p>
    <w:p w14:paraId="788ECE39" w14:textId="7DACF186" w:rsidR="00950413" w:rsidRPr="00A9129C" w:rsidRDefault="00FF5D9D" w:rsidP="00950413">
      <w:pPr>
        <w:pStyle w:val="Paragraphnonumbers"/>
        <w:rPr>
          <w:color w:val="000000" w:themeColor="text1"/>
        </w:rPr>
      </w:pPr>
      <w:r w:rsidRPr="00A9129C">
        <w:rPr>
          <w:color w:val="000000" w:themeColor="text1"/>
        </w:rPr>
        <w:t>Steve Jones</w:t>
      </w:r>
      <w:r w:rsidR="00950413" w:rsidRPr="00A9129C">
        <w:rPr>
          <w:color w:val="000000" w:themeColor="text1"/>
        </w:rPr>
        <w:t xml:space="preserve">, </w:t>
      </w:r>
      <w:r w:rsidR="008044F3" w:rsidRPr="00A9129C">
        <w:rPr>
          <w:color w:val="000000" w:themeColor="text1"/>
        </w:rPr>
        <w:t xml:space="preserve">Patient Expert nominated by </w:t>
      </w:r>
      <w:r w:rsidR="00155C99" w:rsidRPr="00A9129C">
        <w:rPr>
          <w:color w:val="000000" w:themeColor="text1"/>
          <w:shd w:val="clear" w:color="auto" w:fill="FFFFFF"/>
        </w:rPr>
        <w:t>Action for Pulmonary Fibrosis</w:t>
      </w:r>
      <w:r w:rsidR="00950413" w:rsidRPr="00A9129C">
        <w:rPr>
          <w:color w:val="000000" w:themeColor="text1"/>
        </w:rPr>
        <w:tab/>
      </w:r>
      <w:r w:rsidR="00950413" w:rsidRPr="00A9129C">
        <w:rPr>
          <w:color w:val="000000" w:themeColor="text1"/>
        </w:rPr>
        <w:tab/>
      </w:r>
      <w:r w:rsidR="00950413" w:rsidRPr="00A9129C">
        <w:rPr>
          <w:color w:val="000000" w:themeColor="text1"/>
        </w:rPr>
        <w:tab/>
      </w:r>
      <w:r w:rsidR="00950413" w:rsidRPr="00A9129C">
        <w:rPr>
          <w:color w:val="000000" w:themeColor="text1"/>
        </w:rPr>
        <w:tab/>
      </w:r>
      <w:r w:rsidR="00950413" w:rsidRPr="00A9129C">
        <w:rPr>
          <w:color w:val="000000" w:themeColor="text1"/>
        </w:rPr>
        <w:tab/>
      </w:r>
      <w:r w:rsidR="00032DB9" w:rsidRPr="00A9129C">
        <w:rPr>
          <w:color w:val="000000" w:themeColor="text1"/>
        </w:rPr>
        <w:tab/>
      </w:r>
      <w:r w:rsidR="00032DB9" w:rsidRPr="00A9129C">
        <w:rPr>
          <w:color w:val="000000" w:themeColor="text1"/>
        </w:rPr>
        <w:tab/>
      </w:r>
      <w:r w:rsidR="00032DB9" w:rsidRPr="00A9129C">
        <w:rPr>
          <w:color w:val="000000" w:themeColor="text1"/>
        </w:rPr>
        <w:tab/>
      </w:r>
      <w:r w:rsidR="00A9129C" w:rsidRPr="00A9129C">
        <w:rPr>
          <w:color w:val="000000" w:themeColor="text1"/>
        </w:rPr>
        <w:t>Items 1.1 to 4.1.3</w:t>
      </w:r>
    </w:p>
    <w:p w14:paraId="6A334441" w14:textId="06492AA7" w:rsidR="003F60E5" w:rsidRDefault="00642303" w:rsidP="003F60E5">
      <w:pPr>
        <w:pStyle w:val="Paragraphnonumbers"/>
        <w:rPr>
          <w:shd w:val="clear" w:color="auto" w:fill="FFFFFF"/>
        </w:rPr>
      </w:pPr>
      <w:r w:rsidRPr="003F60E5">
        <w:rPr>
          <w:color w:val="000000" w:themeColor="text1"/>
        </w:rPr>
        <w:t xml:space="preserve">Iain Armstrong, </w:t>
      </w:r>
      <w:r w:rsidR="00767C2B" w:rsidRPr="003F60E5">
        <w:rPr>
          <w:color w:val="000000" w:themeColor="text1"/>
        </w:rPr>
        <w:t xml:space="preserve">Patient Expert nominated by </w:t>
      </w:r>
      <w:r w:rsidR="003F60E5" w:rsidRPr="0010607F">
        <w:rPr>
          <w:shd w:val="clear" w:color="auto" w:fill="FFFFFF"/>
        </w:rPr>
        <w:t>Pulmonary Hypertension Association U</w:t>
      </w:r>
      <w:r w:rsidR="003F60E5">
        <w:rPr>
          <w:shd w:val="clear" w:color="auto" w:fill="FFFFFF"/>
        </w:rPr>
        <w:t xml:space="preserve">K </w:t>
      </w:r>
      <w:r w:rsidR="00A9129C" w:rsidRPr="00A9129C">
        <w:rPr>
          <w:color w:val="000000" w:themeColor="text1"/>
        </w:rPr>
        <w:t>Items 1.1 to 4.1.3</w:t>
      </w:r>
    </w:p>
    <w:p w14:paraId="34445856" w14:textId="77777777" w:rsidR="001428ED" w:rsidRPr="006F2BA8" w:rsidRDefault="001428ED" w:rsidP="00950413">
      <w:pPr>
        <w:pStyle w:val="Paragraphnonumbers"/>
        <w:rPr>
          <w:color w:val="00B050"/>
        </w:rPr>
      </w:pPr>
    </w:p>
    <w:p w14:paraId="70CE1BC9" w14:textId="77777777" w:rsidR="001428ED" w:rsidRPr="00D72EBA" w:rsidRDefault="001428ED" w:rsidP="001428ED">
      <w:pPr>
        <w:pStyle w:val="Paragraphnonumbers"/>
        <w:rPr>
          <w:i/>
          <w:iCs/>
          <w:color w:val="000000" w:themeColor="text1"/>
          <w:sz w:val="20"/>
          <w:szCs w:val="20"/>
        </w:rPr>
      </w:pPr>
      <w:r w:rsidRPr="00D72EBA">
        <w:rPr>
          <w:i/>
          <w:iCs/>
          <w:color w:val="000000" w:themeColor="text1"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6ADC8686" w14:textId="77777777" w:rsidR="001428ED" w:rsidRPr="006F2BA8" w:rsidRDefault="001428ED" w:rsidP="00950413">
      <w:pPr>
        <w:pStyle w:val="Paragraphnonumbers"/>
        <w:rPr>
          <w:color w:val="00B050"/>
        </w:rPr>
      </w:pPr>
    </w:p>
    <w:p w14:paraId="618D7210" w14:textId="77777777" w:rsidR="00422523" w:rsidRPr="006F2BA8" w:rsidRDefault="00422523">
      <w:pPr>
        <w:rPr>
          <w:rFonts w:eastAsia="Times New Roman"/>
          <w:color w:val="00B050"/>
          <w:sz w:val="24"/>
          <w:lang w:eastAsia="en-GB"/>
        </w:rPr>
      </w:pPr>
      <w:r w:rsidRPr="006F2BA8">
        <w:rPr>
          <w:color w:val="00B050"/>
        </w:rPr>
        <w:br w:type="page"/>
      </w:r>
    </w:p>
    <w:p w14:paraId="481C8800" w14:textId="77777777" w:rsidR="00FD0266" w:rsidRPr="00D34BD1" w:rsidRDefault="00FD0266" w:rsidP="003E65BA">
      <w:pPr>
        <w:pStyle w:val="Heading2"/>
        <w:rPr>
          <w:color w:val="000000" w:themeColor="text1"/>
        </w:rPr>
      </w:pPr>
      <w:r w:rsidRPr="00D34BD1">
        <w:rPr>
          <w:color w:val="000000" w:themeColor="text1"/>
        </w:rPr>
        <w:lastRenderedPageBreak/>
        <w:t>Minutes</w:t>
      </w:r>
    </w:p>
    <w:p w14:paraId="099A4BF5" w14:textId="7C3EBD94" w:rsidR="00463336" w:rsidRPr="00965618" w:rsidRDefault="00463336" w:rsidP="007669C5">
      <w:pPr>
        <w:pStyle w:val="Heading3"/>
        <w:numPr>
          <w:ilvl w:val="0"/>
          <w:numId w:val="31"/>
        </w:numPr>
      </w:pPr>
      <w:bookmarkStart w:id="2" w:name="_Hlk72144168"/>
      <w:r w:rsidRPr="00965618">
        <w:t>Introduction to the meeting</w:t>
      </w:r>
    </w:p>
    <w:p w14:paraId="126FAE77" w14:textId="7CFEC054" w:rsidR="00491CF7" w:rsidRPr="00965618" w:rsidRDefault="00491CF7" w:rsidP="00981E6F">
      <w:pPr>
        <w:pStyle w:val="Level2numbered"/>
        <w:numPr>
          <w:ilvl w:val="1"/>
          <w:numId w:val="31"/>
        </w:numPr>
        <w:ind w:left="1134"/>
        <w:rPr>
          <w:color w:val="000000" w:themeColor="text1"/>
        </w:rPr>
      </w:pPr>
      <w:r w:rsidRPr="00965618">
        <w:rPr>
          <w:color w:val="000000" w:themeColor="text1"/>
        </w:rPr>
        <w:t>The chair</w:t>
      </w:r>
      <w:r w:rsidR="00E616A6" w:rsidRPr="00965618">
        <w:rPr>
          <w:color w:val="000000" w:themeColor="text1"/>
        </w:rPr>
        <w:t xml:space="preserve">, </w:t>
      </w:r>
      <w:r w:rsidR="002A1292">
        <w:rPr>
          <w:color w:val="000000" w:themeColor="text1"/>
        </w:rPr>
        <w:t xml:space="preserve">Professor </w:t>
      </w:r>
      <w:r w:rsidR="00E616A6" w:rsidRPr="00965618">
        <w:rPr>
          <w:color w:val="000000" w:themeColor="text1"/>
        </w:rPr>
        <w:t>Iolo Doull,</w:t>
      </w:r>
      <w:r w:rsidRPr="00965618">
        <w:rPr>
          <w:color w:val="000000" w:themeColor="text1"/>
        </w:rPr>
        <w:t xml:space="preserve"> welcomed members of the committee and other attendees present to the meeting.</w:t>
      </w:r>
    </w:p>
    <w:p w14:paraId="6184B3D7" w14:textId="602CA4CF" w:rsidR="00491CF7" w:rsidRPr="00965618" w:rsidRDefault="00491CF7" w:rsidP="00981E6F">
      <w:pPr>
        <w:pStyle w:val="Level2numbered"/>
        <w:numPr>
          <w:ilvl w:val="1"/>
          <w:numId w:val="31"/>
        </w:numPr>
        <w:ind w:left="1134"/>
        <w:rPr>
          <w:color w:val="000000" w:themeColor="text1"/>
        </w:rPr>
      </w:pPr>
      <w:r w:rsidRPr="00965618">
        <w:rPr>
          <w:color w:val="000000" w:themeColor="text1"/>
        </w:rPr>
        <w:t xml:space="preserve">The chair noted apologies from </w:t>
      </w:r>
      <w:r w:rsidR="00E616A6" w:rsidRPr="00965618">
        <w:rPr>
          <w:color w:val="000000" w:themeColor="text1"/>
        </w:rPr>
        <w:t>Stuart Mealing</w:t>
      </w:r>
      <w:r w:rsidRPr="00965618">
        <w:rPr>
          <w:color w:val="000000" w:themeColor="text1"/>
        </w:rPr>
        <w:t>.</w:t>
      </w:r>
    </w:p>
    <w:bookmarkEnd w:id="2"/>
    <w:p w14:paraId="1F13C82D" w14:textId="5954E292" w:rsidR="003E5516" w:rsidRPr="00965618" w:rsidRDefault="00DC1F86" w:rsidP="007669C5">
      <w:pPr>
        <w:pStyle w:val="Heading3"/>
        <w:numPr>
          <w:ilvl w:val="0"/>
          <w:numId w:val="31"/>
        </w:numPr>
      </w:pPr>
      <w:r w:rsidRPr="00965618">
        <w:t>N</w:t>
      </w:r>
      <w:r w:rsidR="007507BD" w:rsidRPr="00965618">
        <w:t xml:space="preserve">ews and </w:t>
      </w:r>
      <w:r w:rsidRPr="00965618">
        <w:t>announcements</w:t>
      </w:r>
    </w:p>
    <w:p w14:paraId="54F3230A" w14:textId="1D0FA224" w:rsidR="00C015B8" w:rsidRPr="00965618" w:rsidRDefault="00E616A6" w:rsidP="00981E6F">
      <w:pPr>
        <w:pStyle w:val="Level2numbered"/>
        <w:numPr>
          <w:ilvl w:val="1"/>
          <w:numId w:val="31"/>
        </w:numPr>
        <w:ind w:left="1134"/>
        <w:rPr>
          <w:color w:val="000000" w:themeColor="text1"/>
        </w:rPr>
      </w:pPr>
      <w:r w:rsidRPr="00965618">
        <w:rPr>
          <w:color w:val="000000" w:themeColor="text1"/>
        </w:rPr>
        <w:t>None.</w:t>
      </w:r>
    </w:p>
    <w:p w14:paraId="0E94156C" w14:textId="3C55A11A" w:rsidR="00DC1F86" w:rsidRPr="004B3816" w:rsidRDefault="00DC1F86" w:rsidP="007669C5">
      <w:pPr>
        <w:pStyle w:val="Heading3"/>
        <w:numPr>
          <w:ilvl w:val="0"/>
          <w:numId w:val="31"/>
        </w:numPr>
      </w:pPr>
      <w:r w:rsidRPr="004B3816">
        <w:t xml:space="preserve">Minutes </w:t>
      </w:r>
      <w:r w:rsidR="00C015B8" w:rsidRPr="004B3816">
        <w:t>from the last</w:t>
      </w:r>
      <w:r w:rsidRPr="004B3816">
        <w:t xml:space="preserve"> meeting</w:t>
      </w:r>
    </w:p>
    <w:p w14:paraId="62067B17" w14:textId="7613F652" w:rsidR="00DC1F86" w:rsidRPr="00887047" w:rsidRDefault="00DC1F86" w:rsidP="00F57A78">
      <w:pPr>
        <w:pStyle w:val="Level2numbered"/>
        <w:numPr>
          <w:ilvl w:val="1"/>
          <w:numId w:val="31"/>
        </w:numPr>
        <w:ind w:left="1134"/>
        <w:rPr>
          <w:color w:val="000000" w:themeColor="text1"/>
        </w:rPr>
      </w:pPr>
      <w:r w:rsidRPr="00887047">
        <w:rPr>
          <w:color w:val="000000" w:themeColor="text1"/>
        </w:rPr>
        <w:t xml:space="preserve">The committee </w:t>
      </w:r>
      <w:r w:rsidR="004B3816" w:rsidRPr="00887047">
        <w:rPr>
          <w:color w:val="000000" w:themeColor="text1"/>
        </w:rPr>
        <w:t xml:space="preserve">minutes of the </w:t>
      </w:r>
      <w:r w:rsidR="004430B3" w:rsidRPr="00887047">
        <w:rPr>
          <w:color w:val="000000" w:themeColor="text1"/>
        </w:rPr>
        <w:t xml:space="preserve">committee meeting held on </w:t>
      </w:r>
      <w:r w:rsidR="00887047" w:rsidRPr="00887047">
        <w:rPr>
          <w:color w:val="000000" w:themeColor="text1"/>
        </w:rPr>
        <w:t>Thursday 20 November 2025 were not available but will be confirmed at a future meeting</w:t>
      </w:r>
    </w:p>
    <w:p w14:paraId="19C804B1" w14:textId="7FE55283" w:rsidR="00003ED8" w:rsidRPr="00F5269C" w:rsidRDefault="00C46F44" w:rsidP="00F5269C">
      <w:pPr>
        <w:pStyle w:val="Heading3"/>
        <w:numPr>
          <w:ilvl w:val="0"/>
          <w:numId w:val="5"/>
        </w:numPr>
      </w:pPr>
      <w:bookmarkStart w:id="3" w:name="_Hlk119512620"/>
      <w:r w:rsidRPr="00F5269C">
        <w:t>Appraisal</w:t>
      </w:r>
      <w:r w:rsidR="00003ED8" w:rsidRPr="00F5269C">
        <w:t xml:space="preserve"> of </w:t>
      </w:r>
      <w:r w:rsidR="00F5269C" w:rsidRPr="00F5269C">
        <w:t>Inhaled treprostinil for treating pulmonary hypertension with interstitial lung disease [ID6459]</w:t>
      </w:r>
    </w:p>
    <w:p w14:paraId="2968AD54" w14:textId="77777777" w:rsidR="00003ED8" w:rsidRPr="00CC317F" w:rsidRDefault="00003ED8" w:rsidP="00003ED8">
      <w:pPr>
        <w:pStyle w:val="Level2numbered"/>
        <w:numPr>
          <w:ilvl w:val="1"/>
          <w:numId w:val="5"/>
        </w:numPr>
        <w:rPr>
          <w:color w:val="000000" w:themeColor="text1"/>
        </w:rPr>
      </w:pPr>
      <w:r w:rsidRPr="00CC317F">
        <w:rPr>
          <w:color w:val="000000" w:themeColor="text1"/>
        </w:rPr>
        <w:t>Part 1 – Open session</w:t>
      </w:r>
    </w:p>
    <w:p w14:paraId="2FCE3DBE" w14:textId="46B8150A" w:rsidR="00003ED8" w:rsidRPr="00AD2CB7" w:rsidRDefault="00003ED8" w:rsidP="00003ED8">
      <w:pPr>
        <w:pStyle w:val="Level3numbered"/>
        <w:numPr>
          <w:ilvl w:val="2"/>
          <w:numId w:val="5"/>
        </w:numPr>
        <w:ind w:left="2155" w:hanging="737"/>
        <w:rPr>
          <w:color w:val="000000" w:themeColor="text1"/>
        </w:rPr>
      </w:pPr>
      <w:r w:rsidRPr="00AD2CB7">
        <w:rPr>
          <w:color w:val="000000" w:themeColor="text1"/>
        </w:rPr>
        <w:t xml:space="preserve">The </w:t>
      </w:r>
      <w:r w:rsidR="002A1292" w:rsidRPr="00AD2CB7">
        <w:rPr>
          <w:color w:val="000000" w:themeColor="text1"/>
        </w:rPr>
        <w:t xml:space="preserve">Chair, Professor Iolo </w:t>
      </w:r>
      <w:r w:rsidR="001C5D35" w:rsidRPr="00AD2CB7">
        <w:rPr>
          <w:color w:val="000000" w:themeColor="text1"/>
        </w:rPr>
        <w:t>Doull, welcomed</w:t>
      </w:r>
      <w:r w:rsidRPr="00AD2CB7">
        <w:rPr>
          <w:color w:val="000000" w:themeColor="text1"/>
        </w:rPr>
        <w:t xml:space="preserve"> the invited experts, external assessment group representatives, members of the public and company representatives from </w:t>
      </w:r>
      <w:r w:rsidR="00FE0DA4" w:rsidRPr="00AD2CB7">
        <w:rPr>
          <w:color w:val="000000" w:themeColor="text1"/>
        </w:rPr>
        <w:t>Ferrer</w:t>
      </w:r>
      <w:r w:rsidR="00AD2CB7" w:rsidRPr="00AD2CB7">
        <w:rPr>
          <w:color w:val="000000" w:themeColor="text1"/>
        </w:rPr>
        <w:t>.</w:t>
      </w:r>
      <w:r w:rsidRPr="00AD2CB7">
        <w:rPr>
          <w:color w:val="000000" w:themeColor="text1"/>
        </w:rPr>
        <w:t xml:space="preserve"> </w:t>
      </w:r>
    </w:p>
    <w:p w14:paraId="16236DC7" w14:textId="3F705898" w:rsidR="00003ED8" w:rsidRPr="00FD343A" w:rsidRDefault="00003ED8" w:rsidP="00003ED8">
      <w:pPr>
        <w:pStyle w:val="Level3numbered"/>
        <w:numPr>
          <w:ilvl w:val="2"/>
          <w:numId w:val="5"/>
        </w:numPr>
        <w:ind w:left="2155" w:hanging="737"/>
        <w:rPr>
          <w:color w:val="000000" w:themeColor="text1"/>
        </w:rPr>
      </w:pPr>
      <w:r w:rsidRPr="00FD343A">
        <w:rPr>
          <w:color w:val="000000" w:themeColor="text1"/>
        </w:rPr>
        <w:t xml:space="preserve">The </w:t>
      </w:r>
      <w:r w:rsidR="00AD2CB7" w:rsidRPr="00FD343A">
        <w:rPr>
          <w:color w:val="000000" w:themeColor="text1"/>
        </w:rPr>
        <w:t>C</w:t>
      </w:r>
      <w:r w:rsidRPr="00FD343A">
        <w:rPr>
          <w:color w:val="000000" w:themeColor="text1"/>
        </w:rPr>
        <w:t>hair asked all committee members and experts, external assessment group representatives and NICE staff present to declare any relevant interests in relation to the item being considered.</w:t>
      </w:r>
      <w:bookmarkStart w:id="4" w:name="_Hlk133572433"/>
      <w:r w:rsidR="00244200" w:rsidRPr="00FD343A">
        <w:rPr>
          <w:color w:val="000000" w:themeColor="text1"/>
        </w:rPr>
        <w:t xml:space="preserve"> Declarations for this appraisal can be found on the Topic Register of Interest (TROI) on the topic webpage</w:t>
      </w:r>
      <w:r w:rsidR="0084687A">
        <w:rPr>
          <w:color w:val="000000" w:themeColor="text1"/>
        </w:rPr>
        <w:t>,</w:t>
      </w:r>
      <w:r w:rsidR="0084687A" w:rsidRPr="0084687A">
        <w:rPr>
          <w:rFonts w:eastAsia="Calibri"/>
          <w:sz w:val="22"/>
        </w:rPr>
        <w:t xml:space="preserve"> </w:t>
      </w:r>
      <w:hyperlink r:id="rId12" w:history="1">
        <w:r w:rsidR="0084687A">
          <w:rPr>
            <w:rStyle w:val="Hyperlink"/>
          </w:rPr>
          <w:t>here</w:t>
        </w:r>
      </w:hyperlink>
      <w:bookmarkEnd w:id="4"/>
      <w:r w:rsidR="0084687A">
        <w:rPr>
          <w:color w:val="000000" w:themeColor="text1"/>
        </w:rPr>
        <w:t>.</w:t>
      </w:r>
    </w:p>
    <w:p w14:paraId="3C8193CA" w14:textId="4B14672D" w:rsidR="00003ED8" w:rsidRPr="006673EC" w:rsidRDefault="00003ED8" w:rsidP="00244200">
      <w:pPr>
        <w:pStyle w:val="Level3numbered"/>
        <w:numPr>
          <w:ilvl w:val="2"/>
          <w:numId w:val="5"/>
        </w:numPr>
        <w:ind w:left="2155" w:hanging="737"/>
        <w:rPr>
          <w:color w:val="000000" w:themeColor="text1"/>
        </w:rPr>
      </w:pPr>
      <w:bookmarkStart w:id="5" w:name="_Hlk95998136"/>
      <w:r w:rsidRPr="006673EC">
        <w:rPr>
          <w:color w:val="000000" w:themeColor="text1"/>
        </w:rPr>
        <w:t xml:space="preserve">The Chair led a discussion </w:t>
      </w:r>
      <w:r w:rsidR="00FD343A" w:rsidRPr="006673EC">
        <w:rPr>
          <w:color w:val="000000" w:themeColor="text1"/>
        </w:rPr>
        <w:t xml:space="preserve">of the evidence presented to the committee. </w:t>
      </w:r>
      <w:r w:rsidRPr="006673EC">
        <w:rPr>
          <w:color w:val="000000" w:themeColor="text1"/>
        </w:rPr>
        <w:t xml:space="preserve">This information was presented to the committee by </w:t>
      </w:r>
      <w:r w:rsidR="006673EC" w:rsidRPr="006673EC">
        <w:rPr>
          <w:color w:val="000000" w:themeColor="text1"/>
        </w:rPr>
        <w:t>Professor Jonathan Ives, Dr Paul Arundel, and Emtiyaz Chowdhury.</w:t>
      </w:r>
    </w:p>
    <w:bookmarkEnd w:id="5"/>
    <w:p w14:paraId="4250679B" w14:textId="51C834D8" w:rsidR="007669C5" w:rsidRPr="005B2E2D" w:rsidRDefault="007669C5" w:rsidP="007669C5">
      <w:pPr>
        <w:pStyle w:val="Level2numbered"/>
        <w:numPr>
          <w:ilvl w:val="1"/>
          <w:numId w:val="5"/>
        </w:numPr>
        <w:rPr>
          <w:color w:val="000000" w:themeColor="text1"/>
        </w:rPr>
      </w:pPr>
      <w:r w:rsidRPr="005B2E2D">
        <w:rPr>
          <w:color w:val="000000" w:themeColor="text1"/>
        </w:rPr>
        <w:t xml:space="preserve">Part 2 </w:t>
      </w:r>
      <w:r w:rsidR="00556E30" w:rsidRPr="005B2E2D">
        <w:rPr>
          <w:color w:val="000000" w:themeColor="text1"/>
        </w:rPr>
        <w:t>– Closed</w:t>
      </w:r>
      <w:r w:rsidRPr="005B2E2D">
        <w:rPr>
          <w:color w:val="000000" w:themeColor="text1"/>
        </w:rPr>
        <w:t xml:space="preserve"> session (company representatives, professional experts, external assessment group representatives and members of the public were asked to leave the meeting)</w:t>
      </w:r>
    </w:p>
    <w:p w14:paraId="21A39062" w14:textId="3F78CA23" w:rsidR="007669C5" w:rsidRPr="005B2E2D" w:rsidRDefault="007669C5" w:rsidP="007669C5">
      <w:pPr>
        <w:pStyle w:val="Level3numbered"/>
        <w:numPr>
          <w:ilvl w:val="2"/>
          <w:numId w:val="5"/>
        </w:numPr>
        <w:ind w:left="2155" w:hanging="737"/>
        <w:rPr>
          <w:color w:val="000000" w:themeColor="text1"/>
        </w:rPr>
      </w:pPr>
      <w:bookmarkStart w:id="6" w:name="_Hlk119603923"/>
      <w:r w:rsidRPr="005B2E2D">
        <w:rPr>
          <w:color w:val="000000" w:themeColor="text1"/>
        </w:rPr>
        <w:t xml:space="preserve">The committee then agreed on the content of the Draft Guidance (DG) or Final Draft Guidance (FDG). The committee decision was reached </w:t>
      </w:r>
      <w:r w:rsidR="005B2E2D" w:rsidRPr="005B2E2D">
        <w:rPr>
          <w:color w:val="000000" w:themeColor="text1"/>
        </w:rPr>
        <w:t>by consensus.</w:t>
      </w:r>
    </w:p>
    <w:p w14:paraId="1AE6C8BC" w14:textId="77777777" w:rsidR="007669C5" w:rsidRPr="009C1C17" w:rsidRDefault="007669C5" w:rsidP="007669C5">
      <w:pPr>
        <w:pStyle w:val="Level3numbered"/>
        <w:numPr>
          <w:ilvl w:val="2"/>
          <w:numId w:val="5"/>
        </w:numPr>
        <w:ind w:left="2155" w:hanging="737"/>
        <w:rPr>
          <w:color w:val="000000" w:themeColor="text1"/>
        </w:rPr>
      </w:pPr>
      <w:r w:rsidRPr="009C1C17">
        <w:rPr>
          <w:color w:val="000000" w:themeColor="text1"/>
        </w:rPr>
        <w:lastRenderedPageBreak/>
        <w:t>The committee asked the NICE technical team to prepare the Draft Guidance (DG) or Final Draft Guidance (FDG) in line with their decisions</w:t>
      </w:r>
      <w:bookmarkEnd w:id="6"/>
      <w:r w:rsidRPr="009C1C17">
        <w:rPr>
          <w:color w:val="000000" w:themeColor="text1"/>
        </w:rPr>
        <w:t>.</w:t>
      </w:r>
    </w:p>
    <w:p w14:paraId="15041225" w14:textId="28BE2563" w:rsidR="004D052A" w:rsidRPr="009C1C17" w:rsidRDefault="004D052A" w:rsidP="004D052A">
      <w:pPr>
        <w:pStyle w:val="Level3numbered"/>
        <w:numPr>
          <w:ilvl w:val="0"/>
          <w:numId w:val="28"/>
        </w:numPr>
        <w:rPr>
          <w:color w:val="000000" w:themeColor="text1"/>
        </w:rPr>
      </w:pPr>
      <w:r w:rsidRPr="009C1C17">
        <w:rPr>
          <w:color w:val="000000" w:themeColor="text1"/>
        </w:rPr>
        <w:t xml:space="preserve">Further updates will be available on the </w:t>
      </w:r>
      <w:hyperlink r:id="rId13" w:history="1">
        <w:r w:rsidR="0084687A">
          <w:rPr>
            <w:rStyle w:val="Hyperlink"/>
          </w:rPr>
          <w:t>topic webpage</w:t>
        </w:r>
      </w:hyperlink>
      <w:r w:rsidR="00152B53">
        <w:rPr>
          <w:color w:val="000000" w:themeColor="text1"/>
        </w:rPr>
        <w:t xml:space="preserve"> </w:t>
      </w:r>
      <w:r w:rsidRPr="009C1C17">
        <w:rPr>
          <w:color w:val="000000" w:themeColor="text1"/>
        </w:rPr>
        <w:t>in due course.</w:t>
      </w:r>
    </w:p>
    <w:bookmarkEnd w:id="3"/>
    <w:p w14:paraId="7E86305B" w14:textId="77777777" w:rsidR="009B5D1C" w:rsidRPr="009C1C17" w:rsidRDefault="00236AD0" w:rsidP="003E65BA">
      <w:pPr>
        <w:pStyle w:val="Heading3"/>
      </w:pPr>
      <w:r w:rsidRPr="009C1C17">
        <w:t>Date of the next meeting</w:t>
      </w:r>
    </w:p>
    <w:p w14:paraId="7CF9FE5A" w14:textId="246BB493" w:rsidR="00463336" w:rsidRPr="00983393" w:rsidRDefault="007507BD" w:rsidP="00AD0E92">
      <w:pPr>
        <w:pStyle w:val="Paragraphnonumbers"/>
        <w:rPr>
          <w:color w:val="000000" w:themeColor="text1"/>
        </w:rPr>
      </w:pPr>
      <w:r w:rsidRPr="00983393">
        <w:rPr>
          <w:color w:val="000000" w:themeColor="text1"/>
        </w:rPr>
        <w:t xml:space="preserve">The next meeting of the </w:t>
      </w:r>
      <w:r w:rsidR="00003ED8" w:rsidRPr="00983393">
        <w:rPr>
          <w:color w:val="000000" w:themeColor="text1"/>
        </w:rPr>
        <w:t>Highly Specialised Technologies Evaluation Committee (HSTEC)</w:t>
      </w:r>
      <w:r w:rsidR="00236AD0" w:rsidRPr="00983393">
        <w:rPr>
          <w:color w:val="000000" w:themeColor="text1"/>
        </w:rPr>
        <w:t xml:space="preserve"> will be held on </w:t>
      </w:r>
      <w:r w:rsidR="00983393" w:rsidRPr="00983393">
        <w:rPr>
          <w:color w:val="000000" w:themeColor="text1"/>
        </w:rPr>
        <w:t>Thursday 22 January 2026</w:t>
      </w:r>
      <w:r w:rsidR="00205638" w:rsidRPr="00983393">
        <w:rPr>
          <w:color w:val="000000" w:themeColor="text1"/>
        </w:rPr>
        <w:t xml:space="preserve"> </w:t>
      </w:r>
      <w:r w:rsidR="00A45CDD" w:rsidRPr="00983393">
        <w:rPr>
          <w:color w:val="000000" w:themeColor="text1"/>
        </w:rPr>
        <w:t xml:space="preserve">and will start promptly at </w:t>
      </w:r>
      <w:r w:rsidR="00712939" w:rsidRPr="00983393">
        <w:rPr>
          <w:color w:val="000000" w:themeColor="text1"/>
        </w:rPr>
        <w:t>9</w:t>
      </w:r>
      <w:r w:rsidR="007B2656" w:rsidRPr="00983393">
        <w:rPr>
          <w:color w:val="000000" w:themeColor="text1"/>
        </w:rPr>
        <w:t>am</w:t>
      </w:r>
      <w:r w:rsidR="00236AD0" w:rsidRPr="00983393">
        <w:rPr>
          <w:color w:val="000000" w:themeColor="text1"/>
        </w:rPr>
        <w:t xml:space="preserve">. </w:t>
      </w:r>
    </w:p>
    <w:p w14:paraId="0EB26BE8" w14:textId="15DCB7E2" w:rsidR="00B4036E" w:rsidRPr="00983393" w:rsidRDefault="00B4036E" w:rsidP="00AD0E92">
      <w:pPr>
        <w:pStyle w:val="Paragraphnonumbers"/>
        <w:rPr>
          <w:color w:val="000000" w:themeColor="text1"/>
        </w:rPr>
      </w:pPr>
    </w:p>
    <w:p w14:paraId="1D9FC719" w14:textId="77777777" w:rsidR="00135794" w:rsidRPr="006F2BA8" w:rsidRDefault="00135794" w:rsidP="00B62844">
      <w:pPr>
        <w:spacing w:line="276" w:lineRule="auto"/>
        <w:rPr>
          <w:color w:val="00B050"/>
        </w:rPr>
      </w:pPr>
    </w:p>
    <w:p w14:paraId="15A5BC10" w14:textId="77777777" w:rsidR="00135794" w:rsidRPr="006F2BA8" w:rsidRDefault="00135794" w:rsidP="00B62844">
      <w:pPr>
        <w:spacing w:line="276" w:lineRule="auto"/>
        <w:rPr>
          <w:color w:val="00B050"/>
        </w:rPr>
      </w:pPr>
    </w:p>
    <w:p w14:paraId="122C6B36" w14:textId="77777777" w:rsidR="00135794" w:rsidRPr="006F2BA8" w:rsidRDefault="00135794" w:rsidP="00B62844">
      <w:pPr>
        <w:spacing w:line="276" w:lineRule="auto"/>
        <w:rPr>
          <w:color w:val="00B050"/>
        </w:rPr>
      </w:pPr>
    </w:p>
    <w:sectPr w:rsidR="00135794" w:rsidRPr="006F2BA8" w:rsidSect="000A3C2F">
      <w:headerReference w:type="default" r:id="rId14"/>
      <w:footerReference w:type="defaul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BB175" w14:textId="77777777" w:rsidR="005F44CD" w:rsidRDefault="005F44CD" w:rsidP="006231D3">
      <w:r>
        <w:separator/>
      </w:r>
    </w:p>
  </w:endnote>
  <w:endnote w:type="continuationSeparator" w:id="0">
    <w:p w14:paraId="3519300F" w14:textId="77777777" w:rsidR="005F44CD" w:rsidRDefault="005F44CD" w:rsidP="006231D3">
      <w:r>
        <w:continuationSeparator/>
      </w:r>
    </w:p>
  </w:endnote>
  <w:endnote w:type="continuationNotice" w:id="1">
    <w:p w14:paraId="4521FD55" w14:textId="77777777" w:rsidR="005F44CD" w:rsidRDefault="005F44CD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F43368">
      <w:fldChar w:fldCharType="begin"/>
    </w:r>
    <w:r w:rsidR="00F43368">
      <w:instrText xml:space="preserve"> NUMPAGES  </w:instrText>
    </w:r>
    <w:r w:rsidR="00F43368">
      <w:fldChar w:fldCharType="separate"/>
    </w:r>
    <w:r>
      <w:rPr>
        <w:noProof/>
      </w:rPr>
      <w:t>5</w:t>
    </w:r>
    <w:r w:rsidR="00F43368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00C81" w14:textId="77777777" w:rsidR="005F44CD" w:rsidRDefault="005F44CD" w:rsidP="006231D3">
      <w:r>
        <w:separator/>
      </w:r>
    </w:p>
  </w:footnote>
  <w:footnote w:type="continuationSeparator" w:id="0">
    <w:p w14:paraId="2B809909" w14:textId="77777777" w:rsidR="005F44CD" w:rsidRDefault="005F44CD" w:rsidP="006231D3">
      <w:r>
        <w:continuationSeparator/>
      </w:r>
    </w:p>
  </w:footnote>
  <w:footnote w:type="continuationNotice" w:id="1">
    <w:p w14:paraId="47EA0C2D" w14:textId="77777777" w:rsidR="005F44CD" w:rsidRDefault="005F44CD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0EA42AB8"/>
    <w:lvl w:ilvl="0" w:tplc="516AD96C">
      <w:start w:val="1"/>
      <w:numFmt w:val="decimal"/>
      <w:pStyle w:val="Paragraph"/>
      <w:lvlText w:val="%1."/>
      <w:lvlJc w:val="left"/>
      <w:pPr>
        <w:ind w:left="72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8361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2D2105C"/>
    <w:multiLevelType w:val="hybridMultilevel"/>
    <w:tmpl w:val="91EA217A"/>
    <w:lvl w:ilvl="0" w:tplc="0809000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38" w:hanging="360"/>
      </w:pPr>
      <w:rPr>
        <w:rFonts w:ascii="Wingdings" w:hAnsi="Wingdings" w:hint="default"/>
      </w:rPr>
    </w:lvl>
  </w:abstractNum>
  <w:abstractNum w:abstractNumId="23" w15:restartNumberingAfterBreak="0">
    <w:nsid w:val="66701527"/>
    <w:multiLevelType w:val="multilevel"/>
    <w:tmpl w:val="F5E61D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73692">
    <w:abstractNumId w:val="19"/>
  </w:num>
  <w:num w:numId="2" w16cid:durableId="724184101">
    <w:abstractNumId w:val="15"/>
  </w:num>
  <w:num w:numId="3" w16cid:durableId="1678078606">
    <w:abstractNumId w:val="20"/>
  </w:num>
  <w:num w:numId="4" w16cid:durableId="633681889">
    <w:abstractNumId w:val="16"/>
  </w:num>
  <w:num w:numId="5" w16cid:durableId="595528179">
    <w:abstractNumId w:val="23"/>
  </w:num>
  <w:num w:numId="6" w16cid:durableId="630136936">
    <w:abstractNumId w:val="25"/>
  </w:num>
  <w:num w:numId="7" w16cid:durableId="715473731">
    <w:abstractNumId w:val="10"/>
  </w:num>
  <w:num w:numId="8" w16cid:durableId="877162878">
    <w:abstractNumId w:val="12"/>
  </w:num>
  <w:num w:numId="9" w16cid:durableId="1762990440">
    <w:abstractNumId w:val="24"/>
  </w:num>
  <w:num w:numId="10" w16cid:durableId="1255282508">
    <w:abstractNumId w:val="23"/>
  </w:num>
  <w:num w:numId="11" w16cid:durableId="1227644658">
    <w:abstractNumId w:val="23"/>
  </w:num>
  <w:num w:numId="12" w16cid:durableId="244069876">
    <w:abstractNumId w:val="23"/>
  </w:num>
  <w:num w:numId="13" w16cid:durableId="869227712">
    <w:abstractNumId w:val="13"/>
  </w:num>
  <w:num w:numId="14" w16cid:durableId="1087926380">
    <w:abstractNumId w:val="18"/>
  </w:num>
  <w:num w:numId="15" w16cid:durableId="339357852">
    <w:abstractNumId w:val="11"/>
  </w:num>
  <w:num w:numId="16" w16cid:durableId="303628357">
    <w:abstractNumId w:val="14"/>
  </w:num>
  <w:num w:numId="17" w16cid:durableId="1492601949">
    <w:abstractNumId w:val="9"/>
  </w:num>
  <w:num w:numId="18" w16cid:durableId="711152504">
    <w:abstractNumId w:val="7"/>
  </w:num>
  <w:num w:numId="19" w16cid:durableId="895580933">
    <w:abstractNumId w:val="6"/>
  </w:num>
  <w:num w:numId="20" w16cid:durableId="1283878268">
    <w:abstractNumId w:val="5"/>
  </w:num>
  <w:num w:numId="21" w16cid:durableId="1996299053">
    <w:abstractNumId w:val="4"/>
  </w:num>
  <w:num w:numId="22" w16cid:durableId="1611669381">
    <w:abstractNumId w:val="8"/>
  </w:num>
  <w:num w:numId="23" w16cid:durableId="828449796">
    <w:abstractNumId w:val="3"/>
  </w:num>
  <w:num w:numId="24" w16cid:durableId="1547402642">
    <w:abstractNumId w:val="2"/>
  </w:num>
  <w:num w:numId="25" w16cid:durableId="387805254">
    <w:abstractNumId w:val="1"/>
  </w:num>
  <w:num w:numId="26" w16cid:durableId="1960332972">
    <w:abstractNumId w:val="0"/>
  </w:num>
  <w:num w:numId="27" w16cid:durableId="9255761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590958">
    <w:abstractNumId w:val="21"/>
  </w:num>
  <w:num w:numId="29" w16cid:durableId="187371329">
    <w:abstractNumId w:val="23"/>
  </w:num>
  <w:num w:numId="30" w16cid:durableId="2100254861">
    <w:abstractNumId w:val="22"/>
  </w:num>
  <w:num w:numId="31" w16cid:durableId="1136023784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22BC"/>
    <w:rsid w:val="00003ED8"/>
    <w:rsid w:val="0000681B"/>
    <w:rsid w:val="00007BBC"/>
    <w:rsid w:val="00015FDB"/>
    <w:rsid w:val="00031524"/>
    <w:rsid w:val="00032DB9"/>
    <w:rsid w:val="00040BED"/>
    <w:rsid w:val="000411A2"/>
    <w:rsid w:val="00044FC1"/>
    <w:rsid w:val="00053C24"/>
    <w:rsid w:val="00066002"/>
    <w:rsid w:val="00080C80"/>
    <w:rsid w:val="00083CF9"/>
    <w:rsid w:val="00085585"/>
    <w:rsid w:val="000A3C2F"/>
    <w:rsid w:val="000A687D"/>
    <w:rsid w:val="000B0DDB"/>
    <w:rsid w:val="000C4E08"/>
    <w:rsid w:val="000C64CA"/>
    <w:rsid w:val="000D1197"/>
    <w:rsid w:val="000F04B6"/>
    <w:rsid w:val="000F423F"/>
    <w:rsid w:val="0010461D"/>
    <w:rsid w:val="0011038B"/>
    <w:rsid w:val="00112212"/>
    <w:rsid w:val="0012100C"/>
    <w:rsid w:val="001220B1"/>
    <w:rsid w:val="00135794"/>
    <w:rsid w:val="001420B9"/>
    <w:rsid w:val="00142635"/>
    <w:rsid w:val="001428ED"/>
    <w:rsid w:val="00152B53"/>
    <w:rsid w:val="00155C99"/>
    <w:rsid w:val="00161397"/>
    <w:rsid w:val="001662DA"/>
    <w:rsid w:val="00167902"/>
    <w:rsid w:val="00196E93"/>
    <w:rsid w:val="001A18CE"/>
    <w:rsid w:val="001B3057"/>
    <w:rsid w:val="001C38B8"/>
    <w:rsid w:val="001C5D35"/>
    <w:rsid w:val="001C5FB8"/>
    <w:rsid w:val="001D769D"/>
    <w:rsid w:val="001E1376"/>
    <w:rsid w:val="001F2404"/>
    <w:rsid w:val="001F551E"/>
    <w:rsid w:val="001F625F"/>
    <w:rsid w:val="002038C6"/>
    <w:rsid w:val="00205638"/>
    <w:rsid w:val="0022082C"/>
    <w:rsid w:val="002228E3"/>
    <w:rsid w:val="00223637"/>
    <w:rsid w:val="00236AD0"/>
    <w:rsid w:val="00237585"/>
    <w:rsid w:val="00240933"/>
    <w:rsid w:val="00244200"/>
    <w:rsid w:val="00244FFA"/>
    <w:rsid w:val="00250F16"/>
    <w:rsid w:val="00271DCD"/>
    <w:rsid w:val="002748D1"/>
    <w:rsid w:val="00277DAE"/>
    <w:rsid w:val="002A1292"/>
    <w:rsid w:val="002B5720"/>
    <w:rsid w:val="002C2330"/>
    <w:rsid w:val="002C258D"/>
    <w:rsid w:val="002C660B"/>
    <w:rsid w:val="002C7A84"/>
    <w:rsid w:val="002C7B1A"/>
    <w:rsid w:val="002D1A7F"/>
    <w:rsid w:val="002D5C4B"/>
    <w:rsid w:val="002F3D4E"/>
    <w:rsid w:val="002F5606"/>
    <w:rsid w:val="0030059A"/>
    <w:rsid w:val="0030397E"/>
    <w:rsid w:val="0030411C"/>
    <w:rsid w:val="00337868"/>
    <w:rsid w:val="00344EA6"/>
    <w:rsid w:val="00350071"/>
    <w:rsid w:val="003566D9"/>
    <w:rsid w:val="00360F56"/>
    <w:rsid w:val="00370813"/>
    <w:rsid w:val="00373BC0"/>
    <w:rsid w:val="003770F5"/>
    <w:rsid w:val="00377867"/>
    <w:rsid w:val="003844C3"/>
    <w:rsid w:val="00386DCE"/>
    <w:rsid w:val="003965A8"/>
    <w:rsid w:val="003A2CF7"/>
    <w:rsid w:val="003A4E3F"/>
    <w:rsid w:val="003A4F8A"/>
    <w:rsid w:val="003A7737"/>
    <w:rsid w:val="003C0AA8"/>
    <w:rsid w:val="003C1D05"/>
    <w:rsid w:val="003C2EEF"/>
    <w:rsid w:val="003D0F29"/>
    <w:rsid w:val="003D4563"/>
    <w:rsid w:val="003D5F9F"/>
    <w:rsid w:val="003E005F"/>
    <w:rsid w:val="003E3BA6"/>
    <w:rsid w:val="003E5516"/>
    <w:rsid w:val="003E65BA"/>
    <w:rsid w:val="003F2EF7"/>
    <w:rsid w:val="003F4378"/>
    <w:rsid w:val="003F5516"/>
    <w:rsid w:val="003F60E5"/>
    <w:rsid w:val="00402715"/>
    <w:rsid w:val="00402DFB"/>
    <w:rsid w:val="00410C75"/>
    <w:rsid w:val="00410E8B"/>
    <w:rsid w:val="00411B9A"/>
    <w:rsid w:val="00417820"/>
    <w:rsid w:val="00422523"/>
    <w:rsid w:val="0043285C"/>
    <w:rsid w:val="00436657"/>
    <w:rsid w:val="004366CD"/>
    <w:rsid w:val="00442AEE"/>
    <w:rsid w:val="004430B3"/>
    <w:rsid w:val="00444D16"/>
    <w:rsid w:val="00451599"/>
    <w:rsid w:val="00456A6D"/>
    <w:rsid w:val="00463336"/>
    <w:rsid w:val="00463370"/>
    <w:rsid w:val="00465E35"/>
    <w:rsid w:val="00467A54"/>
    <w:rsid w:val="00477B00"/>
    <w:rsid w:val="00491CF7"/>
    <w:rsid w:val="004B3816"/>
    <w:rsid w:val="004B45D0"/>
    <w:rsid w:val="004D052A"/>
    <w:rsid w:val="004E02E2"/>
    <w:rsid w:val="004F211C"/>
    <w:rsid w:val="005057C9"/>
    <w:rsid w:val="00506262"/>
    <w:rsid w:val="00507F46"/>
    <w:rsid w:val="00534EA4"/>
    <w:rsid w:val="005360C8"/>
    <w:rsid w:val="00540FB2"/>
    <w:rsid w:val="00543722"/>
    <w:rsid w:val="00547CDA"/>
    <w:rsid w:val="00556AD2"/>
    <w:rsid w:val="00556E30"/>
    <w:rsid w:val="00593560"/>
    <w:rsid w:val="00596F1C"/>
    <w:rsid w:val="005A21EC"/>
    <w:rsid w:val="005B2E2D"/>
    <w:rsid w:val="005C0A14"/>
    <w:rsid w:val="005D2B46"/>
    <w:rsid w:val="005E24AD"/>
    <w:rsid w:val="005E2873"/>
    <w:rsid w:val="005E2FA2"/>
    <w:rsid w:val="005E53AF"/>
    <w:rsid w:val="005E6B2F"/>
    <w:rsid w:val="005E726E"/>
    <w:rsid w:val="005F44CD"/>
    <w:rsid w:val="00603397"/>
    <w:rsid w:val="006067BA"/>
    <w:rsid w:val="00611CB1"/>
    <w:rsid w:val="00613786"/>
    <w:rsid w:val="006231D3"/>
    <w:rsid w:val="00636623"/>
    <w:rsid w:val="00642303"/>
    <w:rsid w:val="0064247C"/>
    <w:rsid w:val="00643C23"/>
    <w:rsid w:val="00654704"/>
    <w:rsid w:val="0066652E"/>
    <w:rsid w:val="0066672E"/>
    <w:rsid w:val="006673EC"/>
    <w:rsid w:val="00670F87"/>
    <w:rsid w:val="006712CE"/>
    <w:rsid w:val="0067259D"/>
    <w:rsid w:val="00682F9B"/>
    <w:rsid w:val="00683EA8"/>
    <w:rsid w:val="006B324A"/>
    <w:rsid w:val="006B4C67"/>
    <w:rsid w:val="006D3185"/>
    <w:rsid w:val="006D4251"/>
    <w:rsid w:val="006D61D1"/>
    <w:rsid w:val="006D77E0"/>
    <w:rsid w:val="006E21E7"/>
    <w:rsid w:val="006E383F"/>
    <w:rsid w:val="006F2BA8"/>
    <w:rsid w:val="006F3468"/>
    <w:rsid w:val="007019D5"/>
    <w:rsid w:val="00705236"/>
    <w:rsid w:val="007074C2"/>
    <w:rsid w:val="00712860"/>
    <w:rsid w:val="00712939"/>
    <w:rsid w:val="0072199D"/>
    <w:rsid w:val="00731961"/>
    <w:rsid w:val="00743B30"/>
    <w:rsid w:val="007507BD"/>
    <w:rsid w:val="007551F3"/>
    <w:rsid w:val="00755E0E"/>
    <w:rsid w:val="007574E0"/>
    <w:rsid w:val="007616F3"/>
    <w:rsid w:val="00761C9C"/>
    <w:rsid w:val="0076244C"/>
    <w:rsid w:val="007669C5"/>
    <w:rsid w:val="00767C2B"/>
    <w:rsid w:val="00774747"/>
    <w:rsid w:val="00781CDF"/>
    <w:rsid w:val="00782C9C"/>
    <w:rsid w:val="007851C3"/>
    <w:rsid w:val="00794C24"/>
    <w:rsid w:val="007A0762"/>
    <w:rsid w:val="007A2C37"/>
    <w:rsid w:val="007A3DC0"/>
    <w:rsid w:val="007A689D"/>
    <w:rsid w:val="007A77E4"/>
    <w:rsid w:val="007B2656"/>
    <w:rsid w:val="007B5879"/>
    <w:rsid w:val="007C331F"/>
    <w:rsid w:val="007C5D41"/>
    <w:rsid w:val="007C5EC3"/>
    <w:rsid w:val="007D0D24"/>
    <w:rsid w:val="007F2B6A"/>
    <w:rsid w:val="007F5A4E"/>
    <w:rsid w:val="007F5E7F"/>
    <w:rsid w:val="007F605A"/>
    <w:rsid w:val="007F60D1"/>
    <w:rsid w:val="00802671"/>
    <w:rsid w:val="008044F3"/>
    <w:rsid w:val="00821089"/>
    <w:rsid w:val="00821B11"/>
    <w:rsid w:val="008236B6"/>
    <w:rsid w:val="00835FBC"/>
    <w:rsid w:val="00842ACF"/>
    <w:rsid w:val="008451A1"/>
    <w:rsid w:val="0084687A"/>
    <w:rsid w:val="00850C0E"/>
    <w:rsid w:val="00857603"/>
    <w:rsid w:val="00872BD1"/>
    <w:rsid w:val="0088566F"/>
    <w:rsid w:val="00887047"/>
    <w:rsid w:val="008937E0"/>
    <w:rsid w:val="008C3DD4"/>
    <w:rsid w:val="008C42E7"/>
    <w:rsid w:val="008C44A2"/>
    <w:rsid w:val="008E0E0D"/>
    <w:rsid w:val="008E75F2"/>
    <w:rsid w:val="00903E68"/>
    <w:rsid w:val="009114CE"/>
    <w:rsid w:val="00922F67"/>
    <w:rsid w:val="00924278"/>
    <w:rsid w:val="00945011"/>
    <w:rsid w:val="00945826"/>
    <w:rsid w:val="00947812"/>
    <w:rsid w:val="00950413"/>
    <w:rsid w:val="00955914"/>
    <w:rsid w:val="00964519"/>
    <w:rsid w:val="00964CD8"/>
    <w:rsid w:val="00965618"/>
    <w:rsid w:val="009665AE"/>
    <w:rsid w:val="009742E7"/>
    <w:rsid w:val="009807BF"/>
    <w:rsid w:val="00981E6F"/>
    <w:rsid w:val="00983393"/>
    <w:rsid w:val="00986E38"/>
    <w:rsid w:val="00994987"/>
    <w:rsid w:val="009B0F74"/>
    <w:rsid w:val="009B1704"/>
    <w:rsid w:val="009B5D1C"/>
    <w:rsid w:val="009C1C17"/>
    <w:rsid w:val="009D720E"/>
    <w:rsid w:val="009E20B3"/>
    <w:rsid w:val="009E4E35"/>
    <w:rsid w:val="009F4114"/>
    <w:rsid w:val="009F7F84"/>
    <w:rsid w:val="00A06F9C"/>
    <w:rsid w:val="00A269AF"/>
    <w:rsid w:val="00A35C53"/>
    <w:rsid w:val="00A35D76"/>
    <w:rsid w:val="00A3610D"/>
    <w:rsid w:val="00A41EB9"/>
    <w:rsid w:val="00A428F8"/>
    <w:rsid w:val="00A43181"/>
    <w:rsid w:val="00A45CDD"/>
    <w:rsid w:val="00A60AF0"/>
    <w:rsid w:val="00A70955"/>
    <w:rsid w:val="00A82301"/>
    <w:rsid w:val="00A82558"/>
    <w:rsid w:val="00A87A7B"/>
    <w:rsid w:val="00A9129C"/>
    <w:rsid w:val="00A973EA"/>
    <w:rsid w:val="00AC7572"/>
    <w:rsid w:val="00AC7782"/>
    <w:rsid w:val="00AC7BD7"/>
    <w:rsid w:val="00AC7E44"/>
    <w:rsid w:val="00AD0E92"/>
    <w:rsid w:val="00AD2CB7"/>
    <w:rsid w:val="00AD342D"/>
    <w:rsid w:val="00AD6F07"/>
    <w:rsid w:val="00AD705E"/>
    <w:rsid w:val="00AD7953"/>
    <w:rsid w:val="00AE3461"/>
    <w:rsid w:val="00AF3BCA"/>
    <w:rsid w:val="00B053D4"/>
    <w:rsid w:val="00B07D36"/>
    <w:rsid w:val="00B2489E"/>
    <w:rsid w:val="00B34857"/>
    <w:rsid w:val="00B4036E"/>
    <w:rsid w:val="00B429C5"/>
    <w:rsid w:val="00B45ABC"/>
    <w:rsid w:val="00B524B7"/>
    <w:rsid w:val="00B62177"/>
    <w:rsid w:val="00B62844"/>
    <w:rsid w:val="00B64086"/>
    <w:rsid w:val="00B76EE1"/>
    <w:rsid w:val="00B85DE1"/>
    <w:rsid w:val="00BA07EB"/>
    <w:rsid w:val="00BA4EAD"/>
    <w:rsid w:val="00BB22E9"/>
    <w:rsid w:val="00BB49D9"/>
    <w:rsid w:val="00BC47C4"/>
    <w:rsid w:val="00BC5555"/>
    <w:rsid w:val="00BC6C1F"/>
    <w:rsid w:val="00BD1329"/>
    <w:rsid w:val="00BE4BAB"/>
    <w:rsid w:val="00C015B8"/>
    <w:rsid w:val="00C015F3"/>
    <w:rsid w:val="00C02D61"/>
    <w:rsid w:val="00C04D2E"/>
    <w:rsid w:val="00C064B4"/>
    <w:rsid w:val="00C07F27"/>
    <w:rsid w:val="00C24058"/>
    <w:rsid w:val="00C3119A"/>
    <w:rsid w:val="00C4215E"/>
    <w:rsid w:val="00C46F44"/>
    <w:rsid w:val="00C51601"/>
    <w:rsid w:val="00C55E3A"/>
    <w:rsid w:val="00C7373D"/>
    <w:rsid w:val="00C75930"/>
    <w:rsid w:val="00C82EFE"/>
    <w:rsid w:val="00C84FF5"/>
    <w:rsid w:val="00C85CAA"/>
    <w:rsid w:val="00C871D3"/>
    <w:rsid w:val="00C941B6"/>
    <w:rsid w:val="00C95CBF"/>
    <w:rsid w:val="00C963C4"/>
    <w:rsid w:val="00C978CB"/>
    <w:rsid w:val="00CA67B8"/>
    <w:rsid w:val="00CB120B"/>
    <w:rsid w:val="00CB14E1"/>
    <w:rsid w:val="00CB4466"/>
    <w:rsid w:val="00CC19B8"/>
    <w:rsid w:val="00CC317F"/>
    <w:rsid w:val="00CE5A9D"/>
    <w:rsid w:val="00D1103B"/>
    <w:rsid w:val="00D11E93"/>
    <w:rsid w:val="00D14E64"/>
    <w:rsid w:val="00D22F90"/>
    <w:rsid w:val="00D33D2F"/>
    <w:rsid w:val="00D34BD1"/>
    <w:rsid w:val="00D36E00"/>
    <w:rsid w:val="00D450B4"/>
    <w:rsid w:val="00D70F52"/>
    <w:rsid w:val="00D72EBA"/>
    <w:rsid w:val="00D74026"/>
    <w:rsid w:val="00D80136"/>
    <w:rsid w:val="00DA0F66"/>
    <w:rsid w:val="00DA1F50"/>
    <w:rsid w:val="00DA48B8"/>
    <w:rsid w:val="00DA78F8"/>
    <w:rsid w:val="00DA7E81"/>
    <w:rsid w:val="00DB7ED3"/>
    <w:rsid w:val="00DC1F86"/>
    <w:rsid w:val="00DD06F9"/>
    <w:rsid w:val="00DD15B5"/>
    <w:rsid w:val="00DD1A20"/>
    <w:rsid w:val="00DF0C5C"/>
    <w:rsid w:val="00E00AAB"/>
    <w:rsid w:val="00E11BB9"/>
    <w:rsid w:val="00E16CDD"/>
    <w:rsid w:val="00E2211D"/>
    <w:rsid w:val="00E37C8A"/>
    <w:rsid w:val="00E46F5D"/>
    <w:rsid w:val="00E52C20"/>
    <w:rsid w:val="00E53250"/>
    <w:rsid w:val="00E53C0B"/>
    <w:rsid w:val="00E556A3"/>
    <w:rsid w:val="00E56B48"/>
    <w:rsid w:val="00E60116"/>
    <w:rsid w:val="00E616A6"/>
    <w:rsid w:val="00E63306"/>
    <w:rsid w:val="00E77A26"/>
    <w:rsid w:val="00E82B9F"/>
    <w:rsid w:val="00E873F4"/>
    <w:rsid w:val="00E9120D"/>
    <w:rsid w:val="00E927DA"/>
    <w:rsid w:val="00E95304"/>
    <w:rsid w:val="00EA375B"/>
    <w:rsid w:val="00EA7444"/>
    <w:rsid w:val="00EA7BAA"/>
    <w:rsid w:val="00EB1941"/>
    <w:rsid w:val="00EC34DD"/>
    <w:rsid w:val="00EC4587"/>
    <w:rsid w:val="00EC57DD"/>
    <w:rsid w:val="00ED5A07"/>
    <w:rsid w:val="00EE1303"/>
    <w:rsid w:val="00EE5846"/>
    <w:rsid w:val="00EF1B45"/>
    <w:rsid w:val="00EF2BE2"/>
    <w:rsid w:val="00EF4AF8"/>
    <w:rsid w:val="00F030F4"/>
    <w:rsid w:val="00F1162A"/>
    <w:rsid w:val="00F32B92"/>
    <w:rsid w:val="00F42F8E"/>
    <w:rsid w:val="00F43368"/>
    <w:rsid w:val="00F5269C"/>
    <w:rsid w:val="00F56D6F"/>
    <w:rsid w:val="00F57A78"/>
    <w:rsid w:val="00F63B15"/>
    <w:rsid w:val="00F75966"/>
    <w:rsid w:val="00F86390"/>
    <w:rsid w:val="00F95663"/>
    <w:rsid w:val="00F97481"/>
    <w:rsid w:val="00FA0D3C"/>
    <w:rsid w:val="00FA28E6"/>
    <w:rsid w:val="00FA676B"/>
    <w:rsid w:val="00FB283A"/>
    <w:rsid w:val="00FB3E49"/>
    <w:rsid w:val="00FB481C"/>
    <w:rsid w:val="00FB7C71"/>
    <w:rsid w:val="00FD0266"/>
    <w:rsid w:val="00FD343A"/>
    <w:rsid w:val="00FE0DA4"/>
    <w:rsid w:val="00FE1041"/>
    <w:rsid w:val="00FF405F"/>
    <w:rsid w:val="00FF4318"/>
    <w:rsid w:val="00FF522D"/>
    <w:rsid w:val="00F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  <w15:docId w15:val="{300078AA-C045-4F24-BF43-FC73148C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7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ice.org.uk/guidance/indevelopment/gid-ta11572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nice.org.uk/guidance/indevelopment/gid-ta1157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ICE Word Document" ma:contentTypeID="0x010100D47AFA8C360587449554E6E41578F9A20019B9E7E5444E6E4B8B4F19C37463836F" ma:contentTypeVersion="10" ma:contentTypeDescription="NICE Word template" ma:contentTypeScope="" ma:versionID="a3f327be28c46398cab9a0178d72e1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a5003c27d165d5cb26294b775f58a6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9abb4586-6e39-4769-a9e9-e64cee0e77fc" ContentTypeId="0x010100D47AFA8C360587449554E6E41578F9A2" PreviousValue="false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EF56B6-04B2-4D20-A79C-BF88324F57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DCF4BE-CC7B-487C-B7B8-C7882EC87C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F24F52-A1E0-451F-A5AA-9486BE133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7A6DFA1-EE54-46AD-BF0D-1249EFB9B6A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650</Words>
  <Characters>3644</Characters>
  <Application>Microsoft Office Word</Application>
  <DocSecurity>0</DocSecurity>
  <Lines>91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 Havercroft</dc:creator>
  <cp:lastModifiedBy>Carl Jackson</cp:lastModifiedBy>
  <cp:revision>3</cp:revision>
  <dcterms:created xsi:type="dcterms:W3CDTF">2026-04-10T14:11:00Z</dcterms:created>
  <dcterms:modified xsi:type="dcterms:W3CDTF">2026-04-10T14:11:00Z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2023-03-02T14:19:56Z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c47c0814-4baa-479f-9361-10ac46b55e9f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0x010100D47AFA8C360587449554E6E41578F9A20019B9E7E5444E6E4B8B4F19C37463836F</vt:lpwstr>
  </property>
  <property fmtid="{D5CDD505-2E9C-101B-9397-08002B2CF9AE}" pid="10" name="Order">
    <vt:r8>100</vt:r8>
  </property>
  <property fmtid="{D5CDD505-2E9C-101B-9397-08002B2CF9AE}" pid="11" name="MediaServiceImageTags">
    <vt:lpwstr/>
  </property>
  <property fmtid="{D5CDD505-2E9C-101B-9397-08002B2CF9AE}" pid="12" name="lcf76f155ced4ddcb4097134ff3c332f">
    <vt:lpwstr/>
  </property>
  <property fmtid="{D5CDD505-2E9C-101B-9397-08002B2CF9AE}" pid="13" name="TaxCatchAll">
    <vt:lpwstr/>
  </property>
</Properties>
</file>