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2B698884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A94DF3">
        <w:t>C</w:t>
      </w:r>
      <w:r w:rsidR="00A35C53">
        <w:t>onfirmed</w:t>
      </w:r>
    </w:p>
    <w:p w14:paraId="28A3F06E" w14:textId="0052419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1F625F" w:rsidRPr="001F625F">
        <w:t xml:space="preserve">Thursday </w:t>
      </w:r>
      <w:r w:rsidR="002748CE">
        <w:t>22 May 2025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823B0D0" w14:textId="0B1385A9" w:rsidR="002B5720" w:rsidRPr="00821089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821089">
        <w:rPr>
          <w:color w:val="000000" w:themeColor="text1"/>
        </w:rPr>
        <w:t>Dr Paul Arundel</w:t>
      </w:r>
      <w:r w:rsidR="00BA4EAD" w:rsidRPr="00821089">
        <w:rPr>
          <w:color w:val="000000" w:themeColor="text1"/>
        </w:rPr>
        <w:t xml:space="preserve"> (</w:t>
      </w:r>
      <w:r w:rsidR="00386DCE" w:rsidRPr="00821089">
        <w:rPr>
          <w:color w:val="000000" w:themeColor="text1"/>
        </w:rPr>
        <w:t>Chair</w:t>
      </w:r>
      <w:r w:rsidR="00BA4EAD" w:rsidRPr="00821089">
        <w:rPr>
          <w:color w:val="000000" w:themeColor="text1"/>
        </w:rPr>
        <w:t>)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08483FE6" w14:textId="555461FB" w:rsidR="00B34857" w:rsidRPr="00821089" w:rsidRDefault="00B34857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Iolo Doull (Vice Chair)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  <w:t>Present for all items</w:t>
      </w:r>
    </w:p>
    <w:p w14:paraId="409CFDCF" w14:textId="6DEF6332" w:rsidR="00A35C53" w:rsidRPr="00821089" w:rsidRDefault="00A35C53" w:rsidP="00C7373D">
      <w:pPr>
        <w:pStyle w:val="Paragraph"/>
        <w:rPr>
          <w:color w:val="000000" w:themeColor="text1"/>
        </w:rPr>
      </w:pPr>
      <w:proofErr w:type="spellStart"/>
      <w:r w:rsidRPr="00821089">
        <w:rPr>
          <w:color w:val="000000" w:themeColor="text1"/>
        </w:rPr>
        <w:t>Emtiyaz</w:t>
      </w:r>
      <w:proofErr w:type="spellEnd"/>
      <w:r w:rsidRPr="00821089">
        <w:rPr>
          <w:color w:val="000000" w:themeColor="text1"/>
        </w:rPr>
        <w:t xml:space="preserve"> Chowdhury</w:t>
      </w:r>
      <w:r w:rsidR="00C064B4" w:rsidRPr="00821089">
        <w:rPr>
          <w:color w:val="000000" w:themeColor="text1"/>
        </w:rPr>
        <w:tab/>
      </w:r>
      <w:r w:rsidR="00C064B4" w:rsidRPr="00821089">
        <w:rPr>
          <w:color w:val="000000" w:themeColor="text1"/>
        </w:rPr>
        <w:tab/>
      </w:r>
      <w:r w:rsidR="00C064B4" w:rsidRPr="00821089">
        <w:rPr>
          <w:color w:val="000000" w:themeColor="text1"/>
        </w:rPr>
        <w:tab/>
      </w:r>
      <w:r w:rsidR="00C064B4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C064B4" w:rsidRPr="00821089">
        <w:rPr>
          <w:color w:val="000000" w:themeColor="text1"/>
        </w:rPr>
        <w:t>Present for all items</w:t>
      </w:r>
    </w:p>
    <w:p w14:paraId="45AD7CA4" w14:textId="47ADF03D" w:rsidR="002B5720" w:rsidRPr="00821089" w:rsidRDefault="00A35C53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Carrie Gardner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46DCD5A5" w14:textId="64A657EC" w:rsidR="00442AEE" w:rsidRPr="00DE5A3D" w:rsidRDefault="00442AEE" w:rsidP="00DE5A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Tina Garvey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DE5A3D">
        <w:rPr>
          <w:color w:val="000000" w:themeColor="text1"/>
        </w:rPr>
        <w:t>Items 1.1 to 5.1.3</w:t>
      </w:r>
    </w:p>
    <w:p w14:paraId="7C2F7F46" w14:textId="75D05B11" w:rsidR="00FB283A" w:rsidRPr="00821089" w:rsidRDefault="00821B11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Jonathan Ives</w:t>
      </w:r>
      <w:r w:rsidR="00FB283A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>Present for all items</w:t>
      </w:r>
    </w:p>
    <w:p w14:paraId="5807FD18" w14:textId="1E272786" w:rsidR="00F63B15" w:rsidRDefault="007551F3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Dusko Ilic</w:t>
      </w:r>
      <w:r w:rsidR="00F63B15">
        <w:rPr>
          <w:color w:val="000000" w:themeColor="text1"/>
        </w:rPr>
        <w:tab/>
      </w:r>
      <w:r w:rsidR="00F63B15">
        <w:rPr>
          <w:color w:val="000000" w:themeColor="text1"/>
        </w:rPr>
        <w:tab/>
      </w:r>
      <w:r w:rsidR="00F63B15">
        <w:rPr>
          <w:color w:val="000000" w:themeColor="text1"/>
        </w:rPr>
        <w:tab/>
      </w:r>
      <w:r w:rsidR="00F63B15">
        <w:rPr>
          <w:color w:val="000000" w:themeColor="text1"/>
        </w:rPr>
        <w:tab/>
      </w:r>
      <w:r w:rsidR="00F63B15">
        <w:rPr>
          <w:color w:val="000000" w:themeColor="text1"/>
        </w:rPr>
        <w:tab/>
      </w:r>
      <w:r w:rsidR="00F63B15" w:rsidRPr="00821089">
        <w:rPr>
          <w:color w:val="000000" w:themeColor="text1"/>
        </w:rPr>
        <w:t>Present for all items</w:t>
      </w:r>
    </w:p>
    <w:p w14:paraId="58D1D920" w14:textId="4074A1E4" w:rsidR="007551F3" w:rsidRPr="00821089" w:rsidRDefault="00F63B15" w:rsidP="00C7373D">
      <w:pPr>
        <w:pStyle w:val="Paragraph"/>
        <w:rPr>
          <w:color w:val="000000" w:themeColor="text1"/>
        </w:rPr>
      </w:pPr>
      <w:r>
        <w:rPr>
          <w:color w:val="000000" w:themeColor="text1"/>
        </w:rPr>
        <w:t>Dr Natalia Kunst</w:t>
      </w:r>
      <w:r w:rsidR="007551F3" w:rsidRPr="00821089">
        <w:rPr>
          <w:color w:val="000000" w:themeColor="text1"/>
        </w:rPr>
        <w:tab/>
      </w:r>
      <w:r w:rsidR="007551F3" w:rsidRPr="00821089">
        <w:rPr>
          <w:color w:val="000000" w:themeColor="text1"/>
        </w:rPr>
        <w:tab/>
      </w:r>
      <w:r w:rsidR="007551F3" w:rsidRPr="00821089">
        <w:rPr>
          <w:color w:val="000000" w:themeColor="text1"/>
        </w:rPr>
        <w:tab/>
      </w:r>
      <w:r w:rsidR="007551F3" w:rsidRPr="00821089">
        <w:rPr>
          <w:color w:val="000000" w:themeColor="text1"/>
        </w:rPr>
        <w:tab/>
      </w:r>
      <w:r w:rsidR="007551F3" w:rsidRPr="00821089">
        <w:rPr>
          <w:color w:val="000000" w:themeColor="text1"/>
        </w:rPr>
        <w:tab/>
        <w:t>Present for all items</w:t>
      </w:r>
    </w:p>
    <w:p w14:paraId="218F4ADE" w14:textId="56BA28C3" w:rsidR="007F60D1" w:rsidRPr="00821089" w:rsidRDefault="007F60D1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Stuart Mealing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Pr="00821089">
        <w:rPr>
          <w:color w:val="000000" w:themeColor="text1"/>
        </w:rPr>
        <w:t>Present for all items</w:t>
      </w:r>
    </w:p>
    <w:p w14:paraId="2F68AD12" w14:textId="38C52B98" w:rsidR="002B5720" w:rsidRPr="00821089" w:rsidRDefault="00794C24" w:rsidP="0043285C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Sara Payne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Pr="00821089">
        <w:rPr>
          <w:color w:val="000000" w:themeColor="text1"/>
        </w:rPr>
        <w:t>Present for all item</w:t>
      </w:r>
      <w:r w:rsidR="00FB481C" w:rsidRPr="00821089">
        <w:rPr>
          <w:color w:val="000000" w:themeColor="text1"/>
        </w:rPr>
        <w:t>s</w:t>
      </w:r>
    </w:p>
    <w:p w14:paraId="7F262707" w14:textId="7232F398" w:rsidR="00BE4BAB" w:rsidRDefault="00BE4BAB" w:rsidP="00BE4BAB">
      <w:pPr>
        <w:pStyle w:val="Paragraph"/>
        <w:rPr>
          <w:color w:val="000000" w:themeColor="text1"/>
        </w:rPr>
      </w:pPr>
      <w:r w:rsidRPr="00821089">
        <w:t>Angharad Shambler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083CDE">
        <w:rPr>
          <w:color w:val="000000" w:themeColor="text1"/>
        </w:rPr>
        <w:t xml:space="preserve">Items 1.1 to </w:t>
      </w:r>
      <w:r w:rsidR="00B72FDB">
        <w:rPr>
          <w:color w:val="000000" w:themeColor="text1"/>
        </w:rPr>
        <w:t>4.3.2</w:t>
      </w:r>
    </w:p>
    <w:p w14:paraId="459DF4A2" w14:textId="77777777" w:rsidR="004F1360" w:rsidRPr="00821089" w:rsidRDefault="004F1360" w:rsidP="004F1360">
      <w:pPr>
        <w:pStyle w:val="Paragraph"/>
        <w:numPr>
          <w:ilvl w:val="0"/>
          <w:numId w:val="0"/>
        </w:numPr>
        <w:ind w:left="68"/>
        <w:rPr>
          <w:color w:val="000000" w:themeColor="text1"/>
        </w:rPr>
      </w:pP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429578E8" w14:textId="67A35755" w:rsidR="00950413" w:rsidRDefault="00974651" w:rsidP="00950413">
      <w:pPr>
        <w:pStyle w:val="Paragraphnonumbers"/>
      </w:pPr>
      <w:r w:rsidRPr="008358EB">
        <w:t>Lorna Dunning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="00B72FDB">
        <w:rPr>
          <w:color w:val="000000" w:themeColor="text1"/>
        </w:rPr>
        <w:t>Items 1.1 to 4.3.2</w:t>
      </w:r>
    </w:p>
    <w:p w14:paraId="7B4C3E82" w14:textId="2090E1BD" w:rsidR="00950413" w:rsidRDefault="00954F4A" w:rsidP="00950413">
      <w:pPr>
        <w:pStyle w:val="Paragraphnonumbers"/>
      </w:pPr>
      <w:r w:rsidRPr="0096408A">
        <w:t>Leena Issa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B72FDB">
        <w:rPr>
          <w:color w:val="000000" w:themeColor="text1"/>
        </w:rPr>
        <w:t>Items 1.1 to 4.3.2</w:t>
      </w:r>
    </w:p>
    <w:p w14:paraId="37070673" w14:textId="7BCE3B50" w:rsidR="00950413" w:rsidRDefault="00A37ABC" w:rsidP="00950413">
      <w:pPr>
        <w:pStyle w:val="Paragraphnonumbers"/>
      </w:pPr>
      <w:r w:rsidRPr="008358EB">
        <w:t>Victoria Kelly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 w:rsidR="00B72FDB">
        <w:rPr>
          <w:color w:val="000000" w:themeColor="text1"/>
        </w:rPr>
        <w:t>Items 1.1 to 4.3.2</w:t>
      </w:r>
    </w:p>
    <w:p w14:paraId="238F421F" w14:textId="260029C2" w:rsidR="00950413" w:rsidRDefault="002E51FD" w:rsidP="00950413">
      <w:pPr>
        <w:pStyle w:val="Paragraphnonumbers"/>
      </w:pPr>
      <w:r w:rsidRPr="00F20953">
        <w:t>Janet Boadu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666C70">
        <w:tab/>
      </w:r>
      <w:r w:rsidR="00950413" w:rsidRPr="002B5720">
        <w:tab/>
      </w:r>
      <w:r w:rsidR="00B72FDB">
        <w:rPr>
          <w:color w:val="000000" w:themeColor="text1"/>
        </w:rPr>
        <w:t>Items 1.1 to 4.3.2</w:t>
      </w:r>
    </w:p>
    <w:p w14:paraId="5C50BCDF" w14:textId="6551382D" w:rsidR="00954F4A" w:rsidRDefault="00491F11" w:rsidP="00954F4A">
      <w:pPr>
        <w:pStyle w:val="Paragraphnonumbers"/>
      </w:pPr>
      <w:r>
        <w:t>Richard Diaz</w:t>
      </w:r>
      <w:r w:rsidR="00954F4A" w:rsidRPr="008937E0">
        <w:t xml:space="preserve">, </w:t>
      </w:r>
      <w:r w:rsidR="00954F4A" w:rsidRPr="001501C0">
        <w:t>Associate Director</w:t>
      </w:r>
      <w:r w:rsidR="00954F4A" w:rsidRPr="001501C0">
        <w:tab/>
      </w:r>
      <w:r w:rsidR="00954F4A" w:rsidRPr="00205638">
        <w:tab/>
      </w:r>
      <w:r w:rsidR="00954F4A">
        <w:tab/>
      </w:r>
      <w:r w:rsidR="00954F4A">
        <w:tab/>
      </w:r>
      <w:r w:rsidR="00954F4A">
        <w:tab/>
      </w:r>
      <w:r w:rsidR="00954F4A" w:rsidRPr="00751143">
        <w:t xml:space="preserve">Items </w:t>
      </w:r>
      <w:r w:rsidR="007473E4">
        <w:t>5.1</w:t>
      </w:r>
      <w:r w:rsidR="00954F4A" w:rsidRPr="00751143">
        <w:t xml:space="preserve"> to </w:t>
      </w:r>
      <w:r w:rsidR="009B37F4">
        <w:t>5.</w:t>
      </w:r>
      <w:r w:rsidR="003548E9">
        <w:t>2.2</w:t>
      </w:r>
    </w:p>
    <w:p w14:paraId="283E885A" w14:textId="77777777" w:rsidR="003548E9" w:rsidRDefault="00FD4284" w:rsidP="00954F4A">
      <w:pPr>
        <w:pStyle w:val="Paragraphnonumbers"/>
      </w:pPr>
      <w:r>
        <w:t>Vonda Murray</w:t>
      </w:r>
      <w:r w:rsidR="00954F4A" w:rsidRPr="002B5720">
        <w:t xml:space="preserve">, </w:t>
      </w:r>
      <w:r w:rsidR="00954F4A" w:rsidRPr="001501C0">
        <w:t>Project Manager</w:t>
      </w:r>
      <w:r w:rsidR="00954F4A" w:rsidRPr="002B5720">
        <w:tab/>
      </w:r>
      <w:r w:rsidR="00954F4A">
        <w:tab/>
      </w:r>
      <w:r w:rsidR="00954F4A">
        <w:tab/>
      </w:r>
      <w:r w:rsidR="00954F4A">
        <w:tab/>
      </w:r>
      <w:r w:rsidR="00954F4A">
        <w:tab/>
      </w:r>
      <w:r w:rsidR="003548E9" w:rsidRPr="00751143">
        <w:t xml:space="preserve">Items </w:t>
      </w:r>
      <w:r w:rsidR="003548E9">
        <w:t>5.1</w:t>
      </w:r>
      <w:r w:rsidR="003548E9" w:rsidRPr="00751143">
        <w:t xml:space="preserve"> to </w:t>
      </w:r>
      <w:r w:rsidR="003548E9">
        <w:t>5.2.2</w:t>
      </w:r>
    </w:p>
    <w:p w14:paraId="3817D542" w14:textId="15A73A16" w:rsidR="00954F4A" w:rsidRDefault="00213BD1" w:rsidP="00954F4A">
      <w:pPr>
        <w:pStyle w:val="Paragraphnonumbers"/>
      </w:pPr>
      <w:r w:rsidRPr="008E2391">
        <w:t>Alan Moore</w:t>
      </w:r>
      <w:r w:rsidR="00954F4A" w:rsidRPr="002B5720">
        <w:t xml:space="preserve">, </w:t>
      </w:r>
      <w:r w:rsidR="00954F4A" w:rsidRPr="001501C0">
        <w:t>Hea</w:t>
      </w:r>
      <w:r w:rsidR="00954F4A">
        <w:t>l</w:t>
      </w:r>
      <w:r w:rsidR="00954F4A" w:rsidRPr="001501C0">
        <w:t>th Technology Assessment Adviser</w:t>
      </w:r>
      <w:r w:rsidR="00666C70">
        <w:tab/>
      </w:r>
      <w:r w:rsidR="00954F4A">
        <w:tab/>
      </w:r>
      <w:r w:rsidR="003548E9" w:rsidRPr="00751143">
        <w:t xml:space="preserve">Items </w:t>
      </w:r>
      <w:r w:rsidR="003548E9">
        <w:t>5.1</w:t>
      </w:r>
      <w:r w:rsidR="003548E9" w:rsidRPr="00751143">
        <w:t xml:space="preserve"> to </w:t>
      </w:r>
      <w:r w:rsidR="003548E9">
        <w:t>5.2.2</w:t>
      </w:r>
    </w:p>
    <w:p w14:paraId="055D1707" w14:textId="0C938983" w:rsidR="00954F4A" w:rsidRDefault="00666C70" w:rsidP="00954F4A">
      <w:pPr>
        <w:pStyle w:val="Paragraphnonumbers"/>
      </w:pPr>
      <w:r w:rsidRPr="008E2391">
        <w:lastRenderedPageBreak/>
        <w:t>Lauren Elston</w:t>
      </w:r>
      <w:r w:rsidR="00954F4A" w:rsidRPr="002B5720">
        <w:t xml:space="preserve">, </w:t>
      </w:r>
      <w:r w:rsidR="00954F4A" w:rsidRPr="001501C0">
        <w:t>Hea</w:t>
      </w:r>
      <w:r w:rsidR="00954F4A">
        <w:t>l</w:t>
      </w:r>
      <w:r w:rsidR="00954F4A" w:rsidRPr="001501C0">
        <w:t>th Technology Assessment Analyst</w:t>
      </w:r>
      <w:r w:rsidR="00954F4A" w:rsidRPr="002B5720">
        <w:tab/>
      </w:r>
      <w:r w:rsidR="003548E9" w:rsidRPr="00751143">
        <w:t xml:space="preserve">Items </w:t>
      </w:r>
      <w:r w:rsidR="003548E9">
        <w:t>5.1</w:t>
      </w:r>
      <w:r w:rsidR="003548E9" w:rsidRPr="00751143">
        <w:t xml:space="preserve"> to </w:t>
      </w:r>
      <w:r w:rsidR="003548E9">
        <w:t>5.2.2</w:t>
      </w:r>
    </w:p>
    <w:p w14:paraId="3C4C75D2" w14:textId="77777777" w:rsidR="00954F4A" w:rsidRDefault="00954F4A" w:rsidP="00950413">
      <w:pPr>
        <w:pStyle w:val="Paragraphnonumbers"/>
      </w:pPr>
    </w:p>
    <w:p w14:paraId="3AF102CA" w14:textId="72B894EA" w:rsidR="00950413" w:rsidRPr="006231D3" w:rsidRDefault="00950413" w:rsidP="00950413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4B04E1C3" w14:textId="435B543D" w:rsidR="00950413" w:rsidRPr="00085585" w:rsidRDefault="00D82DDD" w:rsidP="00950413">
      <w:pPr>
        <w:pStyle w:val="Paragraphnonumbers"/>
      </w:pPr>
      <w:r w:rsidRPr="29A6AAC4">
        <w:t>Dan Gallacher</w:t>
      </w:r>
      <w:r w:rsidR="00950413" w:rsidRPr="00085585">
        <w:t xml:space="preserve">, </w:t>
      </w:r>
      <w:r w:rsidR="00B06659" w:rsidRPr="6EAAF978">
        <w:t>Birmingham Centre for Evidence and Implementation Science (BCEIS)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B06659">
        <w:tab/>
      </w:r>
      <w:r w:rsidR="00950413">
        <w:tab/>
      </w:r>
      <w:r w:rsidR="00950413" w:rsidRPr="00751143">
        <w:t xml:space="preserve">Items </w:t>
      </w:r>
      <w:r w:rsidR="00D530DA">
        <w:t>1.1 to 4.1.3</w:t>
      </w:r>
    </w:p>
    <w:p w14:paraId="1555E2A3" w14:textId="5E64A128" w:rsidR="00950413" w:rsidRDefault="0092551D" w:rsidP="00950413">
      <w:pPr>
        <w:pStyle w:val="Paragraphnonumbers"/>
      </w:pPr>
      <w:r w:rsidRPr="29A6AAC4">
        <w:t>Mehdi Yousefi</w:t>
      </w:r>
      <w:r w:rsidR="00950413" w:rsidRPr="00085585">
        <w:t xml:space="preserve">, </w:t>
      </w:r>
      <w:r w:rsidR="00B06659" w:rsidRPr="6EAAF978">
        <w:t>Birmingham Centre for Evidence and Implementation Science (BCEIS)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B06659">
        <w:tab/>
      </w:r>
      <w:r w:rsidR="00D530DA" w:rsidRPr="00751143">
        <w:t xml:space="preserve">Items </w:t>
      </w:r>
      <w:r w:rsidR="00D530DA">
        <w:t>1.1 to 4.1.3</w:t>
      </w:r>
    </w:p>
    <w:p w14:paraId="1AE4572A" w14:textId="463034AC" w:rsidR="00950413" w:rsidRPr="00085585" w:rsidRDefault="00F76119" w:rsidP="00950413">
      <w:pPr>
        <w:pStyle w:val="Paragraphnonumbers"/>
      </w:pPr>
      <w:r w:rsidRPr="00693951">
        <w:t>Matt Stevenson</w:t>
      </w:r>
      <w:r w:rsidR="00950413" w:rsidRPr="00085585">
        <w:t>,</w:t>
      </w:r>
      <w:r w:rsidR="00950413">
        <w:t xml:space="preserve"> </w:t>
      </w:r>
      <w:r w:rsidR="00C65686" w:rsidRPr="00632734">
        <w:rPr>
          <w:shd w:val="clear" w:color="auto" w:fill="FFFFFF"/>
        </w:rPr>
        <w:t>ScHARR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D530DA" w:rsidRPr="00751143">
        <w:t xml:space="preserve">Items </w:t>
      </w:r>
      <w:r w:rsidR="00D530DA">
        <w:t>1.1 to 4.1.3</w:t>
      </w:r>
    </w:p>
    <w:p w14:paraId="44F0B8D4" w14:textId="31ED5806" w:rsidR="00950413" w:rsidRDefault="00DA27AC" w:rsidP="00950413">
      <w:pPr>
        <w:pStyle w:val="Paragraphnonumbers"/>
      </w:pPr>
      <w:r w:rsidRPr="00693951">
        <w:t>Sunhong Kwon</w:t>
      </w:r>
      <w:r w:rsidR="00950413" w:rsidRPr="00085585">
        <w:t xml:space="preserve">, </w:t>
      </w:r>
      <w:r w:rsidR="00C65686" w:rsidRPr="00632734">
        <w:rPr>
          <w:shd w:val="clear" w:color="auto" w:fill="FFFFFF"/>
        </w:rPr>
        <w:t>ScHARR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D530DA" w:rsidRPr="00751143">
        <w:t xml:space="preserve">Items </w:t>
      </w:r>
      <w:r w:rsidR="00D530DA">
        <w:t>1.1 to 4.1.3</w:t>
      </w:r>
    </w:p>
    <w:p w14:paraId="3D0F2F62" w14:textId="77777777" w:rsidR="004F1360" w:rsidRPr="00085585" w:rsidRDefault="004F1360" w:rsidP="00950413">
      <w:pPr>
        <w:pStyle w:val="Paragraphnonumbers"/>
      </w:pP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6B55996D" w14:textId="77777777" w:rsidR="00D530DA" w:rsidRDefault="00B41186" w:rsidP="00D530DA">
      <w:pPr>
        <w:pStyle w:val="Paragraphnonumbers"/>
      </w:pPr>
      <w:r w:rsidRPr="6EAAF978">
        <w:t>Michelle Lannon</w:t>
      </w:r>
      <w:r w:rsidR="00950413" w:rsidRPr="00085585">
        <w:t xml:space="preserve">, </w:t>
      </w:r>
      <w:r w:rsidR="001C4147" w:rsidRPr="00571C74">
        <w:t>Consultant Haematologist</w:t>
      </w:r>
      <w:r w:rsidR="00A26252">
        <w:t xml:space="preserve">, </w:t>
      </w:r>
      <w:r w:rsidR="001C4147" w:rsidRPr="00571C74">
        <w:t>Clinical expert</w:t>
      </w:r>
      <w:r w:rsidR="001C4147" w:rsidRPr="6EAAF978">
        <w:t xml:space="preserve"> nominated by Anthony Nolan</w:t>
      </w:r>
      <w:r w:rsidR="00950413">
        <w:tab/>
      </w:r>
      <w:r w:rsidR="00950413">
        <w:tab/>
      </w:r>
      <w:r w:rsidR="00950413">
        <w:tab/>
      </w:r>
      <w:r w:rsidR="00A26252">
        <w:tab/>
      </w:r>
      <w:r w:rsidR="00A26252">
        <w:tab/>
      </w:r>
      <w:r w:rsidR="00D530DA" w:rsidRPr="00751143">
        <w:t xml:space="preserve">Items </w:t>
      </w:r>
      <w:r w:rsidR="00D530DA">
        <w:t>1.1 to 4.1.3</w:t>
      </w:r>
    </w:p>
    <w:p w14:paraId="2AD99751" w14:textId="32E6BAA2" w:rsidR="00950413" w:rsidRPr="00A26252" w:rsidRDefault="00145D58" w:rsidP="00D530DA">
      <w:pPr>
        <w:pStyle w:val="Paragraphnonumbers"/>
      </w:pPr>
      <w:r w:rsidRPr="00571C74">
        <w:t>Claire Roddie</w:t>
      </w:r>
      <w:r w:rsidR="00950413" w:rsidRPr="00571C74">
        <w:t xml:space="preserve">, </w:t>
      </w:r>
      <w:r w:rsidR="003F4D6C" w:rsidRPr="00571C74">
        <w:t>Associate Professor Haematology</w:t>
      </w:r>
      <w:r w:rsidR="00596F3C">
        <w:t xml:space="preserve">, </w:t>
      </w:r>
      <w:r w:rsidR="003F4D6C" w:rsidRPr="00571C74">
        <w:t xml:space="preserve">Clinical expert nominated by </w:t>
      </w:r>
      <w:proofErr w:type="spellStart"/>
      <w:r w:rsidR="003F4D6C" w:rsidRPr="00571C74">
        <w:t>Autolus</w:t>
      </w:r>
      <w:proofErr w:type="spellEnd"/>
      <w:r w:rsidR="003F4D6C" w:rsidRPr="00571C74">
        <w:t xml:space="preserve"> (company</w:t>
      </w:r>
      <w:r w:rsidR="00A26252">
        <w:t>)</w:t>
      </w:r>
      <w:r w:rsidR="00A26252">
        <w:tab/>
      </w:r>
      <w:r w:rsidR="00A26252">
        <w:tab/>
      </w:r>
      <w:r w:rsidR="00A26252">
        <w:tab/>
      </w:r>
      <w:r w:rsidR="00A26252">
        <w:tab/>
      </w:r>
      <w:r w:rsidR="00A26252">
        <w:tab/>
      </w:r>
      <w:r w:rsidR="00D530DA" w:rsidRPr="00751143">
        <w:t xml:space="preserve">Items </w:t>
      </w:r>
      <w:r w:rsidR="00D530DA">
        <w:t>1.1 to 4.1.3</w:t>
      </w:r>
    </w:p>
    <w:p w14:paraId="788ECE39" w14:textId="0AD050AA" w:rsidR="00950413" w:rsidRPr="00A26252" w:rsidRDefault="00576C9A" w:rsidP="00A26252">
      <w:pPr>
        <w:rPr>
          <w:rFonts w:eastAsia="Times New Roman"/>
          <w:sz w:val="24"/>
          <w:lang w:eastAsia="en-GB"/>
        </w:rPr>
      </w:pPr>
      <w:r w:rsidRPr="00571C74">
        <w:rPr>
          <w:rFonts w:eastAsia="Times New Roman"/>
          <w:sz w:val="24"/>
          <w:lang w:eastAsia="en-GB"/>
        </w:rPr>
        <w:t>Sheree Grindell</w:t>
      </w:r>
      <w:r w:rsidR="00950413" w:rsidRPr="00571C74">
        <w:rPr>
          <w:rFonts w:eastAsia="Times New Roman"/>
          <w:sz w:val="24"/>
          <w:lang w:eastAsia="en-GB"/>
        </w:rPr>
        <w:t xml:space="preserve">, </w:t>
      </w:r>
      <w:r w:rsidR="002643EA" w:rsidRPr="00571C74">
        <w:rPr>
          <w:rFonts w:eastAsia="Times New Roman"/>
          <w:sz w:val="24"/>
          <w:lang w:eastAsia="en-GB"/>
        </w:rPr>
        <w:t>Patient expert, nominated by Anthony Nolan</w:t>
      </w:r>
      <w:r w:rsidR="006D110A">
        <w:rPr>
          <w:rFonts w:eastAsia="Times New Roman"/>
          <w:sz w:val="24"/>
          <w:lang w:eastAsia="en-GB"/>
        </w:rPr>
        <w:tab/>
      </w:r>
      <w:r w:rsidR="006D110A">
        <w:rPr>
          <w:rFonts w:eastAsia="Times New Roman"/>
          <w:sz w:val="24"/>
          <w:lang w:eastAsia="en-GB"/>
        </w:rPr>
        <w:tab/>
      </w:r>
      <w:r w:rsidR="006D110A">
        <w:rPr>
          <w:rFonts w:eastAsia="Times New Roman"/>
          <w:sz w:val="24"/>
          <w:lang w:eastAsia="en-GB"/>
        </w:rPr>
        <w:tab/>
      </w:r>
      <w:r w:rsidR="006D110A">
        <w:rPr>
          <w:rFonts w:eastAsia="Times New Roman"/>
          <w:sz w:val="24"/>
          <w:lang w:eastAsia="en-GB"/>
        </w:rPr>
        <w:tab/>
      </w:r>
      <w:r w:rsidR="006D110A">
        <w:rPr>
          <w:rFonts w:eastAsia="Times New Roman"/>
          <w:sz w:val="24"/>
          <w:lang w:eastAsia="en-GB"/>
        </w:rPr>
        <w:tab/>
      </w:r>
      <w:r w:rsidR="006D110A">
        <w:rPr>
          <w:rFonts w:eastAsia="Times New Roman"/>
          <w:sz w:val="24"/>
          <w:lang w:eastAsia="en-GB"/>
        </w:rPr>
        <w:tab/>
      </w:r>
      <w:r w:rsidR="006D110A">
        <w:rPr>
          <w:rFonts w:eastAsia="Times New Roman"/>
          <w:sz w:val="24"/>
          <w:lang w:eastAsia="en-GB"/>
        </w:rPr>
        <w:tab/>
      </w:r>
      <w:r w:rsidR="006D110A">
        <w:rPr>
          <w:rFonts w:eastAsia="Times New Roman"/>
          <w:sz w:val="24"/>
          <w:lang w:eastAsia="en-GB"/>
        </w:rPr>
        <w:tab/>
      </w:r>
      <w:r w:rsidR="006D110A">
        <w:rPr>
          <w:rFonts w:eastAsia="Times New Roman"/>
          <w:sz w:val="24"/>
          <w:lang w:eastAsia="en-GB"/>
        </w:rPr>
        <w:tab/>
      </w:r>
      <w:r w:rsidR="006D110A">
        <w:rPr>
          <w:rFonts w:eastAsia="Times New Roman"/>
          <w:sz w:val="24"/>
          <w:lang w:eastAsia="en-GB"/>
        </w:rPr>
        <w:tab/>
      </w:r>
      <w:r w:rsidR="006D110A">
        <w:rPr>
          <w:rFonts w:eastAsia="Times New Roman"/>
          <w:sz w:val="24"/>
          <w:lang w:eastAsia="en-GB"/>
        </w:rPr>
        <w:tab/>
      </w:r>
      <w:r w:rsidR="006D110A">
        <w:rPr>
          <w:rFonts w:eastAsia="Times New Roman"/>
          <w:sz w:val="24"/>
          <w:lang w:eastAsia="en-GB"/>
        </w:rPr>
        <w:tab/>
      </w:r>
      <w:r w:rsidR="006D110A">
        <w:rPr>
          <w:rFonts w:eastAsia="Times New Roman"/>
          <w:sz w:val="24"/>
          <w:lang w:eastAsia="en-GB"/>
        </w:rPr>
        <w:tab/>
      </w:r>
      <w:r w:rsidR="00D530DA" w:rsidRPr="00D530DA">
        <w:rPr>
          <w:rFonts w:eastAsia="Times New Roman"/>
          <w:sz w:val="24"/>
          <w:lang w:eastAsia="en-GB"/>
        </w:rPr>
        <w:t>Items 1.1 to 4.1.3</w:t>
      </w:r>
    </w:p>
    <w:p w14:paraId="3548F9FC" w14:textId="19EAE7DC" w:rsidR="00C65686" w:rsidRPr="00085585" w:rsidRDefault="00C41532" w:rsidP="00C65686">
      <w:pPr>
        <w:pStyle w:val="Paragraphnonumbers"/>
      </w:pPr>
      <w:r w:rsidRPr="6EAAF978">
        <w:t>Lizzie Spear</w:t>
      </w:r>
      <w:r w:rsidR="007C4232">
        <w:t xml:space="preserve">, </w:t>
      </w:r>
      <w:r w:rsidR="007C4232" w:rsidRPr="00571C74">
        <w:t>Patient expert</w:t>
      </w:r>
      <w:r w:rsidR="007C4232" w:rsidRPr="6EAAF978">
        <w:t>, nominated by Leukaemia UK</w:t>
      </w:r>
      <w:r w:rsidR="00C65686">
        <w:tab/>
      </w:r>
      <w:r w:rsidR="00D530DA" w:rsidRPr="00751143">
        <w:t xml:space="preserve">Items </w:t>
      </w:r>
      <w:r w:rsidR="00D530DA">
        <w:t>1.1 to 4.1.3</w:t>
      </w:r>
    </w:p>
    <w:p w14:paraId="4BAB00B4" w14:textId="5974ABC0" w:rsidR="00C65686" w:rsidRPr="00085585" w:rsidRDefault="00673D2B" w:rsidP="00C65686">
      <w:pPr>
        <w:pStyle w:val="Paragraphnonumbers"/>
      </w:pPr>
      <w:r w:rsidRPr="6EAAF978">
        <w:t>Peter Clark</w:t>
      </w:r>
      <w:r w:rsidR="00C65686" w:rsidRPr="00085585">
        <w:t xml:space="preserve">, </w:t>
      </w:r>
      <w:r w:rsidR="00273F32" w:rsidRPr="00571C74">
        <w:t xml:space="preserve">CDF Clinical Lead, </w:t>
      </w:r>
      <w:r w:rsidR="00273F32" w:rsidRPr="6EAAF978">
        <w:t>NHS England</w:t>
      </w:r>
      <w:r w:rsidR="00C65686" w:rsidRPr="00085585">
        <w:tab/>
      </w:r>
      <w:r w:rsidR="00C65686">
        <w:tab/>
      </w:r>
      <w:r w:rsidR="00C65686">
        <w:tab/>
      </w:r>
      <w:r w:rsidR="00C65686" w:rsidRPr="00751143">
        <w:t xml:space="preserve">Items </w:t>
      </w:r>
      <w:r w:rsidR="00D530DA">
        <w:t>1.1 to 4.2.1</w:t>
      </w:r>
    </w:p>
    <w:p w14:paraId="7A46D028" w14:textId="063D737A" w:rsidR="00C65686" w:rsidRPr="00085585" w:rsidRDefault="00726F77" w:rsidP="00C65686">
      <w:pPr>
        <w:pStyle w:val="Paragraphnonumbers"/>
      </w:pPr>
      <w:r>
        <w:t>James Richardson</w:t>
      </w:r>
      <w:r w:rsidR="00C65686" w:rsidRPr="00085585">
        <w:t xml:space="preserve">, </w:t>
      </w:r>
      <w:r w:rsidR="00762F0E" w:rsidRPr="00571C74">
        <w:t xml:space="preserve">CDF Specialty Adviser, </w:t>
      </w:r>
      <w:r w:rsidR="00762F0E">
        <w:t>NHS England</w:t>
      </w:r>
      <w:r w:rsidR="00C65686" w:rsidRPr="00085585">
        <w:tab/>
      </w:r>
      <w:r w:rsidR="00C65686" w:rsidRPr="00751143">
        <w:t xml:space="preserve">Items </w:t>
      </w:r>
      <w:r w:rsidR="00D530DA">
        <w:t>1.1 to 4.2.1</w:t>
      </w:r>
    </w:p>
    <w:p w14:paraId="3A52AA0B" w14:textId="6B7A1FA0" w:rsidR="00C65686" w:rsidRPr="00571C74" w:rsidRDefault="00F2649B" w:rsidP="00571C74">
      <w:pPr>
        <w:rPr>
          <w:rFonts w:eastAsia="Times New Roman"/>
          <w:sz w:val="24"/>
          <w:lang w:eastAsia="en-GB"/>
        </w:rPr>
      </w:pPr>
      <w:r w:rsidRPr="00571C74">
        <w:rPr>
          <w:rFonts w:eastAsia="Times New Roman"/>
          <w:sz w:val="24"/>
          <w:lang w:eastAsia="en-GB"/>
        </w:rPr>
        <w:t>Laura Smith van Carroll</w:t>
      </w:r>
      <w:r w:rsidR="00C65686" w:rsidRPr="00571C74">
        <w:rPr>
          <w:rFonts w:eastAsia="Times New Roman"/>
          <w:sz w:val="24"/>
          <w:lang w:eastAsia="en-GB"/>
        </w:rPr>
        <w:t xml:space="preserve">, </w:t>
      </w:r>
      <w:r w:rsidR="00571C74" w:rsidRPr="00571C74">
        <w:rPr>
          <w:rFonts w:eastAsia="Times New Roman"/>
          <w:sz w:val="24"/>
          <w:lang w:eastAsia="en-GB"/>
        </w:rPr>
        <w:t>Patient expert, Head of Insight &amp; Advocacy nominated by Metabolic Support UK</w:t>
      </w:r>
      <w:r w:rsidR="00C65686" w:rsidRPr="00571C74">
        <w:rPr>
          <w:rFonts w:eastAsia="Times New Roman"/>
          <w:sz w:val="24"/>
          <w:lang w:eastAsia="en-GB"/>
        </w:rPr>
        <w:tab/>
      </w:r>
      <w:r w:rsidR="00C65686" w:rsidRPr="00571C74">
        <w:rPr>
          <w:rFonts w:eastAsia="Times New Roman"/>
          <w:sz w:val="24"/>
          <w:lang w:eastAsia="en-GB"/>
        </w:rPr>
        <w:tab/>
      </w:r>
      <w:r w:rsidR="00C65686" w:rsidRPr="00571C74">
        <w:rPr>
          <w:rFonts w:eastAsia="Times New Roman"/>
          <w:sz w:val="24"/>
          <w:lang w:eastAsia="en-GB"/>
        </w:rPr>
        <w:tab/>
      </w:r>
      <w:r w:rsidR="00C65686" w:rsidRPr="00571C74">
        <w:rPr>
          <w:rFonts w:eastAsia="Times New Roman"/>
          <w:sz w:val="24"/>
          <w:lang w:eastAsia="en-GB"/>
        </w:rPr>
        <w:tab/>
      </w:r>
      <w:r w:rsidR="00C65686" w:rsidRPr="00571C74">
        <w:rPr>
          <w:rFonts w:eastAsia="Times New Roman"/>
          <w:sz w:val="24"/>
          <w:lang w:eastAsia="en-GB"/>
        </w:rPr>
        <w:tab/>
      </w:r>
      <w:r w:rsidR="00596F3C">
        <w:rPr>
          <w:rFonts w:eastAsia="Times New Roman"/>
          <w:sz w:val="24"/>
          <w:lang w:eastAsia="en-GB"/>
        </w:rPr>
        <w:tab/>
      </w:r>
      <w:r w:rsidR="00C65686" w:rsidRPr="00571C74">
        <w:rPr>
          <w:rFonts w:eastAsia="Times New Roman"/>
          <w:sz w:val="24"/>
          <w:lang w:eastAsia="en-GB"/>
        </w:rPr>
        <w:t xml:space="preserve">Items </w:t>
      </w:r>
      <w:r w:rsidR="007473E4">
        <w:rPr>
          <w:rFonts w:eastAsia="Times New Roman"/>
          <w:sz w:val="24"/>
          <w:lang w:eastAsia="en-GB"/>
        </w:rPr>
        <w:t>5.1</w:t>
      </w:r>
      <w:r w:rsidR="00C65686" w:rsidRPr="00571C74">
        <w:rPr>
          <w:rFonts w:eastAsia="Times New Roman"/>
          <w:sz w:val="24"/>
          <w:lang w:eastAsia="en-GB"/>
        </w:rPr>
        <w:t xml:space="preserve"> to </w:t>
      </w:r>
      <w:r w:rsidR="00A302E3">
        <w:rPr>
          <w:rFonts w:eastAsia="Times New Roman"/>
          <w:sz w:val="24"/>
          <w:lang w:eastAsia="en-GB"/>
        </w:rPr>
        <w:t>5.1.3</w:t>
      </w:r>
    </w:p>
    <w:p w14:paraId="1052474F" w14:textId="7E210511" w:rsidR="00C65686" w:rsidRPr="00085585" w:rsidRDefault="005F284E" w:rsidP="00C65686">
      <w:pPr>
        <w:pStyle w:val="Paragraphnonumbers"/>
      </w:pPr>
      <w:r w:rsidRPr="00F5334C">
        <w:t>Zafar Aslam</w:t>
      </w:r>
      <w:r w:rsidR="00C65686" w:rsidRPr="00085585">
        <w:t xml:space="preserve">, </w:t>
      </w:r>
      <w:r w:rsidR="007867C9" w:rsidRPr="00A26252">
        <w:t>Patient expert</w:t>
      </w:r>
      <w:r w:rsidR="007867C9" w:rsidRPr="004B32D1">
        <w:t>, nominated by Metabolic Support UK</w:t>
      </w:r>
      <w:r w:rsidR="00C65686">
        <w:tab/>
      </w:r>
      <w:r w:rsidR="00C65686">
        <w:tab/>
      </w:r>
      <w:r w:rsidR="00C65686">
        <w:tab/>
      </w:r>
      <w:r w:rsidR="00C65686">
        <w:tab/>
      </w:r>
      <w:r w:rsidR="00596F3C">
        <w:tab/>
      </w:r>
      <w:r w:rsidR="00596F3C">
        <w:tab/>
      </w:r>
      <w:r w:rsidR="00596F3C">
        <w:tab/>
      </w:r>
      <w:r w:rsidR="00596F3C">
        <w:tab/>
      </w:r>
      <w:r w:rsidR="00596F3C">
        <w:tab/>
      </w:r>
      <w:r w:rsidR="00A302E3" w:rsidRPr="00571C74">
        <w:t xml:space="preserve">Items </w:t>
      </w:r>
      <w:r w:rsidR="00A302E3">
        <w:t>5.1</w:t>
      </w:r>
      <w:r w:rsidR="00A302E3" w:rsidRPr="00571C74">
        <w:t xml:space="preserve"> to </w:t>
      </w:r>
      <w:r w:rsidR="00A302E3">
        <w:t>5.1.3</w:t>
      </w:r>
    </w:p>
    <w:p w14:paraId="3F8656F9" w14:textId="63B991E1" w:rsidR="00C65686" w:rsidRDefault="00FE5A86" w:rsidP="00C65686">
      <w:pPr>
        <w:pStyle w:val="Paragraphnonumbers"/>
      </w:pPr>
      <w:r w:rsidRPr="00BF589F">
        <w:t>Arunabha Ghosh</w:t>
      </w:r>
      <w:r w:rsidR="00C65686" w:rsidRPr="00085585">
        <w:t xml:space="preserve">, </w:t>
      </w:r>
      <w:r w:rsidR="009E595F" w:rsidRPr="00EA116C">
        <w:t>Consultant in Paediatric Inherited Metabolic Disease</w:t>
      </w:r>
      <w:r w:rsidR="00596F3C">
        <w:t>, C</w:t>
      </w:r>
      <w:r w:rsidR="009E595F" w:rsidRPr="00A26252">
        <w:t>linical exper</w:t>
      </w:r>
      <w:r w:rsidR="009E595F" w:rsidRPr="00EA116C">
        <w:t>t, nominated by Metabolic Support UK</w:t>
      </w:r>
      <w:r w:rsidR="00C65686">
        <w:tab/>
      </w:r>
      <w:r w:rsidR="00C65686">
        <w:tab/>
      </w:r>
      <w:r w:rsidR="00C65686">
        <w:tab/>
      </w:r>
      <w:r w:rsidR="00596F3C">
        <w:tab/>
      </w:r>
      <w:r w:rsidR="00C65686">
        <w:tab/>
      </w:r>
      <w:r w:rsidR="00A302E3" w:rsidRPr="00571C74">
        <w:t xml:space="preserve">Items </w:t>
      </w:r>
      <w:r w:rsidR="00A302E3">
        <w:t>5.1</w:t>
      </w:r>
      <w:r w:rsidR="00A302E3" w:rsidRPr="00571C74">
        <w:t xml:space="preserve"> to </w:t>
      </w:r>
      <w:r w:rsidR="00A302E3">
        <w:t>5.1.3</w:t>
      </w:r>
    </w:p>
    <w:p w14:paraId="4BA21667" w14:textId="61141CC5" w:rsidR="0073205C" w:rsidRPr="00A26252" w:rsidRDefault="00E20C20" w:rsidP="006868EC">
      <w:pPr>
        <w:keepNext/>
        <w:rPr>
          <w:rFonts w:eastAsia="Times New Roman"/>
          <w:sz w:val="24"/>
          <w:lang w:eastAsia="en-GB"/>
        </w:rPr>
      </w:pPr>
      <w:r w:rsidRPr="00A26252">
        <w:rPr>
          <w:rFonts w:eastAsia="Times New Roman"/>
          <w:sz w:val="24"/>
          <w:lang w:eastAsia="en-GB"/>
        </w:rPr>
        <w:t xml:space="preserve">Spyros </w:t>
      </w:r>
      <w:proofErr w:type="spellStart"/>
      <w:r w:rsidRPr="00A26252">
        <w:rPr>
          <w:rFonts w:eastAsia="Times New Roman"/>
          <w:sz w:val="24"/>
          <w:lang w:eastAsia="en-GB"/>
        </w:rPr>
        <w:t>Batzios</w:t>
      </w:r>
      <w:proofErr w:type="spellEnd"/>
      <w:r w:rsidR="0073205C" w:rsidRPr="00A26252">
        <w:rPr>
          <w:rFonts w:eastAsia="Times New Roman"/>
          <w:sz w:val="24"/>
          <w:lang w:eastAsia="en-GB"/>
        </w:rPr>
        <w:t xml:space="preserve">, </w:t>
      </w:r>
      <w:r w:rsidR="006D0CAC" w:rsidRPr="00A26252">
        <w:rPr>
          <w:rFonts w:eastAsia="Times New Roman"/>
          <w:sz w:val="24"/>
          <w:lang w:eastAsia="en-GB"/>
        </w:rPr>
        <w:t>Consultant in Paediatric Metabolic Medicine</w:t>
      </w:r>
      <w:r w:rsidR="00596F3C">
        <w:rPr>
          <w:rFonts w:eastAsia="Times New Roman"/>
          <w:sz w:val="24"/>
          <w:lang w:eastAsia="en-GB"/>
        </w:rPr>
        <w:t>, C</w:t>
      </w:r>
      <w:r w:rsidR="006D0CAC" w:rsidRPr="00A26252">
        <w:rPr>
          <w:rFonts w:eastAsia="Times New Roman"/>
          <w:sz w:val="24"/>
          <w:lang w:eastAsia="en-GB"/>
        </w:rPr>
        <w:t>linical expert, nominated by Company</w:t>
      </w:r>
      <w:r w:rsidR="0073205C" w:rsidRPr="00A26252">
        <w:rPr>
          <w:rFonts w:eastAsia="Times New Roman"/>
          <w:sz w:val="24"/>
          <w:lang w:eastAsia="en-GB"/>
        </w:rPr>
        <w:tab/>
      </w:r>
      <w:r w:rsidR="0073205C" w:rsidRPr="00A26252">
        <w:rPr>
          <w:rFonts w:eastAsia="Times New Roman"/>
          <w:sz w:val="24"/>
          <w:lang w:eastAsia="en-GB"/>
        </w:rPr>
        <w:tab/>
      </w:r>
      <w:r w:rsidR="0073205C" w:rsidRPr="00A26252">
        <w:rPr>
          <w:rFonts w:eastAsia="Times New Roman"/>
          <w:sz w:val="24"/>
          <w:lang w:eastAsia="en-GB"/>
        </w:rPr>
        <w:tab/>
      </w:r>
      <w:r w:rsidR="0073205C" w:rsidRPr="00A26252">
        <w:rPr>
          <w:rFonts w:eastAsia="Times New Roman"/>
          <w:sz w:val="24"/>
          <w:lang w:eastAsia="en-GB"/>
        </w:rPr>
        <w:tab/>
      </w:r>
      <w:r w:rsidR="0073205C" w:rsidRPr="00A26252">
        <w:rPr>
          <w:rFonts w:eastAsia="Times New Roman"/>
          <w:sz w:val="24"/>
          <w:lang w:eastAsia="en-GB"/>
        </w:rPr>
        <w:tab/>
      </w:r>
      <w:r w:rsidR="00596F3C">
        <w:rPr>
          <w:rFonts w:eastAsia="Times New Roman"/>
          <w:sz w:val="24"/>
          <w:lang w:eastAsia="en-GB"/>
        </w:rPr>
        <w:tab/>
      </w:r>
      <w:r w:rsidR="00596F3C">
        <w:rPr>
          <w:rFonts w:eastAsia="Times New Roman"/>
          <w:sz w:val="24"/>
          <w:lang w:eastAsia="en-GB"/>
        </w:rPr>
        <w:tab/>
      </w:r>
      <w:r w:rsidR="00596F3C">
        <w:rPr>
          <w:rFonts w:eastAsia="Times New Roman"/>
          <w:sz w:val="24"/>
          <w:lang w:eastAsia="en-GB"/>
        </w:rPr>
        <w:tab/>
      </w:r>
      <w:r w:rsidR="00A302E3" w:rsidRPr="00571C74">
        <w:rPr>
          <w:rFonts w:eastAsia="Times New Roman"/>
          <w:sz w:val="24"/>
          <w:lang w:eastAsia="en-GB"/>
        </w:rPr>
        <w:t xml:space="preserve">Items </w:t>
      </w:r>
      <w:r w:rsidR="00A302E3">
        <w:rPr>
          <w:rFonts w:eastAsia="Times New Roman"/>
          <w:sz w:val="24"/>
          <w:lang w:eastAsia="en-GB"/>
        </w:rPr>
        <w:t>5.1</w:t>
      </w:r>
      <w:r w:rsidR="00A302E3" w:rsidRPr="00571C74">
        <w:rPr>
          <w:rFonts w:eastAsia="Times New Roman"/>
          <w:sz w:val="24"/>
          <w:lang w:eastAsia="en-GB"/>
        </w:rPr>
        <w:t xml:space="preserve"> to </w:t>
      </w:r>
      <w:r w:rsidR="00A302E3">
        <w:rPr>
          <w:rFonts w:eastAsia="Times New Roman"/>
          <w:sz w:val="24"/>
          <w:lang w:eastAsia="en-GB"/>
        </w:rPr>
        <w:t>5.1.3</w:t>
      </w:r>
    </w:p>
    <w:p w14:paraId="38CA8020" w14:textId="3D9D1214" w:rsidR="0073205C" w:rsidRPr="00085585" w:rsidRDefault="00610F13" w:rsidP="00C65686">
      <w:pPr>
        <w:pStyle w:val="Paragraphnonumbers"/>
      </w:pPr>
      <w:r w:rsidRPr="00BF589F">
        <w:t>Reena Sharma</w:t>
      </w:r>
      <w:r w:rsidR="0073205C" w:rsidRPr="00085585">
        <w:t xml:space="preserve">, </w:t>
      </w:r>
      <w:r w:rsidR="00A26252" w:rsidRPr="00497C52">
        <w:t>Consultant Adult Metabolic Medicine</w:t>
      </w:r>
      <w:r w:rsidR="00596F3C">
        <w:t>, C</w:t>
      </w:r>
      <w:r w:rsidR="00A26252" w:rsidRPr="00A26252">
        <w:t>linical expert</w:t>
      </w:r>
      <w:r w:rsidR="00A26252" w:rsidRPr="00497C52">
        <w:t>, Nominated by</w:t>
      </w:r>
      <w:r w:rsidR="00A26252">
        <w:t xml:space="preserve"> </w:t>
      </w:r>
      <w:proofErr w:type="spellStart"/>
      <w:r w:rsidR="00A26252" w:rsidRPr="00497C52">
        <w:t>Immedica</w:t>
      </w:r>
      <w:proofErr w:type="spellEnd"/>
      <w:r w:rsidR="00A26252" w:rsidRPr="00497C52">
        <w:t xml:space="preserve"> Pharma UK, and Metabolic Support UK</w:t>
      </w:r>
      <w:r w:rsidR="0073205C" w:rsidRPr="00085585">
        <w:tab/>
      </w:r>
      <w:r w:rsidR="0073205C">
        <w:tab/>
      </w:r>
      <w:r w:rsidR="00A302E3" w:rsidRPr="00571C74">
        <w:t xml:space="preserve">Items </w:t>
      </w:r>
      <w:r w:rsidR="00A302E3">
        <w:t>5.1</w:t>
      </w:r>
      <w:r w:rsidR="00A302E3" w:rsidRPr="00571C74">
        <w:t xml:space="preserve"> to </w:t>
      </w:r>
      <w:r w:rsidR="00A302E3">
        <w:t>5.1.3</w:t>
      </w:r>
    </w:p>
    <w:p w14:paraId="34445856" w14:textId="77777777" w:rsidR="001428ED" w:rsidRDefault="001428ED" w:rsidP="00950413">
      <w:pPr>
        <w:pStyle w:val="Paragraphnonumbers"/>
      </w:pP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4EE7B164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="002707BF">
        <w:t>Chair, Dr Paul Arundel,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1C5C1145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>
        <w:t xml:space="preserve">The </w:t>
      </w:r>
      <w:r w:rsidR="00D530DA">
        <w:t>C</w:t>
      </w:r>
      <w:r>
        <w:t xml:space="preserve">hair noted apologies from </w:t>
      </w:r>
      <w:r w:rsidR="00A756B0">
        <w:t>Annett Blochberger</w:t>
      </w:r>
      <w:r w:rsidR="007D3D4C">
        <w:t xml:space="preserve">, </w:t>
      </w:r>
      <w:r w:rsidR="008409BF" w:rsidRPr="00822876">
        <w:t xml:space="preserve">Angharad </w:t>
      </w:r>
      <w:proofErr w:type="spellStart"/>
      <w:r w:rsidR="008409BF" w:rsidRPr="00822876">
        <w:t>Shambler</w:t>
      </w:r>
      <w:proofErr w:type="spellEnd"/>
      <w:r w:rsidR="008409BF">
        <w:t xml:space="preserve"> (topic 2), </w:t>
      </w:r>
      <w:r w:rsidR="007D3D4C" w:rsidRPr="00822876">
        <w:t>Professor Ed Wilson</w:t>
      </w:r>
      <w:r w:rsidR="008409BF">
        <w:t xml:space="preserve"> and </w:t>
      </w:r>
      <w:r w:rsidR="002F23E6" w:rsidRPr="00822876">
        <w:t>Dr Shehla Mohammed</w:t>
      </w:r>
      <w:r>
        <w:t>.</w:t>
      </w:r>
    </w:p>
    <w:bookmarkEnd w:id="2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149E0D9A" w:rsidR="00C015B8" w:rsidRPr="00205638" w:rsidRDefault="008409BF" w:rsidP="00981E6F">
      <w:pPr>
        <w:pStyle w:val="Level2numbered"/>
        <w:numPr>
          <w:ilvl w:val="1"/>
          <w:numId w:val="31"/>
        </w:numPr>
        <w:ind w:left="1134"/>
      </w:pPr>
      <w:r>
        <w:t>None</w:t>
      </w:r>
      <w:r w:rsidR="00E56B48">
        <w:t>.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6F56071E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487F62">
        <w:t>Thursday 3 April 2025.</w:t>
      </w:r>
      <w:r w:rsidR="00205638" w:rsidRPr="00A43181">
        <w:rPr>
          <w:highlight w:val="lightGray"/>
        </w:rPr>
        <w:t xml:space="preserve"> </w:t>
      </w:r>
    </w:p>
    <w:p w14:paraId="19C804B1" w14:textId="5DB10185" w:rsidR="00003ED8" w:rsidRPr="00205638" w:rsidRDefault="00487F62" w:rsidP="007669C5">
      <w:pPr>
        <w:pStyle w:val="Heading3"/>
        <w:numPr>
          <w:ilvl w:val="0"/>
          <w:numId w:val="5"/>
        </w:numPr>
      </w:pPr>
      <w:bookmarkStart w:id="3" w:name="_Hlk119512620"/>
      <w:r>
        <w:t>Appraisal</w:t>
      </w:r>
      <w:r w:rsidR="00003ED8" w:rsidRPr="00205638">
        <w:t xml:space="preserve"> of </w:t>
      </w:r>
      <w:proofErr w:type="spellStart"/>
      <w:r w:rsidRPr="00487F62">
        <w:rPr>
          <w:bCs w:val="0"/>
        </w:rPr>
        <w:t>Obecabtagene</w:t>
      </w:r>
      <w:proofErr w:type="spellEnd"/>
      <w:r w:rsidRPr="00487F62">
        <w:rPr>
          <w:bCs w:val="0"/>
        </w:rPr>
        <w:t xml:space="preserve"> </w:t>
      </w:r>
      <w:proofErr w:type="spellStart"/>
      <w:r w:rsidRPr="00487F62">
        <w:rPr>
          <w:bCs w:val="0"/>
        </w:rPr>
        <w:t>autoleucel</w:t>
      </w:r>
      <w:proofErr w:type="spellEnd"/>
      <w:r w:rsidRPr="00487F62">
        <w:rPr>
          <w:bCs w:val="0"/>
        </w:rPr>
        <w:t xml:space="preserve"> for treating relapsed or refractory B-cell acute lymphoblastic leukaemia [ID6347] 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2DB0F2C3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8409BF">
        <w:t>C</w:t>
      </w:r>
      <w:r w:rsidRPr="00031524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DA3673" w:rsidRPr="6EAAF978">
        <w:t>Autolus</w:t>
      </w:r>
      <w:proofErr w:type="spellEnd"/>
      <w:r w:rsidR="00DA3673">
        <w:t>.</w:t>
      </w:r>
      <w:r>
        <w:t xml:space="preserve"> </w:t>
      </w:r>
    </w:p>
    <w:p w14:paraId="16236DC7" w14:textId="042E8478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DA3673">
        <w:t>C</w:t>
      </w:r>
      <w:r w:rsidRPr="00205638">
        <w:t>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4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8" w:history="1">
        <w:r w:rsidR="00244200" w:rsidRPr="00110364">
          <w:rPr>
            <w:rStyle w:val="Hyperlink"/>
          </w:rPr>
          <w:t>here</w:t>
        </w:r>
        <w:bookmarkEnd w:id="4"/>
      </w:hyperlink>
      <w:r w:rsidR="00110364">
        <w:t>.</w:t>
      </w:r>
    </w:p>
    <w:p w14:paraId="3C8193CA" w14:textId="5C52EFA9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DA3673">
        <w:t>of the evidence presented to the committee.</w:t>
      </w:r>
      <w:r>
        <w:t xml:space="preserve"> This information was presented to the committee by </w:t>
      </w:r>
      <w:r w:rsidR="00DA3673">
        <w:t>Sara Payne,</w:t>
      </w:r>
      <w:r w:rsidR="007C357B">
        <w:t xml:space="preserve"> Professor Iolo Doull and </w:t>
      </w:r>
      <w:proofErr w:type="spellStart"/>
      <w:r w:rsidR="007C357B">
        <w:t>Emtiyaz</w:t>
      </w:r>
      <w:proofErr w:type="spellEnd"/>
      <w:r w:rsidR="007C357B">
        <w:t xml:space="preserve"> Chowdhury</w:t>
      </w:r>
      <w:r>
        <w:t xml:space="preserve">. </w:t>
      </w:r>
    </w:p>
    <w:bookmarkEnd w:id="5"/>
    <w:p w14:paraId="520F8BFE" w14:textId="13C82DF5" w:rsidR="00003ED8" w:rsidRPr="001F551E" w:rsidRDefault="00003ED8" w:rsidP="00003ED8">
      <w:pPr>
        <w:pStyle w:val="Level2numbered"/>
        <w:numPr>
          <w:ilvl w:val="1"/>
          <w:numId w:val="5"/>
        </w:numPr>
      </w:pPr>
      <w:r w:rsidRPr="001F551E">
        <w:t>Part 2a – Closed session (</w:t>
      </w:r>
      <w:r w:rsidR="001E0AB3" w:rsidRPr="001F551E">
        <w:t xml:space="preserve">company representatives, </w:t>
      </w:r>
      <w:r w:rsidR="001E0AB3" w:rsidRPr="004A2532">
        <w:t xml:space="preserve">clinical and </w:t>
      </w:r>
      <w:r w:rsidR="004A2532" w:rsidRPr="004A2532">
        <w:t>patient</w:t>
      </w:r>
      <w:r w:rsidR="001E0AB3" w:rsidRPr="004A2532">
        <w:t xml:space="preserve"> experts</w:t>
      </w:r>
      <w:r w:rsidR="001E0AB3" w:rsidRPr="001F551E">
        <w:t xml:space="preserve">, external </w:t>
      </w:r>
      <w:r w:rsidR="001E0AB3">
        <w:t xml:space="preserve">assessment </w:t>
      </w:r>
      <w:r w:rsidR="001E0AB3" w:rsidRPr="001F551E">
        <w:t>group representatives and members of the public were asked to leave the meeting</w:t>
      </w:r>
      <w:r w:rsidR="001E0AB3">
        <w:t>)</w:t>
      </w:r>
    </w:p>
    <w:p w14:paraId="397A606C" w14:textId="77777777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698A5A2F" w14:textId="77777777" w:rsidR="00DE2A93" w:rsidRPr="00E00AAB" w:rsidRDefault="00DE2A93" w:rsidP="00DE2A93">
      <w:pPr>
        <w:pStyle w:val="Level3numbered"/>
        <w:ind w:left="1418"/>
      </w:pPr>
    </w:p>
    <w:p w14:paraId="4250679B" w14:textId="23F61AE4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lastRenderedPageBreak/>
        <w:t>Part 2b – Closed session (</w:t>
      </w:r>
      <w:r w:rsidR="00B72FDB">
        <w:t>NHSE</w:t>
      </w:r>
      <w:r w:rsidRPr="001F551E">
        <w:t xml:space="preserve"> </w:t>
      </w:r>
      <w:r w:rsidRPr="00B72FDB">
        <w:t>experts</w:t>
      </w:r>
      <w:r w:rsidRPr="001F551E">
        <w:t xml:space="preserve"> were asked to leave the meeting)</w:t>
      </w:r>
    </w:p>
    <w:p w14:paraId="21A39062" w14:textId="4D773AAA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6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7473E4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22AF9290" w14:textId="486CF7AA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110364" w:rsidRPr="00110364">
          <w:rPr>
            <w:rStyle w:val="Hyperlink"/>
          </w:rPr>
          <w:t xml:space="preserve">Project information | </w:t>
        </w:r>
        <w:proofErr w:type="spellStart"/>
        <w:r w:rsidR="00110364" w:rsidRPr="00110364">
          <w:rPr>
            <w:rStyle w:val="Hyperlink"/>
          </w:rPr>
          <w:t>Obecabtagene</w:t>
        </w:r>
        <w:proofErr w:type="spellEnd"/>
        <w:r w:rsidR="00110364" w:rsidRPr="00110364">
          <w:rPr>
            <w:rStyle w:val="Hyperlink"/>
          </w:rPr>
          <w:t xml:space="preserve"> </w:t>
        </w:r>
        <w:proofErr w:type="spellStart"/>
        <w:r w:rsidR="00110364" w:rsidRPr="00110364">
          <w:rPr>
            <w:rStyle w:val="Hyperlink"/>
          </w:rPr>
          <w:t>autoleucel</w:t>
        </w:r>
        <w:proofErr w:type="spellEnd"/>
        <w:r w:rsidR="00110364" w:rsidRPr="00110364">
          <w:rPr>
            <w:rStyle w:val="Hyperlink"/>
          </w:rPr>
          <w:t xml:space="preserve"> for treating relapsed or refractory B-cell acute lymphoblastic leukaemia [ID6347] | Guidance | NICE</w:t>
        </w:r>
      </w:hyperlink>
    </w:p>
    <w:bookmarkEnd w:id="3"/>
    <w:p w14:paraId="11406B29" w14:textId="3350DF83" w:rsidR="00EE1303" w:rsidRPr="00205638" w:rsidRDefault="00EE1303" w:rsidP="00EE1303">
      <w:pPr>
        <w:pStyle w:val="Heading3"/>
        <w:numPr>
          <w:ilvl w:val="0"/>
          <w:numId w:val="5"/>
        </w:numPr>
      </w:pPr>
      <w:r>
        <w:t>Evaluation</w:t>
      </w:r>
      <w:r w:rsidRPr="00205638">
        <w:t xml:space="preserve"> of </w:t>
      </w:r>
      <w:r w:rsidR="00F15D94" w:rsidRPr="00F15D94">
        <w:rPr>
          <w:bCs w:val="0"/>
        </w:rPr>
        <w:t xml:space="preserve">Evaluation of </w:t>
      </w:r>
      <w:proofErr w:type="spellStart"/>
      <w:r w:rsidR="00F15D94" w:rsidRPr="00F15D94">
        <w:rPr>
          <w:bCs w:val="0"/>
        </w:rPr>
        <w:t>Pegzilarginase</w:t>
      </w:r>
      <w:proofErr w:type="spellEnd"/>
      <w:r w:rsidR="00F15D94" w:rsidRPr="00F15D94">
        <w:rPr>
          <w:bCs w:val="0"/>
        </w:rPr>
        <w:t xml:space="preserve"> for treating arginase-1 deficiency [ID4029]</w:t>
      </w:r>
    </w:p>
    <w:p w14:paraId="6F5BC800" w14:textId="77777777" w:rsidR="00EE1303" w:rsidRPr="000C4E08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14AC79" w14:textId="3879E03F" w:rsidR="00EE1303" w:rsidRPr="00205638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F15D94">
        <w:t>C</w:t>
      </w:r>
      <w:r w:rsidRPr="00031524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A65CAC" w:rsidRPr="00F94623">
        <w:t>Immedica</w:t>
      </w:r>
      <w:proofErr w:type="spellEnd"/>
      <w:r w:rsidR="00A65CAC" w:rsidRPr="00F94623">
        <w:t xml:space="preserve"> Pharma UK</w:t>
      </w:r>
      <w:r w:rsidR="00A65CAC">
        <w:t>.</w:t>
      </w:r>
      <w:r>
        <w:t xml:space="preserve"> </w:t>
      </w:r>
    </w:p>
    <w:p w14:paraId="1DB49579" w14:textId="5C8A9E0E" w:rsidR="00244200" w:rsidRPr="00244200" w:rsidRDefault="00EE1303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244200">
        <w:rPr>
          <w:szCs w:val="24"/>
        </w:rPr>
        <w:t xml:space="preserve">The </w:t>
      </w:r>
      <w:r w:rsidR="00F15D94">
        <w:rPr>
          <w:szCs w:val="24"/>
        </w:rPr>
        <w:t>C</w:t>
      </w:r>
      <w:r w:rsidRPr="00244200">
        <w:rPr>
          <w:szCs w:val="24"/>
        </w:rPr>
        <w:t>hair asked all committee members and experts, external assessment group representatives and NICE staff present to declare any relevant interests in relation to the item being considered.</w:t>
      </w:r>
      <w:r w:rsidR="00244200" w:rsidRPr="00244200">
        <w:rPr>
          <w:szCs w:val="24"/>
        </w:rPr>
        <w:t xml:space="preserve"> </w:t>
      </w:r>
      <w:r w:rsidR="00244200" w:rsidRPr="00244200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0" w:history="1">
        <w:r w:rsidR="00244200" w:rsidRPr="00A15C61">
          <w:rPr>
            <w:rStyle w:val="Hyperlink"/>
            <w:rFonts w:eastAsia="Calibri"/>
            <w:szCs w:val="24"/>
          </w:rPr>
          <w:t>here</w:t>
        </w:r>
      </w:hyperlink>
      <w:r w:rsidR="00A15C61">
        <w:rPr>
          <w:rFonts w:eastAsia="Calibri"/>
          <w:szCs w:val="24"/>
        </w:rPr>
        <w:t>.</w:t>
      </w:r>
    </w:p>
    <w:p w14:paraId="3B07864A" w14:textId="1765EE10" w:rsidR="00EE1303" w:rsidRPr="00C02D61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D76F7C">
        <w:t>of the consultation comments presented to the committee.</w:t>
      </w:r>
      <w:r>
        <w:t xml:space="preserve"> This information was presented to the committee by </w:t>
      </w:r>
      <w:r w:rsidR="00D76F7C">
        <w:t>Dr Paul Arundel.</w:t>
      </w:r>
    </w:p>
    <w:p w14:paraId="5D324201" w14:textId="1F57A01F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</w:t>
      </w:r>
      <w:r w:rsidR="00B91689">
        <w:t xml:space="preserve"> </w:t>
      </w:r>
      <w:r w:rsidRPr="001F551E">
        <w:t xml:space="preserve">– Closed session (company representatives, </w:t>
      </w:r>
      <w:r w:rsidR="00B91689" w:rsidRPr="003548E9">
        <w:t>clinical and patient</w:t>
      </w:r>
      <w:r w:rsidRPr="003548E9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C1B194C" w14:textId="0EF5E7E0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881CE2">
        <w:t>by consensus.</w:t>
      </w:r>
    </w:p>
    <w:p w14:paraId="66A658E4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16AD0C68" w14:textId="6D09EEC5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lastRenderedPageBreak/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A41B7B" w:rsidRPr="00A41B7B">
          <w:rPr>
            <w:rStyle w:val="Hyperlink"/>
          </w:rPr>
          <w:t xml:space="preserve">Project information | </w:t>
        </w:r>
        <w:proofErr w:type="spellStart"/>
        <w:r w:rsidR="00A41B7B" w:rsidRPr="00A41B7B">
          <w:rPr>
            <w:rStyle w:val="Hyperlink"/>
          </w:rPr>
          <w:t>Pegzilarginase</w:t>
        </w:r>
        <w:proofErr w:type="spellEnd"/>
        <w:r w:rsidR="00A41B7B" w:rsidRPr="00A41B7B">
          <w:rPr>
            <w:rStyle w:val="Hyperlink"/>
          </w:rPr>
          <w:t xml:space="preserve"> for treating arginase-1 deficiency [ID4029] | Guidance | NICE</w:t>
        </w:r>
      </w:hyperlink>
      <w:r w:rsidR="00A41B7B" w:rsidRPr="00A41B7B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3DE24A67" w:rsidR="00463336" w:rsidRDefault="007507BD" w:rsidP="00AD0E92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833C1C">
        <w:t>Thursday 19 June 2025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385A71">
        <w:t>9.15am</w:t>
      </w:r>
      <w:r w:rsidR="00236AD0" w:rsidRPr="001F551E">
        <w:t xml:space="preserve">. </w:t>
      </w:r>
    </w:p>
    <w:p w14:paraId="0EB26BE8" w14:textId="15DCB7E2" w:rsidR="00B4036E" w:rsidRDefault="00B4036E" w:rsidP="00AD0E92">
      <w:pPr>
        <w:pStyle w:val="Paragraphnonumbers"/>
      </w:pP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ABA86" w14:textId="77777777" w:rsidR="00F85F75" w:rsidRDefault="00F85F75" w:rsidP="006231D3">
      <w:r>
        <w:separator/>
      </w:r>
    </w:p>
  </w:endnote>
  <w:endnote w:type="continuationSeparator" w:id="0">
    <w:p w14:paraId="70DA53B3" w14:textId="77777777" w:rsidR="00F85F75" w:rsidRDefault="00F85F75" w:rsidP="006231D3">
      <w:r>
        <w:continuationSeparator/>
      </w:r>
    </w:p>
  </w:endnote>
  <w:endnote w:type="continuationNotice" w:id="1">
    <w:p w14:paraId="18554969" w14:textId="77777777" w:rsidR="00F85F75" w:rsidRDefault="00F85F7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43368">
      <w:fldChar w:fldCharType="begin"/>
    </w:r>
    <w:r w:rsidR="00F43368">
      <w:instrText xml:space="preserve"> NUMPAGES  </w:instrText>
    </w:r>
    <w:r w:rsidR="00F43368">
      <w:fldChar w:fldCharType="separate"/>
    </w:r>
    <w:r>
      <w:rPr>
        <w:noProof/>
      </w:rPr>
      <w:t>5</w:t>
    </w:r>
    <w:r w:rsidR="00F4336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FA5CF" w14:textId="77777777" w:rsidR="00F85F75" w:rsidRDefault="00F85F75" w:rsidP="006231D3">
      <w:r>
        <w:separator/>
      </w:r>
    </w:p>
  </w:footnote>
  <w:footnote w:type="continuationSeparator" w:id="0">
    <w:p w14:paraId="26D2F505" w14:textId="77777777" w:rsidR="00F85F75" w:rsidRDefault="00F85F75" w:rsidP="006231D3">
      <w:r>
        <w:continuationSeparator/>
      </w:r>
    </w:p>
  </w:footnote>
  <w:footnote w:type="continuationNotice" w:id="1">
    <w:p w14:paraId="7810DF0E" w14:textId="77777777" w:rsidR="00F85F75" w:rsidRDefault="00F85F7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1401"/>
    <w:rsid w:val="00003ED8"/>
    <w:rsid w:val="0000681B"/>
    <w:rsid w:val="00007BBC"/>
    <w:rsid w:val="00031524"/>
    <w:rsid w:val="00040BED"/>
    <w:rsid w:val="000411A2"/>
    <w:rsid w:val="00044FC1"/>
    <w:rsid w:val="00053C24"/>
    <w:rsid w:val="00066002"/>
    <w:rsid w:val="00080C80"/>
    <w:rsid w:val="00083CDE"/>
    <w:rsid w:val="00083CF9"/>
    <w:rsid w:val="00085585"/>
    <w:rsid w:val="000A3C2F"/>
    <w:rsid w:val="000A687D"/>
    <w:rsid w:val="000C4E08"/>
    <w:rsid w:val="000D0DF9"/>
    <w:rsid w:val="000D1197"/>
    <w:rsid w:val="000F04B6"/>
    <w:rsid w:val="000F423F"/>
    <w:rsid w:val="000F478B"/>
    <w:rsid w:val="0010461D"/>
    <w:rsid w:val="00110364"/>
    <w:rsid w:val="0011038B"/>
    <w:rsid w:val="00112212"/>
    <w:rsid w:val="0012100C"/>
    <w:rsid w:val="001220B1"/>
    <w:rsid w:val="00135794"/>
    <w:rsid w:val="001420B9"/>
    <w:rsid w:val="00142635"/>
    <w:rsid w:val="001428ED"/>
    <w:rsid w:val="00145D58"/>
    <w:rsid w:val="00161397"/>
    <w:rsid w:val="001662DA"/>
    <w:rsid w:val="00167902"/>
    <w:rsid w:val="00196E93"/>
    <w:rsid w:val="001A18CE"/>
    <w:rsid w:val="001B3057"/>
    <w:rsid w:val="001C38B8"/>
    <w:rsid w:val="001C4147"/>
    <w:rsid w:val="001C5FB8"/>
    <w:rsid w:val="001D769D"/>
    <w:rsid w:val="001E0AB3"/>
    <w:rsid w:val="001E1376"/>
    <w:rsid w:val="001F2404"/>
    <w:rsid w:val="001F551E"/>
    <w:rsid w:val="001F625F"/>
    <w:rsid w:val="002038C6"/>
    <w:rsid w:val="00205638"/>
    <w:rsid w:val="00212D74"/>
    <w:rsid w:val="00213BD1"/>
    <w:rsid w:val="0022082C"/>
    <w:rsid w:val="002228E3"/>
    <w:rsid w:val="00223637"/>
    <w:rsid w:val="00236AD0"/>
    <w:rsid w:val="00237585"/>
    <w:rsid w:val="00240933"/>
    <w:rsid w:val="00244200"/>
    <w:rsid w:val="00250F16"/>
    <w:rsid w:val="002643EA"/>
    <w:rsid w:val="002707BF"/>
    <w:rsid w:val="00271DCD"/>
    <w:rsid w:val="00273F32"/>
    <w:rsid w:val="002748CE"/>
    <w:rsid w:val="002748D1"/>
    <w:rsid w:val="00277DAE"/>
    <w:rsid w:val="00293C3A"/>
    <w:rsid w:val="002B5720"/>
    <w:rsid w:val="002C258D"/>
    <w:rsid w:val="002C660B"/>
    <w:rsid w:val="002C7A84"/>
    <w:rsid w:val="002D1A7F"/>
    <w:rsid w:val="002D5C4B"/>
    <w:rsid w:val="002E51FD"/>
    <w:rsid w:val="002F23E6"/>
    <w:rsid w:val="002F3D4E"/>
    <w:rsid w:val="002F5606"/>
    <w:rsid w:val="0030059A"/>
    <w:rsid w:val="0030411C"/>
    <w:rsid w:val="00337868"/>
    <w:rsid w:val="00344EA6"/>
    <w:rsid w:val="00350071"/>
    <w:rsid w:val="003548E9"/>
    <w:rsid w:val="003566D9"/>
    <w:rsid w:val="00360F56"/>
    <w:rsid w:val="00370813"/>
    <w:rsid w:val="00377867"/>
    <w:rsid w:val="003844C3"/>
    <w:rsid w:val="00385A71"/>
    <w:rsid w:val="00386DCE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2EF7"/>
    <w:rsid w:val="003F4378"/>
    <w:rsid w:val="003F4D6C"/>
    <w:rsid w:val="003F5516"/>
    <w:rsid w:val="00402715"/>
    <w:rsid w:val="00402DFB"/>
    <w:rsid w:val="00410E8B"/>
    <w:rsid w:val="00411B9A"/>
    <w:rsid w:val="00422523"/>
    <w:rsid w:val="0043285C"/>
    <w:rsid w:val="00436657"/>
    <w:rsid w:val="004366CD"/>
    <w:rsid w:val="00442AEE"/>
    <w:rsid w:val="00444D16"/>
    <w:rsid w:val="00451599"/>
    <w:rsid w:val="00456A6D"/>
    <w:rsid w:val="00463336"/>
    <w:rsid w:val="00463370"/>
    <w:rsid w:val="00465E35"/>
    <w:rsid w:val="00467A54"/>
    <w:rsid w:val="004715C1"/>
    <w:rsid w:val="00477B00"/>
    <w:rsid w:val="00487F62"/>
    <w:rsid w:val="00491CF7"/>
    <w:rsid w:val="00491F11"/>
    <w:rsid w:val="004A2532"/>
    <w:rsid w:val="004B45D0"/>
    <w:rsid w:val="004E02E2"/>
    <w:rsid w:val="004F1360"/>
    <w:rsid w:val="00507F46"/>
    <w:rsid w:val="005360C8"/>
    <w:rsid w:val="00540FB2"/>
    <w:rsid w:val="00556AD2"/>
    <w:rsid w:val="00571C74"/>
    <w:rsid w:val="00576C9A"/>
    <w:rsid w:val="00593560"/>
    <w:rsid w:val="00596F1C"/>
    <w:rsid w:val="00596F3C"/>
    <w:rsid w:val="005A21EC"/>
    <w:rsid w:val="005C0A14"/>
    <w:rsid w:val="005D2B46"/>
    <w:rsid w:val="005E24AD"/>
    <w:rsid w:val="005E2873"/>
    <w:rsid w:val="005E2FA2"/>
    <w:rsid w:val="005E6B2F"/>
    <w:rsid w:val="005E726E"/>
    <w:rsid w:val="005F284E"/>
    <w:rsid w:val="00603397"/>
    <w:rsid w:val="00610F13"/>
    <w:rsid w:val="00611CB1"/>
    <w:rsid w:val="00613786"/>
    <w:rsid w:val="006231D3"/>
    <w:rsid w:val="0064247C"/>
    <w:rsid w:val="00643C23"/>
    <w:rsid w:val="00654704"/>
    <w:rsid w:val="0066652E"/>
    <w:rsid w:val="00666C70"/>
    <w:rsid w:val="00670F87"/>
    <w:rsid w:val="006712CE"/>
    <w:rsid w:val="0067259D"/>
    <w:rsid w:val="00673D2B"/>
    <w:rsid w:val="00682F9B"/>
    <w:rsid w:val="00683EA8"/>
    <w:rsid w:val="006868EC"/>
    <w:rsid w:val="006B324A"/>
    <w:rsid w:val="006B4C67"/>
    <w:rsid w:val="006D0CAC"/>
    <w:rsid w:val="006D110A"/>
    <w:rsid w:val="006D3185"/>
    <w:rsid w:val="006D4251"/>
    <w:rsid w:val="006D61D1"/>
    <w:rsid w:val="006D77E0"/>
    <w:rsid w:val="006E383F"/>
    <w:rsid w:val="006F3468"/>
    <w:rsid w:val="007019D5"/>
    <w:rsid w:val="00703EEC"/>
    <w:rsid w:val="007074C2"/>
    <w:rsid w:val="00726F77"/>
    <w:rsid w:val="0073205C"/>
    <w:rsid w:val="00743B30"/>
    <w:rsid w:val="007473E4"/>
    <w:rsid w:val="007507BD"/>
    <w:rsid w:val="007551F3"/>
    <w:rsid w:val="00755E0E"/>
    <w:rsid w:val="007574E0"/>
    <w:rsid w:val="007616F3"/>
    <w:rsid w:val="00761C9C"/>
    <w:rsid w:val="00762F0E"/>
    <w:rsid w:val="007669C5"/>
    <w:rsid w:val="00774747"/>
    <w:rsid w:val="00782C9C"/>
    <w:rsid w:val="007851C3"/>
    <w:rsid w:val="007867C9"/>
    <w:rsid w:val="00794C24"/>
    <w:rsid w:val="007A0762"/>
    <w:rsid w:val="007A3DC0"/>
    <w:rsid w:val="007A5067"/>
    <w:rsid w:val="007A689D"/>
    <w:rsid w:val="007A77E4"/>
    <w:rsid w:val="007B5879"/>
    <w:rsid w:val="007C331F"/>
    <w:rsid w:val="007C357B"/>
    <w:rsid w:val="007C4232"/>
    <w:rsid w:val="007C5EC3"/>
    <w:rsid w:val="007D0D24"/>
    <w:rsid w:val="007D3D4C"/>
    <w:rsid w:val="007F5E7F"/>
    <w:rsid w:val="007F605A"/>
    <w:rsid w:val="007F60D1"/>
    <w:rsid w:val="00821089"/>
    <w:rsid w:val="00821B11"/>
    <w:rsid w:val="008236B6"/>
    <w:rsid w:val="00833C1C"/>
    <w:rsid w:val="00835FBC"/>
    <w:rsid w:val="008409BF"/>
    <w:rsid w:val="00842ACF"/>
    <w:rsid w:val="008451A1"/>
    <w:rsid w:val="00850C0E"/>
    <w:rsid w:val="00881CE2"/>
    <w:rsid w:val="0088566F"/>
    <w:rsid w:val="008937E0"/>
    <w:rsid w:val="008C3DD4"/>
    <w:rsid w:val="008C42E7"/>
    <w:rsid w:val="008C44A2"/>
    <w:rsid w:val="008E0E0D"/>
    <w:rsid w:val="008E66D7"/>
    <w:rsid w:val="008E75F2"/>
    <w:rsid w:val="00903E68"/>
    <w:rsid w:val="009114CE"/>
    <w:rsid w:val="00922F67"/>
    <w:rsid w:val="00924278"/>
    <w:rsid w:val="0092551D"/>
    <w:rsid w:val="00945826"/>
    <w:rsid w:val="00947812"/>
    <w:rsid w:val="00950413"/>
    <w:rsid w:val="00954F4A"/>
    <w:rsid w:val="00955914"/>
    <w:rsid w:val="00964CD8"/>
    <w:rsid w:val="009665AE"/>
    <w:rsid w:val="009742E7"/>
    <w:rsid w:val="00974651"/>
    <w:rsid w:val="00976526"/>
    <w:rsid w:val="009807BF"/>
    <w:rsid w:val="00981E6F"/>
    <w:rsid w:val="00986E38"/>
    <w:rsid w:val="00994987"/>
    <w:rsid w:val="009B0F74"/>
    <w:rsid w:val="009B1704"/>
    <w:rsid w:val="009B37F4"/>
    <w:rsid w:val="009B5D1C"/>
    <w:rsid w:val="009E20B3"/>
    <w:rsid w:val="009E4E35"/>
    <w:rsid w:val="009E595F"/>
    <w:rsid w:val="009F7F84"/>
    <w:rsid w:val="00A06F9C"/>
    <w:rsid w:val="00A15C61"/>
    <w:rsid w:val="00A26252"/>
    <w:rsid w:val="00A269AF"/>
    <w:rsid w:val="00A302E3"/>
    <w:rsid w:val="00A308C3"/>
    <w:rsid w:val="00A35C53"/>
    <w:rsid w:val="00A35D76"/>
    <w:rsid w:val="00A3610D"/>
    <w:rsid w:val="00A37ABC"/>
    <w:rsid w:val="00A41B7B"/>
    <w:rsid w:val="00A41EB9"/>
    <w:rsid w:val="00A428F8"/>
    <w:rsid w:val="00A43181"/>
    <w:rsid w:val="00A45CDD"/>
    <w:rsid w:val="00A60AF0"/>
    <w:rsid w:val="00A65CAC"/>
    <w:rsid w:val="00A70955"/>
    <w:rsid w:val="00A756B0"/>
    <w:rsid w:val="00A82301"/>
    <w:rsid w:val="00A82558"/>
    <w:rsid w:val="00A87A7B"/>
    <w:rsid w:val="00A94DF3"/>
    <w:rsid w:val="00A973EA"/>
    <w:rsid w:val="00AC7782"/>
    <w:rsid w:val="00AC7BD7"/>
    <w:rsid w:val="00AD0E92"/>
    <w:rsid w:val="00AD6F07"/>
    <w:rsid w:val="00AD705E"/>
    <w:rsid w:val="00AD7953"/>
    <w:rsid w:val="00AF3BCA"/>
    <w:rsid w:val="00B053D4"/>
    <w:rsid w:val="00B06659"/>
    <w:rsid w:val="00B07D36"/>
    <w:rsid w:val="00B2489E"/>
    <w:rsid w:val="00B34857"/>
    <w:rsid w:val="00B4036E"/>
    <w:rsid w:val="00B41186"/>
    <w:rsid w:val="00B429C5"/>
    <w:rsid w:val="00B45ABC"/>
    <w:rsid w:val="00B524B7"/>
    <w:rsid w:val="00B62177"/>
    <w:rsid w:val="00B62844"/>
    <w:rsid w:val="00B72FDB"/>
    <w:rsid w:val="00B76EE1"/>
    <w:rsid w:val="00B85DE1"/>
    <w:rsid w:val="00B91689"/>
    <w:rsid w:val="00BA07EB"/>
    <w:rsid w:val="00BA4EAD"/>
    <w:rsid w:val="00BB22E9"/>
    <w:rsid w:val="00BB49D9"/>
    <w:rsid w:val="00BC47C4"/>
    <w:rsid w:val="00BC5555"/>
    <w:rsid w:val="00BC6C1F"/>
    <w:rsid w:val="00BD1329"/>
    <w:rsid w:val="00BE4BAB"/>
    <w:rsid w:val="00C015B8"/>
    <w:rsid w:val="00C02D61"/>
    <w:rsid w:val="00C04D2E"/>
    <w:rsid w:val="00C064B4"/>
    <w:rsid w:val="00C3119A"/>
    <w:rsid w:val="00C35949"/>
    <w:rsid w:val="00C41532"/>
    <w:rsid w:val="00C4215E"/>
    <w:rsid w:val="00C51601"/>
    <w:rsid w:val="00C55E3A"/>
    <w:rsid w:val="00C65686"/>
    <w:rsid w:val="00C7373D"/>
    <w:rsid w:val="00C75930"/>
    <w:rsid w:val="00C82EFE"/>
    <w:rsid w:val="00C85CAA"/>
    <w:rsid w:val="00C871D3"/>
    <w:rsid w:val="00C941B6"/>
    <w:rsid w:val="00C963C4"/>
    <w:rsid w:val="00C978CB"/>
    <w:rsid w:val="00CA67B8"/>
    <w:rsid w:val="00CB14E1"/>
    <w:rsid w:val="00CB4466"/>
    <w:rsid w:val="00CB5E69"/>
    <w:rsid w:val="00CB5F9C"/>
    <w:rsid w:val="00CC74CC"/>
    <w:rsid w:val="00D11E93"/>
    <w:rsid w:val="00D14E64"/>
    <w:rsid w:val="00D22F90"/>
    <w:rsid w:val="00D33D2F"/>
    <w:rsid w:val="00D36E00"/>
    <w:rsid w:val="00D450B4"/>
    <w:rsid w:val="00D530DA"/>
    <w:rsid w:val="00D70F52"/>
    <w:rsid w:val="00D74026"/>
    <w:rsid w:val="00D76F7C"/>
    <w:rsid w:val="00D80136"/>
    <w:rsid w:val="00D82DDD"/>
    <w:rsid w:val="00DA0F66"/>
    <w:rsid w:val="00DA1F50"/>
    <w:rsid w:val="00DA27AC"/>
    <w:rsid w:val="00DA3673"/>
    <w:rsid w:val="00DA78F8"/>
    <w:rsid w:val="00DA7E81"/>
    <w:rsid w:val="00DB7ED3"/>
    <w:rsid w:val="00DC1F86"/>
    <w:rsid w:val="00DD06F9"/>
    <w:rsid w:val="00DD1A20"/>
    <w:rsid w:val="00DE2A93"/>
    <w:rsid w:val="00DE5A3D"/>
    <w:rsid w:val="00DF0C5C"/>
    <w:rsid w:val="00E00AAB"/>
    <w:rsid w:val="00E11BB9"/>
    <w:rsid w:val="00E16CDD"/>
    <w:rsid w:val="00E20C20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375B"/>
    <w:rsid w:val="00EA7444"/>
    <w:rsid w:val="00EB1941"/>
    <w:rsid w:val="00EC4587"/>
    <w:rsid w:val="00EC57DD"/>
    <w:rsid w:val="00ED5A07"/>
    <w:rsid w:val="00EE1303"/>
    <w:rsid w:val="00EE5846"/>
    <w:rsid w:val="00EF1B45"/>
    <w:rsid w:val="00EF2BE2"/>
    <w:rsid w:val="00F1162A"/>
    <w:rsid w:val="00F15D94"/>
    <w:rsid w:val="00F160A8"/>
    <w:rsid w:val="00F2649B"/>
    <w:rsid w:val="00F32B92"/>
    <w:rsid w:val="00F42F8E"/>
    <w:rsid w:val="00F43368"/>
    <w:rsid w:val="00F56D6F"/>
    <w:rsid w:val="00F57A78"/>
    <w:rsid w:val="00F63B15"/>
    <w:rsid w:val="00F76119"/>
    <w:rsid w:val="00F85F75"/>
    <w:rsid w:val="00F86390"/>
    <w:rsid w:val="00F95663"/>
    <w:rsid w:val="00F97481"/>
    <w:rsid w:val="00FA676B"/>
    <w:rsid w:val="00FB283A"/>
    <w:rsid w:val="00FB3E49"/>
    <w:rsid w:val="00FB481C"/>
    <w:rsid w:val="00FB7C71"/>
    <w:rsid w:val="00FD0266"/>
    <w:rsid w:val="00FD4284"/>
    <w:rsid w:val="00FE1041"/>
    <w:rsid w:val="00FE4305"/>
    <w:rsid w:val="00FE5A86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496/document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hst100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hst10054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49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6" ma:contentTypeDescription="Create a new document." ma:contentTypeScope="" ma:versionID="5122c35149dc61cee48011ef2f4aa1d6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bd8e2cab9256b1b3cdfb91197055aeb0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B32FE-98AA-4937-8FC8-3BBB7312082A}"/>
</file>

<file path=customXml/itemProps3.xml><?xml version="1.0" encoding="utf-8"?>
<ds:datastoreItem xmlns:ds="http://schemas.openxmlformats.org/officeDocument/2006/customXml" ds:itemID="{CC075F30-FCF5-40E0-B349-58D651D3B4F9}"/>
</file>

<file path=customXml/itemProps4.xml><?xml version="1.0" encoding="utf-8"?>
<ds:datastoreItem xmlns:ds="http://schemas.openxmlformats.org/officeDocument/2006/customXml" ds:itemID="{CC0862D9-F17C-42A3-881C-482D5F2E9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2025-09-02T10:30:00Z</dcterms:created>
  <dcterms:modified xsi:type="dcterms:W3CDTF">2025-09-02T10:30:00Z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MSIP_Label_c69d85d5-6d9e-4305-a294-1f636ec0f2d6_SetDate">
    <vt:lpwstr>2025-09-02T10:30:32Z</vt:lpwstr>
  </property>
  <property fmtid="{D5CDD505-2E9C-101B-9397-08002B2CF9AE}" pid="4" name="MediaServiceImageTags">
    <vt:lpwstr/>
  </property>
  <property fmtid="{D5CDD505-2E9C-101B-9397-08002B2CF9AE}" pid="5" name="ContentTypeId">
    <vt:lpwstr>0x010100770076C7B467E54CBA850A724F9F4E9D</vt:lpwstr>
  </property>
  <property fmtid="{D5CDD505-2E9C-101B-9397-08002B2CF9AE}" pid="6" name="MSIP_Label_c69d85d5-6d9e-4305-a294-1f636ec0f2d6_ContentBits">
    <vt:lpwstr>0</vt:lpwstr>
  </property>
  <property fmtid="{D5CDD505-2E9C-101B-9397-08002B2CF9AE}" pid="7" name="MSIP_Label_c69d85d5-6d9e-4305-a294-1f636ec0f2d6_SiteId">
    <vt:lpwstr>6030f479-b342-472d-a5dd-740ff7538de9</vt:lpwstr>
  </property>
  <property fmtid="{D5CDD505-2E9C-101B-9397-08002B2CF9AE}" pid="8" name="MSIP_Label_c69d85d5-6d9e-4305-a294-1f636ec0f2d6_Method">
    <vt:lpwstr>Standard</vt:lpwstr>
  </property>
  <property fmtid="{D5CDD505-2E9C-101B-9397-08002B2CF9AE}" pid="9" name="MSIP_Label_c69d85d5-6d9e-4305-a294-1f636ec0f2d6_Enabled">
    <vt:lpwstr>true</vt:lpwstr>
  </property>
  <property fmtid="{D5CDD505-2E9C-101B-9397-08002B2CF9AE}" pid="10" name="MSIP_Label_c69d85d5-6d9e-4305-a294-1f636ec0f2d6_Name">
    <vt:lpwstr>OFFICIAL</vt:lpwstr>
  </property>
  <property fmtid="{D5CDD505-2E9C-101B-9397-08002B2CF9AE}" pid="11" name="MSIP_Label_c69d85d5-6d9e-4305-a294-1f636ec0f2d6_Tag">
    <vt:lpwstr>10, 3, 0, 1</vt:lpwstr>
  </property>
  <property fmtid="{D5CDD505-2E9C-101B-9397-08002B2CF9AE}" pid="12" name="MSIP_Label_c69d85d5-6d9e-4305-a294-1f636ec0f2d6_ActionId">
    <vt:lpwstr>3024bf58-2ac8-460e-b44f-6cf7ff5605c9</vt:lpwstr>
  </property>
</Properties>
</file>