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BA627" w14:textId="77777777" w:rsidR="00B60D70" w:rsidRPr="001C5EF4" w:rsidRDefault="00786CCB" w:rsidP="008D205E">
      <w:pPr>
        <w:pStyle w:val="Title"/>
      </w:pPr>
      <w:r>
        <w:t xml:space="preserve">Common questions </w:t>
      </w:r>
      <w:r w:rsidR="00737E1D">
        <w:t xml:space="preserve">and </w:t>
      </w:r>
      <w:r>
        <w:t xml:space="preserve">answers about </w:t>
      </w:r>
      <w:r w:rsidR="00EF3B91">
        <w:t xml:space="preserve">virtual </w:t>
      </w:r>
      <w:r>
        <w:t>meeting</w:t>
      </w:r>
      <w:r w:rsidR="00737E1D">
        <w:t>s</w:t>
      </w:r>
      <w:r>
        <w:t xml:space="preserve"> in public</w:t>
      </w:r>
    </w:p>
    <w:p w14:paraId="4611E6AE" w14:textId="77777777" w:rsidR="001C5EF4" w:rsidRDefault="001C5EF4" w:rsidP="001C5EF4">
      <w:pPr>
        <w:jc w:val="center"/>
        <w:rPr>
          <w:rFonts w:ascii="Arial" w:hAnsi="Arial"/>
          <w:b/>
        </w:rPr>
      </w:pPr>
    </w:p>
    <w:p w14:paraId="37CB8A1D" w14:textId="77777777" w:rsidR="000051F9" w:rsidRDefault="000051F9" w:rsidP="00657A35">
      <w:pPr>
        <w:pStyle w:val="NICEnormal"/>
      </w:pPr>
      <w:r>
        <w:t>We are pleased that you have taken the time to find out more about how NICE works and how we make decisions.</w:t>
      </w:r>
    </w:p>
    <w:p w14:paraId="167E3967" w14:textId="77777777" w:rsidR="000051F9" w:rsidRDefault="000051F9" w:rsidP="00657A35">
      <w:pPr>
        <w:pStyle w:val="NICEnormal"/>
      </w:pPr>
      <w:r>
        <w:t xml:space="preserve">To help you understand how our </w:t>
      </w:r>
      <w:r w:rsidR="00EF3B91">
        <w:t xml:space="preserve">virtual </w:t>
      </w:r>
      <w:r w:rsidR="00804CA1">
        <w:t xml:space="preserve">meetings held in </w:t>
      </w:r>
      <w:r>
        <w:t>public a</w:t>
      </w:r>
      <w:r w:rsidR="002A51C9">
        <w:t>re</w:t>
      </w:r>
      <w:r>
        <w:t xml:space="preserve"> run</w:t>
      </w:r>
      <w:r w:rsidR="00EF3B91">
        <w:t>,</w:t>
      </w:r>
      <w:r>
        <w:t xml:space="preserve"> we have compiled some common questions and answers. We hope you find this information helpful. If you have questions </w:t>
      </w:r>
      <w:r w:rsidR="00EF3B91">
        <w:t xml:space="preserve">before or </w:t>
      </w:r>
      <w:r w:rsidR="000C3AC8">
        <w:t>during</w:t>
      </w:r>
      <w:r>
        <w:t xml:space="preserve"> the meeting</w:t>
      </w:r>
      <w:r w:rsidR="00EF3B91">
        <w:t>,</w:t>
      </w:r>
      <w:r>
        <w:t xml:space="preserve"> please </w:t>
      </w:r>
      <w:r w:rsidR="00EF3B91">
        <w:t>email</w:t>
      </w:r>
      <w:r>
        <w:t xml:space="preserve"> the Meetings in Public </w:t>
      </w:r>
      <w:r w:rsidR="000C3AC8">
        <w:t>c</w:t>
      </w:r>
      <w:r>
        <w:t>oordinator</w:t>
      </w:r>
      <w:r w:rsidR="00B2679A">
        <w:t xml:space="preserve"> (referred to hereafter as “MIP </w:t>
      </w:r>
      <w:r w:rsidR="00D00B14">
        <w:t>c</w:t>
      </w:r>
      <w:r w:rsidR="00B2679A">
        <w:t>oordinator”)</w:t>
      </w:r>
      <w:r>
        <w:t xml:space="preserve"> in the first instance. </w:t>
      </w:r>
    </w:p>
    <w:p w14:paraId="036CE71C" w14:textId="77777777" w:rsidR="00886BE6" w:rsidRDefault="00886BE6" w:rsidP="00B65D43">
      <w:pPr>
        <w:pStyle w:val="Heading2"/>
      </w:pPr>
      <w:r>
        <w:t xml:space="preserve">Who </w:t>
      </w:r>
      <w:r w:rsidR="00813A62">
        <w:t>can be a</w:t>
      </w:r>
      <w:r>
        <w:t xml:space="preserve"> public observer?</w:t>
      </w:r>
    </w:p>
    <w:p w14:paraId="03EAC39D" w14:textId="77777777" w:rsidR="00886BE6" w:rsidRDefault="00886BE6" w:rsidP="00657A35">
      <w:pPr>
        <w:pStyle w:val="NICEnormal"/>
      </w:pPr>
      <w:r>
        <w:t>P</w:t>
      </w:r>
      <w:r w:rsidR="00A11A4F">
        <w:t xml:space="preserve">ublic </w:t>
      </w:r>
      <w:r>
        <w:t xml:space="preserve">observers </w:t>
      </w:r>
      <w:r w:rsidR="00113DBD">
        <w:t xml:space="preserve">are those that </w:t>
      </w:r>
      <w:r w:rsidR="0016464F">
        <w:t xml:space="preserve">can </w:t>
      </w:r>
      <w:r w:rsidR="00EF3B91">
        <w:t>observe</w:t>
      </w:r>
      <w:r>
        <w:t xml:space="preserve"> a</w:t>
      </w:r>
      <w:r w:rsidR="00000170">
        <w:t xml:space="preserve"> NICE </w:t>
      </w:r>
      <w:r w:rsidR="00391ADB">
        <w:t xml:space="preserve">advisory </w:t>
      </w:r>
      <w:r w:rsidR="00000170">
        <w:t>committee</w:t>
      </w:r>
      <w:r w:rsidR="004E2380">
        <w:t xml:space="preserve"> </w:t>
      </w:r>
      <w:r w:rsidR="008404D6">
        <w:t xml:space="preserve">(referred to hereafter as </w:t>
      </w:r>
      <w:r w:rsidR="00B2679A">
        <w:t>“</w:t>
      </w:r>
      <w:r w:rsidR="008404D6">
        <w:t>committee</w:t>
      </w:r>
      <w:r w:rsidR="00B044D1">
        <w:t xml:space="preserve"> </w:t>
      </w:r>
      <w:r>
        <w:t>meeting</w:t>
      </w:r>
      <w:r w:rsidR="00B2679A">
        <w:t>”</w:t>
      </w:r>
      <w:r w:rsidR="00B044D1">
        <w:t>)</w:t>
      </w:r>
      <w:r w:rsidR="004E2380">
        <w:t xml:space="preserve"> </w:t>
      </w:r>
      <w:r>
        <w:t>but are not directly involved in the</w:t>
      </w:r>
      <w:r w:rsidR="00A11A4F">
        <w:t xml:space="preserve"> </w:t>
      </w:r>
      <w:r>
        <w:t>business of the meeting.</w:t>
      </w:r>
      <w:r w:rsidR="001D1783">
        <w:t xml:space="preserve"> Public observers</w:t>
      </w:r>
      <w:r>
        <w:t xml:space="preserve"> might </w:t>
      </w:r>
      <w:r w:rsidR="00A11A4F">
        <w:t xml:space="preserve">include: </w:t>
      </w:r>
    </w:p>
    <w:p w14:paraId="605F187A" w14:textId="77777777" w:rsidR="00886BE6" w:rsidRPr="00657A35" w:rsidRDefault="00813A62" w:rsidP="00657A35">
      <w:pPr>
        <w:pStyle w:val="Bulletleft1"/>
      </w:pPr>
      <w:r w:rsidRPr="00657A35">
        <w:t xml:space="preserve">members </w:t>
      </w:r>
      <w:r w:rsidR="00A11A4F" w:rsidRPr="00657A35">
        <w:t xml:space="preserve">of the public </w:t>
      </w:r>
    </w:p>
    <w:p w14:paraId="3B3AF43C" w14:textId="77777777" w:rsidR="00886BE6" w:rsidRPr="00657A35" w:rsidRDefault="00813A62" w:rsidP="00657A35">
      <w:pPr>
        <w:pStyle w:val="Bulletleft1"/>
      </w:pPr>
      <w:r w:rsidRPr="00657A35">
        <w:t xml:space="preserve">members </w:t>
      </w:r>
      <w:r w:rsidR="00A11A4F" w:rsidRPr="00657A35">
        <w:t xml:space="preserve">of the press </w:t>
      </w:r>
    </w:p>
    <w:p w14:paraId="5FB87B8F" w14:textId="77777777" w:rsidR="00886BE6" w:rsidRPr="00657A35" w:rsidRDefault="00813A62" w:rsidP="00657A35">
      <w:pPr>
        <w:pStyle w:val="Bulletleft1"/>
      </w:pPr>
      <w:r w:rsidRPr="00657A35">
        <w:t xml:space="preserve">representatives </w:t>
      </w:r>
      <w:r w:rsidR="00886BE6" w:rsidRPr="00657A35">
        <w:t xml:space="preserve">from the </w:t>
      </w:r>
      <w:r w:rsidR="006D54FE" w:rsidRPr="00657A35">
        <w:t>pharmaceutical</w:t>
      </w:r>
      <w:r w:rsidR="00886BE6" w:rsidRPr="00657A35">
        <w:t xml:space="preserve"> or healthcare industries </w:t>
      </w:r>
    </w:p>
    <w:p w14:paraId="43690E04" w14:textId="77777777" w:rsidR="00886BE6" w:rsidRDefault="009F5BA4" w:rsidP="00657A35">
      <w:pPr>
        <w:pStyle w:val="Bulletleft1last"/>
      </w:pPr>
      <w:r>
        <w:t>representatives from patient</w:t>
      </w:r>
      <w:r w:rsidR="00212105">
        <w:t>,</w:t>
      </w:r>
      <w:r>
        <w:t xml:space="preserve"> </w:t>
      </w:r>
      <w:r w:rsidR="009A49EB">
        <w:t xml:space="preserve">carer </w:t>
      </w:r>
      <w:r w:rsidR="00212105">
        <w:t xml:space="preserve">and voluntary sector </w:t>
      </w:r>
      <w:r w:rsidR="009A49EB">
        <w:t>organisation</w:t>
      </w:r>
      <w:r>
        <w:t>s</w:t>
      </w:r>
      <w:r w:rsidR="009A49EB">
        <w:t xml:space="preserve"> </w:t>
      </w:r>
      <w:r w:rsidR="00886BE6">
        <w:t xml:space="preserve"> </w:t>
      </w:r>
    </w:p>
    <w:p w14:paraId="304B8CF7" w14:textId="77777777" w:rsidR="006B0402" w:rsidRPr="006B0402" w:rsidRDefault="006B0402" w:rsidP="00B65D43">
      <w:pPr>
        <w:pStyle w:val="Heading2"/>
      </w:pPr>
      <w:r w:rsidRPr="006B0402">
        <w:t xml:space="preserve">How can I register to attend </w:t>
      </w:r>
      <w:r w:rsidR="00B044D1">
        <w:t xml:space="preserve">a </w:t>
      </w:r>
      <w:r w:rsidR="00B2679A">
        <w:t xml:space="preserve">virtual </w:t>
      </w:r>
      <w:r w:rsidR="00B044D1">
        <w:t xml:space="preserve">committee </w:t>
      </w:r>
      <w:r w:rsidRPr="006B0402">
        <w:t>meeting</w:t>
      </w:r>
      <w:r w:rsidR="0013702C">
        <w:t>?</w:t>
      </w:r>
    </w:p>
    <w:p w14:paraId="5D6BAD94" w14:textId="77777777" w:rsidR="000665BC" w:rsidRPr="008E6F2A" w:rsidRDefault="009F76A2" w:rsidP="000665BC">
      <w:pPr>
        <w:pStyle w:val="NICEnormal"/>
      </w:pPr>
      <w:r>
        <w:t xml:space="preserve">Registration will open approximately 15 working days before the </w:t>
      </w:r>
      <w:proofErr w:type="spellStart"/>
      <w:r>
        <w:t>meeting</w:t>
      </w:r>
      <w:r w:rsidR="000665BC" w:rsidRPr="008E6F2A">
        <w:t>.</w:t>
      </w:r>
      <w:r>
        <w:t>and</w:t>
      </w:r>
      <w:proofErr w:type="spellEnd"/>
      <w:r>
        <w:t xml:space="preserve"> will </w:t>
      </w:r>
      <w:r w:rsidR="000665BC" w:rsidRPr="008E6F2A">
        <w:t xml:space="preserve">usually close 5 </w:t>
      </w:r>
      <w:r w:rsidR="009E0227" w:rsidRPr="008E6F2A">
        <w:t xml:space="preserve">working </w:t>
      </w:r>
      <w:r w:rsidR="000665BC" w:rsidRPr="008E6F2A">
        <w:t>days before the meeting takes place</w:t>
      </w:r>
      <w:r w:rsidR="009E0227" w:rsidRPr="008E6F2A">
        <w:t xml:space="preserve"> and late registrations may not always be accepted</w:t>
      </w:r>
      <w:r w:rsidR="000665BC" w:rsidRPr="008E6F2A">
        <w:t xml:space="preserve">. </w:t>
      </w:r>
      <w:bookmarkStart w:id="0" w:name="OLE_LINK3"/>
      <w:bookmarkStart w:id="1" w:name="OLE_LINK4"/>
      <w:r w:rsidR="00B56613">
        <w:t xml:space="preserve">You will need to register separately for each topic you wish to observe. </w:t>
      </w:r>
    </w:p>
    <w:bookmarkEnd w:id="0"/>
    <w:bookmarkEnd w:id="1"/>
    <w:p w14:paraId="06EEFC68" w14:textId="77777777" w:rsidR="00B56613" w:rsidRDefault="00193A93" w:rsidP="00657A35">
      <w:pPr>
        <w:pStyle w:val="NICEnormal"/>
        <w:rPr>
          <w:rFonts w:cs="Arial"/>
        </w:rPr>
      </w:pPr>
      <w:r w:rsidRPr="008E6F2A">
        <w:rPr>
          <w:rFonts w:cs="Arial"/>
        </w:rPr>
        <w:t xml:space="preserve">We are unable to reserve </w:t>
      </w:r>
      <w:proofErr w:type="gramStart"/>
      <w:r w:rsidRPr="008E6F2A">
        <w:rPr>
          <w:rFonts w:cs="Arial"/>
        </w:rPr>
        <w:t>or block</w:t>
      </w:r>
      <w:proofErr w:type="gramEnd"/>
      <w:r w:rsidRPr="008E6F2A">
        <w:rPr>
          <w:rFonts w:cs="Arial"/>
        </w:rPr>
        <w:t xml:space="preserve"> book places to observe committee meetings. </w:t>
      </w:r>
    </w:p>
    <w:p w14:paraId="1955DC01" w14:textId="77777777" w:rsidR="00B56613" w:rsidRDefault="00B56613" w:rsidP="00657A35">
      <w:pPr>
        <w:pStyle w:val="NICEnormal"/>
        <w:rPr>
          <w:rFonts w:cs="Arial"/>
          <w:b/>
          <w:bCs/>
          <w:i/>
          <w:iCs/>
          <w:sz w:val="28"/>
          <w:szCs w:val="28"/>
        </w:rPr>
      </w:pPr>
    </w:p>
    <w:p w14:paraId="0DE5CB03" w14:textId="77777777" w:rsidR="00B56613" w:rsidRPr="00B56613" w:rsidRDefault="00B56613" w:rsidP="00657A35">
      <w:pPr>
        <w:pStyle w:val="NICEnormal"/>
        <w:rPr>
          <w:rFonts w:cs="Arial"/>
          <w:b/>
          <w:bCs/>
          <w:i/>
          <w:iCs/>
          <w:sz w:val="28"/>
          <w:szCs w:val="28"/>
        </w:rPr>
      </w:pPr>
      <w:r w:rsidRPr="00B56613">
        <w:rPr>
          <w:rFonts w:cs="Arial"/>
          <w:b/>
          <w:bCs/>
          <w:i/>
          <w:iCs/>
          <w:sz w:val="28"/>
          <w:szCs w:val="28"/>
        </w:rPr>
        <w:t xml:space="preserve">Will I receive </w:t>
      </w:r>
      <w:proofErr w:type="gramStart"/>
      <w:r w:rsidRPr="00B56613">
        <w:rPr>
          <w:rFonts w:cs="Arial"/>
          <w:b/>
          <w:bCs/>
          <w:i/>
          <w:iCs/>
          <w:sz w:val="28"/>
          <w:szCs w:val="28"/>
        </w:rPr>
        <w:t>a confirmation</w:t>
      </w:r>
      <w:proofErr w:type="gramEnd"/>
      <w:r w:rsidRPr="00B56613">
        <w:rPr>
          <w:rFonts w:cs="Arial"/>
          <w:b/>
          <w:bCs/>
          <w:i/>
          <w:iCs/>
          <w:sz w:val="28"/>
          <w:szCs w:val="28"/>
        </w:rPr>
        <w:t xml:space="preserve"> of my booking?</w:t>
      </w:r>
    </w:p>
    <w:p w14:paraId="43A9F1DB" w14:textId="77777777" w:rsidR="000E7009" w:rsidRDefault="00F91CEE" w:rsidP="00657A35">
      <w:pPr>
        <w:pStyle w:val="NICEnormal"/>
      </w:pPr>
      <w:r>
        <w:lastRenderedPageBreak/>
        <w:t xml:space="preserve">Once you have registered your place is guaranteed and you will not receive </w:t>
      </w:r>
      <w:proofErr w:type="gramStart"/>
      <w:r>
        <w:t>a confirmation</w:t>
      </w:r>
      <w:proofErr w:type="gramEnd"/>
      <w:r w:rsidR="000B1500">
        <w:t xml:space="preserve"> </w:t>
      </w:r>
      <w:r>
        <w:t xml:space="preserve">of your booking. </w:t>
      </w:r>
      <w:r w:rsidR="000E7009" w:rsidRPr="008E6F2A">
        <w:t xml:space="preserve">We </w:t>
      </w:r>
      <w:r w:rsidR="000E7009">
        <w:t xml:space="preserve">strongly </w:t>
      </w:r>
      <w:r w:rsidR="000E7009" w:rsidRPr="008E6F2A">
        <w:t>encourage you to note the meeting date and time</w:t>
      </w:r>
      <w:r w:rsidR="00B053F4">
        <w:t>s</w:t>
      </w:r>
      <w:r w:rsidR="000E7009">
        <w:t xml:space="preserve"> in your diary</w:t>
      </w:r>
      <w:r w:rsidR="009E0227" w:rsidRPr="008E6F2A">
        <w:t xml:space="preserve">. </w:t>
      </w:r>
    </w:p>
    <w:p w14:paraId="69B02823" w14:textId="77777777" w:rsidR="00193A93" w:rsidRDefault="00F91CEE" w:rsidP="00657A35">
      <w:pPr>
        <w:pStyle w:val="NICEnormal"/>
        <w:rPr>
          <w:rFonts w:cs="Arial"/>
        </w:rPr>
      </w:pPr>
      <w:r>
        <w:t>Y</w:t>
      </w:r>
      <w:r w:rsidR="003C6E49" w:rsidRPr="008E6F2A">
        <w:t xml:space="preserve">ou will receive your </w:t>
      </w:r>
      <w:r>
        <w:t xml:space="preserve">unique </w:t>
      </w:r>
      <w:r w:rsidR="003C6E49" w:rsidRPr="008E6F2A">
        <w:t xml:space="preserve">joining link and further </w:t>
      </w:r>
      <w:r w:rsidR="009C3E3A" w:rsidRPr="008E6F2A">
        <w:t xml:space="preserve">joining </w:t>
      </w:r>
      <w:r w:rsidR="003C6E49" w:rsidRPr="008E6F2A">
        <w:t>instructions 1-2 days before the meeting.</w:t>
      </w:r>
    </w:p>
    <w:p w14:paraId="2600AECB" w14:textId="77777777" w:rsidR="0035776F" w:rsidRDefault="00F04B12" w:rsidP="0035776F">
      <w:pPr>
        <w:pStyle w:val="Heading2"/>
      </w:pPr>
      <w:r w:rsidRPr="00116F90">
        <w:t>How do I join the online meeting?</w:t>
      </w:r>
    </w:p>
    <w:p w14:paraId="033E60B1" w14:textId="77777777" w:rsidR="00846410" w:rsidRPr="0035776F" w:rsidRDefault="00846410" w:rsidP="00657A35">
      <w:pPr>
        <w:pStyle w:val="NICEnormal"/>
        <w:rPr>
          <w:rFonts w:cs="Arial"/>
          <w:b/>
          <w:bCs/>
          <w:i/>
          <w:iCs/>
          <w:sz w:val="28"/>
          <w:szCs w:val="28"/>
        </w:rPr>
      </w:pPr>
      <w:r>
        <w:t xml:space="preserve">NICE’s virtual meetings are held via Zoom, a secure, online conferencing tool. </w:t>
      </w:r>
      <w:r w:rsidR="00D713C7">
        <w:t xml:space="preserve">You will need the following to </w:t>
      </w:r>
      <w:proofErr w:type="gramStart"/>
      <w:r w:rsidR="00D713C7">
        <w:t>join</w:t>
      </w:r>
      <w:proofErr w:type="gramEnd"/>
      <w:r w:rsidR="00D713C7">
        <w:t xml:space="preserve"> a virtual meeting:</w:t>
      </w:r>
    </w:p>
    <w:p w14:paraId="0B100998" w14:textId="77777777" w:rsidR="00D713C7" w:rsidRDefault="00D713C7" w:rsidP="0035776F">
      <w:pPr>
        <w:pStyle w:val="Bulletleft1"/>
      </w:pPr>
      <w:r>
        <w:t xml:space="preserve">A device on which you can </w:t>
      </w:r>
      <w:r w:rsidR="003C67D3">
        <w:t>access Z</w:t>
      </w:r>
      <w:r>
        <w:t>oom which ideally has a microphone and video camera enabled. This could be a desktop, laptop or tablet.</w:t>
      </w:r>
    </w:p>
    <w:p w14:paraId="014CD4E8" w14:textId="77777777" w:rsidR="00D713C7" w:rsidRDefault="00D713C7" w:rsidP="0035776F">
      <w:pPr>
        <w:pStyle w:val="Bulletleft1"/>
      </w:pPr>
      <w:r>
        <w:t xml:space="preserve">Good connection to the internet </w:t>
      </w:r>
    </w:p>
    <w:p w14:paraId="7B9073BA" w14:textId="77777777" w:rsidR="000E7009" w:rsidRDefault="00D713C7" w:rsidP="00657A35">
      <w:pPr>
        <w:pStyle w:val="Bulletleft1"/>
      </w:pPr>
      <w:r>
        <w:t xml:space="preserve">A secure/private, quiet location </w:t>
      </w:r>
    </w:p>
    <w:p w14:paraId="6FB4A500" w14:textId="77777777" w:rsidR="00702884" w:rsidRDefault="00702884" w:rsidP="00657A35">
      <w:pPr>
        <w:pStyle w:val="Bulletleft1"/>
      </w:pPr>
      <w:r>
        <w:t>Check headphones/audio settings are correct to hear proceedings (</w:t>
      </w:r>
      <w:r w:rsidR="0005424C">
        <w:t xml:space="preserve">note: </w:t>
      </w:r>
      <w:r>
        <w:t xml:space="preserve">live captions </w:t>
      </w:r>
      <w:r w:rsidR="0005424C">
        <w:t xml:space="preserve">are </w:t>
      </w:r>
      <w:r>
        <w:t>available at every meeting).</w:t>
      </w:r>
    </w:p>
    <w:p w14:paraId="002AEE36" w14:textId="77777777" w:rsidR="000E7009" w:rsidRDefault="000E7009" w:rsidP="000E7009">
      <w:pPr>
        <w:pStyle w:val="Bulletleft1"/>
        <w:numPr>
          <w:ilvl w:val="0"/>
          <w:numId w:val="0"/>
        </w:numPr>
        <w:ind w:left="284"/>
      </w:pPr>
    </w:p>
    <w:p w14:paraId="0A012ED0" w14:textId="77777777" w:rsidR="00E1709D" w:rsidRDefault="00E1709D" w:rsidP="00657A35">
      <w:pPr>
        <w:pStyle w:val="NICEnormal"/>
      </w:pPr>
      <w:r>
        <w:t xml:space="preserve">We currently hold our virtual meetings </w:t>
      </w:r>
      <w:r w:rsidR="00E44038">
        <w:t>either as a</w:t>
      </w:r>
      <w:r>
        <w:t xml:space="preserve"> standard Zoom meeting </w:t>
      </w:r>
      <w:r w:rsidR="00E44038">
        <w:t>or</w:t>
      </w:r>
      <w:r>
        <w:t xml:space="preserve"> Zoom webinar. Any differences </w:t>
      </w:r>
      <w:r w:rsidR="00E44038">
        <w:t xml:space="preserve">between the two </w:t>
      </w:r>
      <w:r>
        <w:t>are outlined</w:t>
      </w:r>
      <w:r w:rsidR="00E44038">
        <w:t xml:space="preserve"> where necessary</w:t>
      </w:r>
      <w:r>
        <w:t xml:space="preserve"> in this </w:t>
      </w:r>
      <w:proofErr w:type="gramStart"/>
      <w:r>
        <w:t>questions</w:t>
      </w:r>
      <w:proofErr w:type="gramEnd"/>
      <w:r>
        <w:t xml:space="preserve"> and answers document.</w:t>
      </w:r>
    </w:p>
    <w:p w14:paraId="6A6DA6F2" w14:textId="77777777" w:rsidR="00D24FD6" w:rsidRDefault="00593E87" w:rsidP="00657A35">
      <w:pPr>
        <w:pStyle w:val="NICEnormal"/>
      </w:pPr>
      <w:r w:rsidRPr="00466BEF">
        <w:t>Please click on the unique hyperlink in the email you have received to access the discussion. You must use the link, not the ID and password.</w:t>
      </w:r>
      <w:r>
        <w:t xml:space="preserve"> </w:t>
      </w:r>
      <w:r w:rsidR="00962D1D">
        <w:t xml:space="preserve">There will be individual joining instructions for each discussion scheduled for the meeting. You will need to ensure you join the discussion via the correct link at the appropriate start time. </w:t>
      </w:r>
      <w:r w:rsidR="00D24FD6" w:rsidRPr="00116F90">
        <w:rPr>
          <w:b/>
          <w:bCs/>
        </w:rPr>
        <w:t>Please note that the link</w:t>
      </w:r>
      <w:r w:rsidR="00962D1D">
        <w:rPr>
          <w:b/>
          <w:bCs/>
        </w:rPr>
        <w:t xml:space="preserve"> to join the meeting</w:t>
      </w:r>
      <w:r w:rsidR="00D24FD6" w:rsidRPr="00116F90">
        <w:rPr>
          <w:b/>
          <w:bCs/>
        </w:rPr>
        <w:t xml:space="preserve"> is unique to you and </w:t>
      </w:r>
      <w:r w:rsidR="00962D1D">
        <w:rPr>
          <w:b/>
          <w:bCs/>
        </w:rPr>
        <w:t>should</w:t>
      </w:r>
      <w:r w:rsidR="00116F90">
        <w:rPr>
          <w:b/>
          <w:bCs/>
        </w:rPr>
        <w:t xml:space="preserve"> not</w:t>
      </w:r>
      <w:r w:rsidR="00D24FD6" w:rsidRPr="00116F90">
        <w:rPr>
          <w:b/>
          <w:bCs/>
        </w:rPr>
        <w:t xml:space="preserve"> be shared or used by another person.</w:t>
      </w:r>
    </w:p>
    <w:p w14:paraId="0BAA81C7" w14:textId="77777777" w:rsidR="00F04B12" w:rsidRDefault="00962D1D" w:rsidP="00657A35">
      <w:pPr>
        <w:pStyle w:val="NICEnormal"/>
      </w:pPr>
      <w:r>
        <w:t>Please contact the MIP coordinator i</w:t>
      </w:r>
      <w:r w:rsidR="00846410">
        <w:t xml:space="preserve">f you have any </w:t>
      </w:r>
      <w:r>
        <w:t xml:space="preserve">further </w:t>
      </w:r>
      <w:r w:rsidR="00846410">
        <w:t>queries on how to join the virtual meeting</w:t>
      </w:r>
      <w:r>
        <w:t xml:space="preserve">. </w:t>
      </w:r>
    </w:p>
    <w:p w14:paraId="27415AC1" w14:textId="77777777" w:rsidR="009D247B" w:rsidRDefault="009D247B" w:rsidP="001911C1">
      <w:pPr>
        <w:pStyle w:val="Heading2"/>
        <w:rPr>
          <w:lang w:val="en"/>
        </w:rPr>
      </w:pPr>
      <w:r>
        <w:rPr>
          <w:lang w:val="en"/>
        </w:rPr>
        <w:t xml:space="preserve">Can public observers take part in the </w:t>
      </w:r>
      <w:r w:rsidR="00B044D1">
        <w:rPr>
          <w:lang w:val="en"/>
        </w:rPr>
        <w:t xml:space="preserve">committee </w:t>
      </w:r>
      <w:r>
        <w:rPr>
          <w:lang w:val="en"/>
        </w:rPr>
        <w:t>meeting?</w:t>
      </w:r>
    </w:p>
    <w:p w14:paraId="11435F14" w14:textId="77777777" w:rsidR="009D247B" w:rsidRDefault="009D247B" w:rsidP="00657A35">
      <w:pPr>
        <w:pStyle w:val="NICEnormal"/>
      </w:pPr>
      <w:r>
        <w:t xml:space="preserve">People who come to watch a committee meeting are there </w:t>
      </w:r>
      <w:r w:rsidR="006D54FE">
        <w:t xml:space="preserve">only </w:t>
      </w:r>
      <w:r>
        <w:t xml:space="preserve">as </w:t>
      </w:r>
      <w:r w:rsidR="00DD6818">
        <w:t xml:space="preserve">public </w:t>
      </w:r>
      <w:r>
        <w:t xml:space="preserve">observers. As a public observer, you will be able to listen to the business of </w:t>
      </w:r>
      <w:r>
        <w:lastRenderedPageBreak/>
        <w:t>the meeting</w:t>
      </w:r>
      <w:r w:rsidR="006D54FE">
        <w:t xml:space="preserve">, </w:t>
      </w:r>
      <w:r>
        <w:t xml:space="preserve">except </w:t>
      </w:r>
      <w:r w:rsidR="00810873">
        <w:t xml:space="preserve">when </w:t>
      </w:r>
      <w:r>
        <w:t xml:space="preserve">confidential information </w:t>
      </w:r>
      <w:r w:rsidR="006D54FE">
        <w:t xml:space="preserve">is being discussed </w:t>
      </w:r>
      <w:r w:rsidR="00810873">
        <w:t>(</w:t>
      </w:r>
      <w:r>
        <w:t xml:space="preserve">see </w:t>
      </w:r>
      <w:r w:rsidR="008D205E">
        <w:t>‘Will I be able to listen to all the discussions?’</w:t>
      </w:r>
      <w:r w:rsidR="001911C1">
        <w:t xml:space="preserve"> </w:t>
      </w:r>
      <w:r>
        <w:t xml:space="preserve">below </w:t>
      </w:r>
      <w:r w:rsidR="008D205E">
        <w:t xml:space="preserve">for </w:t>
      </w:r>
      <w:r>
        <w:t>more details</w:t>
      </w:r>
      <w:r w:rsidR="00810873">
        <w:t>)</w:t>
      </w:r>
      <w:r>
        <w:t>. However, you will not be able to</w:t>
      </w:r>
      <w:r w:rsidRPr="00FE554A">
        <w:t xml:space="preserve"> </w:t>
      </w:r>
      <w:r w:rsidRPr="00DE4EDD">
        <w:t>participate in the</w:t>
      </w:r>
      <w:r w:rsidR="00A85ABA">
        <w:t xml:space="preserve"> </w:t>
      </w:r>
      <w:r w:rsidR="00391ADB">
        <w:t>c</w:t>
      </w:r>
      <w:r w:rsidR="00A85ABA">
        <w:t>ommittee’s</w:t>
      </w:r>
      <w:r w:rsidRPr="00DE4EDD">
        <w:t xml:space="preserve"> discussions</w:t>
      </w:r>
      <w:r w:rsidR="006D54FE">
        <w:t>. So</w:t>
      </w:r>
      <w:r w:rsidR="005B5B34">
        <w:t>,</w:t>
      </w:r>
      <w:r w:rsidR="006D54FE">
        <w:t xml:space="preserve"> you w</w:t>
      </w:r>
      <w:r w:rsidR="003D3F77">
        <w:t>ill not</w:t>
      </w:r>
      <w:r w:rsidR="006D54FE">
        <w:t xml:space="preserve"> be able to </w:t>
      </w:r>
      <w:r>
        <w:t xml:space="preserve">ask questions, </w:t>
      </w:r>
      <w:r w:rsidR="006D54FE">
        <w:t xml:space="preserve">take part in </w:t>
      </w:r>
      <w:r>
        <w:t>voting or p</w:t>
      </w:r>
      <w:r w:rsidR="006D54FE">
        <w:t>ut your</w:t>
      </w:r>
      <w:r w:rsidR="003F242A">
        <w:t xml:space="preserve"> own</w:t>
      </w:r>
      <w:r>
        <w:t xml:space="preserve"> views</w:t>
      </w:r>
      <w:r w:rsidR="006D54FE">
        <w:t xml:space="preserve"> </w:t>
      </w:r>
      <w:proofErr w:type="gramStart"/>
      <w:r w:rsidR="006D54FE">
        <w:t>to</w:t>
      </w:r>
      <w:proofErr w:type="gramEnd"/>
      <w:r w:rsidR="006D54FE">
        <w:t xml:space="preserve"> members of the </w:t>
      </w:r>
      <w:r w:rsidR="00391ADB">
        <w:t>c</w:t>
      </w:r>
      <w:r w:rsidR="008B13C8">
        <w:t>ommittee</w:t>
      </w:r>
      <w:r>
        <w:t>.</w:t>
      </w:r>
    </w:p>
    <w:p w14:paraId="60A3483F" w14:textId="77777777" w:rsidR="00684331" w:rsidRDefault="00684331" w:rsidP="001911C1">
      <w:pPr>
        <w:pStyle w:val="Heading2"/>
      </w:pPr>
      <w:r>
        <w:t>If I have any questions, wh</w:t>
      </w:r>
      <w:r w:rsidR="00536DD2">
        <w:t>at should I do</w:t>
      </w:r>
      <w:r>
        <w:t xml:space="preserve">? </w:t>
      </w:r>
    </w:p>
    <w:p w14:paraId="73178BC0" w14:textId="77777777" w:rsidR="00CF5AA3" w:rsidRDefault="00962D1D" w:rsidP="00962D1D">
      <w:pPr>
        <w:pStyle w:val="NICEnormal"/>
      </w:pPr>
      <w:r>
        <w:t>If you have a</w:t>
      </w:r>
      <w:r w:rsidR="003D3F77">
        <w:t>ny questions</w:t>
      </w:r>
      <w:r>
        <w:t xml:space="preserve"> during the meeting, you can</w:t>
      </w:r>
      <w:r w:rsidR="00CF5AA3">
        <w:t xml:space="preserve"> </w:t>
      </w:r>
      <w:r w:rsidR="00187EF3">
        <w:t xml:space="preserve">either </w:t>
      </w:r>
      <w:r w:rsidR="00CF5AA3">
        <w:t>contact</w:t>
      </w:r>
      <w:r>
        <w:t xml:space="preserve"> the MIP coordinator </w:t>
      </w:r>
      <w:r w:rsidR="00CF5AA3">
        <w:t xml:space="preserve">using the Chat function in </w:t>
      </w:r>
      <w:r w:rsidR="004D3A85">
        <w:t>Z</w:t>
      </w:r>
      <w:r w:rsidR="00CF5AA3">
        <w:t>oom</w:t>
      </w:r>
      <w:r w:rsidR="00187EF3">
        <w:t xml:space="preserve"> if available, or you can email </w:t>
      </w:r>
      <w:proofErr w:type="gramStart"/>
      <w:r w:rsidR="00187EF3">
        <w:t>them</w:t>
      </w:r>
      <w:proofErr w:type="gramEnd"/>
      <w:r w:rsidR="00CF5AA3">
        <w:t xml:space="preserve"> </w:t>
      </w:r>
      <w:r>
        <w:t xml:space="preserve">and they will do their best to answer or redirect your query. </w:t>
      </w:r>
    </w:p>
    <w:p w14:paraId="6959300C" w14:textId="77777777" w:rsidR="00962D1D" w:rsidRDefault="00962D1D" w:rsidP="00962D1D">
      <w:pPr>
        <w:pStyle w:val="NICEnormal"/>
      </w:pPr>
      <w:r>
        <w:t>The MIP coordinator will be present in the virtual meeting for the duration of all discussions open to public observers</w:t>
      </w:r>
      <w:r w:rsidR="00CF5AA3">
        <w:t xml:space="preserve"> and will respond to any messages</w:t>
      </w:r>
      <w:r>
        <w:t>.</w:t>
      </w:r>
    </w:p>
    <w:p w14:paraId="1D951A66" w14:textId="77777777" w:rsidR="002E4ACA" w:rsidRDefault="00187EF3" w:rsidP="00657A35">
      <w:pPr>
        <w:pStyle w:val="NICEnormal"/>
      </w:pPr>
      <w:r>
        <w:t xml:space="preserve">For </w:t>
      </w:r>
      <w:r w:rsidR="00E1709D">
        <w:t>standard Zoom</w:t>
      </w:r>
      <w:r>
        <w:t xml:space="preserve"> meetings</w:t>
      </w:r>
      <w:r w:rsidR="0090703A">
        <w:t>,</w:t>
      </w:r>
      <w:r>
        <w:t xml:space="preserve"> w</w:t>
      </w:r>
      <w:r w:rsidR="003E0A08">
        <w:t xml:space="preserve">hen you first join you will be held in </w:t>
      </w:r>
      <w:r w:rsidR="003D3F77">
        <w:t xml:space="preserve">a </w:t>
      </w:r>
      <w:r w:rsidR="003E0A08">
        <w:t xml:space="preserve">waiting room. </w:t>
      </w:r>
      <w:r w:rsidR="00D713C7">
        <w:t xml:space="preserve">We </w:t>
      </w:r>
      <w:r w:rsidR="002F1B5A">
        <w:t>ask</w:t>
      </w:r>
      <w:r w:rsidR="00D713C7">
        <w:t xml:space="preserve"> that you do not leave and re-join </w:t>
      </w:r>
      <w:r w:rsidR="00D713C7" w:rsidRPr="008D730D">
        <w:t xml:space="preserve">as this may cause delays and you may not be readmitted. If there is a significant delay, we will email </w:t>
      </w:r>
      <w:r w:rsidR="000665BC" w:rsidRPr="008D730D">
        <w:t>you or send a Chat message to the waiting room</w:t>
      </w:r>
      <w:r w:rsidR="000665BC">
        <w:t xml:space="preserve"> with an update</w:t>
      </w:r>
      <w:r w:rsidR="00D713C7">
        <w:t xml:space="preserve">. </w:t>
      </w:r>
      <w:r w:rsidR="00536DD2">
        <w:t xml:space="preserve">At the allotted time, </w:t>
      </w:r>
      <w:r w:rsidR="0035412F">
        <w:t>public observers</w:t>
      </w:r>
      <w:r w:rsidR="00962D1D">
        <w:t xml:space="preserve"> will be moved</w:t>
      </w:r>
      <w:r w:rsidR="00536DD2">
        <w:t xml:space="preserve"> </w:t>
      </w:r>
      <w:r w:rsidR="0099209B">
        <w:t>in</w:t>
      </w:r>
      <w:r w:rsidR="00536DD2">
        <w:t xml:space="preserve">to the virtual </w:t>
      </w:r>
      <w:r w:rsidR="003E0A08">
        <w:t>p</w:t>
      </w:r>
      <w:r w:rsidR="00536DD2">
        <w:t xml:space="preserve">ublic </w:t>
      </w:r>
      <w:r w:rsidR="003E0A08">
        <w:t>b</w:t>
      </w:r>
      <w:r w:rsidR="00536DD2">
        <w:t xml:space="preserve">reakout </w:t>
      </w:r>
      <w:r w:rsidR="003E0A08">
        <w:t>r</w:t>
      </w:r>
      <w:r w:rsidR="00536DD2">
        <w:t>oom</w:t>
      </w:r>
      <w:r w:rsidR="00A64BA8">
        <w:t xml:space="preserve"> and be able to switch on </w:t>
      </w:r>
      <w:r w:rsidR="0035776F">
        <w:t xml:space="preserve">their </w:t>
      </w:r>
      <w:r w:rsidR="00A64BA8">
        <w:t>video and microphone for the briefing before the main meeting</w:t>
      </w:r>
      <w:r w:rsidR="00846410">
        <w:t>.</w:t>
      </w:r>
      <w:r w:rsidR="003E0A08">
        <w:t xml:space="preserve"> </w:t>
      </w:r>
      <w:r w:rsidR="00684331">
        <w:t xml:space="preserve">The </w:t>
      </w:r>
      <w:r w:rsidR="00684331" w:rsidRPr="00113DBD">
        <w:t>M</w:t>
      </w:r>
      <w:r w:rsidR="0035412F">
        <w:t>IP</w:t>
      </w:r>
      <w:r w:rsidR="00684331" w:rsidRPr="00113DBD">
        <w:t xml:space="preserve"> </w:t>
      </w:r>
      <w:r w:rsidR="00D00B14">
        <w:t>c</w:t>
      </w:r>
      <w:r w:rsidR="00684331" w:rsidRPr="00113DBD">
        <w:t>oordinator</w:t>
      </w:r>
      <w:r w:rsidR="00684331">
        <w:t xml:space="preserve"> will </w:t>
      </w:r>
      <w:r w:rsidR="00001334">
        <w:t>welcome</w:t>
      </w:r>
      <w:r w:rsidR="00684331">
        <w:t xml:space="preserve"> the public observers a</w:t>
      </w:r>
      <w:r w:rsidR="00536DD2">
        <w:t xml:space="preserve">nd </w:t>
      </w:r>
      <w:r w:rsidR="002E4ACA">
        <w:t>give a briefing on how the meeting will run and what to expect</w:t>
      </w:r>
      <w:r w:rsidR="001911C1">
        <w:t>.</w:t>
      </w:r>
      <w:r w:rsidR="00684331">
        <w:t xml:space="preserve"> </w:t>
      </w:r>
      <w:r w:rsidR="002E4ACA">
        <w:t>There will be an opportunity to ask questions at the end of the briefing</w:t>
      </w:r>
      <w:r w:rsidR="00BC7427">
        <w:t xml:space="preserve">. </w:t>
      </w:r>
      <w:r w:rsidR="00085999">
        <w:t>Public observers will be asked to switch off their microphones and videos during the main meeting.</w:t>
      </w:r>
      <w:r w:rsidR="0090703A">
        <w:t xml:space="preserve"> You will be able to leave the meeting at any time.</w:t>
      </w:r>
    </w:p>
    <w:p w14:paraId="7C226CF4" w14:textId="77777777" w:rsidR="00085999" w:rsidRDefault="00E44038" w:rsidP="00657A35">
      <w:pPr>
        <w:pStyle w:val="NICEnormal"/>
      </w:pPr>
      <w:r>
        <w:t>For Zoom</w:t>
      </w:r>
      <w:r w:rsidR="00085999">
        <w:t xml:space="preserve"> webinar</w:t>
      </w:r>
      <w:r>
        <w:t>s</w:t>
      </w:r>
      <w:r w:rsidR="00085999">
        <w:t xml:space="preserve">, </w:t>
      </w:r>
      <w:r w:rsidR="00E1709D">
        <w:t xml:space="preserve">once the meeting starts </w:t>
      </w:r>
      <w:r w:rsidR="00085999">
        <w:t xml:space="preserve">you will </w:t>
      </w:r>
      <w:r w:rsidR="00E1709D">
        <w:t xml:space="preserve">automatically </w:t>
      </w:r>
      <w:r w:rsidR="0090703A">
        <w:t>join</w:t>
      </w:r>
      <w:r w:rsidR="00085999">
        <w:t xml:space="preserve"> the meeting</w:t>
      </w:r>
      <w:r w:rsidR="0090703A">
        <w:t xml:space="preserve"> as an observer</w:t>
      </w:r>
      <w:r w:rsidR="00085999">
        <w:t xml:space="preserve">, </w:t>
      </w:r>
      <w:proofErr w:type="gramStart"/>
      <w:r w:rsidR="00085999">
        <w:t>so</w:t>
      </w:r>
      <w:proofErr w:type="gramEnd"/>
      <w:r w:rsidR="00085999">
        <w:t xml:space="preserve"> will not be </w:t>
      </w:r>
      <w:r w:rsidR="0090703A">
        <w:t xml:space="preserve">placed </w:t>
      </w:r>
      <w:r w:rsidR="00085999">
        <w:t xml:space="preserve">in a waiting room or receive a briefing. You </w:t>
      </w:r>
      <w:r w:rsidR="00E1709D">
        <w:t xml:space="preserve">will be able to </w:t>
      </w:r>
      <w:r w:rsidR="00085999">
        <w:t xml:space="preserve">join and leave </w:t>
      </w:r>
      <w:r w:rsidR="00E1709D">
        <w:t xml:space="preserve">the meeting </w:t>
      </w:r>
      <w:r w:rsidR="00085999">
        <w:t xml:space="preserve">at any time. </w:t>
      </w:r>
    </w:p>
    <w:p w14:paraId="4FBACBCB" w14:textId="77777777" w:rsidR="00E1709D" w:rsidRDefault="00E1709D" w:rsidP="00E1709D">
      <w:pPr>
        <w:pStyle w:val="NICEnormal"/>
      </w:pPr>
      <w:r>
        <w:t xml:space="preserve">Please remember that we cannot discuss the evidence considered or the outcome of the meeting with public observers. </w:t>
      </w:r>
    </w:p>
    <w:p w14:paraId="4C290E07" w14:textId="77777777" w:rsidR="005D0C74" w:rsidRDefault="009D247B" w:rsidP="001911C1">
      <w:pPr>
        <w:pStyle w:val="Heading2"/>
        <w:rPr>
          <w:lang w:val="en"/>
        </w:rPr>
      </w:pPr>
      <w:r>
        <w:rPr>
          <w:lang w:val="en"/>
        </w:rPr>
        <w:lastRenderedPageBreak/>
        <w:t xml:space="preserve">How will the </w:t>
      </w:r>
      <w:r w:rsidR="00B044D1">
        <w:rPr>
          <w:lang w:val="en"/>
        </w:rPr>
        <w:t xml:space="preserve">committee </w:t>
      </w:r>
      <w:r>
        <w:rPr>
          <w:lang w:val="en"/>
        </w:rPr>
        <w:t>meeting run</w:t>
      </w:r>
      <w:r w:rsidR="005D0C74">
        <w:rPr>
          <w:lang w:val="en"/>
        </w:rPr>
        <w:t>?</w:t>
      </w:r>
    </w:p>
    <w:p w14:paraId="5E0BEFDE" w14:textId="77777777" w:rsidR="001114BC" w:rsidRDefault="005D0C74" w:rsidP="00657A35">
      <w:pPr>
        <w:pStyle w:val="NICEnormal"/>
      </w:pPr>
      <w:r>
        <w:t xml:space="preserve">At the start of the meeting the </w:t>
      </w:r>
      <w:r w:rsidR="00165648">
        <w:t>committee c</w:t>
      </w:r>
      <w:r w:rsidR="00DF5674">
        <w:t xml:space="preserve">hair </w:t>
      </w:r>
      <w:r>
        <w:t xml:space="preserve">will introduce </w:t>
      </w:r>
      <w:r w:rsidR="00085999">
        <w:t>themselves</w:t>
      </w:r>
      <w:r w:rsidR="007B6937">
        <w:t>.</w:t>
      </w:r>
      <w:r>
        <w:t xml:space="preserve"> </w:t>
      </w:r>
      <w:r w:rsidR="00085999">
        <w:t>In a standard Zoom meeting, y</w:t>
      </w:r>
      <w:r w:rsidR="001114BC">
        <w:t xml:space="preserve">ou will be able to see all the committee members on your screen. Their names will be clearly visible </w:t>
      </w:r>
      <w:r w:rsidR="00962D1D">
        <w:t>against</w:t>
      </w:r>
      <w:r w:rsidR="001114BC">
        <w:t xml:space="preserve"> their images. </w:t>
      </w:r>
      <w:r w:rsidR="00085999">
        <w:t>In a Zoom webinar</w:t>
      </w:r>
      <w:r w:rsidR="0090703A">
        <w:t>, the meeting is broadcast to observers, so</w:t>
      </w:r>
      <w:r w:rsidR="00085999">
        <w:t xml:space="preserve"> you will </w:t>
      </w:r>
      <w:r w:rsidR="0090703A">
        <w:t xml:space="preserve">only be able to view the </w:t>
      </w:r>
      <w:r w:rsidR="00085999">
        <w:t xml:space="preserve">speaker as this </w:t>
      </w:r>
      <w:r w:rsidR="0090703A">
        <w:t xml:space="preserve">improves the live captioning and </w:t>
      </w:r>
      <w:r w:rsidR="00085999">
        <w:t>meets our accessibility requirements.</w:t>
      </w:r>
    </w:p>
    <w:p w14:paraId="0AFE02E0" w14:textId="77777777" w:rsidR="00AC1A6C" w:rsidRDefault="00A85ABA" w:rsidP="00657A35">
      <w:pPr>
        <w:pStyle w:val="NICEnormal"/>
      </w:pPr>
      <w:r>
        <w:t>T</w:t>
      </w:r>
      <w:r w:rsidR="007B6937">
        <w:t>he following items are usually discussed during the public part of the meeting</w:t>
      </w:r>
      <w:r>
        <w:t>:</w:t>
      </w:r>
    </w:p>
    <w:p w14:paraId="4DC0FC14" w14:textId="77777777" w:rsidR="00AC1A6C" w:rsidRPr="00657A35" w:rsidRDefault="00C87074" w:rsidP="00657A35">
      <w:pPr>
        <w:pStyle w:val="Bulletleft1"/>
      </w:pPr>
      <w:r>
        <w:t>The</w:t>
      </w:r>
      <w:r w:rsidR="00AC1A6C" w:rsidRPr="00657A35">
        <w:t xml:space="preserve"> agenda for the day</w:t>
      </w:r>
      <w:r w:rsidR="001911C1">
        <w:t>.</w:t>
      </w:r>
    </w:p>
    <w:p w14:paraId="7F9367A6" w14:textId="77777777" w:rsidR="00AC1A6C" w:rsidRPr="00657A35" w:rsidRDefault="00AC1A6C" w:rsidP="00657A35">
      <w:pPr>
        <w:pStyle w:val="Bulletleft1"/>
      </w:pPr>
      <w:r w:rsidRPr="00657A35">
        <w:t xml:space="preserve">The minutes of the last </w:t>
      </w:r>
      <w:r w:rsidR="001911C1" w:rsidRPr="00657A35">
        <w:t>meeting</w:t>
      </w:r>
      <w:r w:rsidR="001911C1">
        <w:t>.</w:t>
      </w:r>
    </w:p>
    <w:p w14:paraId="54FC4A15" w14:textId="77777777" w:rsidR="00AC1A6C" w:rsidRPr="00657A35" w:rsidRDefault="00AC1A6C" w:rsidP="00657A35">
      <w:pPr>
        <w:pStyle w:val="Bulletleft1"/>
      </w:pPr>
      <w:r w:rsidRPr="00657A35">
        <w:t>Whether any committee membe</w:t>
      </w:r>
      <w:r w:rsidR="00BB46A9" w:rsidRPr="00657A35">
        <w:t>r</w:t>
      </w:r>
      <w:r w:rsidRPr="00657A35">
        <w:t xml:space="preserve"> </w:t>
      </w:r>
      <w:r w:rsidR="00BE1854" w:rsidRPr="00657A35">
        <w:t xml:space="preserve">has </w:t>
      </w:r>
      <w:r w:rsidRPr="00657A35">
        <w:t xml:space="preserve">a conflict of interest </w:t>
      </w:r>
      <w:r w:rsidR="00BE1854" w:rsidRPr="00657A35">
        <w:t>they need to declare</w:t>
      </w:r>
      <w:r w:rsidRPr="00657A35">
        <w:t xml:space="preserve"> </w:t>
      </w:r>
      <w:r w:rsidR="000A2B56" w:rsidRPr="00657A35">
        <w:t>(declarations are taken at the start of each topic discussion as more than one topic may be discussed at each meeting)</w:t>
      </w:r>
      <w:r w:rsidR="001911C1">
        <w:t>.</w:t>
      </w:r>
    </w:p>
    <w:p w14:paraId="6DB2EE5A" w14:textId="77777777" w:rsidR="00F864E7" w:rsidRPr="00657A35" w:rsidRDefault="00F864E7" w:rsidP="00657A35">
      <w:pPr>
        <w:pStyle w:val="Bulletleft1last"/>
      </w:pPr>
      <w:r w:rsidRPr="00657A35">
        <w:t xml:space="preserve">Whether the meeting will </w:t>
      </w:r>
      <w:r w:rsidR="00F15F5D" w:rsidRPr="00657A35">
        <w:t>be held</w:t>
      </w:r>
      <w:r w:rsidRPr="00657A35">
        <w:t xml:space="preserve"> in </w:t>
      </w:r>
      <w:r w:rsidR="005E650C" w:rsidRPr="00657A35">
        <w:t xml:space="preserve">two </w:t>
      </w:r>
      <w:r w:rsidRPr="00657A35">
        <w:t xml:space="preserve">parts. Part 1 </w:t>
      </w:r>
      <w:r w:rsidR="008D26C0" w:rsidRPr="00657A35">
        <w:t>is</w:t>
      </w:r>
      <w:r w:rsidRPr="00657A35">
        <w:t xml:space="preserve"> open to public</w:t>
      </w:r>
      <w:r w:rsidR="00DD6818">
        <w:t xml:space="preserve"> observers</w:t>
      </w:r>
      <w:r w:rsidRPr="00657A35">
        <w:t xml:space="preserve">. Part 2 will be </w:t>
      </w:r>
      <w:proofErr w:type="gramStart"/>
      <w:r w:rsidRPr="00657A35">
        <w:t>closed</w:t>
      </w:r>
      <w:proofErr w:type="gramEnd"/>
      <w:r w:rsidRPr="00657A35">
        <w:t xml:space="preserve"> to the public </w:t>
      </w:r>
      <w:r w:rsidR="00DD6818">
        <w:t xml:space="preserve">observers </w:t>
      </w:r>
      <w:r w:rsidRPr="00657A35">
        <w:t>(</w:t>
      </w:r>
      <w:proofErr w:type="gramStart"/>
      <w:r w:rsidR="005E650C" w:rsidRPr="00657A35">
        <w:t>see ‘</w:t>
      </w:r>
      <w:proofErr w:type="gramEnd"/>
      <w:r w:rsidR="005E650C" w:rsidRPr="00657A35">
        <w:t>Will I be able to listen to all the discussions?’</w:t>
      </w:r>
      <w:r w:rsidRPr="00657A35">
        <w:t>).</w:t>
      </w:r>
    </w:p>
    <w:p w14:paraId="046EF407" w14:textId="77777777" w:rsidR="007F5AFF" w:rsidRDefault="00AC1A6C" w:rsidP="00DE789E">
      <w:pPr>
        <w:pStyle w:val="NICEnormalsinglespacing"/>
      </w:pPr>
      <w:r>
        <w:t xml:space="preserve">The </w:t>
      </w:r>
      <w:r w:rsidR="00165648">
        <w:t>c</w:t>
      </w:r>
      <w:r w:rsidR="008D205E">
        <w:t xml:space="preserve">hair </w:t>
      </w:r>
      <w:r>
        <w:t xml:space="preserve">will then move on to the business of the meeting. </w:t>
      </w:r>
    </w:p>
    <w:p w14:paraId="2F945170" w14:textId="77777777" w:rsidR="000B2325" w:rsidRPr="00DE789E" w:rsidRDefault="000B2325" w:rsidP="00657A35">
      <w:pPr>
        <w:pStyle w:val="NICEnormal"/>
      </w:pPr>
      <w:r>
        <w:t xml:space="preserve">There may be occasions </w:t>
      </w:r>
      <w:r w:rsidR="001911C1">
        <w:t xml:space="preserve">when </w:t>
      </w:r>
      <w:r>
        <w:t xml:space="preserve">a meeting </w:t>
      </w:r>
      <w:r w:rsidR="008D205E">
        <w:t>is</w:t>
      </w:r>
      <w:r w:rsidR="002B583F">
        <w:t xml:space="preserve"> </w:t>
      </w:r>
      <w:r>
        <w:t>entirely closed</w:t>
      </w:r>
      <w:r w:rsidR="003A70DF">
        <w:t xml:space="preserve"> to public</w:t>
      </w:r>
      <w:r w:rsidR="00DD6818">
        <w:t xml:space="preserve"> observers</w:t>
      </w:r>
      <w:r>
        <w:t xml:space="preserve">. This </w:t>
      </w:r>
      <w:r w:rsidR="00755C55">
        <w:t>is</w:t>
      </w:r>
      <w:r>
        <w:t xml:space="preserve"> because the </w:t>
      </w:r>
      <w:r w:rsidR="00165648">
        <w:t>c</w:t>
      </w:r>
      <w:r>
        <w:t>hair has decided that it will not be possible to conduct any business without referring to confidential information.</w:t>
      </w:r>
    </w:p>
    <w:p w14:paraId="6805058F" w14:textId="77777777" w:rsidR="00F864E7" w:rsidRDefault="00F864E7" w:rsidP="00AF1635">
      <w:pPr>
        <w:pStyle w:val="Heading2"/>
      </w:pPr>
      <w:r>
        <w:t xml:space="preserve">Who will be </w:t>
      </w:r>
      <w:r w:rsidR="00947EFC">
        <w:t xml:space="preserve">present </w:t>
      </w:r>
      <w:r w:rsidR="00851435">
        <w:t>at</w:t>
      </w:r>
      <w:r>
        <w:t xml:space="preserve"> the </w:t>
      </w:r>
      <w:r w:rsidR="00947EFC">
        <w:t xml:space="preserve">virtual </w:t>
      </w:r>
      <w:r w:rsidR="005B7B38">
        <w:t>c</w:t>
      </w:r>
      <w:r w:rsidR="008B13C8">
        <w:t xml:space="preserve">ommittee </w:t>
      </w:r>
      <w:r>
        <w:t xml:space="preserve">meeting? </w:t>
      </w:r>
    </w:p>
    <w:p w14:paraId="23B330EB" w14:textId="77777777" w:rsidR="00F864E7" w:rsidRDefault="00595B4B" w:rsidP="009364D2">
      <w:pPr>
        <w:pStyle w:val="NICEnormal"/>
      </w:pPr>
      <w:r>
        <w:t>T</w:t>
      </w:r>
      <w:r w:rsidR="00F864E7">
        <w:t xml:space="preserve">he following people </w:t>
      </w:r>
      <w:r w:rsidR="007B6937">
        <w:t>may be</w:t>
      </w:r>
      <w:r w:rsidR="00F864E7">
        <w:t xml:space="preserve"> present </w:t>
      </w:r>
      <w:r w:rsidR="00947EFC">
        <w:t>in virtual c</w:t>
      </w:r>
      <w:r w:rsidR="008B13C8">
        <w:t xml:space="preserve">ommittee </w:t>
      </w:r>
      <w:r w:rsidR="00F864E7">
        <w:t>meetings</w:t>
      </w:r>
      <w:r>
        <w:t>. These people will be identified on your screen according to the naming convention in brackets.</w:t>
      </w:r>
    </w:p>
    <w:p w14:paraId="2C68656A" w14:textId="77777777" w:rsidR="00595B4B" w:rsidRDefault="0035776F" w:rsidP="00657A35">
      <w:pPr>
        <w:pStyle w:val="Bulletleft1"/>
      </w:pPr>
      <w:r>
        <w:t>C</w:t>
      </w:r>
      <w:r w:rsidR="00595B4B">
        <w:t>ommittee chair and members (C</w:t>
      </w:r>
      <w:r w:rsidR="00950815">
        <w:t>M)</w:t>
      </w:r>
    </w:p>
    <w:p w14:paraId="3C075645" w14:textId="77777777" w:rsidR="001B47D8" w:rsidRDefault="001B47D8" w:rsidP="001B47D8">
      <w:pPr>
        <w:pStyle w:val="Bulletleft1"/>
      </w:pPr>
      <w:r>
        <w:t>Company representatives (Company)</w:t>
      </w:r>
    </w:p>
    <w:p w14:paraId="008568D7" w14:textId="77777777" w:rsidR="001B47D8" w:rsidRPr="00657A35" w:rsidRDefault="001B47D8" w:rsidP="001B47D8">
      <w:pPr>
        <w:pStyle w:val="Bulletleft1"/>
      </w:pPr>
      <w:r>
        <w:t>P</w:t>
      </w:r>
      <w:r w:rsidRPr="00657A35">
        <w:t>atient or lay experts, and clinical or technical experts</w:t>
      </w:r>
      <w:r>
        <w:t xml:space="preserve"> (Expert / Academic groups)</w:t>
      </w:r>
    </w:p>
    <w:p w14:paraId="1913B66E" w14:textId="77777777" w:rsidR="00F864E7" w:rsidRPr="00657A35" w:rsidRDefault="0035776F" w:rsidP="00657A35">
      <w:pPr>
        <w:pStyle w:val="Bulletleft1"/>
      </w:pPr>
      <w:r>
        <w:lastRenderedPageBreak/>
        <w:t>M</w:t>
      </w:r>
      <w:r w:rsidR="00640E1F" w:rsidRPr="00657A35">
        <w:t xml:space="preserve">embers </w:t>
      </w:r>
      <w:r w:rsidR="008560D7" w:rsidRPr="00657A35">
        <w:t xml:space="preserve">of </w:t>
      </w:r>
      <w:r w:rsidR="00F864E7" w:rsidRPr="00657A35">
        <w:t xml:space="preserve">NICE </w:t>
      </w:r>
      <w:r w:rsidR="00FC4956" w:rsidRPr="00657A35">
        <w:t>staff</w:t>
      </w:r>
      <w:r w:rsidR="008560D7" w:rsidRPr="00657A35">
        <w:t xml:space="preserve"> involved in running the meeting and supporting the </w:t>
      </w:r>
      <w:r w:rsidR="00391ADB">
        <w:t>c</w:t>
      </w:r>
      <w:r w:rsidR="008560D7" w:rsidRPr="00657A35">
        <w:t xml:space="preserve">ommittee and external experts </w:t>
      </w:r>
      <w:r w:rsidR="00595B4B">
        <w:t>(NICE)</w:t>
      </w:r>
    </w:p>
    <w:p w14:paraId="244A67E4" w14:textId="77777777" w:rsidR="00950815" w:rsidRDefault="0035776F" w:rsidP="00D47FF0">
      <w:pPr>
        <w:pStyle w:val="Bulletleft1"/>
      </w:pPr>
      <w:r>
        <w:t>O</w:t>
      </w:r>
      <w:r w:rsidR="00950815">
        <w:t>ther members of NICE staff, observing only, and not directly involved in the work of this committee (NICE Observer)</w:t>
      </w:r>
    </w:p>
    <w:p w14:paraId="55805135" w14:textId="77777777" w:rsidR="001B47D8" w:rsidRDefault="001B47D8" w:rsidP="00D47FF0">
      <w:pPr>
        <w:pStyle w:val="Bulletleft1"/>
      </w:pPr>
      <w:r>
        <w:t>Members of the public (Public Observer)</w:t>
      </w:r>
    </w:p>
    <w:p w14:paraId="36B8495D" w14:textId="77777777" w:rsidR="00117CE0" w:rsidRDefault="00117CE0" w:rsidP="00AF1635">
      <w:pPr>
        <w:pStyle w:val="Heading2"/>
        <w:rPr>
          <w:lang w:val="en"/>
        </w:rPr>
      </w:pPr>
      <w:r>
        <w:rPr>
          <w:lang w:val="en"/>
        </w:rPr>
        <w:t xml:space="preserve">What will the </w:t>
      </w:r>
      <w:r w:rsidR="005B7B38">
        <w:rPr>
          <w:lang w:val="en"/>
        </w:rPr>
        <w:t>c</w:t>
      </w:r>
      <w:r>
        <w:rPr>
          <w:lang w:val="en"/>
        </w:rPr>
        <w:t>ommittee talk about?</w:t>
      </w:r>
    </w:p>
    <w:p w14:paraId="56E3548B" w14:textId="77777777" w:rsidR="00AC1A6C" w:rsidRDefault="00AC1A6C" w:rsidP="00657A35">
      <w:pPr>
        <w:pStyle w:val="NICEnormal"/>
      </w:pPr>
      <w:r w:rsidRPr="00B46213">
        <w:t>Depending</w:t>
      </w:r>
      <w:r>
        <w:t xml:space="preserve"> on which </w:t>
      </w:r>
      <w:r w:rsidR="0089289E">
        <w:t>meeting</w:t>
      </w:r>
      <w:r>
        <w:t xml:space="preserve"> you are observing and the stage of the </w:t>
      </w:r>
      <w:r w:rsidR="00117CE0">
        <w:t xml:space="preserve">development </w:t>
      </w:r>
      <w:r>
        <w:t xml:space="preserve">process </w:t>
      </w:r>
      <w:r w:rsidR="00117CE0">
        <w:t xml:space="preserve">for the topic being discussed, the </w:t>
      </w:r>
      <w:r w:rsidR="00391ADB">
        <w:t>c</w:t>
      </w:r>
      <w:r w:rsidR="008B13C8">
        <w:t xml:space="preserve">ommittee </w:t>
      </w:r>
      <w:r w:rsidR="00117CE0">
        <w:t>may:</w:t>
      </w:r>
    </w:p>
    <w:p w14:paraId="6A2F3794" w14:textId="77777777" w:rsidR="00117CE0" w:rsidRPr="00657A35" w:rsidRDefault="001B47D8" w:rsidP="00657A35">
      <w:pPr>
        <w:pStyle w:val="Bulletleft1"/>
      </w:pPr>
      <w:r>
        <w:t>h</w:t>
      </w:r>
      <w:r w:rsidR="008B13C8" w:rsidRPr="00657A35">
        <w:t xml:space="preserve">ear </w:t>
      </w:r>
      <w:r w:rsidR="00117CE0" w:rsidRPr="00657A35">
        <w:t>from experts about the topic they are considering, these might be patients or lay experts, or clinical or technical experts</w:t>
      </w:r>
    </w:p>
    <w:p w14:paraId="307415DD" w14:textId="77777777" w:rsidR="004A512E" w:rsidRPr="00657A35" w:rsidRDefault="008B13C8" w:rsidP="00657A35">
      <w:pPr>
        <w:pStyle w:val="Bulletleft1"/>
      </w:pPr>
      <w:r>
        <w:t>h</w:t>
      </w:r>
      <w:r w:rsidRPr="00657A35">
        <w:t xml:space="preserve">ear </w:t>
      </w:r>
      <w:r w:rsidR="004A512E" w:rsidRPr="00657A35">
        <w:t xml:space="preserve">from representatives of the </w:t>
      </w:r>
      <w:r w:rsidR="00250DDB">
        <w:t xml:space="preserve">company </w:t>
      </w:r>
      <w:r w:rsidR="004A512E" w:rsidRPr="00657A35">
        <w:t>or sponsor</w:t>
      </w:r>
      <w:r w:rsidR="002B583F" w:rsidRPr="00657A35">
        <w:t>,</w:t>
      </w:r>
      <w:r w:rsidR="004A512E" w:rsidRPr="00657A35">
        <w:t xml:space="preserve"> </w:t>
      </w:r>
      <w:r w:rsidR="002B583F" w:rsidRPr="00657A35">
        <w:t>who will comment on any matters of factual accuracy on</w:t>
      </w:r>
      <w:r w:rsidR="004A512E" w:rsidRPr="00657A35">
        <w:t xml:space="preserve"> the topic they are considering </w:t>
      </w:r>
    </w:p>
    <w:p w14:paraId="707784BE" w14:textId="77777777" w:rsidR="00117CE0" w:rsidRPr="00657A35" w:rsidRDefault="008B13C8" w:rsidP="00657A35">
      <w:pPr>
        <w:pStyle w:val="Bulletleft1"/>
      </w:pPr>
      <w:r>
        <w:t>d</w:t>
      </w:r>
      <w:r w:rsidR="00117CE0" w:rsidRPr="00657A35">
        <w:t xml:space="preserve">iscuss </w:t>
      </w:r>
      <w:r w:rsidR="00A76244" w:rsidRPr="00657A35">
        <w:t xml:space="preserve">and make recommendations based on </w:t>
      </w:r>
      <w:r w:rsidR="00117CE0" w:rsidRPr="00657A35">
        <w:t xml:space="preserve">the evidence </w:t>
      </w:r>
      <w:r w:rsidR="00F15F5D" w:rsidRPr="00657A35">
        <w:t>that is presented to them</w:t>
      </w:r>
      <w:r w:rsidR="00AF1635">
        <w:t>,</w:t>
      </w:r>
      <w:r w:rsidR="00F15F5D" w:rsidRPr="00657A35">
        <w:t xml:space="preserve"> </w:t>
      </w:r>
      <w:r w:rsidR="00A76244" w:rsidRPr="00657A35">
        <w:t xml:space="preserve">including </w:t>
      </w:r>
      <w:r w:rsidR="008D26C0" w:rsidRPr="00657A35">
        <w:t>information</w:t>
      </w:r>
      <w:r w:rsidR="00F15F5D" w:rsidRPr="00657A35">
        <w:t xml:space="preserve"> </w:t>
      </w:r>
      <w:r w:rsidR="00117CE0" w:rsidRPr="00657A35">
        <w:t xml:space="preserve">received from </w:t>
      </w:r>
      <w:r w:rsidR="00DD6818">
        <w:t xml:space="preserve">registered </w:t>
      </w:r>
      <w:r w:rsidR="00117CE0" w:rsidRPr="00657A35">
        <w:t>stakeholders</w:t>
      </w:r>
    </w:p>
    <w:p w14:paraId="342C5579" w14:textId="77777777" w:rsidR="00AF1635" w:rsidRDefault="008B13C8" w:rsidP="00AF1635">
      <w:pPr>
        <w:pStyle w:val="Bulletleft1"/>
      </w:pPr>
      <w:r>
        <w:t xml:space="preserve">discuss </w:t>
      </w:r>
      <w:r w:rsidR="00AF1635">
        <w:t>how they will develop draft recommendations for consultation</w:t>
      </w:r>
    </w:p>
    <w:p w14:paraId="23D7E4E4" w14:textId="77777777" w:rsidR="008560D7" w:rsidRPr="00657A35" w:rsidRDefault="008B13C8" w:rsidP="00AF1635">
      <w:pPr>
        <w:pStyle w:val="Bulletleft1last"/>
      </w:pPr>
      <w:r>
        <w:t>d</w:t>
      </w:r>
      <w:r w:rsidRPr="00657A35">
        <w:t xml:space="preserve">iscuss </w:t>
      </w:r>
      <w:r w:rsidR="008560D7" w:rsidRPr="00657A35">
        <w:t xml:space="preserve">comments </w:t>
      </w:r>
      <w:r w:rsidR="008D26C0" w:rsidRPr="00657A35">
        <w:t>from</w:t>
      </w:r>
      <w:r w:rsidR="008560D7" w:rsidRPr="00657A35">
        <w:t xml:space="preserve"> </w:t>
      </w:r>
      <w:r w:rsidR="00DD6818">
        <w:t xml:space="preserve">the stakeholder </w:t>
      </w:r>
      <w:r w:rsidR="008560D7" w:rsidRPr="00657A35">
        <w:t>consultation</w:t>
      </w:r>
      <w:r w:rsidR="00657A35">
        <w:t>.</w:t>
      </w:r>
    </w:p>
    <w:p w14:paraId="2C74C1D1" w14:textId="77777777" w:rsidR="001478C1" w:rsidRPr="0093781F" w:rsidRDefault="001478C1" w:rsidP="00AF1635">
      <w:pPr>
        <w:pStyle w:val="Heading2"/>
      </w:pPr>
      <w:r w:rsidRPr="0093781F">
        <w:t xml:space="preserve">Will papers be provided for </w:t>
      </w:r>
      <w:r>
        <w:t>public attendees</w:t>
      </w:r>
      <w:r w:rsidRPr="0093781F">
        <w:t xml:space="preserve"> to </w:t>
      </w:r>
      <w:proofErr w:type="gramStart"/>
      <w:r w:rsidRPr="0093781F">
        <w:t>follow</w:t>
      </w:r>
      <w:proofErr w:type="gramEnd"/>
      <w:r w:rsidRPr="0093781F">
        <w:t xml:space="preserve"> the </w:t>
      </w:r>
      <w:r w:rsidR="00B044D1">
        <w:t xml:space="preserve">committee </w:t>
      </w:r>
      <w:r w:rsidRPr="0093781F">
        <w:t>meeting?</w:t>
      </w:r>
    </w:p>
    <w:p w14:paraId="163C313D" w14:textId="77777777" w:rsidR="00B044D1" w:rsidRPr="000A18FF" w:rsidRDefault="00B044D1" w:rsidP="00657A35">
      <w:pPr>
        <w:pStyle w:val="NICEnormal"/>
      </w:pPr>
      <w:r>
        <w:t>A draft agenda for the meeting will normally be available on the NICE website</w:t>
      </w:r>
      <w:r w:rsidR="00F71A86">
        <w:t xml:space="preserve"> </w:t>
      </w:r>
      <w:r w:rsidR="000665BC" w:rsidRPr="008E6F2A">
        <w:t>15</w:t>
      </w:r>
      <w:r w:rsidR="00B46213" w:rsidRPr="008E6F2A">
        <w:t xml:space="preserve"> </w:t>
      </w:r>
      <w:r w:rsidR="00846410" w:rsidRPr="008E6F2A">
        <w:t>working days</w:t>
      </w:r>
      <w:r w:rsidR="00846410">
        <w:t xml:space="preserve"> before the meeting</w:t>
      </w:r>
      <w:r>
        <w:t xml:space="preserve">. Background information about the topic being discussed can also be found on the NICE website. You are welcome to download these documents </w:t>
      </w:r>
      <w:r w:rsidR="0099209B">
        <w:t>from the website</w:t>
      </w:r>
      <w:r>
        <w:t>.</w:t>
      </w:r>
      <w:r w:rsidR="00276EEB" w:rsidRPr="00276EEB">
        <w:t xml:space="preserve"> </w:t>
      </w:r>
      <w:r w:rsidR="0099209B">
        <w:t>If there are</w:t>
      </w:r>
      <w:r w:rsidR="00276EEB">
        <w:t xml:space="preserve"> presentation slides shown during Part 1 (open session to the public)</w:t>
      </w:r>
      <w:r w:rsidR="0099209B">
        <w:t>, the</w:t>
      </w:r>
      <w:r w:rsidR="00271E40">
        <w:t xml:space="preserve">se will be shared on the screen. The slides will have </w:t>
      </w:r>
      <w:r w:rsidR="0028220C">
        <w:t xml:space="preserve">confidential </w:t>
      </w:r>
      <w:r w:rsidR="00271E40">
        <w:t xml:space="preserve">(commercial and academic) </w:t>
      </w:r>
      <w:r w:rsidR="0028220C">
        <w:t>information</w:t>
      </w:r>
      <w:r w:rsidR="00250DDB">
        <w:t xml:space="preserve"> redacted. </w:t>
      </w:r>
    </w:p>
    <w:p w14:paraId="1E39C17C" w14:textId="77777777" w:rsidR="00B044D1" w:rsidRDefault="00C37A0E" w:rsidP="00657A35">
      <w:pPr>
        <w:pStyle w:val="NICEnormal"/>
      </w:pPr>
      <w:r>
        <w:t xml:space="preserve">Because </w:t>
      </w:r>
      <w:r w:rsidR="00B044D1">
        <w:t xml:space="preserve">other committee papers </w:t>
      </w:r>
      <w:r>
        <w:t>run to many pages and often contain confidential information</w:t>
      </w:r>
      <w:r w:rsidR="004C7B8D">
        <w:t xml:space="preserve"> </w:t>
      </w:r>
      <w:r w:rsidR="00DB169F">
        <w:t>(commercial, academic or otherwise)</w:t>
      </w:r>
      <w:r w:rsidR="00657A35">
        <w:t>,</w:t>
      </w:r>
      <w:r w:rsidR="00DB169F">
        <w:t xml:space="preserve"> </w:t>
      </w:r>
      <w:r w:rsidR="00245647">
        <w:t xml:space="preserve">and </w:t>
      </w:r>
      <w:r w:rsidR="004C7B8D">
        <w:t xml:space="preserve">in some cases </w:t>
      </w:r>
      <w:r w:rsidR="00245647">
        <w:t xml:space="preserve">information </w:t>
      </w:r>
      <w:r w:rsidR="004C7B8D">
        <w:t xml:space="preserve">of a </w:t>
      </w:r>
      <w:r w:rsidR="00245647">
        <w:t xml:space="preserve">personal and </w:t>
      </w:r>
      <w:r w:rsidR="004C7B8D">
        <w:t>sensitive nature</w:t>
      </w:r>
      <w:r w:rsidR="00657A35">
        <w:t>,</w:t>
      </w:r>
      <w:r>
        <w:t xml:space="preserve"> w</w:t>
      </w:r>
      <w:r w:rsidR="001478C1">
        <w:t xml:space="preserve">e </w:t>
      </w:r>
      <w:proofErr w:type="gramStart"/>
      <w:r w:rsidR="001478C1">
        <w:t>are not able to</w:t>
      </w:r>
      <w:proofErr w:type="gramEnd"/>
      <w:r w:rsidR="001478C1">
        <w:t xml:space="preserve"> provide </w:t>
      </w:r>
      <w:r w:rsidR="00B044D1">
        <w:t>these</w:t>
      </w:r>
      <w:r w:rsidR="001478C1">
        <w:t xml:space="preserve"> for public observers. </w:t>
      </w:r>
    </w:p>
    <w:p w14:paraId="28C08119" w14:textId="77777777" w:rsidR="001478C1" w:rsidRDefault="001478C1" w:rsidP="009F3E7D">
      <w:pPr>
        <w:pStyle w:val="Heading2"/>
        <w:rPr>
          <w:color w:val="FF0000"/>
          <w:sz w:val="20"/>
          <w:szCs w:val="20"/>
        </w:rPr>
      </w:pPr>
      <w:r>
        <w:lastRenderedPageBreak/>
        <w:t xml:space="preserve">How can I keep up to date on details of the </w:t>
      </w:r>
      <w:r w:rsidR="00B044D1">
        <w:t xml:space="preserve">committee </w:t>
      </w:r>
      <w:r w:rsidR="00232155">
        <w:t xml:space="preserve">prior to the </w:t>
      </w:r>
      <w:r>
        <w:t xml:space="preserve">meeting? </w:t>
      </w:r>
    </w:p>
    <w:p w14:paraId="7C2567C2" w14:textId="77777777" w:rsidR="001478C1" w:rsidRDefault="001478C1" w:rsidP="00BB4CE0">
      <w:pPr>
        <w:pStyle w:val="NICEnormal"/>
      </w:pPr>
      <w:r>
        <w:t xml:space="preserve">If the meeting </w:t>
      </w:r>
      <w:r w:rsidR="000665BC" w:rsidRPr="00192A54">
        <w:t>time</w:t>
      </w:r>
      <w:r w:rsidR="000665BC" w:rsidRPr="008D730D">
        <w:t xml:space="preserve"> or</w:t>
      </w:r>
      <w:r w:rsidR="000665BC">
        <w:t xml:space="preserve"> </w:t>
      </w:r>
      <w:r w:rsidR="00D14F96">
        <w:t xml:space="preserve">agenda </w:t>
      </w:r>
      <w:r w:rsidR="00271E40">
        <w:t>changes</w:t>
      </w:r>
      <w:r>
        <w:t xml:space="preserve">, </w:t>
      </w:r>
      <w:r w:rsidR="00755C55">
        <w:t xml:space="preserve">due to unforeseen circumstances, </w:t>
      </w:r>
      <w:r>
        <w:t>we will</w:t>
      </w:r>
      <w:r w:rsidR="00433128">
        <w:t xml:space="preserve"> </w:t>
      </w:r>
      <w:r w:rsidR="00433128" w:rsidRPr="00DF2CB9">
        <w:rPr>
          <w:lang w:val="en-GB"/>
        </w:rPr>
        <w:t>endeavo</w:t>
      </w:r>
      <w:r w:rsidR="00B83B1F" w:rsidRPr="00DF2CB9">
        <w:rPr>
          <w:lang w:val="en-GB"/>
        </w:rPr>
        <w:t>u</w:t>
      </w:r>
      <w:r w:rsidR="00433128" w:rsidRPr="00DF2CB9">
        <w:rPr>
          <w:lang w:val="en-GB"/>
        </w:rPr>
        <w:t>r</w:t>
      </w:r>
      <w:r w:rsidR="00433128">
        <w:t xml:space="preserve"> to</w:t>
      </w:r>
      <w:r>
        <w:t xml:space="preserve"> update our website as soon as possible and contact</w:t>
      </w:r>
      <w:r w:rsidR="0081703C">
        <w:t>,</w:t>
      </w:r>
      <w:r>
        <w:t xml:space="preserve"> </w:t>
      </w:r>
      <w:r w:rsidR="0081703C">
        <w:t xml:space="preserve">via email, </w:t>
      </w:r>
      <w:r w:rsidR="008A7DCB">
        <w:t>those</w:t>
      </w:r>
      <w:r>
        <w:t xml:space="preserve"> who have registered to </w:t>
      </w:r>
      <w:r w:rsidR="00C864C4">
        <w:t>observe</w:t>
      </w:r>
      <w:r>
        <w:t xml:space="preserve">. </w:t>
      </w:r>
      <w:r w:rsidR="00433128">
        <w:t xml:space="preserve">We advise that you </w:t>
      </w:r>
      <w:r>
        <w:t xml:space="preserve">check the </w:t>
      </w:r>
      <w:r w:rsidR="00433128">
        <w:t xml:space="preserve">NICE </w:t>
      </w:r>
      <w:r>
        <w:t>website</w:t>
      </w:r>
      <w:r w:rsidR="000F5F11">
        <w:t xml:space="preserve"> and your emails</w:t>
      </w:r>
      <w:r w:rsidR="00433128">
        <w:t xml:space="preserve"> up to</w:t>
      </w:r>
      <w:r>
        <w:t xml:space="preserve"> the day before the meeting to make sure you have the most up to date</w:t>
      </w:r>
      <w:r w:rsidR="000F5F11">
        <w:t xml:space="preserve"> agenda</w:t>
      </w:r>
      <w:r w:rsidR="00480A15">
        <w:t xml:space="preserve"> and</w:t>
      </w:r>
      <w:r>
        <w:t xml:space="preserve"> </w:t>
      </w:r>
      <w:proofErr w:type="gramStart"/>
      <w:r>
        <w:t>start</w:t>
      </w:r>
      <w:proofErr w:type="gramEnd"/>
      <w:r>
        <w:t xml:space="preserve"> time</w:t>
      </w:r>
      <w:r w:rsidR="00C864C4">
        <w:t>s</w:t>
      </w:r>
      <w:r>
        <w:t>.</w:t>
      </w:r>
    </w:p>
    <w:p w14:paraId="420A68D9" w14:textId="77777777" w:rsidR="006D42EC" w:rsidRPr="00DF2CB9" w:rsidRDefault="006D42EC" w:rsidP="00BB4CE0">
      <w:pPr>
        <w:pStyle w:val="NICEnormal"/>
        <w:rPr>
          <w:lang w:val="en-GB"/>
        </w:rPr>
      </w:pPr>
      <w:r w:rsidRPr="006D42EC">
        <w:rPr>
          <w:b/>
          <w:i/>
          <w:sz w:val="28"/>
          <w:szCs w:val="28"/>
        </w:rPr>
        <w:t xml:space="preserve">Do I need to let you know if I am no longer able to </w:t>
      </w:r>
      <w:proofErr w:type="gramStart"/>
      <w:r w:rsidR="00C52788">
        <w:rPr>
          <w:b/>
          <w:i/>
          <w:sz w:val="28"/>
          <w:szCs w:val="28"/>
        </w:rPr>
        <w:t>join</w:t>
      </w:r>
      <w:proofErr w:type="gramEnd"/>
      <w:r w:rsidRPr="006D42EC">
        <w:rPr>
          <w:b/>
          <w:i/>
          <w:sz w:val="28"/>
          <w:szCs w:val="28"/>
        </w:rPr>
        <w:t xml:space="preserve"> a </w:t>
      </w:r>
      <w:r w:rsidR="00B044D1">
        <w:rPr>
          <w:b/>
          <w:i/>
          <w:sz w:val="28"/>
          <w:szCs w:val="28"/>
        </w:rPr>
        <w:t xml:space="preserve">committee </w:t>
      </w:r>
      <w:proofErr w:type="gramStart"/>
      <w:r w:rsidRPr="006D42EC">
        <w:rPr>
          <w:b/>
          <w:i/>
          <w:sz w:val="28"/>
          <w:szCs w:val="28"/>
        </w:rPr>
        <w:t>meeting</w:t>
      </w:r>
      <w:proofErr w:type="gramEnd"/>
      <w:r w:rsidRPr="006D42EC">
        <w:rPr>
          <w:b/>
          <w:i/>
          <w:sz w:val="28"/>
          <w:szCs w:val="28"/>
        </w:rPr>
        <w:t xml:space="preserve"> I have registered to observe?</w:t>
      </w:r>
    </w:p>
    <w:p w14:paraId="246531EA" w14:textId="77777777" w:rsidR="006D42EC" w:rsidRPr="006D42EC" w:rsidRDefault="006D42EC" w:rsidP="00BB4CE0">
      <w:pPr>
        <w:pStyle w:val="NICEnormal"/>
      </w:pPr>
      <w:r>
        <w:t>Yes</w:t>
      </w:r>
      <w:r w:rsidR="00D97181">
        <w:t>. P</w:t>
      </w:r>
      <w:r>
        <w:t>lease</w:t>
      </w:r>
      <w:r w:rsidR="00D97181">
        <w:t xml:space="preserve"> inform the M</w:t>
      </w:r>
      <w:r w:rsidR="00350FEA">
        <w:t>IP</w:t>
      </w:r>
      <w:r w:rsidR="0068609D">
        <w:t xml:space="preserve"> coordinator</w:t>
      </w:r>
      <w:r w:rsidR="00D97181">
        <w:t xml:space="preserve"> as soon as possible if you are unable to attend the meeting</w:t>
      </w:r>
      <w:r>
        <w:t xml:space="preserve">. </w:t>
      </w:r>
      <w:r w:rsidR="0084531A" w:rsidRPr="00F71A86">
        <w:t>S</w:t>
      </w:r>
      <w:r w:rsidR="002D0E3C" w:rsidRPr="00F71A86">
        <w:t xml:space="preserve">ending your apologies as early as possible will help us </w:t>
      </w:r>
      <w:r w:rsidR="0084531A" w:rsidRPr="00F71A86">
        <w:t>compile</w:t>
      </w:r>
      <w:r w:rsidR="002D0E3C" w:rsidRPr="00F71A86">
        <w:t xml:space="preserve"> a final attendee list </w:t>
      </w:r>
      <w:proofErr w:type="gramStart"/>
      <w:r w:rsidR="002D0E3C" w:rsidRPr="00F71A86">
        <w:t>to</w:t>
      </w:r>
      <w:proofErr w:type="gramEnd"/>
      <w:r w:rsidR="002D0E3C" w:rsidRPr="00F71A86">
        <w:t xml:space="preserve"> the project team.</w:t>
      </w:r>
      <w:r w:rsidR="00391ADB">
        <w:t xml:space="preserve"> This </w:t>
      </w:r>
      <w:r w:rsidR="001D03F8">
        <w:t xml:space="preserve">will </w:t>
      </w:r>
      <w:r w:rsidR="00391ADB">
        <w:t xml:space="preserve">also help us </w:t>
      </w:r>
      <w:r w:rsidR="006F19FE">
        <w:t xml:space="preserve">ensure appropriate NICE staff </w:t>
      </w:r>
      <w:r w:rsidR="00B52BBE">
        <w:t>are</w:t>
      </w:r>
      <w:r w:rsidR="00AE7A77">
        <w:t xml:space="preserve"> </w:t>
      </w:r>
      <w:r w:rsidR="006F19FE">
        <w:t xml:space="preserve">informed of any required arrangements. </w:t>
      </w:r>
    </w:p>
    <w:p w14:paraId="593892C2" w14:textId="77777777" w:rsidR="00117CE0" w:rsidRDefault="007A08DC" w:rsidP="00193908">
      <w:pPr>
        <w:pStyle w:val="Heading2"/>
        <w:rPr>
          <w:lang w:val="en"/>
        </w:rPr>
      </w:pPr>
      <w:r>
        <w:rPr>
          <w:lang w:val="en"/>
        </w:rPr>
        <w:t>Will I be able to listen to all the discussions?</w:t>
      </w:r>
    </w:p>
    <w:p w14:paraId="6A62F185" w14:textId="77777777" w:rsidR="007A08DC" w:rsidRDefault="00F50438" w:rsidP="00BB4CE0">
      <w:pPr>
        <w:pStyle w:val="NICEnormal"/>
      </w:pPr>
      <w:r>
        <w:t xml:space="preserve">It </w:t>
      </w:r>
      <w:r w:rsidR="007A08DC">
        <w:t xml:space="preserve">depends on whether some of the information the </w:t>
      </w:r>
      <w:r w:rsidR="006F19FE">
        <w:t>c</w:t>
      </w:r>
      <w:r w:rsidR="007A08DC">
        <w:t>ommittee need</w:t>
      </w:r>
      <w:r w:rsidR="00BB4CE0">
        <w:t>s</w:t>
      </w:r>
      <w:r w:rsidR="007A08DC">
        <w:t xml:space="preserve"> to discuss is confidential. If it is, then </w:t>
      </w:r>
      <w:r w:rsidR="0094459D">
        <w:t xml:space="preserve">all </w:t>
      </w:r>
      <w:r w:rsidR="00A11A4F">
        <w:t xml:space="preserve">public </w:t>
      </w:r>
      <w:r w:rsidR="00BD252E">
        <w:t>observers</w:t>
      </w:r>
      <w:r w:rsidR="00A11A4F">
        <w:t xml:space="preserve"> </w:t>
      </w:r>
      <w:r w:rsidR="007A08DC">
        <w:t xml:space="preserve">will be asked to leave the </w:t>
      </w:r>
      <w:r w:rsidR="00C52788">
        <w:t>meeting</w:t>
      </w:r>
      <w:r w:rsidR="007A08DC">
        <w:t xml:space="preserve"> </w:t>
      </w:r>
      <w:r w:rsidR="00BB4CE0">
        <w:t xml:space="preserve">while </w:t>
      </w:r>
      <w:r w:rsidR="007A08DC">
        <w:t>these discussions take place</w:t>
      </w:r>
      <w:r w:rsidR="00E407F7">
        <w:t xml:space="preserve"> (this is </w:t>
      </w:r>
      <w:r w:rsidR="00896D1C">
        <w:t xml:space="preserve">called </w:t>
      </w:r>
      <w:r w:rsidR="00E407F7">
        <w:t>part 2 of the meeting)</w:t>
      </w:r>
      <w:r w:rsidR="007A08DC">
        <w:t xml:space="preserve">. </w:t>
      </w:r>
      <w:r w:rsidR="00DA79DF">
        <w:t xml:space="preserve">To leave the meeting, you </w:t>
      </w:r>
      <w:r w:rsidR="00C52788">
        <w:t xml:space="preserve">can click on “leave meeting” </w:t>
      </w:r>
      <w:r w:rsidR="00DA79DF">
        <w:t xml:space="preserve">usually found </w:t>
      </w:r>
      <w:r w:rsidR="00C52788">
        <w:t xml:space="preserve">in the bottom </w:t>
      </w:r>
      <w:proofErr w:type="gramStart"/>
      <w:r w:rsidR="00C52788">
        <w:t>right hand</w:t>
      </w:r>
      <w:proofErr w:type="gramEnd"/>
      <w:r w:rsidR="00C52788">
        <w:t xml:space="preserve"> corner of </w:t>
      </w:r>
      <w:r w:rsidR="002E4EB8">
        <w:t xml:space="preserve">desktop or </w:t>
      </w:r>
      <w:r w:rsidR="00DA79DF">
        <w:t>laptop devices</w:t>
      </w:r>
      <w:r w:rsidR="00C52788">
        <w:t xml:space="preserve">. </w:t>
      </w:r>
    </w:p>
    <w:p w14:paraId="70D85B5F" w14:textId="77777777" w:rsidR="007A08DC" w:rsidRDefault="007A08DC" w:rsidP="00BB4CE0">
      <w:pPr>
        <w:pStyle w:val="NICEnormal"/>
      </w:pPr>
      <w:r>
        <w:t xml:space="preserve">Information classed as confidential includes </w:t>
      </w:r>
      <w:r w:rsidR="004A3E60">
        <w:t xml:space="preserve">confidential academic </w:t>
      </w:r>
      <w:r w:rsidR="00DD6818">
        <w:t xml:space="preserve">or policy </w:t>
      </w:r>
      <w:r w:rsidR="004A3E60">
        <w:t xml:space="preserve">work, </w:t>
      </w:r>
      <w:r>
        <w:t>patient</w:t>
      </w:r>
      <w:r w:rsidR="00C37A0E">
        <w:t xml:space="preserve"> and lay experts</w:t>
      </w:r>
      <w:r w:rsidR="006A2807">
        <w:t>’</w:t>
      </w:r>
      <w:r w:rsidR="00C37A0E">
        <w:t xml:space="preserve"> personal</w:t>
      </w:r>
      <w:r>
        <w:t xml:space="preserve"> testimonies (if this is what the patient or lay </w:t>
      </w:r>
      <w:r w:rsidR="00F50438">
        <w:t xml:space="preserve">expert </w:t>
      </w:r>
      <w:r>
        <w:t>has requested) and information that is called ‘commercial in confidence’. This mean</w:t>
      </w:r>
      <w:r w:rsidR="00F32FBB">
        <w:t>s</w:t>
      </w:r>
      <w:r>
        <w:t xml:space="preserve"> </w:t>
      </w:r>
      <w:r w:rsidR="00A83F88">
        <w:t xml:space="preserve">that public disclosure of this </w:t>
      </w:r>
      <w:r>
        <w:t xml:space="preserve">information </w:t>
      </w:r>
      <w:r w:rsidR="00A83F88">
        <w:t xml:space="preserve">could have an impact on the commercial interests of the </w:t>
      </w:r>
      <w:proofErr w:type="gramStart"/>
      <w:r w:rsidR="00A83F88">
        <w:t>particular company</w:t>
      </w:r>
      <w:proofErr w:type="gramEnd"/>
      <w:r w:rsidR="00A83F88">
        <w:t xml:space="preserve"> or the academic interests of a research or professional </w:t>
      </w:r>
      <w:r w:rsidR="00A83F88" w:rsidRPr="00D42266">
        <w:rPr>
          <w:lang w:val="en-GB"/>
        </w:rPr>
        <w:t>organi</w:t>
      </w:r>
      <w:r w:rsidR="00A542C3" w:rsidRPr="00D42266">
        <w:rPr>
          <w:lang w:val="en-GB"/>
        </w:rPr>
        <w:t>s</w:t>
      </w:r>
      <w:r w:rsidR="00A83F88" w:rsidRPr="00D42266">
        <w:rPr>
          <w:lang w:val="en-GB"/>
        </w:rPr>
        <w:t>ation</w:t>
      </w:r>
      <w:r w:rsidR="00A83F88">
        <w:t>, or the policy interest of the government.</w:t>
      </w:r>
    </w:p>
    <w:p w14:paraId="37364678" w14:textId="77777777" w:rsidR="00F32FBB" w:rsidRDefault="00F32FBB" w:rsidP="006A2807">
      <w:pPr>
        <w:pStyle w:val="Heading2"/>
        <w:rPr>
          <w:lang w:val="en"/>
        </w:rPr>
      </w:pPr>
      <w:r>
        <w:rPr>
          <w:lang w:val="en"/>
        </w:rPr>
        <w:lastRenderedPageBreak/>
        <w:t xml:space="preserve">Will a decision about the topic be made at the </w:t>
      </w:r>
      <w:r w:rsidR="00B044D1">
        <w:rPr>
          <w:lang w:val="en"/>
        </w:rPr>
        <w:t xml:space="preserve">committee </w:t>
      </w:r>
      <w:r>
        <w:rPr>
          <w:lang w:val="en"/>
        </w:rPr>
        <w:t>meeting?</w:t>
      </w:r>
    </w:p>
    <w:p w14:paraId="383A4648" w14:textId="77777777" w:rsidR="00BC36E9" w:rsidRDefault="00F32FBB" w:rsidP="007F100F">
      <w:pPr>
        <w:pStyle w:val="NICEnormal"/>
      </w:pPr>
      <w:r>
        <w:t xml:space="preserve">If the decision </w:t>
      </w:r>
      <w:r w:rsidR="00B21280">
        <w:t xml:space="preserve">needs to be based on </w:t>
      </w:r>
      <w:r w:rsidR="004A3E60">
        <w:t>confidential</w:t>
      </w:r>
      <w:r w:rsidR="00B21280">
        <w:t xml:space="preserve"> information</w:t>
      </w:r>
      <w:r w:rsidR="004A3E60">
        <w:t xml:space="preserve">, for </w:t>
      </w:r>
      <w:proofErr w:type="gramStart"/>
      <w:r w:rsidR="004A3E60">
        <w:t>example</w:t>
      </w:r>
      <w:r w:rsidR="002A51C9">
        <w:t>, ‘</w:t>
      </w:r>
      <w:proofErr w:type="gramEnd"/>
      <w:r w:rsidR="002A51C9">
        <w:t>commercial</w:t>
      </w:r>
      <w:r>
        <w:t xml:space="preserve"> in confidence’</w:t>
      </w:r>
      <w:r w:rsidR="00445420">
        <w:t xml:space="preserve"> or ‘academic in confidence’</w:t>
      </w:r>
      <w:r w:rsidR="006B4381">
        <w:t xml:space="preserve"> information</w:t>
      </w:r>
      <w:r w:rsidR="00BB4CE0">
        <w:t>,</w:t>
      </w:r>
      <w:r>
        <w:t xml:space="preserve"> it will always be made in </w:t>
      </w:r>
      <w:r w:rsidR="00DD6818">
        <w:t>the closed Part 2 meeting</w:t>
      </w:r>
      <w:r>
        <w:t>.</w:t>
      </w:r>
      <w:r w:rsidR="00D73E68">
        <w:t xml:space="preserve"> For example, d</w:t>
      </w:r>
      <w:r w:rsidR="00C37A0E">
        <w:t xml:space="preserve">ecisions </w:t>
      </w:r>
      <w:r w:rsidR="00445420">
        <w:t xml:space="preserve">on the recommendations at a </w:t>
      </w:r>
      <w:r w:rsidR="00D73E68">
        <w:t xml:space="preserve">technology </w:t>
      </w:r>
      <w:r w:rsidR="00BB4CE0">
        <w:t>appraisal committee</w:t>
      </w:r>
      <w:r w:rsidR="00445420">
        <w:t xml:space="preserve"> meeting</w:t>
      </w:r>
      <w:r w:rsidR="00D73E68">
        <w:t xml:space="preserve"> will </w:t>
      </w:r>
      <w:r w:rsidR="00445420">
        <w:t>always</w:t>
      </w:r>
      <w:r w:rsidR="00D73E68">
        <w:t xml:space="preserve"> take place in the closed part 2 </w:t>
      </w:r>
      <w:r w:rsidR="00445420">
        <w:t>meeting</w:t>
      </w:r>
      <w:r w:rsidR="00C37A0E">
        <w:t xml:space="preserve"> because they are usually commercially confidential.</w:t>
      </w:r>
      <w:r w:rsidR="007F100F" w:rsidDel="007F100F">
        <w:t xml:space="preserve"> </w:t>
      </w:r>
    </w:p>
    <w:p w14:paraId="2EA70615" w14:textId="77777777" w:rsidR="00BC36E9" w:rsidRDefault="005A6D93" w:rsidP="00BB4CE0">
      <w:pPr>
        <w:pStyle w:val="NICEnormal"/>
      </w:pPr>
      <w:r>
        <w:t>Depending on the t</w:t>
      </w:r>
      <w:r w:rsidR="00DD6818">
        <w:t xml:space="preserve">opic being discussed </w:t>
      </w:r>
      <w:r>
        <w:t>and the stage of the process, t</w:t>
      </w:r>
      <w:r w:rsidR="00E407F7">
        <w:t>he</w:t>
      </w:r>
      <w:r>
        <w:t xml:space="preserve"> </w:t>
      </w:r>
      <w:r w:rsidR="006F19FE">
        <w:t>c</w:t>
      </w:r>
      <w:r>
        <w:t xml:space="preserve">ommittee’s </w:t>
      </w:r>
      <w:r w:rsidR="009510E5">
        <w:t xml:space="preserve">draft </w:t>
      </w:r>
      <w:r w:rsidR="002A6B22">
        <w:t>decision</w:t>
      </w:r>
      <w:r w:rsidR="00E407F7">
        <w:t xml:space="preserve"> </w:t>
      </w:r>
      <w:r w:rsidR="009B666F">
        <w:t>and</w:t>
      </w:r>
      <w:r w:rsidR="00DD6818">
        <w:t xml:space="preserve"> recommendations </w:t>
      </w:r>
      <w:r w:rsidR="00E407F7">
        <w:t>will be publ</w:t>
      </w:r>
      <w:r w:rsidR="00896D1C">
        <w:t>ished on the NICE website</w:t>
      </w:r>
      <w:r w:rsidR="00DD6818">
        <w:t xml:space="preserve"> following the meeting.</w:t>
      </w:r>
      <w:r w:rsidR="00896D1C">
        <w:t xml:space="preserve"> </w:t>
      </w:r>
      <w:r>
        <w:t>Again, d</w:t>
      </w:r>
      <w:r w:rsidR="00896D1C">
        <w:t>epending on the t</w:t>
      </w:r>
      <w:r w:rsidR="00DD6818">
        <w:t xml:space="preserve">opic being discussed </w:t>
      </w:r>
      <w:r w:rsidR="00896D1C">
        <w:t>and the stage of the process</w:t>
      </w:r>
      <w:r w:rsidR="007E6C1B">
        <w:t>,</w:t>
      </w:r>
      <w:r w:rsidR="00896D1C">
        <w:t xml:space="preserve"> th</w:t>
      </w:r>
      <w:r w:rsidR="002A6B22">
        <w:t>e</w:t>
      </w:r>
      <w:r w:rsidR="00896D1C">
        <w:t xml:space="preserve"> </w:t>
      </w:r>
      <w:r w:rsidR="00CE3923">
        <w:t xml:space="preserve">draft </w:t>
      </w:r>
      <w:r w:rsidR="002A6B22">
        <w:t xml:space="preserve">decision </w:t>
      </w:r>
      <w:r w:rsidR="009B666F">
        <w:t xml:space="preserve">and recommendations </w:t>
      </w:r>
      <w:r w:rsidR="00896D1C">
        <w:t>may</w:t>
      </w:r>
      <w:r>
        <w:t xml:space="preserve"> also</w:t>
      </w:r>
      <w:r w:rsidR="00896D1C">
        <w:t xml:space="preserve"> be open to public consultation. </w:t>
      </w:r>
      <w:r w:rsidR="009510E5">
        <w:t xml:space="preserve">You can find out more about the different processes </w:t>
      </w:r>
      <w:r w:rsidR="002A6B22">
        <w:t xml:space="preserve">for </w:t>
      </w:r>
      <w:r w:rsidR="009510E5">
        <w:t xml:space="preserve">each type of </w:t>
      </w:r>
      <w:r w:rsidR="002A6B22">
        <w:t>guidance</w:t>
      </w:r>
      <w:r w:rsidR="009510E5">
        <w:t xml:space="preserve"> </w:t>
      </w:r>
      <w:r w:rsidR="009B666F">
        <w:t xml:space="preserve">or topic area </w:t>
      </w:r>
      <w:r w:rsidR="009510E5">
        <w:t xml:space="preserve">on </w:t>
      </w:r>
      <w:r w:rsidR="00AF35C0" w:rsidRPr="008E6F2A">
        <w:t>the</w:t>
      </w:r>
      <w:r w:rsidR="00F71A86" w:rsidRPr="008E6F2A">
        <w:t xml:space="preserve"> </w:t>
      </w:r>
      <w:hyperlink r:id="rId7" w:history="1">
        <w:r w:rsidR="00AF35C0" w:rsidRPr="008E6F2A">
          <w:rPr>
            <w:rStyle w:val="Hyperlink"/>
          </w:rPr>
          <w:t>'About us' section of our website</w:t>
        </w:r>
      </w:hyperlink>
      <w:r w:rsidR="00F71A86" w:rsidRPr="008E6F2A">
        <w:t>.</w:t>
      </w:r>
      <w:r w:rsidR="00F71A86">
        <w:t xml:space="preserve"> </w:t>
      </w:r>
    </w:p>
    <w:p w14:paraId="58A129DF" w14:textId="77777777" w:rsidR="00FE554A" w:rsidRDefault="00FE554A" w:rsidP="00BB4CE0">
      <w:pPr>
        <w:pStyle w:val="NICEnormal"/>
      </w:pPr>
      <w:r>
        <w:t xml:space="preserve">It is important to remember </w:t>
      </w:r>
      <w:r w:rsidR="00F85C47">
        <w:t xml:space="preserve">that the </w:t>
      </w:r>
      <w:r w:rsidR="006F19FE">
        <w:t>c</w:t>
      </w:r>
      <w:r w:rsidR="00F85C47">
        <w:t xml:space="preserve">ommittee is independent and advisory, its </w:t>
      </w:r>
      <w:r w:rsidR="009B666F">
        <w:t xml:space="preserve">draft </w:t>
      </w:r>
      <w:r w:rsidR="00F85C47">
        <w:t>decisions and recommendations to NICE do not represent final NICE guidance</w:t>
      </w:r>
      <w:r w:rsidR="009B666F">
        <w:t xml:space="preserve">. These </w:t>
      </w:r>
      <w:r w:rsidR="00F85C47">
        <w:t xml:space="preserve">may change </w:t>
      </w:r>
      <w:proofErr w:type="gramStart"/>
      <w:r w:rsidR="00F85C47">
        <w:t>as a result of</w:t>
      </w:r>
      <w:proofErr w:type="gramEnd"/>
      <w:r w:rsidR="00F85C47">
        <w:t xml:space="preserve"> public consultation</w:t>
      </w:r>
      <w:r>
        <w:t>.</w:t>
      </w:r>
    </w:p>
    <w:p w14:paraId="39D02C79" w14:textId="77777777" w:rsidR="00BC36E9" w:rsidRPr="00F32FBB" w:rsidRDefault="00BC36E9" w:rsidP="00BB4CE0">
      <w:pPr>
        <w:pStyle w:val="NICEnormal"/>
      </w:pPr>
      <w:r>
        <w:t xml:space="preserve">There </w:t>
      </w:r>
      <w:r w:rsidR="00850A17">
        <w:t xml:space="preserve">may be </w:t>
      </w:r>
      <w:r>
        <w:t xml:space="preserve">occasions when the </w:t>
      </w:r>
      <w:r w:rsidR="006F19FE">
        <w:t>c</w:t>
      </w:r>
      <w:r>
        <w:t xml:space="preserve">ommittee </w:t>
      </w:r>
      <w:r w:rsidR="000D26DD">
        <w:t>decide</w:t>
      </w:r>
      <w:r w:rsidR="00850A17">
        <w:t>s</w:t>
      </w:r>
      <w:r w:rsidR="000D26DD">
        <w:t xml:space="preserve"> </w:t>
      </w:r>
      <w:r w:rsidR="003173B3">
        <w:t xml:space="preserve">it </w:t>
      </w:r>
      <w:r w:rsidR="00022275">
        <w:t xml:space="preserve">cannot make any </w:t>
      </w:r>
      <w:r w:rsidR="009B666F">
        <w:t xml:space="preserve">draft decisions or </w:t>
      </w:r>
      <w:r w:rsidR="00022275">
        <w:t xml:space="preserve">recommendations because </w:t>
      </w:r>
      <w:r w:rsidR="000D26DD">
        <w:t>the</w:t>
      </w:r>
      <w:r w:rsidR="00850A17">
        <w:t xml:space="preserve"> evidence </w:t>
      </w:r>
      <w:r w:rsidR="00411700">
        <w:t xml:space="preserve">it has </w:t>
      </w:r>
      <w:r w:rsidR="00850A17">
        <w:t xml:space="preserve">seen and heard is </w:t>
      </w:r>
      <w:r w:rsidR="0061030A">
        <w:t>in</w:t>
      </w:r>
      <w:r w:rsidR="00850A17">
        <w:t>sufficient or requires further work or assessment</w:t>
      </w:r>
      <w:r w:rsidR="00022275">
        <w:t xml:space="preserve">. </w:t>
      </w:r>
      <w:r w:rsidR="0061030A">
        <w:t xml:space="preserve">If this happens </w:t>
      </w:r>
      <w:r w:rsidR="00D65A45">
        <w:t xml:space="preserve">the </w:t>
      </w:r>
      <w:r w:rsidR="0081703C">
        <w:t>c</w:t>
      </w:r>
      <w:r w:rsidR="00242CD5">
        <w:t xml:space="preserve">hair </w:t>
      </w:r>
      <w:r w:rsidR="0061030A">
        <w:t xml:space="preserve">will </w:t>
      </w:r>
      <w:r w:rsidR="00D65A45">
        <w:t xml:space="preserve">indicate what the </w:t>
      </w:r>
      <w:r w:rsidR="006F19FE">
        <w:t>c</w:t>
      </w:r>
      <w:r w:rsidR="00D65A45">
        <w:t xml:space="preserve">ommittee </w:t>
      </w:r>
      <w:r w:rsidR="006F19FE">
        <w:t xml:space="preserve">requires </w:t>
      </w:r>
      <w:r w:rsidR="005B6D40">
        <w:t xml:space="preserve">to </w:t>
      </w:r>
      <w:r w:rsidR="00D65A45">
        <w:t xml:space="preserve">enable </w:t>
      </w:r>
      <w:r w:rsidR="00411700">
        <w:t xml:space="preserve">it </w:t>
      </w:r>
      <w:r w:rsidR="00D65A45">
        <w:t xml:space="preserve">to make a </w:t>
      </w:r>
      <w:r w:rsidR="0061030A">
        <w:t>draft</w:t>
      </w:r>
      <w:r w:rsidR="00D65A45">
        <w:t xml:space="preserve"> decision</w:t>
      </w:r>
      <w:r w:rsidR="009B666F">
        <w:t xml:space="preserve"> or recommendation</w:t>
      </w:r>
      <w:r w:rsidR="00D65A45">
        <w:t xml:space="preserve">. The next steps will be agreed outside the </w:t>
      </w:r>
      <w:proofErr w:type="gramStart"/>
      <w:r w:rsidR="00D65A45">
        <w:t>meeting</w:t>
      </w:r>
      <w:proofErr w:type="gramEnd"/>
      <w:r w:rsidR="0061030A">
        <w:t xml:space="preserve"> and we will update our website with further information as soon as possible.</w:t>
      </w:r>
      <w:r w:rsidR="00D65A45">
        <w:t xml:space="preserve"> </w:t>
      </w:r>
    </w:p>
    <w:p w14:paraId="0246FD58" w14:textId="77777777" w:rsidR="00121FD5" w:rsidRDefault="00121FD5" w:rsidP="006A2807">
      <w:pPr>
        <w:pStyle w:val="Heading2"/>
        <w:rPr>
          <w:lang w:val="en"/>
        </w:rPr>
      </w:pPr>
      <w:r>
        <w:rPr>
          <w:lang w:val="en"/>
        </w:rPr>
        <w:t>How long will it take to discuss each topic?</w:t>
      </w:r>
    </w:p>
    <w:p w14:paraId="7871D535" w14:textId="77777777" w:rsidR="0038593F" w:rsidRDefault="00FC4956" w:rsidP="00242CD5">
      <w:pPr>
        <w:pStyle w:val="NICEnormal"/>
      </w:pPr>
      <w:r>
        <w:t>Committee meetings vary in length</w:t>
      </w:r>
      <w:r w:rsidR="00F7437A">
        <w:t xml:space="preserve"> depending on the topics being discussed. </w:t>
      </w:r>
      <w:r w:rsidR="00C45A55">
        <w:t>This makes it difficult to</w:t>
      </w:r>
      <w:r w:rsidRPr="00FC4956">
        <w:t xml:space="preserve"> predict how long </w:t>
      </w:r>
      <w:r w:rsidR="00F7437A">
        <w:t xml:space="preserve">it will take to discuss </w:t>
      </w:r>
      <w:r w:rsidRPr="00FC4956">
        <w:t xml:space="preserve">each </w:t>
      </w:r>
      <w:r w:rsidR="00F7437A">
        <w:t xml:space="preserve">topic and when </w:t>
      </w:r>
      <w:proofErr w:type="gramStart"/>
      <w:r w:rsidR="00F7437A">
        <w:t>a meeting</w:t>
      </w:r>
      <w:proofErr w:type="gramEnd"/>
      <w:r w:rsidR="00F7437A">
        <w:t xml:space="preserve"> will end.</w:t>
      </w:r>
      <w:r w:rsidR="00315B96">
        <w:t xml:space="preserve"> </w:t>
      </w:r>
      <w:r>
        <w:t xml:space="preserve">The </w:t>
      </w:r>
      <w:r w:rsidR="0081703C">
        <w:t>c</w:t>
      </w:r>
      <w:r w:rsidR="006A2807">
        <w:t xml:space="preserve">hair </w:t>
      </w:r>
      <w:r>
        <w:t xml:space="preserve">will outline the agenda for the day at the </w:t>
      </w:r>
      <w:r>
        <w:lastRenderedPageBreak/>
        <w:t xml:space="preserve">start of the </w:t>
      </w:r>
      <w:r w:rsidR="00C864C4">
        <w:t>meeting and</w:t>
      </w:r>
      <w:r>
        <w:t xml:space="preserve"> may give</w:t>
      </w:r>
      <w:r w:rsidRPr="00DE789E">
        <w:t xml:space="preserve"> an indication of when </w:t>
      </w:r>
      <w:r>
        <w:t xml:space="preserve">certain topics </w:t>
      </w:r>
      <w:r w:rsidR="00F7437A">
        <w:t>will</w:t>
      </w:r>
      <w:r>
        <w:t xml:space="preserve"> be discussed.</w:t>
      </w:r>
    </w:p>
    <w:p w14:paraId="420D53F5" w14:textId="77777777" w:rsidR="00FC4956" w:rsidRPr="00FC4956" w:rsidRDefault="00FC4956" w:rsidP="00242CD5">
      <w:pPr>
        <w:pStyle w:val="NICEnormal"/>
      </w:pPr>
      <w:r>
        <w:t>It is</w:t>
      </w:r>
      <w:r w:rsidR="00403837">
        <w:t xml:space="preserve"> </w:t>
      </w:r>
      <w:r>
        <w:t xml:space="preserve">important that all </w:t>
      </w:r>
      <w:r w:rsidR="007B44B8">
        <w:t xml:space="preserve">public </w:t>
      </w:r>
      <w:r w:rsidR="009B666F">
        <w:t xml:space="preserve">observers </w:t>
      </w:r>
      <w:proofErr w:type="gramStart"/>
      <w:r w:rsidR="00403837">
        <w:t>join</w:t>
      </w:r>
      <w:proofErr w:type="gramEnd"/>
      <w:r w:rsidR="00403837">
        <w:t xml:space="preserve"> the meeting</w:t>
      </w:r>
      <w:r>
        <w:t xml:space="preserve"> promptly</w:t>
      </w:r>
      <w:r w:rsidR="008E35E9">
        <w:t xml:space="preserve"> to ensure you receive the required briefing prior to the meeting. </w:t>
      </w:r>
      <w:r w:rsidR="00AE0DD0">
        <w:t>Committee m</w:t>
      </w:r>
      <w:r>
        <w:t xml:space="preserve">eetings </w:t>
      </w:r>
      <w:r w:rsidR="00E27CEA">
        <w:t xml:space="preserve">will </w:t>
      </w:r>
      <w:r>
        <w:t>not be delayed for late</w:t>
      </w:r>
      <w:r w:rsidR="00E344E2">
        <w:t xml:space="preserve"> </w:t>
      </w:r>
      <w:r>
        <w:t>arrivals</w:t>
      </w:r>
      <w:r w:rsidR="00403837">
        <w:t>, and public observers will not be able to observe the meeting unless they are present for the briefing</w:t>
      </w:r>
      <w:r>
        <w:t xml:space="preserve">. </w:t>
      </w:r>
      <w:r w:rsidR="00022275">
        <w:t xml:space="preserve">To </w:t>
      </w:r>
      <w:r w:rsidR="006A2807">
        <w:t xml:space="preserve">keep </w:t>
      </w:r>
      <w:r w:rsidR="00022275">
        <w:t xml:space="preserve">disruptions </w:t>
      </w:r>
      <w:r w:rsidR="006A2807">
        <w:t>to a minimum</w:t>
      </w:r>
      <w:r w:rsidR="00116F90">
        <w:t>,</w:t>
      </w:r>
      <w:r w:rsidR="006A2807">
        <w:t xml:space="preserve"> </w:t>
      </w:r>
      <w:r w:rsidR="00022275" w:rsidRPr="00116F90">
        <w:rPr>
          <w:b/>
          <w:bCs/>
        </w:rPr>
        <w:t>l</w:t>
      </w:r>
      <w:r w:rsidR="009B5B97" w:rsidRPr="00116F90">
        <w:rPr>
          <w:b/>
          <w:bCs/>
        </w:rPr>
        <w:t xml:space="preserve">ate arrivals </w:t>
      </w:r>
      <w:r w:rsidR="00403837" w:rsidRPr="00116F90">
        <w:rPr>
          <w:b/>
          <w:bCs/>
        </w:rPr>
        <w:t xml:space="preserve">will </w:t>
      </w:r>
      <w:r w:rsidR="00AC1C87">
        <w:rPr>
          <w:b/>
          <w:bCs/>
        </w:rPr>
        <w:t xml:space="preserve">not </w:t>
      </w:r>
      <w:r w:rsidR="00403837" w:rsidRPr="00116F90">
        <w:rPr>
          <w:b/>
          <w:bCs/>
        </w:rPr>
        <w:t>be admitted to virtual meetings</w:t>
      </w:r>
      <w:r w:rsidR="00403837">
        <w:t>.</w:t>
      </w:r>
      <w:r w:rsidR="000879E6">
        <w:t xml:space="preserve"> The exception to this is if the meeting is running as a webinar, where observers do not require a briefing</w:t>
      </w:r>
      <w:r w:rsidR="001A66A1">
        <w:t xml:space="preserve"> and can join and leave at any time.</w:t>
      </w:r>
    </w:p>
    <w:p w14:paraId="145AB898" w14:textId="77777777" w:rsidR="001478C1" w:rsidRDefault="001478C1" w:rsidP="006A2807">
      <w:pPr>
        <w:pStyle w:val="Heading2"/>
      </w:pPr>
      <w:r>
        <w:t xml:space="preserve">Do I have to </w:t>
      </w:r>
      <w:r w:rsidR="008E35E9">
        <w:t xml:space="preserve">stay for the </w:t>
      </w:r>
      <w:r>
        <w:t xml:space="preserve">entire </w:t>
      </w:r>
      <w:r w:rsidR="00B044D1">
        <w:t xml:space="preserve">committee </w:t>
      </w:r>
      <w:r>
        <w:t xml:space="preserve">meeting? </w:t>
      </w:r>
    </w:p>
    <w:p w14:paraId="776869D8" w14:textId="77777777" w:rsidR="001478C1" w:rsidRPr="00724506" w:rsidRDefault="001478C1" w:rsidP="00242CD5">
      <w:pPr>
        <w:pStyle w:val="NICEnormal"/>
      </w:pPr>
      <w:r>
        <w:t>No</w:t>
      </w:r>
      <w:r w:rsidR="00796C3A">
        <w:t xml:space="preserve">. You can </w:t>
      </w:r>
      <w:r w:rsidR="00A91532">
        <w:t xml:space="preserve">leave the meeting at any time by </w:t>
      </w:r>
      <w:r w:rsidR="00796C3A">
        <w:t>click</w:t>
      </w:r>
      <w:r w:rsidR="00A91532">
        <w:t>ing on</w:t>
      </w:r>
      <w:r w:rsidR="00796C3A">
        <w:t xml:space="preserve"> the “leave meeting” option. </w:t>
      </w:r>
      <w:r w:rsidR="00AC1C87">
        <w:t xml:space="preserve">You can also </w:t>
      </w:r>
      <w:proofErr w:type="gramStart"/>
      <w:r w:rsidR="00796C3A">
        <w:t>rejoin</w:t>
      </w:r>
      <w:proofErr w:type="gramEnd"/>
      <w:r w:rsidR="00796C3A">
        <w:t xml:space="preserve"> </w:t>
      </w:r>
      <w:r w:rsidR="00AC1C87">
        <w:t xml:space="preserve">the meeting </w:t>
      </w:r>
      <w:r w:rsidR="00796C3A">
        <w:t xml:space="preserve">by using the original joining link in the invitation email. If you </w:t>
      </w:r>
      <w:proofErr w:type="gramStart"/>
      <w:r w:rsidR="00AC1C87">
        <w:t>rejoin</w:t>
      </w:r>
      <w:proofErr w:type="gramEnd"/>
      <w:r w:rsidR="00AC1C87">
        <w:t xml:space="preserve"> the meeting</w:t>
      </w:r>
      <w:r w:rsidR="00796C3A">
        <w:t>, please ensure your video is switched off and your sound is muted to avoid any disruption to the meeting.</w:t>
      </w:r>
      <w:r w:rsidRPr="00724506">
        <w:t xml:space="preserve"> </w:t>
      </w:r>
    </w:p>
    <w:p w14:paraId="7BB1805F" w14:textId="77777777" w:rsidR="001478C1" w:rsidRDefault="001478C1" w:rsidP="006A2807">
      <w:pPr>
        <w:pStyle w:val="Heading2"/>
      </w:pPr>
      <w:r>
        <w:t>Wh</w:t>
      </w:r>
      <w:r w:rsidR="00701B23">
        <w:t>o</w:t>
      </w:r>
      <w:r>
        <w:t xml:space="preserve"> </w:t>
      </w:r>
      <w:r w:rsidR="003C3922">
        <w:t xml:space="preserve">should I </w:t>
      </w:r>
      <w:r w:rsidR="00701B23">
        <w:t>contact</w:t>
      </w:r>
      <w:r w:rsidR="003C3922">
        <w:t xml:space="preserve"> if I have</w:t>
      </w:r>
      <w:r>
        <w:t xml:space="preserve"> </w:t>
      </w:r>
      <w:r w:rsidR="003C3922">
        <w:t xml:space="preserve">a </w:t>
      </w:r>
      <w:r>
        <w:t>disabilit</w:t>
      </w:r>
      <w:r w:rsidR="003C3922">
        <w:t>y</w:t>
      </w:r>
      <w:r>
        <w:t>?</w:t>
      </w:r>
    </w:p>
    <w:p w14:paraId="6396B4EB" w14:textId="77777777" w:rsidR="001478C1" w:rsidRDefault="00177253" w:rsidP="00242CD5">
      <w:pPr>
        <w:pStyle w:val="NICEnormal"/>
      </w:pPr>
      <w:r>
        <w:t xml:space="preserve">If you have any </w:t>
      </w:r>
      <w:r w:rsidR="00AC1C87">
        <w:t>specific</w:t>
      </w:r>
      <w:r>
        <w:t xml:space="preserve"> accessibility requirements</w:t>
      </w:r>
      <w:r w:rsidR="00116F90">
        <w:t>,</w:t>
      </w:r>
      <w:r>
        <w:t xml:space="preserve"> please contact the MIP</w:t>
      </w:r>
      <w:r w:rsidR="001A1775">
        <w:t xml:space="preserve"> coordinator</w:t>
      </w:r>
      <w:r>
        <w:t xml:space="preserve"> </w:t>
      </w:r>
      <w:r w:rsidR="003C3922">
        <w:t>in advance of the meeting</w:t>
      </w:r>
      <w:r>
        <w:t xml:space="preserve">. </w:t>
      </w:r>
      <w:r w:rsidR="003C3922">
        <w:t xml:space="preserve">If you </w:t>
      </w:r>
      <w:r w:rsidR="0026262B">
        <w:t>experience any difficulties during the meeting itself</w:t>
      </w:r>
      <w:r w:rsidR="003C3922">
        <w:t>, please email the MIP coordinator directly</w:t>
      </w:r>
      <w:r w:rsidR="0026262B">
        <w:t>.</w:t>
      </w:r>
    </w:p>
    <w:p w14:paraId="27A797AE" w14:textId="77777777" w:rsidR="00490560" w:rsidRDefault="00490560" w:rsidP="00215CDD">
      <w:pPr>
        <w:pStyle w:val="Heading2"/>
        <w:rPr>
          <w:lang w:val="en"/>
        </w:rPr>
      </w:pPr>
      <w:r>
        <w:rPr>
          <w:lang w:val="en"/>
        </w:rPr>
        <w:t xml:space="preserve">Can I </w:t>
      </w:r>
      <w:r w:rsidR="003336BE">
        <w:rPr>
          <w:lang w:val="en"/>
        </w:rPr>
        <w:t xml:space="preserve">record and take notes at </w:t>
      </w:r>
      <w:r>
        <w:rPr>
          <w:lang w:val="en"/>
        </w:rPr>
        <w:t xml:space="preserve">the </w:t>
      </w:r>
      <w:r w:rsidR="00D43EF8">
        <w:rPr>
          <w:lang w:val="en"/>
        </w:rPr>
        <w:t xml:space="preserve">virtual </w:t>
      </w:r>
      <w:r w:rsidR="00B044D1">
        <w:rPr>
          <w:lang w:val="en"/>
        </w:rPr>
        <w:t xml:space="preserve">committee </w:t>
      </w:r>
      <w:r>
        <w:rPr>
          <w:lang w:val="en"/>
        </w:rPr>
        <w:t>meeting?</w:t>
      </w:r>
    </w:p>
    <w:p w14:paraId="6372AECC" w14:textId="77777777" w:rsidR="00490560" w:rsidRDefault="00490560" w:rsidP="00215CDD">
      <w:pPr>
        <w:pStyle w:val="NICEnormal"/>
      </w:pPr>
      <w:r>
        <w:t xml:space="preserve">Audio or video recording, </w:t>
      </w:r>
      <w:r w:rsidR="00F10EA1">
        <w:t>live reporting</w:t>
      </w:r>
      <w:r w:rsidR="00AC1C87">
        <w:t xml:space="preserve"> and </w:t>
      </w:r>
      <w:r w:rsidR="00701B23">
        <w:t xml:space="preserve">taking </w:t>
      </w:r>
      <w:r w:rsidR="00D43EF8">
        <w:t>screen shots</w:t>
      </w:r>
      <w:r>
        <w:t xml:space="preserve"> of committee meetings is not allowed</w:t>
      </w:r>
      <w:r w:rsidR="002A68FF">
        <w:t xml:space="preserve"> by public</w:t>
      </w:r>
      <w:r w:rsidR="009B666F">
        <w:t xml:space="preserve"> observer</w:t>
      </w:r>
      <w:r w:rsidR="007D07AB">
        <w:t>s</w:t>
      </w:r>
      <w:r>
        <w:t xml:space="preserve">. If </w:t>
      </w:r>
      <w:r w:rsidR="007B44B8">
        <w:t xml:space="preserve">a public </w:t>
      </w:r>
      <w:r w:rsidR="00F0548B">
        <w:t>observer</w:t>
      </w:r>
      <w:r>
        <w:t xml:space="preserve"> is found to be recording</w:t>
      </w:r>
      <w:r w:rsidR="00D43EF8">
        <w:t xml:space="preserve"> </w:t>
      </w:r>
      <w:r>
        <w:t xml:space="preserve">a meeting they will be </w:t>
      </w:r>
      <w:r w:rsidR="00397CF6">
        <w:t>removed from the meeting</w:t>
      </w:r>
      <w:r w:rsidR="00D43EF8">
        <w:t>.</w:t>
      </w:r>
      <w:r w:rsidR="00397CF6">
        <w:t xml:space="preserve"> We may also restrict public observers who cause </w:t>
      </w:r>
      <w:proofErr w:type="gramStart"/>
      <w:r w:rsidR="00397CF6">
        <w:t>a disruption</w:t>
      </w:r>
      <w:proofErr w:type="gramEnd"/>
      <w:r w:rsidR="00397CF6">
        <w:t xml:space="preserve"> from attending any future meetings.</w:t>
      </w:r>
    </w:p>
    <w:p w14:paraId="41A8B7FA" w14:textId="77777777" w:rsidR="00080540" w:rsidRDefault="00927CA6" w:rsidP="00735DA5">
      <w:pPr>
        <w:pStyle w:val="NICEnormal"/>
      </w:pPr>
      <w:r w:rsidRPr="00927CA6">
        <w:t xml:space="preserve">NICE publishes minutes of the committee meeting on its </w:t>
      </w:r>
      <w:r w:rsidR="00735DA5">
        <w:t>website once the committee has approved them at the following meeting. This is usually a minimum of 2</w:t>
      </w:r>
      <w:r w:rsidR="0020434B">
        <w:t>0</w:t>
      </w:r>
      <w:r w:rsidR="00735DA5">
        <w:t xml:space="preserve"> </w:t>
      </w:r>
      <w:r w:rsidR="0020434B">
        <w:t xml:space="preserve">working </w:t>
      </w:r>
      <w:r w:rsidR="00735DA5">
        <w:t>days but is dependent on the date of the following meeting</w:t>
      </w:r>
      <w:r w:rsidR="007E2DF5">
        <w:t>.</w:t>
      </w:r>
      <w:r w:rsidR="00735DA5">
        <w:t xml:space="preserve">  </w:t>
      </w:r>
    </w:p>
    <w:p w14:paraId="00A6D2EE" w14:textId="77777777" w:rsidR="00D43EF8" w:rsidRDefault="00D43EF8" w:rsidP="00215CDD">
      <w:pPr>
        <w:pStyle w:val="NICEnormal"/>
      </w:pPr>
      <w:r>
        <w:t>You are welcome to take notes during the meeting.</w:t>
      </w:r>
    </w:p>
    <w:p w14:paraId="1AF6B786" w14:textId="77777777" w:rsidR="00D43EF8" w:rsidRPr="007374F3" w:rsidRDefault="00D43EF8" w:rsidP="00D43EF8">
      <w:pPr>
        <w:pStyle w:val="NICEnormal"/>
        <w:rPr>
          <w:b/>
          <w:i/>
          <w:sz w:val="28"/>
          <w:szCs w:val="28"/>
          <w:lang w:val="en"/>
        </w:rPr>
      </w:pPr>
      <w:r w:rsidRPr="007374F3">
        <w:rPr>
          <w:b/>
          <w:i/>
          <w:sz w:val="28"/>
          <w:szCs w:val="28"/>
          <w:lang w:val="en"/>
        </w:rPr>
        <w:lastRenderedPageBreak/>
        <w:t xml:space="preserve">Can I report what is said at </w:t>
      </w:r>
      <w:r>
        <w:rPr>
          <w:b/>
          <w:i/>
          <w:sz w:val="28"/>
          <w:szCs w:val="28"/>
          <w:lang w:val="en"/>
        </w:rPr>
        <w:t>virtual c</w:t>
      </w:r>
      <w:r w:rsidRPr="007374F3">
        <w:rPr>
          <w:b/>
          <w:i/>
          <w:sz w:val="28"/>
          <w:szCs w:val="28"/>
          <w:lang w:val="en"/>
        </w:rPr>
        <w:t xml:space="preserve">ommittee meetings </w:t>
      </w:r>
      <w:r>
        <w:rPr>
          <w:b/>
          <w:i/>
          <w:sz w:val="28"/>
          <w:szCs w:val="28"/>
          <w:lang w:val="en"/>
        </w:rPr>
        <w:t>via social media</w:t>
      </w:r>
      <w:r w:rsidRPr="007374F3">
        <w:rPr>
          <w:b/>
          <w:i/>
          <w:sz w:val="28"/>
          <w:szCs w:val="28"/>
          <w:lang w:val="en"/>
        </w:rPr>
        <w:t>?</w:t>
      </w:r>
    </w:p>
    <w:p w14:paraId="05EB58F7" w14:textId="77777777" w:rsidR="00D43EF8" w:rsidRDefault="00D43EF8" w:rsidP="00215CDD">
      <w:pPr>
        <w:pStyle w:val="NICEnormal"/>
      </w:pPr>
      <w:r>
        <w:rPr>
          <w:lang w:val="en"/>
        </w:rPr>
        <w:t xml:space="preserve">Live reporting </w:t>
      </w:r>
      <w:r>
        <w:t xml:space="preserve">of committee meeting proceedings is not allowed during the meeting by public observers. If a public observer is found to be broadcasting the proceedings via any media during the virtual meeting they will be </w:t>
      </w:r>
      <w:r w:rsidR="00397CF6">
        <w:t>removed from the meeting</w:t>
      </w:r>
      <w:r>
        <w:t>.</w:t>
      </w:r>
    </w:p>
    <w:p w14:paraId="30C0AD12" w14:textId="77777777" w:rsidR="00B73C25" w:rsidRDefault="00B73C25" w:rsidP="00215CDD">
      <w:pPr>
        <w:pStyle w:val="Heading2"/>
      </w:pPr>
      <w:r>
        <w:t xml:space="preserve">Can I quote what </w:t>
      </w:r>
      <w:r w:rsidR="005B7B38">
        <w:t xml:space="preserve">is said at </w:t>
      </w:r>
      <w:r w:rsidR="005026FD">
        <w:t xml:space="preserve">a </w:t>
      </w:r>
      <w:r w:rsidR="00D43EF8">
        <w:t xml:space="preserve">virtual </w:t>
      </w:r>
      <w:r w:rsidR="005026FD">
        <w:t>committee</w:t>
      </w:r>
      <w:r w:rsidR="005B7B38">
        <w:t xml:space="preserve"> meeting</w:t>
      </w:r>
      <w:r>
        <w:t>?</w:t>
      </w:r>
    </w:p>
    <w:p w14:paraId="6ABC699C" w14:textId="77777777" w:rsidR="00C8042D" w:rsidRDefault="00C37A0E" w:rsidP="00F2581F">
      <w:pPr>
        <w:pStyle w:val="NICEnormal"/>
      </w:pPr>
      <w:r>
        <w:t xml:space="preserve">When </w:t>
      </w:r>
      <w:r w:rsidR="004C2357">
        <w:t xml:space="preserve">committee </w:t>
      </w:r>
      <w:r>
        <w:t xml:space="preserve">meetings are held in public, </w:t>
      </w:r>
      <w:r w:rsidR="00C8042D">
        <w:t xml:space="preserve">the </w:t>
      </w:r>
      <w:r w:rsidR="00AE0DD0">
        <w:t>c</w:t>
      </w:r>
      <w:r w:rsidR="00C8042D">
        <w:t xml:space="preserve">ommittee will debate the evidence thoroughly and will express a range of views. </w:t>
      </w:r>
      <w:r w:rsidR="004362F5">
        <w:t>A</w:t>
      </w:r>
      <w:r w:rsidR="00386F90">
        <w:t xml:space="preserve">ny </w:t>
      </w:r>
      <w:r w:rsidR="00C8042D">
        <w:t xml:space="preserve">quotations for external publication are limited to the final summary, </w:t>
      </w:r>
      <w:r w:rsidR="00386F90">
        <w:t xml:space="preserve">which is </w:t>
      </w:r>
      <w:r w:rsidR="00C8042D">
        <w:t xml:space="preserve">usually provided by the </w:t>
      </w:r>
      <w:r w:rsidR="00AE0DD0">
        <w:t>c</w:t>
      </w:r>
      <w:r w:rsidR="00C8042D">
        <w:t xml:space="preserve">ommittee </w:t>
      </w:r>
      <w:r w:rsidR="0081703C">
        <w:t>c</w:t>
      </w:r>
      <w:r w:rsidR="00C8042D">
        <w:t xml:space="preserve">hair and relevant NICE spokespeople. You may not quote </w:t>
      </w:r>
      <w:r w:rsidR="005B7B38">
        <w:t xml:space="preserve">what is said </w:t>
      </w:r>
      <w:r w:rsidR="009A309D">
        <w:t xml:space="preserve">by any person </w:t>
      </w:r>
      <w:r w:rsidR="0081703C">
        <w:t xml:space="preserve">or group </w:t>
      </w:r>
      <w:r w:rsidR="009A309D">
        <w:t xml:space="preserve">present </w:t>
      </w:r>
      <w:r w:rsidR="005B7B38">
        <w:t xml:space="preserve">at a </w:t>
      </w:r>
      <w:r w:rsidR="00AE0DD0">
        <w:t>c</w:t>
      </w:r>
      <w:r w:rsidR="00C8042D">
        <w:t xml:space="preserve">ommittee </w:t>
      </w:r>
      <w:r w:rsidR="005B7B38">
        <w:t xml:space="preserve">meeting </w:t>
      </w:r>
      <w:r w:rsidR="00C8042D">
        <w:t>directly</w:t>
      </w:r>
      <w:r w:rsidR="0094596B">
        <w:t xml:space="preserve"> or indirectly (</w:t>
      </w:r>
      <w:r w:rsidR="00AE0DD0">
        <w:t xml:space="preserve">for example, attribute the quote to an </w:t>
      </w:r>
      <w:r w:rsidR="0094596B">
        <w:t>unnamed committee member</w:t>
      </w:r>
      <w:r w:rsidR="0081703C">
        <w:t xml:space="preserve"> or NICE team</w:t>
      </w:r>
      <w:r w:rsidR="0094596B">
        <w:t>)</w:t>
      </w:r>
      <w:r w:rsidR="00C8042D">
        <w:t xml:space="preserve"> unless NICE provides explicit approval and the</w:t>
      </w:r>
      <w:r w:rsidR="005B7B38">
        <w:t xml:space="preserve"> relevant person</w:t>
      </w:r>
      <w:r w:rsidR="00514EC4">
        <w:t xml:space="preserve"> </w:t>
      </w:r>
      <w:r w:rsidR="00C8042D">
        <w:t xml:space="preserve">has agreed </w:t>
      </w:r>
      <w:r w:rsidR="003E44AA">
        <w:t>to be quoted</w:t>
      </w:r>
      <w:r w:rsidR="00C8042D">
        <w:t>.</w:t>
      </w:r>
    </w:p>
    <w:p w14:paraId="592C749A" w14:textId="77777777" w:rsidR="00B73C25" w:rsidRDefault="00C8042D" w:rsidP="00F2581F">
      <w:pPr>
        <w:pStyle w:val="NICEnormal"/>
      </w:pPr>
      <w:r>
        <w:t>It is important to remember that th</w:t>
      </w:r>
      <w:r w:rsidR="005B7B38">
        <w:t xml:space="preserve">ose attending the </w:t>
      </w:r>
      <w:r w:rsidR="00AE0DD0">
        <w:t>c</w:t>
      </w:r>
      <w:r>
        <w:t xml:space="preserve">ommittee </w:t>
      </w:r>
      <w:r w:rsidR="005B7B38">
        <w:t xml:space="preserve">meeting </w:t>
      </w:r>
      <w:r>
        <w:t xml:space="preserve">have generously given up their time to </w:t>
      </w:r>
      <w:r w:rsidR="009B666F">
        <w:t>attend and participate in these meetings</w:t>
      </w:r>
      <w:r w:rsidR="00386F90">
        <w:t>. We</w:t>
      </w:r>
      <w:r>
        <w:t xml:space="preserve"> </w:t>
      </w:r>
      <w:r w:rsidR="00386F90">
        <w:t xml:space="preserve">want </w:t>
      </w:r>
      <w:r>
        <w:t>to ensure that the</w:t>
      </w:r>
      <w:r w:rsidR="005B7B38">
        <w:t xml:space="preserve">y </w:t>
      </w:r>
      <w:r>
        <w:t xml:space="preserve">feel able to </w:t>
      </w:r>
      <w:r w:rsidR="00386F90">
        <w:t>s</w:t>
      </w:r>
      <w:r>
        <w:t xml:space="preserve">peak freely in public meetings </w:t>
      </w:r>
      <w:r w:rsidR="00386F90">
        <w:t xml:space="preserve">without </w:t>
      </w:r>
      <w:r>
        <w:t xml:space="preserve">concern </w:t>
      </w:r>
      <w:r w:rsidR="00386F90">
        <w:t xml:space="preserve">that they may be </w:t>
      </w:r>
      <w:r>
        <w:t xml:space="preserve">misquoted </w:t>
      </w:r>
      <w:r w:rsidRPr="00BF30BA">
        <w:t xml:space="preserve">or </w:t>
      </w:r>
      <w:r w:rsidR="00386F90" w:rsidRPr="00BF30BA">
        <w:t xml:space="preserve">be </w:t>
      </w:r>
      <w:r w:rsidRPr="00BF30BA">
        <w:t>quote</w:t>
      </w:r>
      <w:r w:rsidR="00386F90" w:rsidRPr="00BF30BA">
        <w:t>d</w:t>
      </w:r>
      <w:r w:rsidRPr="00BF30BA">
        <w:t xml:space="preserve"> out of context</w:t>
      </w:r>
      <w:r>
        <w:t>. We greatly appreciate your cooperation in this matter.</w:t>
      </w:r>
      <w:r w:rsidR="007679AE">
        <w:t xml:space="preserve"> </w:t>
      </w:r>
    </w:p>
    <w:p w14:paraId="198221E6" w14:textId="77777777" w:rsidR="00D03B45" w:rsidRDefault="00D03B45" w:rsidP="00D03B45">
      <w:pPr>
        <w:pStyle w:val="Heading2"/>
        <w:rPr>
          <w:lang w:val="en"/>
        </w:rPr>
      </w:pPr>
      <w:r>
        <w:rPr>
          <w:lang w:val="en"/>
        </w:rPr>
        <w:t xml:space="preserve">Can I report what is said at </w:t>
      </w:r>
      <w:r w:rsidR="00D43EF8">
        <w:rPr>
          <w:lang w:val="en"/>
        </w:rPr>
        <w:t xml:space="preserve">virtual </w:t>
      </w:r>
      <w:r w:rsidR="00AE0DD0">
        <w:rPr>
          <w:lang w:val="en"/>
        </w:rPr>
        <w:t>c</w:t>
      </w:r>
      <w:r>
        <w:rPr>
          <w:lang w:val="en"/>
        </w:rPr>
        <w:t>ommittee meetings without using quotations?</w:t>
      </w:r>
    </w:p>
    <w:p w14:paraId="305B21E3" w14:textId="77777777" w:rsidR="00846F7A" w:rsidRDefault="00D03B45" w:rsidP="00D03B45">
      <w:pPr>
        <w:pStyle w:val="NICEnormal"/>
        <w:rPr>
          <w:lang w:val="en"/>
        </w:rPr>
      </w:pPr>
      <w:r>
        <w:rPr>
          <w:lang w:val="en"/>
        </w:rPr>
        <w:t xml:space="preserve">Yes. We are happy for external publications to publish information on the issues discussed at </w:t>
      </w:r>
      <w:r w:rsidR="00AE0DD0">
        <w:rPr>
          <w:lang w:val="en"/>
        </w:rPr>
        <w:t>c</w:t>
      </w:r>
      <w:r>
        <w:rPr>
          <w:lang w:val="en"/>
        </w:rPr>
        <w:t xml:space="preserve">ommittee meetings </w:t>
      </w:r>
      <w:proofErr w:type="gramStart"/>
      <w:r>
        <w:rPr>
          <w:lang w:val="en"/>
        </w:rPr>
        <w:t>as long as</w:t>
      </w:r>
      <w:proofErr w:type="gramEnd"/>
      <w:r>
        <w:rPr>
          <w:lang w:val="en"/>
        </w:rPr>
        <w:t xml:space="preserve"> they do not </w:t>
      </w:r>
      <w:r w:rsidR="00AE0DD0">
        <w:rPr>
          <w:lang w:val="en"/>
        </w:rPr>
        <w:t xml:space="preserve">attribute the text to an </w:t>
      </w:r>
      <w:r w:rsidR="000D06A1">
        <w:rPr>
          <w:lang w:val="en"/>
        </w:rPr>
        <w:t xml:space="preserve">individual or </w:t>
      </w:r>
      <w:proofErr w:type="gramStart"/>
      <w:r w:rsidR="00AE0DD0">
        <w:rPr>
          <w:lang w:val="en"/>
        </w:rPr>
        <w:t xml:space="preserve">particular </w:t>
      </w:r>
      <w:r w:rsidR="000D06A1">
        <w:rPr>
          <w:lang w:val="en"/>
        </w:rPr>
        <w:t>group</w:t>
      </w:r>
      <w:proofErr w:type="gramEnd"/>
      <w:r w:rsidR="00AE0DD0">
        <w:rPr>
          <w:lang w:val="en"/>
        </w:rPr>
        <w:t xml:space="preserve"> participating in the meeting</w:t>
      </w:r>
      <w:r w:rsidR="000D06A1">
        <w:rPr>
          <w:lang w:val="en"/>
        </w:rPr>
        <w:t xml:space="preserve"> (e.g. committee member, </w:t>
      </w:r>
      <w:r w:rsidR="009175ED">
        <w:rPr>
          <w:lang w:val="en"/>
        </w:rPr>
        <w:t xml:space="preserve">external </w:t>
      </w:r>
      <w:r w:rsidR="00AE0DD0">
        <w:rPr>
          <w:lang w:val="en"/>
        </w:rPr>
        <w:t>expert</w:t>
      </w:r>
      <w:r w:rsidR="009175ED">
        <w:rPr>
          <w:lang w:val="en"/>
        </w:rPr>
        <w:t>s</w:t>
      </w:r>
      <w:r w:rsidR="00AE0DD0">
        <w:rPr>
          <w:lang w:val="en"/>
        </w:rPr>
        <w:t xml:space="preserve"> </w:t>
      </w:r>
      <w:r w:rsidR="000D06A1">
        <w:rPr>
          <w:lang w:val="en"/>
        </w:rPr>
        <w:t>or NICE team)</w:t>
      </w:r>
      <w:r>
        <w:rPr>
          <w:lang w:val="en"/>
        </w:rPr>
        <w:t xml:space="preserve">. </w:t>
      </w:r>
      <w:r w:rsidR="00AE0DD0">
        <w:rPr>
          <w:lang w:val="en"/>
        </w:rPr>
        <w:t>While a</w:t>
      </w:r>
      <w:r>
        <w:rPr>
          <w:lang w:val="en"/>
        </w:rPr>
        <w:t xml:space="preserve"> range of views will be expressed at </w:t>
      </w:r>
      <w:r w:rsidR="00AE0DD0">
        <w:rPr>
          <w:lang w:val="en"/>
        </w:rPr>
        <w:t>c</w:t>
      </w:r>
      <w:r>
        <w:rPr>
          <w:lang w:val="en"/>
        </w:rPr>
        <w:t xml:space="preserve">ommittee meetings, the draft and final recommendations are agreed by the entire </w:t>
      </w:r>
      <w:r w:rsidR="00AE0DD0">
        <w:rPr>
          <w:lang w:val="en"/>
        </w:rPr>
        <w:t>c</w:t>
      </w:r>
      <w:r>
        <w:rPr>
          <w:lang w:val="en"/>
        </w:rPr>
        <w:t>ommittee. These important decisions could not be reached unless discussions covered the full range of views before making the draft and final recommendations.</w:t>
      </w:r>
    </w:p>
    <w:p w14:paraId="332FD72F" w14:textId="77777777" w:rsidR="00D03B45" w:rsidRPr="00764B78" w:rsidRDefault="00D03B45" w:rsidP="00D03B45">
      <w:pPr>
        <w:pStyle w:val="NICEnormal"/>
        <w:rPr>
          <w:b/>
          <w:i/>
          <w:sz w:val="28"/>
          <w:szCs w:val="28"/>
          <w:lang w:val="en"/>
        </w:rPr>
      </w:pPr>
      <w:r>
        <w:rPr>
          <w:b/>
          <w:i/>
          <w:sz w:val="28"/>
          <w:szCs w:val="28"/>
          <w:lang w:val="en"/>
        </w:rPr>
        <w:lastRenderedPageBreak/>
        <w:t xml:space="preserve">What can I report after the </w:t>
      </w:r>
      <w:r w:rsidR="00156E99">
        <w:rPr>
          <w:b/>
          <w:i/>
          <w:sz w:val="28"/>
          <w:szCs w:val="28"/>
          <w:lang w:val="en"/>
        </w:rPr>
        <w:t xml:space="preserve">virtual </w:t>
      </w:r>
      <w:r w:rsidR="005B7B38">
        <w:rPr>
          <w:b/>
          <w:i/>
          <w:sz w:val="28"/>
          <w:szCs w:val="28"/>
          <w:lang w:val="en"/>
        </w:rPr>
        <w:t xml:space="preserve">committee </w:t>
      </w:r>
      <w:r>
        <w:rPr>
          <w:b/>
          <w:i/>
          <w:sz w:val="28"/>
          <w:szCs w:val="28"/>
          <w:lang w:val="en"/>
        </w:rPr>
        <w:t>meeting</w:t>
      </w:r>
      <w:r w:rsidRPr="00764B78">
        <w:rPr>
          <w:b/>
          <w:i/>
          <w:sz w:val="28"/>
          <w:szCs w:val="28"/>
          <w:lang w:val="en"/>
        </w:rPr>
        <w:t>?</w:t>
      </w:r>
    </w:p>
    <w:p w14:paraId="4D5EF81F" w14:textId="77777777" w:rsidR="009A53FD" w:rsidRDefault="00D03B45" w:rsidP="00D03B45">
      <w:pPr>
        <w:pStyle w:val="NICEnormal"/>
      </w:pPr>
      <w:r>
        <w:t xml:space="preserve">Please be aware in the interest of context that the </w:t>
      </w:r>
      <w:r w:rsidR="00AE0DD0">
        <w:t>c</w:t>
      </w:r>
      <w:r>
        <w:t xml:space="preserve">ommittee members will debate the evidence thoroughly and will express a range of views </w:t>
      </w:r>
      <w:r w:rsidR="00116F90">
        <w:t>during</w:t>
      </w:r>
      <w:r>
        <w:t xml:space="preserve"> the meeting. </w:t>
      </w:r>
      <w:r w:rsidR="001E6070">
        <w:t>A</w:t>
      </w:r>
      <w:r>
        <w:t xml:space="preserve">ny quotations for external publication are limited to the final summary, which is usually provided by the </w:t>
      </w:r>
      <w:r w:rsidR="00AE0DD0">
        <w:t>c</w:t>
      </w:r>
      <w:r>
        <w:t xml:space="preserve">ommittee </w:t>
      </w:r>
      <w:r w:rsidR="0081703C">
        <w:t>c</w:t>
      </w:r>
      <w:r>
        <w:t xml:space="preserve">hair and relevant NICE spokespeople. You may not quote </w:t>
      </w:r>
      <w:r w:rsidR="00740232" w:rsidRPr="00CF03D8">
        <w:t xml:space="preserve">what is said by any person present at a committee meeting </w:t>
      </w:r>
      <w:r>
        <w:t>directly or indirectly (</w:t>
      </w:r>
      <w:r w:rsidR="00AE0DD0">
        <w:t xml:space="preserve">for example, attribute the quote to an </w:t>
      </w:r>
      <w:r>
        <w:t xml:space="preserve">unnamed committee member) unless NICE provides explicit approval and the </w:t>
      </w:r>
      <w:r w:rsidR="00740232" w:rsidRPr="00CF03D8">
        <w:t>relevant person</w:t>
      </w:r>
      <w:r>
        <w:t xml:space="preserve"> has agreed to be quoted.</w:t>
      </w:r>
    </w:p>
    <w:p w14:paraId="4F619321" w14:textId="77777777" w:rsidR="00FE554A" w:rsidRDefault="00C901AB" w:rsidP="00F2581F">
      <w:pPr>
        <w:pStyle w:val="Heading2"/>
        <w:rPr>
          <w:lang w:val="en"/>
        </w:rPr>
      </w:pPr>
      <w:r>
        <w:rPr>
          <w:lang w:val="en"/>
        </w:rPr>
        <w:t xml:space="preserve">Can I talk to members of the </w:t>
      </w:r>
      <w:r w:rsidR="009175ED">
        <w:rPr>
          <w:lang w:val="en"/>
        </w:rPr>
        <w:t>c</w:t>
      </w:r>
      <w:r w:rsidR="00411700">
        <w:rPr>
          <w:lang w:val="en"/>
        </w:rPr>
        <w:t xml:space="preserve">ommittee </w:t>
      </w:r>
      <w:r>
        <w:rPr>
          <w:lang w:val="en"/>
        </w:rPr>
        <w:t>during the breaks?</w:t>
      </w:r>
    </w:p>
    <w:p w14:paraId="6D5638F8" w14:textId="77777777" w:rsidR="0075045F" w:rsidRDefault="00F32BFA" w:rsidP="00F2581F">
      <w:pPr>
        <w:pStyle w:val="NICEnormal"/>
      </w:pPr>
      <w:r>
        <w:t>We as</w:t>
      </w:r>
      <w:r w:rsidR="0075045F">
        <w:t>k</w:t>
      </w:r>
      <w:r>
        <w:t xml:space="preserve"> public observers to address any questions they have to the </w:t>
      </w:r>
      <w:r w:rsidRPr="00022A1D">
        <w:t>M</w:t>
      </w:r>
      <w:r w:rsidR="00156E99">
        <w:t>IP c</w:t>
      </w:r>
      <w:r w:rsidRPr="00022A1D">
        <w:t>oordinator</w:t>
      </w:r>
      <w:r w:rsidR="00701B23">
        <w:t xml:space="preserve"> by</w:t>
      </w:r>
      <w:r w:rsidR="00CF5AA3">
        <w:t xml:space="preserve"> using the Chat function on </w:t>
      </w:r>
      <w:r w:rsidR="00D33D75">
        <w:t>Z</w:t>
      </w:r>
      <w:r w:rsidR="00CF5AA3">
        <w:t>oom</w:t>
      </w:r>
      <w:r w:rsidR="000879E6">
        <w:t xml:space="preserve"> if available, or by email</w:t>
      </w:r>
      <w:r w:rsidR="00E47053">
        <w:t>.</w:t>
      </w:r>
      <w:r w:rsidR="00786C03">
        <w:t xml:space="preserve"> </w:t>
      </w:r>
      <w:r w:rsidR="00CF5AA3">
        <w:t xml:space="preserve"> </w:t>
      </w:r>
      <w:r w:rsidR="00677B07">
        <w:t>If they are unable to answer, the MIP coordinator may need to refer your question to another person – who will answer as soon as possible, after the meeting has ended.</w:t>
      </w:r>
    </w:p>
    <w:p w14:paraId="1FD47616" w14:textId="77777777" w:rsidR="00281168" w:rsidRDefault="00684331" w:rsidP="00F2581F">
      <w:pPr>
        <w:pStyle w:val="NICEnormal"/>
      </w:pPr>
      <w:r>
        <w:t>T</w:t>
      </w:r>
      <w:r w:rsidR="00C901AB">
        <w:t xml:space="preserve">he </w:t>
      </w:r>
      <w:r w:rsidR="007720AA">
        <w:t xml:space="preserve">role </w:t>
      </w:r>
      <w:r w:rsidR="00C901AB">
        <w:t xml:space="preserve">of </w:t>
      </w:r>
      <w:r w:rsidR="009175ED">
        <w:t>c</w:t>
      </w:r>
      <w:r w:rsidR="00411700">
        <w:t xml:space="preserve">ommittee </w:t>
      </w:r>
      <w:r w:rsidR="00C901AB">
        <w:t>members is to make an independent assessment of the evidence</w:t>
      </w:r>
      <w:r w:rsidR="009175ED">
        <w:t>. It is therefore very</w:t>
      </w:r>
      <w:r w:rsidR="00C901AB">
        <w:t xml:space="preserve"> important that </w:t>
      </w:r>
      <w:r>
        <w:t>no one tries</w:t>
      </w:r>
      <w:r w:rsidR="00DE4EDD" w:rsidRPr="00DE4EDD">
        <w:t xml:space="preserve"> to influence </w:t>
      </w:r>
      <w:r w:rsidR="00490560">
        <w:t xml:space="preserve">an </w:t>
      </w:r>
      <w:r w:rsidR="00DE4EDD" w:rsidRPr="00DE4EDD">
        <w:t xml:space="preserve">individual </w:t>
      </w:r>
      <w:r w:rsidR="009175ED">
        <w:t>c</w:t>
      </w:r>
      <w:r w:rsidR="003B2DFC">
        <w:t xml:space="preserve">ommittee </w:t>
      </w:r>
      <w:r w:rsidR="00490560">
        <w:t>m</w:t>
      </w:r>
      <w:r w:rsidR="00DE4EDD" w:rsidRPr="00DE4EDD">
        <w:t xml:space="preserve">ember’s view during the meeting, </w:t>
      </w:r>
      <w:r w:rsidR="00567774">
        <w:t xml:space="preserve">the </w:t>
      </w:r>
      <w:r w:rsidR="00DE4EDD" w:rsidRPr="00DE4EDD">
        <w:t xml:space="preserve">breaks or outside the meeting on </w:t>
      </w:r>
      <w:r w:rsidR="00E468D0">
        <w:t xml:space="preserve">any </w:t>
      </w:r>
      <w:r w:rsidR="00DE4EDD" w:rsidRPr="00DE4EDD">
        <w:t>topic</w:t>
      </w:r>
      <w:r w:rsidR="00281168">
        <w:t>s that are under discussion</w:t>
      </w:r>
      <w:r w:rsidR="00E468D0">
        <w:t xml:space="preserve"> by NICE</w:t>
      </w:r>
      <w:r w:rsidR="00281168">
        <w:t>.</w:t>
      </w:r>
    </w:p>
    <w:p w14:paraId="34C2E45D" w14:textId="77777777" w:rsidR="00F01E23" w:rsidRPr="00F01E23" w:rsidRDefault="00F01E23" w:rsidP="00F2581F">
      <w:pPr>
        <w:pStyle w:val="NICEnormal"/>
      </w:pPr>
      <w:r w:rsidRPr="00F01E23">
        <w:t xml:space="preserve">Requests for media interviews should be made through the NICE press office. Any other requests </w:t>
      </w:r>
      <w:proofErr w:type="gramStart"/>
      <w:r w:rsidRPr="00F01E23">
        <w:t>will automatically</w:t>
      </w:r>
      <w:proofErr w:type="gramEnd"/>
      <w:r w:rsidRPr="00F01E23">
        <w:t xml:space="preserve"> be refused. </w:t>
      </w:r>
      <w:r w:rsidR="00AF3A22">
        <w:t xml:space="preserve">Media interviews </w:t>
      </w:r>
      <w:r w:rsidR="0081703C">
        <w:t xml:space="preserve">with NICE staff or committee members </w:t>
      </w:r>
      <w:r w:rsidR="00AF3A22">
        <w:t>are</w:t>
      </w:r>
      <w:r w:rsidRPr="00F01E23">
        <w:t xml:space="preserve"> unlikely to </w:t>
      </w:r>
      <w:r w:rsidR="00AF3A22">
        <w:t xml:space="preserve">take place </w:t>
      </w:r>
      <w:r w:rsidRPr="00F01E23">
        <w:t xml:space="preserve">immediately </w:t>
      </w:r>
      <w:r w:rsidR="00AF3A22">
        <w:t>after</w:t>
      </w:r>
      <w:r w:rsidR="00AF3A22" w:rsidRPr="00F01E23">
        <w:t xml:space="preserve"> </w:t>
      </w:r>
      <w:r w:rsidRPr="00F01E23">
        <w:t>the</w:t>
      </w:r>
      <w:r w:rsidR="00FD2028">
        <w:t xml:space="preserve"> virtual</w:t>
      </w:r>
      <w:r w:rsidRPr="00F01E23">
        <w:t xml:space="preserve"> meeting</w:t>
      </w:r>
      <w:r w:rsidR="0081703C">
        <w:t>. H</w:t>
      </w:r>
      <w:r w:rsidR="009A309D">
        <w:t xml:space="preserve">owever, the NICE press office will </w:t>
      </w:r>
      <w:r w:rsidR="009A309D" w:rsidRPr="007720AA">
        <w:rPr>
          <w:lang w:val="en-GB"/>
        </w:rPr>
        <w:t>endeavo</w:t>
      </w:r>
      <w:r w:rsidR="007720AA" w:rsidRPr="007720AA">
        <w:rPr>
          <w:lang w:val="en-GB"/>
        </w:rPr>
        <w:t>u</w:t>
      </w:r>
      <w:r w:rsidR="009A309D" w:rsidRPr="007720AA">
        <w:rPr>
          <w:lang w:val="en-GB"/>
        </w:rPr>
        <w:t>r</w:t>
      </w:r>
      <w:r w:rsidR="009A309D">
        <w:t xml:space="preserve"> to identify a time and venue to suit both parties </w:t>
      </w:r>
      <w:proofErr w:type="gramStart"/>
      <w:r w:rsidR="009A309D">
        <w:t>at a later date</w:t>
      </w:r>
      <w:proofErr w:type="gramEnd"/>
      <w:r w:rsidR="009A309D">
        <w:t xml:space="preserve">. </w:t>
      </w:r>
      <w:r w:rsidR="00AF3A22">
        <w:t>I</w:t>
      </w:r>
      <w:r w:rsidRPr="00F01E23">
        <w:t xml:space="preserve">nterviews with </w:t>
      </w:r>
      <w:r w:rsidR="009175ED">
        <w:t>external</w:t>
      </w:r>
      <w:r w:rsidR="009175ED" w:rsidRPr="00F01E23">
        <w:t xml:space="preserve"> </w:t>
      </w:r>
      <w:r w:rsidRPr="00F01E23">
        <w:t xml:space="preserve">experts should be </w:t>
      </w:r>
      <w:r w:rsidR="00342AC1" w:rsidRPr="00F01E23">
        <w:t xml:space="preserve">conducted </w:t>
      </w:r>
      <w:r w:rsidR="00FD2028">
        <w:t xml:space="preserve">independently and </w:t>
      </w:r>
      <w:r w:rsidR="00156E99">
        <w:t xml:space="preserve">any arrangements made </w:t>
      </w:r>
      <w:r w:rsidR="00FD2028">
        <w:t xml:space="preserve">outside of the virtual meetings convened by </w:t>
      </w:r>
      <w:r w:rsidR="00823E77">
        <w:t>NICE.</w:t>
      </w:r>
    </w:p>
    <w:p w14:paraId="33BF8A5E" w14:textId="77777777" w:rsidR="00835FE7" w:rsidRDefault="00835FE7" w:rsidP="00144EBC">
      <w:pPr>
        <w:pStyle w:val="Heading2"/>
      </w:pPr>
      <w:r>
        <w:t xml:space="preserve">Can I talk to the </w:t>
      </w:r>
      <w:r w:rsidR="009175ED">
        <w:t xml:space="preserve">external </w:t>
      </w:r>
      <w:r>
        <w:t xml:space="preserve">experts who present evidence to the </w:t>
      </w:r>
      <w:r w:rsidR="00B044D1">
        <w:t xml:space="preserve">committee </w:t>
      </w:r>
      <w:r>
        <w:t>meeting?</w:t>
      </w:r>
    </w:p>
    <w:p w14:paraId="562C1608" w14:textId="77777777" w:rsidR="00130499" w:rsidRDefault="001801FD" w:rsidP="001801FD">
      <w:pPr>
        <w:pStyle w:val="NICEnormal"/>
      </w:pPr>
      <w:r>
        <w:t xml:space="preserve">Again, we </w:t>
      </w:r>
      <w:r w:rsidR="00130499">
        <w:t>ask public observers to address any questions they have</w:t>
      </w:r>
      <w:r w:rsidR="00E47053">
        <w:t xml:space="preserve"> to the MIP coordinator</w:t>
      </w:r>
      <w:r w:rsidR="00F930FA">
        <w:t xml:space="preserve"> by </w:t>
      </w:r>
      <w:r w:rsidR="00CF5AA3">
        <w:t xml:space="preserve">using the Chat function </w:t>
      </w:r>
      <w:r w:rsidR="00E47053">
        <w:t xml:space="preserve">if available, or </w:t>
      </w:r>
      <w:r w:rsidR="00786C03">
        <w:t>by</w:t>
      </w:r>
      <w:r w:rsidR="00E47053">
        <w:t xml:space="preserve"> email.</w:t>
      </w:r>
    </w:p>
    <w:p w14:paraId="74562198" w14:textId="77777777" w:rsidR="005C3271" w:rsidRDefault="00490560" w:rsidP="001801FD">
      <w:pPr>
        <w:pStyle w:val="NICEnormal"/>
      </w:pPr>
      <w:r>
        <w:lastRenderedPageBreak/>
        <w:t xml:space="preserve">The </w:t>
      </w:r>
      <w:r w:rsidR="009175ED">
        <w:t xml:space="preserve">external </w:t>
      </w:r>
      <w:r w:rsidR="005C3271">
        <w:t xml:space="preserve">experts are volunteering their time to attend committee meetings. </w:t>
      </w:r>
      <w:r w:rsidR="00835FE7">
        <w:t xml:space="preserve">They </w:t>
      </w:r>
      <w:proofErr w:type="gramStart"/>
      <w:r w:rsidR="00835FE7">
        <w:t>have to</w:t>
      </w:r>
      <w:proofErr w:type="gramEnd"/>
      <w:r w:rsidR="00835FE7">
        <w:t xml:space="preserve"> spend time preparing what they are going to say to the </w:t>
      </w:r>
      <w:r w:rsidR="005B7B38">
        <w:t>c</w:t>
      </w:r>
      <w:r w:rsidR="00835FE7">
        <w:t>ommittee and are very focused on the business in hand. In addition, p</w:t>
      </w:r>
      <w:r w:rsidR="005C3271">
        <w:t>atient</w:t>
      </w:r>
      <w:r w:rsidR="00C17E8D">
        <w:t xml:space="preserve"> experts,</w:t>
      </w:r>
      <w:r w:rsidR="005C3271">
        <w:t xml:space="preserve"> lay </w:t>
      </w:r>
      <w:r w:rsidR="00C17E8D">
        <w:t>members and service users</w:t>
      </w:r>
      <w:r w:rsidR="005C3271">
        <w:t xml:space="preserve"> can find meetings stressful as </w:t>
      </w:r>
      <w:r w:rsidR="001478C1">
        <w:t xml:space="preserve">they </w:t>
      </w:r>
      <w:r w:rsidR="003B2DFC">
        <w:t xml:space="preserve">disclose their personal experience of </w:t>
      </w:r>
      <w:r w:rsidR="005C3271">
        <w:t xml:space="preserve">a particular illness or condition. </w:t>
      </w:r>
      <w:r w:rsidR="009A2CA3">
        <w:t>The role of the</w:t>
      </w:r>
      <w:r w:rsidR="00835FE7">
        <w:t xml:space="preserve"> experts </w:t>
      </w:r>
      <w:r w:rsidR="009A2CA3">
        <w:t xml:space="preserve">is </w:t>
      </w:r>
      <w:r w:rsidR="00835FE7">
        <w:t xml:space="preserve">to give the </w:t>
      </w:r>
      <w:r w:rsidR="005B7B38">
        <w:t>c</w:t>
      </w:r>
      <w:r w:rsidR="00835FE7">
        <w:t>ommittee their</w:t>
      </w:r>
      <w:r>
        <w:t xml:space="preserve"> personal view about an illness or</w:t>
      </w:r>
      <w:r w:rsidR="00835FE7">
        <w:t xml:space="preserve"> condition and the treatment or intervention being considere</w:t>
      </w:r>
      <w:r w:rsidR="00130499">
        <w:t xml:space="preserve">d and it is important that no one tries to </w:t>
      </w:r>
      <w:r w:rsidR="00130499" w:rsidRPr="00DE4EDD">
        <w:t xml:space="preserve">influence </w:t>
      </w:r>
      <w:r w:rsidR="00130499">
        <w:t xml:space="preserve">an </w:t>
      </w:r>
      <w:r w:rsidR="00130499" w:rsidRPr="00DE4EDD">
        <w:t xml:space="preserve">individual </w:t>
      </w:r>
      <w:r w:rsidR="00130499">
        <w:t>expert.</w:t>
      </w:r>
    </w:p>
    <w:p w14:paraId="2753CB9E" w14:textId="77777777" w:rsidR="005579B6" w:rsidRPr="00A92978" w:rsidRDefault="0073445D" w:rsidP="001801FD">
      <w:pPr>
        <w:pStyle w:val="NICEnormal"/>
        <w:rPr>
          <w:b/>
          <w:i/>
          <w:sz w:val="28"/>
          <w:szCs w:val="28"/>
        </w:rPr>
      </w:pPr>
      <w:r w:rsidRPr="00A92978">
        <w:rPr>
          <w:b/>
          <w:i/>
          <w:sz w:val="28"/>
          <w:szCs w:val="28"/>
        </w:rPr>
        <w:t xml:space="preserve">Can I conduct a research study </w:t>
      </w:r>
      <w:proofErr w:type="gramStart"/>
      <w:r w:rsidRPr="00A92978">
        <w:rPr>
          <w:b/>
          <w:i/>
          <w:sz w:val="28"/>
          <w:szCs w:val="28"/>
        </w:rPr>
        <w:t>on</w:t>
      </w:r>
      <w:proofErr w:type="gramEnd"/>
      <w:r w:rsidRPr="00A92978">
        <w:rPr>
          <w:b/>
          <w:i/>
          <w:sz w:val="28"/>
          <w:szCs w:val="28"/>
        </w:rPr>
        <w:t xml:space="preserve"> the </w:t>
      </w:r>
      <w:r w:rsidR="00542FFB" w:rsidRPr="00A92978">
        <w:rPr>
          <w:b/>
          <w:i/>
          <w:sz w:val="28"/>
          <w:szCs w:val="28"/>
        </w:rPr>
        <w:t xml:space="preserve">committee </w:t>
      </w:r>
      <w:r w:rsidRPr="00A92978">
        <w:rPr>
          <w:b/>
          <w:i/>
          <w:sz w:val="28"/>
          <w:szCs w:val="28"/>
        </w:rPr>
        <w:t>meeting and/or NICE</w:t>
      </w:r>
      <w:r w:rsidR="005579B6" w:rsidRPr="00A92978">
        <w:rPr>
          <w:b/>
          <w:i/>
          <w:sz w:val="28"/>
          <w:szCs w:val="28"/>
        </w:rPr>
        <w:t>?</w:t>
      </w:r>
    </w:p>
    <w:p w14:paraId="54B72891" w14:textId="77777777" w:rsidR="00A33455" w:rsidRPr="00CF03D8" w:rsidRDefault="0073445D" w:rsidP="001801FD">
      <w:pPr>
        <w:pStyle w:val="NICEnormal"/>
      </w:pPr>
      <w:r w:rsidRPr="00212105">
        <w:t xml:space="preserve">If you have registered to observe a </w:t>
      </w:r>
      <w:proofErr w:type="gramStart"/>
      <w:r w:rsidRPr="00212105">
        <w:t xml:space="preserve">meeting, </w:t>
      </w:r>
      <w:r w:rsidR="009175ED" w:rsidRPr="00212105">
        <w:t>and</w:t>
      </w:r>
      <w:proofErr w:type="gramEnd"/>
      <w:r w:rsidRPr="00212105">
        <w:t xml:space="preserve"> also wish to conduct a study on the</w:t>
      </w:r>
      <w:r w:rsidR="00542FFB" w:rsidRPr="00212105">
        <w:t xml:space="preserve"> committee </w:t>
      </w:r>
      <w:r w:rsidRPr="00212105">
        <w:t>meeting and/or NICE</w:t>
      </w:r>
      <w:r w:rsidR="009175ED" w:rsidRPr="00212105">
        <w:t xml:space="preserve"> processes</w:t>
      </w:r>
      <w:r w:rsidR="00AE7A77">
        <w:t>,</w:t>
      </w:r>
      <w:r w:rsidR="0081703C" w:rsidRPr="00212105">
        <w:t xml:space="preserve"> please contact </w:t>
      </w:r>
      <w:r w:rsidR="00605273" w:rsidRPr="00E47B7F">
        <w:t>NICE Enquiry Handling</w:t>
      </w:r>
      <w:r w:rsidR="009E0227">
        <w:t xml:space="preserve"> on nice@nice.org.uk</w:t>
      </w:r>
      <w:r w:rsidR="0049470D" w:rsidRPr="0049470D">
        <w:t xml:space="preserve">. </w:t>
      </w:r>
      <w:r w:rsidR="0000003F" w:rsidRPr="0049470D">
        <w:t>You</w:t>
      </w:r>
      <w:r w:rsidR="0000003F" w:rsidRPr="00212105">
        <w:t xml:space="preserve"> will need to</w:t>
      </w:r>
      <w:r w:rsidR="0081703C" w:rsidRPr="00212105">
        <w:t xml:space="preserve"> </w:t>
      </w:r>
      <w:r w:rsidR="006425B6" w:rsidRPr="00212105">
        <w:t>provide details</w:t>
      </w:r>
      <w:r w:rsidR="009E2DF0" w:rsidRPr="00212105">
        <w:t xml:space="preserve"> on the purpose and context of </w:t>
      </w:r>
      <w:r w:rsidR="006425B6" w:rsidRPr="00212105">
        <w:t>your</w:t>
      </w:r>
      <w:r w:rsidR="009E2DF0" w:rsidRPr="00212105">
        <w:t xml:space="preserve"> study, </w:t>
      </w:r>
      <w:r w:rsidR="004A6918" w:rsidRPr="00212105">
        <w:t xml:space="preserve">the information you </w:t>
      </w:r>
      <w:r w:rsidR="0000003F" w:rsidRPr="00212105">
        <w:t xml:space="preserve">plan </w:t>
      </w:r>
      <w:r w:rsidR="00AE7A77">
        <w:t xml:space="preserve">to </w:t>
      </w:r>
      <w:r w:rsidR="004A6918" w:rsidRPr="00212105">
        <w:t>gather</w:t>
      </w:r>
      <w:r w:rsidR="0000003F" w:rsidRPr="00212105">
        <w:t xml:space="preserve"> </w:t>
      </w:r>
      <w:r w:rsidR="004A6918" w:rsidRPr="00212105">
        <w:t>during the meeting,</w:t>
      </w:r>
      <w:r w:rsidR="00FE7BA0" w:rsidRPr="00212105">
        <w:t xml:space="preserve"> and </w:t>
      </w:r>
      <w:r w:rsidR="006425B6" w:rsidRPr="00212105">
        <w:t xml:space="preserve">a </w:t>
      </w:r>
      <w:r w:rsidR="00FE7BA0" w:rsidRPr="00212105">
        <w:t xml:space="preserve">request </w:t>
      </w:r>
      <w:r w:rsidR="006425B6" w:rsidRPr="00212105">
        <w:t>for the committee</w:t>
      </w:r>
      <w:r w:rsidR="00F930FA">
        <w:t>’</w:t>
      </w:r>
      <w:r w:rsidR="0073184B" w:rsidRPr="00212105">
        <w:t>s consent</w:t>
      </w:r>
      <w:r w:rsidR="009E2DF0" w:rsidRPr="00212105">
        <w:t xml:space="preserve">. </w:t>
      </w:r>
      <w:r w:rsidR="0000003F" w:rsidRPr="00212105">
        <w:t xml:space="preserve">This information </w:t>
      </w:r>
      <w:r w:rsidR="00FE7BA0" w:rsidRPr="00212105">
        <w:t xml:space="preserve">will </w:t>
      </w:r>
      <w:r w:rsidR="00A33455" w:rsidRPr="00212105">
        <w:t xml:space="preserve">then </w:t>
      </w:r>
      <w:r w:rsidR="00FE7BA0" w:rsidRPr="00212105">
        <w:t xml:space="preserve">be passed to the relevant </w:t>
      </w:r>
      <w:r w:rsidR="009175ED" w:rsidRPr="00212105">
        <w:t>NICE</w:t>
      </w:r>
      <w:r w:rsidR="00744EB9" w:rsidRPr="00212105">
        <w:t xml:space="preserve"> </w:t>
      </w:r>
      <w:r w:rsidR="00FE7BA0" w:rsidRPr="00212105">
        <w:t xml:space="preserve">project team </w:t>
      </w:r>
      <w:r w:rsidR="009175ED" w:rsidRPr="00212105">
        <w:t xml:space="preserve">who will </w:t>
      </w:r>
      <w:r w:rsidR="0000003F" w:rsidRPr="00212105">
        <w:t xml:space="preserve">assess your proposal and </w:t>
      </w:r>
      <w:r w:rsidR="009175ED" w:rsidRPr="00212105">
        <w:t xml:space="preserve">contact the relevant </w:t>
      </w:r>
      <w:r w:rsidR="00FE7BA0" w:rsidRPr="00212105">
        <w:t>committee</w:t>
      </w:r>
      <w:r w:rsidR="00A33455" w:rsidRPr="00212105">
        <w:t xml:space="preserve"> </w:t>
      </w:r>
      <w:r w:rsidR="009175ED" w:rsidRPr="00212105">
        <w:t xml:space="preserve">members and other </w:t>
      </w:r>
      <w:r w:rsidR="00A33455" w:rsidRPr="00212105">
        <w:t>attendees</w:t>
      </w:r>
      <w:r w:rsidR="0000003F" w:rsidRPr="00212105">
        <w:t xml:space="preserve"> to obtain informed consent if needed</w:t>
      </w:r>
      <w:r w:rsidR="00FE7BA0" w:rsidRPr="00212105">
        <w:t xml:space="preserve">. </w:t>
      </w:r>
      <w:r w:rsidR="00EC0780" w:rsidRPr="00212105">
        <w:t>You will be informed</w:t>
      </w:r>
      <w:r w:rsidR="0000003F" w:rsidRPr="00212105">
        <w:t xml:space="preserve"> of NICE’s decision by email. </w:t>
      </w:r>
      <w:r w:rsidR="0075369A" w:rsidRPr="00212105">
        <w:t xml:space="preserve">If </w:t>
      </w:r>
      <w:r w:rsidR="0000003F" w:rsidRPr="00212105">
        <w:t xml:space="preserve">it is not possible for you to conduct your research study </w:t>
      </w:r>
      <w:r w:rsidR="0075369A" w:rsidRPr="00212105">
        <w:t xml:space="preserve">you will still be able to observe the </w:t>
      </w:r>
      <w:proofErr w:type="gramStart"/>
      <w:r w:rsidR="0075369A" w:rsidRPr="00212105">
        <w:t>meeting</w:t>
      </w:r>
      <w:proofErr w:type="gramEnd"/>
      <w:r w:rsidR="00092B19">
        <w:t xml:space="preserve"> h</w:t>
      </w:r>
      <w:r w:rsidR="0075369A" w:rsidRPr="00212105">
        <w:t>owever</w:t>
      </w:r>
      <w:r w:rsidR="00EC0780" w:rsidRPr="00212105">
        <w:t>,</w:t>
      </w:r>
      <w:r w:rsidR="0075369A" w:rsidRPr="00212105">
        <w:t xml:space="preserve"> you will not be allowed to conduct any research</w:t>
      </w:r>
      <w:r w:rsidR="00744EB9" w:rsidRPr="00212105">
        <w:t xml:space="preserve"> at the meeting</w:t>
      </w:r>
      <w:r w:rsidR="0075369A" w:rsidRPr="00212105">
        <w:t xml:space="preserve">. If you no longer wish to observe the meeting, </w:t>
      </w:r>
      <w:r w:rsidR="00744EB9" w:rsidRPr="00212105">
        <w:t xml:space="preserve">please </w:t>
      </w:r>
      <w:r w:rsidR="00A27AF1" w:rsidRPr="00212105">
        <w:t>inform</w:t>
      </w:r>
      <w:r w:rsidR="0075369A" w:rsidRPr="00212105">
        <w:t xml:space="preserve"> the </w:t>
      </w:r>
      <w:r w:rsidR="0075369A" w:rsidRPr="00DA1783">
        <w:t>M</w:t>
      </w:r>
      <w:r w:rsidR="00A017C5" w:rsidRPr="00DA1783">
        <w:t>IP</w:t>
      </w:r>
      <w:r w:rsidR="0075369A" w:rsidRPr="00DA1783">
        <w:t xml:space="preserve"> coordinator as soo</w:t>
      </w:r>
      <w:r w:rsidR="0075369A" w:rsidRPr="0049470D">
        <w:t>n as possible</w:t>
      </w:r>
      <w:r w:rsidR="001A66A1">
        <w:t>.</w:t>
      </w:r>
    </w:p>
    <w:p w14:paraId="119C170C" w14:textId="77777777" w:rsidR="0075045F" w:rsidRDefault="0075045F" w:rsidP="001801FD">
      <w:pPr>
        <w:pStyle w:val="Heading2"/>
        <w:rPr>
          <w:lang w:val="en"/>
        </w:rPr>
      </w:pPr>
      <w:r>
        <w:rPr>
          <w:lang w:val="en"/>
        </w:rPr>
        <w:t>What will happen if a public observer tries to disrupt the</w:t>
      </w:r>
      <w:r w:rsidR="008D4BFC">
        <w:rPr>
          <w:lang w:val="en"/>
        </w:rPr>
        <w:t xml:space="preserve"> virtual</w:t>
      </w:r>
      <w:r>
        <w:rPr>
          <w:lang w:val="en"/>
        </w:rPr>
        <w:t xml:space="preserve"> </w:t>
      </w:r>
      <w:r w:rsidR="00B044D1">
        <w:rPr>
          <w:lang w:val="en"/>
        </w:rPr>
        <w:t xml:space="preserve">committee </w:t>
      </w:r>
      <w:r>
        <w:rPr>
          <w:lang w:val="en"/>
        </w:rPr>
        <w:t>meeting?</w:t>
      </w:r>
    </w:p>
    <w:p w14:paraId="2C2CEF11" w14:textId="77777777" w:rsidR="0075045F" w:rsidRDefault="0075045F" w:rsidP="00A422BE">
      <w:pPr>
        <w:pStyle w:val="NICEnormalsinglespacing"/>
        <w:spacing w:line="360" w:lineRule="auto"/>
      </w:pPr>
      <w:r>
        <w:rPr>
          <w:lang w:val="en"/>
        </w:rPr>
        <w:t>We expect that everyone who</w:t>
      </w:r>
      <w:r w:rsidR="008D4BFC">
        <w:rPr>
          <w:lang w:val="en"/>
        </w:rPr>
        <w:t xml:space="preserve"> observes</w:t>
      </w:r>
      <w:r>
        <w:rPr>
          <w:lang w:val="en"/>
        </w:rPr>
        <w:t xml:space="preserve"> a meeting will </w:t>
      </w:r>
      <w:r w:rsidRPr="00DE4EDD">
        <w:t xml:space="preserve">respect the work of the </w:t>
      </w:r>
      <w:r w:rsidR="005B7B38">
        <w:t>c</w:t>
      </w:r>
      <w:r>
        <w:t xml:space="preserve">ommittee and will not cause any disruption. If a public observer causes </w:t>
      </w:r>
      <w:r w:rsidR="00022A1D">
        <w:t>any</w:t>
      </w:r>
      <w:r>
        <w:t xml:space="preserve"> disruption, the </w:t>
      </w:r>
      <w:r w:rsidR="0000003F">
        <w:t>c</w:t>
      </w:r>
      <w:r>
        <w:t xml:space="preserve">hair </w:t>
      </w:r>
      <w:r w:rsidR="00022A1D">
        <w:t>may insist</w:t>
      </w:r>
      <w:r>
        <w:t xml:space="preserve"> that the individual leaves</w:t>
      </w:r>
      <w:r w:rsidR="00116F90">
        <w:t xml:space="preserve"> </w:t>
      </w:r>
      <w:r w:rsidR="008D4BFC">
        <w:t>the meeting</w:t>
      </w:r>
      <w:r>
        <w:t xml:space="preserve">. </w:t>
      </w:r>
    </w:p>
    <w:p w14:paraId="52DC327F" w14:textId="77777777" w:rsidR="007679AE" w:rsidRDefault="0075045F" w:rsidP="00A422BE">
      <w:pPr>
        <w:pStyle w:val="NICEnormalsinglespacing"/>
        <w:spacing w:line="360" w:lineRule="auto"/>
      </w:pPr>
      <w:r>
        <w:t xml:space="preserve">We may also restrict public observers who cause </w:t>
      </w:r>
      <w:proofErr w:type="gramStart"/>
      <w:r>
        <w:t>a disruption</w:t>
      </w:r>
      <w:proofErr w:type="gramEnd"/>
      <w:r>
        <w:t xml:space="preserve"> from attending any future meetings.</w:t>
      </w:r>
    </w:p>
    <w:p w14:paraId="648A0B60" w14:textId="77777777" w:rsidR="001C5EF4" w:rsidRPr="001C5EF4" w:rsidRDefault="000106F7" w:rsidP="002A51C9">
      <w:pPr>
        <w:pStyle w:val="NICEnormalsinglespacing"/>
        <w:rPr>
          <w:b/>
        </w:rPr>
      </w:pPr>
      <w:r>
        <w:rPr>
          <w:b/>
        </w:rPr>
        <w:t>April 2022</w:t>
      </w:r>
    </w:p>
    <w:sectPr w:rsidR="001C5EF4" w:rsidRPr="001C5EF4" w:rsidSect="00DC0120">
      <w:headerReference w:type="default" r:id="rId8"/>
      <w:footerReference w:type="even" r:id="rId9"/>
      <w:footerReference w:type="default" r:id="rId10"/>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55293" w14:textId="77777777" w:rsidR="00632DB8" w:rsidRDefault="00632DB8">
      <w:r>
        <w:separator/>
      </w:r>
    </w:p>
  </w:endnote>
  <w:endnote w:type="continuationSeparator" w:id="0">
    <w:p w14:paraId="2C86E20D" w14:textId="77777777" w:rsidR="00632DB8" w:rsidRDefault="00632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2B5D" w14:textId="77777777" w:rsidR="00283E79" w:rsidRDefault="00283E79" w:rsidP="00D25D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25591E" w14:textId="77777777" w:rsidR="00283E79" w:rsidRDefault="00283E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23322" w14:textId="77777777" w:rsidR="00283E79" w:rsidRDefault="00283E79" w:rsidP="00D25D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06FB">
      <w:rPr>
        <w:rStyle w:val="PageNumber"/>
        <w:noProof/>
      </w:rPr>
      <w:t>1</w:t>
    </w:r>
    <w:r>
      <w:rPr>
        <w:rStyle w:val="PageNumber"/>
      </w:rPr>
      <w:fldChar w:fldCharType="end"/>
    </w:r>
  </w:p>
  <w:p w14:paraId="11D06CC1" w14:textId="77777777" w:rsidR="00283E79" w:rsidRPr="001D2F3D" w:rsidRDefault="00283E79" w:rsidP="001C5EF4">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2370A" w14:textId="77777777" w:rsidR="00632DB8" w:rsidRDefault="00632DB8">
      <w:r>
        <w:separator/>
      </w:r>
    </w:p>
  </w:footnote>
  <w:footnote w:type="continuationSeparator" w:id="0">
    <w:p w14:paraId="7712F0D8" w14:textId="77777777" w:rsidR="00632DB8" w:rsidRDefault="00632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76910" w14:textId="478A4071" w:rsidR="00053B76" w:rsidRDefault="004D282B">
    <w:pPr>
      <w:pStyle w:val="Header"/>
    </w:pPr>
    <w:r>
      <w:rPr>
        <w:noProof/>
      </w:rPr>
      <w:drawing>
        <wp:anchor distT="0" distB="0" distL="114300" distR="114300" simplePos="0" relativeHeight="251657728" behindDoc="0" locked="0" layoutInCell="1" allowOverlap="1" wp14:anchorId="19D4DFE7" wp14:editId="4C0DC6A3">
          <wp:simplePos x="0" y="0"/>
          <wp:positionH relativeFrom="column">
            <wp:posOffset>-407670</wp:posOffset>
          </wp:positionH>
          <wp:positionV relativeFrom="paragraph">
            <wp:posOffset>-9525</wp:posOffset>
          </wp:positionV>
          <wp:extent cx="2343150" cy="247650"/>
          <wp:effectExtent l="0" t="0" r="0" b="0"/>
          <wp:wrapSquare wrapText="bothSides"/>
          <wp:docPr id="1"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247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16CC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8058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280F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F20C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ECEC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F24D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B40A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80C5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2C56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1943F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2" w15:restartNumberingAfterBreak="0">
    <w:nsid w:val="13A149AC"/>
    <w:multiLevelType w:val="hybridMultilevel"/>
    <w:tmpl w:val="0AB897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4" w15:restartNumberingAfterBreak="0">
    <w:nsid w:val="155805E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0551B13"/>
    <w:multiLevelType w:val="multilevel"/>
    <w:tmpl w:val="67F46E08"/>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2F464708"/>
    <w:multiLevelType w:val="multilevel"/>
    <w:tmpl w:val="60285D80"/>
    <w:lvl w:ilvl="0">
      <w:start w:val="1"/>
      <w:numFmt w:val="lowerLetter"/>
      <w:lvlText w:val="%1)"/>
      <w:lvlJc w:val="left"/>
      <w:pPr>
        <w:tabs>
          <w:tab w:val="num" w:pos="1134"/>
        </w:tabs>
        <w:ind w:left="1134" w:hanging="1134"/>
      </w:pPr>
      <w:rPr>
        <w:rFonts w:ascii="Arial" w:hAnsi="Arial"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5640454"/>
    <w:multiLevelType w:val="multilevel"/>
    <w:tmpl w:val="E616A1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6"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8F30C7F"/>
    <w:multiLevelType w:val="hybridMultilevel"/>
    <w:tmpl w:val="3584509E"/>
    <w:lvl w:ilvl="0" w:tplc="A4E68C84">
      <w:start w:val="1"/>
      <w:numFmt w:val="bullet"/>
      <w:pStyle w:val="List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540333"/>
    <w:multiLevelType w:val="hybridMultilevel"/>
    <w:tmpl w:val="CB18F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1"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628747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8" w15:restartNumberingAfterBreak="0">
    <w:nsid w:val="72BE23A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70641515">
    <w:abstractNumId w:val="21"/>
  </w:num>
  <w:num w:numId="2" w16cid:durableId="421993906">
    <w:abstractNumId w:val="11"/>
  </w:num>
  <w:num w:numId="3" w16cid:durableId="1982886795">
    <w:abstractNumId w:val="37"/>
  </w:num>
  <w:num w:numId="4" w16cid:durableId="1544445423">
    <w:abstractNumId w:val="13"/>
  </w:num>
  <w:num w:numId="5" w16cid:durableId="1901161959">
    <w:abstractNumId w:val="18"/>
  </w:num>
  <w:num w:numId="6" w16cid:durableId="266041306">
    <w:abstractNumId w:val="29"/>
  </w:num>
  <w:num w:numId="7" w16cid:durableId="715012459">
    <w:abstractNumId w:val="30"/>
  </w:num>
  <w:num w:numId="8" w16cid:durableId="57947159">
    <w:abstractNumId w:val="10"/>
  </w:num>
  <w:num w:numId="9" w16cid:durableId="183591849">
    <w:abstractNumId w:val="38"/>
  </w:num>
  <w:num w:numId="10" w16cid:durableId="358167533">
    <w:abstractNumId w:val="13"/>
  </w:num>
  <w:num w:numId="11" w16cid:durableId="1185823253">
    <w:abstractNumId w:val="13"/>
  </w:num>
  <w:num w:numId="12" w16cid:durableId="1745713257">
    <w:abstractNumId w:val="13"/>
  </w:num>
  <w:num w:numId="13" w16cid:durableId="528370413">
    <w:abstractNumId w:val="21"/>
  </w:num>
  <w:num w:numId="14" w16cid:durableId="522673144">
    <w:abstractNumId w:val="9"/>
  </w:num>
  <w:num w:numId="15" w16cid:durableId="16778382">
    <w:abstractNumId w:val="7"/>
  </w:num>
  <w:num w:numId="16" w16cid:durableId="1981810982">
    <w:abstractNumId w:val="6"/>
  </w:num>
  <w:num w:numId="17" w16cid:durableId="591596542">
    <w:abstractNumId w:val="5"/>
  </w:num>
  <w:num w:numId="18" w16cid:durableId="990711858">
    <w:abstractNumId w:val="4"/>
  </w:num>
  <w:num w:numId="19" w16cid:durableId="117771303">
    <w:abstractNumId w:val="8"/>
  </w:num>
  <w:num w:numId="20" w16cid:durableId="2002196320">
    <w:abstractNumId w:val="3"/>
  </w:num>
  <w:num w:numId="21" w16cid:durableId="1915360161">
    <w:abstractNumId w:val="2"/>
  </w:num>
  <w:num w:numId="22" w16cid:durableId="1176843379">
    <w:abstractNumId w:val="1"/>
  </w:num>
  <w:num w:numId="23" w16cid:durableId="1777018733">
    <w:abstractNumId w:val="0"/>
  </w:num>
  <w:num w:numId="24" w16cid:durableId="997658917">
    <w:abstractNumId w:val="16"/>
  </w:num>
  <w:num w:numId="25" w16cid:durableId="1489252946">
    <w:abstractNumId w:val="19"/>
  </w:num>
  <w:num w:numId="26" w16cid:durableId="1141380834">
    <w:abstractNumId w:val="25"/>
  </w:num>
  <w:num w:numId="27" w16cid:durableId="40247547">
    <w:abstractNumId w:val="33"/>
  </w:num>
  <w:num w:numId="28" w16cid:durableId="1861890891">
    <w:abstractNumId w:val="39"/>
  </w:num>
  <w:num w:numId="29" w16cid:durableId="97651044">
    <w:abstractNumId w:val="24"/>
  </w:num>
  <w:num w:numId="30" w16cid:durableId="933965">
    <w:abstractNumId w:val="23"/>
  </w:num>
  <w:num w:numId="31" w16cid:durableId="223369179">
    <w:abstractNumId w:val="24"/>
    <w:lvlOverride w:ilvl="0">
      <w:startOverride w:val="1"/>
    </w:lvlOverride>
  </w:num>
  <w:num w:numId="32" w16cid:durableId="576281930">
    <w:abstractNumId w:val="22"/>
  </w:num>
  <w:num w:numId="33" w16cid:durableId="957026837">
    <w:abstractNumId w:val="26"/>
  </w:num>
  <w:num w:numId="34" w16cid:durableId="1913151046">
    <w:abstractNumId w:val="32"/>
  </w:num>
  <w:num w:numId="35" w16cid:durableId="1667393926">
    <w:abstractNumId w:val="15"/>
  </w:num>
  <w:num w:numId="36" w16cid:durableId="1962876426">
    <w:abstractNumId w:val="36"/>
  </w:num>
  <w:num w:numId="37" w16cid:durableId="221330161">
    <w:abstractNumId w:val="20"/>
  </w:num>
  <w:num w:numId="38" w16cid:durableId="2086145993">
    <w:abstractNumId w:val="31"/>
  </w:num>
  <w:num w:numId="39" w16cid:durableId="1389722516">
    <w:abstractNumId w:val="35"/>
  </w:num>
  <w:num w:numId="40" w16cid:durableId="490025111">
    <w:abstractNumId w:val="14"/>
  </w:num>
  <w:num w:numId="41" w16cid:durableId="999424350">
    <w:abstractNumId w:val="34"/>
  </w:num>
  <w:num w:numId="42" w16cid:durableId="717239577">
    <w:abstractNumId w:val="17"/>
  </w:num>
  <w:num w:numId="43" w16cid:durableId="850879182">
    <w:abstractNumId w:val="27"/>
  </w:num>
  <w:num w:numId="44" w16cid:durableId="1459640966">
    <w:abstractNumId w:val="12"/>
  </w:num>
  <w:num w:numId="45" w16cid:durableId="189539327">
    <w:abstractNumId w:val="13"/>
  </w:num>
  <w:num w:numId="46" w16cid:durableId="513804273">
    <w:abstractNumId w:val="28"/>
  </w:num>
  <w:num w:numId="47" w16cid:durableId="15194679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EDD"/>
    <w:rsid w:val="0000003F"/>
    <w:rsid w:val="00000170"/>
    <w:rsid w:val="00001334"/>
    <w:rsid w:val="000022E5"/>
    <w:rsid w:val="00002B99"/>
    <w:rsid w:val="000051F9"/>
    <w:rsid w:val="000075EA"/>
    <w:rsid w:val="000106F7"/>
    <w:rsid w:val="00010DC6"/>
    <w:rsid w:val="000119FB"/>
    <w:rsid w:val="00017A16"/>
    <w:rsid w:val="00020B5F"/>
    <w:rsid w:val="00022275"/>
    <w:rsid w:val="00022319"/>
    <w:rsid w:val="00022A1D"/>
    <w:rsid w:val="00024A4A"/>
    <w:rsid w:val="0003307D"/>
    <w:rsid w:val="00035D00"/>
    <w:rsid w:val="0004118F"/>
    <w:rsid w:val="00041958"/>
    <w:rsid w:val="00047F58"/>
    <w:rsid w:val="00050AB4"/>
    <w:rsid w:val="00053B76"/>
    <w:rsid w:val="0005424C"/>
    <w:rsid w:val="00065E21"/>
    <w:rsid w:val="000665BC"/>
    <w:rsid w:val="00067105"/>
    <w:rsid w:val="000731CD"/>
    <w:rsid w:val="000750D9"/>
    <w:rsid w:val="00080540"/>
    <w:rsid w:val="0008429C"/>
    <w:rsid w:val="00084584"/>
    <w:rsid w:val="00085999"/>
    <w:rsid w:val="000879E6"/>
    <w:rsid w:val="00092B19"/>
    <w:rsid w:val="00096BD5"/>
    <w:rsid w:val="00097475"/>
    <w:rsid w:val="0009760B"/>
    <w:rsid w:val="000A18FF"/>
    <w:rsid w:val="000A21EB"/>
    <w:rsid w:val="000A26FB"/>
    <w:rsid w:val="000A2B56"/>
    <w:rsid w:val="000A48C3"/>
    <w:rsid w:val="000A526A"/>
    <w:rsid w:val="000B1500"/>
    <w:rsid w:val="000B2325"/>
    <w:rsid w:val="000B45CB"/>
    <w:rsid w:val="000B5782"/>
    <w:rsid w:val="000B7BE7"/>
    <w:rsid w:val="000C3AC8"/>
    <w:rsid w:val="000D06A1"/>
    <w:rsid w:val="000D17E8"/>
    <w:rsid w:val="000D26DD"/>
    <w:rsid w:val="000E34C0"/>
    <w:rsid w:val="000E65A8"/>
    <w:rsid w:val="000E6BBA"/>
    <w:rsid w:val="000E7009"/>
    <w:rsid w:val="000F4B74"/>
    <w:rsid w:val="000F5F11"/>
    <w:rsid w:val="00100C17"/>
    <w:rsid w:val="00101516"/>
    <w:rsid w:val="00101F34"/>
    <w:rsid w:val="0010657A"/>
    <w:rsid w:val="001114BC"/>
    <w:rsid w:val="00113DBD"/>
    <w:rsid w:val="00116F90"/>
    <w:rsid w:val="00117CE0"/>
    <w:rsid w:val="00121FD5"/>
    <w:rsid w:val="00126B51"/>
    <w:rsid w:val="00130499"/>
    <w:rsid w:val="0013614F"/>
    <w:rsid w:val="0013702C"/>
    <w:rsid w:val="00140CEE"/>
    <w:rsid w:val="00143D12"/>
    <w:rsid w:val="00144EBC"/>
    <w:rsid w:val="001478C1"/>
    <w:rsid w:val="001511BB"/>
    <w:rsid w:val="001569DB"/>
    <w:rsid w:val="00156E99"/>
    <w:rsid w:val="00161AA0"/>
    <w:rsid w:val="00162FDD"/>
    <w:rsid w:val="0016464F"/>
    <w:rsid w:val="00164D1A"/>
    <w:rsid w:val="00165648"/>
    <w:rsid w:val="00166F75"/>
    <w:rsid w:val="00172947"/>
    <w:rsid w:val="001767BD"/>
    <w:rsid w:val="00177253"/>
    <w:rsid w:val="001801FD"/>
    <w:rsid w:val="00187EF3"/>
    <w:rsid w:val="001911C1"/>
    <w:rsid w:val="00192A54"/>
    <w:rsid w:val="001935CB"/>
    <w:rsid w:val="00193908"/>
    <w:rsid w:val="00193A93"/>
    <w:rsid w:val="00193B49"/>
    <w:rsid w:val="001A1775"/>
    <w:rsid w:val="001A2706"/>
    <w:rsid w:val="001A66A1"/>
    <w:rsid w:val="001B0506"/>
    <w:rsid w:val="001B47D8"/>
    <w:rsid w:val="001B56C9"/>
    <w:rsid w:val="001B6C5C"/>
    <w:rsid w:val="001C5EF4"/>
    <w:rsid w:val="001D03F8"/>
    <w:rsid w:val="001D1783"/>
    <w:rsid w:val="001D2F3D"/>
    <w:rsid w:val="001D4D33"/>
    <w:rsid w:val="001D6502"/>
    <w:rsid w:val="001D69DB"/>
    <w:rsid w:val="001E4B0C"/>
    <w:rsid w:val="001E6070"/>
    <w:rsid w:val="001F1955"/>
    <w:rsid w:val="001F4EDA"/>
    <w:rsid w:val="001F6251"/>
    <w:rsid w:val="001F6279"/>
    <w:rsid w:val="001F6961"/>
    <w:rsid w:val="00200D48"/>
    <w:rsid w:val="0020434B"/>
    <w:rsid w:val="00212105"/>
    <w:rsid w:val="00212746"/>
    <w:rsid w:val="00215CDD"/>
    <w:rsid w:val="00222A69"/>
    <w:rsid w:val="00222A97"/>
    <w:rsid w:val="00224C39"/>
    <w:rsid w:val="00232155"/>
    <w:rsid w:val="0023440A"/>
    <w:rsid w:val="00235CAB"/>
    <w:rsid w:val="0024111A"/>
    <w:rsid w:val="00242CD5"/>
    <w:rsid w:val="00245647"/>
    <w:rsid w:val="00247D43"/>
    <w:rsid w:val="00250DDB"/>
    <w:rsid w:val="002521F0"/>
    <w:rsid w:val="0026262B"/>
    <w:rsid w:val="00271306"/>
    <w:rsid w:val="00271E40"/>
    <w:rsid w:val="002745B2"/>
    <w:rsid w:val="00276EEB"/>
    <w:rsid w:val="002773C9"/>
    <w:rsid w:val="00281168"/>
    <w:rsid w:val="0028220C"/>
    <w:rsid w:val="00283E79"/>
    <w:rsid w:val="00292274"/>
    <w:rsid w:val="00292E72"/>
    <w:rsid w:val="00294B11"/>
    <w:rsid w:val="002966F0"/>
    <w:rsid w:val="002A51C9"/>
    <w:rsid w:val="002A68FF"/>
    <w:rsid w:val="002A6B22"/>
    <w:rsid w:val="002B3A3A"/>
    <w:rsid w:val="002B583F"/>
    <w:rsid w:val="002B7B05"/>
    <w:rsid w:val="002C0EE2"/>
    <w:rsid w:val="002D0E3C"/>
    <w:rsid w:val="002E2D2A"/>
    <w:rsid w:val="002E4ACA"/>
    <w:rsid w:val="002E4EB8"/>
    <w:rsid w:val="002F1B5A"/>
    <w:rsid w:val="002F227B"/>
    <w:rsid w:val="002F3E35"/>
    <w:rsid w:val="002F49A0"/>
    <w:rsid w:val="003021EB"/>
    <w:rsid w:val="0031577B"/>
    <w:rsid w:val="00315B96"/>
    <w:rsid w:val="00315FBC"/>
    <w:rsid w:val="0031664C"/>
    <w:rsid w:val="003173B3"/>
    <w:rsid w:val="00330356"/>
    <w:rsid w:val="00332DC5"/>
    <w:rsid w:val="003330E6"/>
    <w:rsid w:val="003336BE"/>
    <w:rsid w:val="00342AC1"/>
    <w:rsid w:val="00343FDE"/>
    <w:rsid w:val="00350FEA"/>
    <w:rsid w:val="00353FEC"/>
    <w:rsid w:val="0035412F"/>
    <w:rsid w:val="00354A10"/>
    <w:rsid w:val="0035776F"/>
    <w:rsid w:val="00360004"/>
    <w:rsid w:val="00362226"/>
    <w:rsid w:val="00372C7E"/>
    <w:rsid w:val="003767B3"/>
    <w:rsid w:val="003801AB"/>
    <w:rsid w:val="003818AD"/>
    <w:rsid w:val="00383A33"/>
    <w:rsid w:val="0038593F"/>
    <w:rsid w:val="00386F90"/>
    <w:rsid w:val="00391ADB"/>
    <w:rsid w:val="00394528"/>
    <w:rsid w:val="0039560D"/>
    <w:rsid w:val="00397CF6"/>
    <w:rsid w:val="003A2475"/>
    <w:rsid w:val="003A70DF"/>
    <w:rsid w:val="003B2DFC"/>
    <w:rsid w:val="003B75F0"/>
    <w:rsid w:val="003C36AC"/>
    <w:rsid w:val="003C3922"/>
    <w:rsid w:val="003C4CAF"/>
    <w:rsid w:val="003C67D3"/>
    <w:rsid w:val="003C6E49"/>
    <w:rsid w:val="003D3F77"/>
    <w:rsid w:val="003E0A08"/>
    <w:rsid w:val="003E44AA"/>
    <w:rsid w:val="003E49A9"/>
    <w:rsid w:val="003F242A"/>
    <w:rsid w:val="00400A58"/>
    <w:rsid w:val="00402966"/>
    <w:rsid w:val="00403837"/>
    <w:rsid w:val="00405ACB"/>
    <w:rsid w:val="00411700"/>
    <w:rsid w:val="00416875"/>
    <w:rsid w:val="00433128"/>
    <w:rsid w:val="00435B29"/>
    <w:rsid w:val="004362F5"/>
    <w:rsid w:val="00437F83"/>
    <w:rsid w:val="00445420"/>
    <w:rsid w:val="0044572D"/>
    <w:rsid w:val="00451BBC"/>
    <w:rsid w:val="00460B28"/>
    <w:rsid w:val="00461997"/>
    <w:rsid w:val="00466BEF"/>
    <w:rsid w:val="0046789A"/>
    <w:rsid w:val="00474A52"/>
    <w:rsid w:val="00480A15"/>
    <w:rsid w:val="00481226"/>
    <w:rsid w:val="00481613"/>
    <w:rsid w:val="004820E9"/>
    <w:rsid w:val="0048237A"/>
    <w:rsid w:val="0048361F"/>
    <w:rsid w:val="00490560"/>
    <w:rsid w:val="0049470D"/>
    <w:rsid w:val="004949D6"/>
    <w:rsid w:val="00495E42"/>
    <w:rsid w:val="004A2176"/>
    <w:rsid w:val="004A3E60"/>
    <w:rsid w:val="004A512E"/>
    <w:rsid w:val="004A550E"/>
    <w:rsid w:val="004A6918"/>
    <w:rsid w:val="004B514C"/>
    <w:rsid w:val="004C2357"/>
    <w:rsid w:val="004C3BBE"/>
    <w:rsid w:val="004C7694"/>
    <w:rsid w:val="004C7B8D"/>
    <w:rsid w:val="004D282B"/>
    <w:rsid w:val="004D3A85"/>
    <w:rsid w:val="004D4FDE"/>
    <w:rsid w:val="004D6912"/>
    <w:rsid w:val="004E2380"/>
    <w:rsid w:val="005016BF"/>
    <w:rsid w:val="005026FD"/>
    <w:rsid w:val="00505269"/>
    <w:rsid w:val="005077BD"/>
    <w:rsid w:val="00514EC4"/>
    <w:rsid w:val="00516CEE"/>
    <w:rsid w:val="00516D16"/>
    <w:rsid w:val="00526C07"/>
    <w:rsid w:val="00531AC7"/>
    <w:rsid w:val="005327E2"/>
    <w:rsid w:val="0053387C"/>
    <w:rsid w:val="005348E4"/>
    <w:rsid w:val="00536DD2"/>
    <w:rsid w:val="00537572"/>
    <w:rsid w:val="00542E53"/>
    <w:rsid w:val="00542FFB"/>
    <w:rsid w:val="00553750"/>
    <w:rsid w:val="005579B6"/>
    <w:rsid w:val="00565134"/>
    <w:rsid w:val="00565396"/>
    <w:rsid w:val="00567774"/>
    <w:rsid w:val="00576DBD"/>
    <w:rsid w:val="00581045"/>
    <w:rsid w:val="0058146F"/>
    <w:rsid w:val="00583701"/>
    <w:rsid w:val="005860F4"/>
    <w:rsid w:val="00593E87"/>
    <w:rsid w:val="00595B4B"/>
    <w:rsid w:val="0059747E"/>
    <w:rsid w:val="00597CE3"/>
    <w:rsid w:val="005A6D93"/>
    <w:rsid w:val="005A7472"/>
    <w:rsid w:val="005B5B34"/>
    <w:rsid w:val="005B6D40"/>
    <w:rsid w:val="005B7B38"/>
    <w:rsid w:val="005B7BBD"/>
    <w:rsid w:val="005C051F"/>
    <w:rsid w:val="005C0D31"/>
    <w:rsid w:val="005C30C3"/>
    <w:rsid w:val="005C3271"/>
    <w:rsid w:val="005C3AB7"/>
    <w:rsid w:val="005C7448"/>
    <w:rsid w:val="005C762E"/>
    <w:rsid w:val="005D098C"/>
    <w:rsid w:val="005D0C74"/>
    <w:rsid w:val="005D41A9"/>
    <w:rsid w:val="005E650C"/>
    <w:rsid w:val="005E6772"/>
    <w:rsid w:val="005E7E56"/>
    <w:rsid w:val="005F2DD5"/>
    <w:rsid w:val="005F3306"/>
    <w:rsid w:val="005F3854"/>
    <w:rsid w:val="006002F5"/>
    <w:rsid w:val="006004E0"/>
    <w:rsid w:val="00602983"/>
    <w:rsid w:val="00605273"/>
    <w:rsid w:val="0060662A"/>
    <w:rsid w:val="0061030A"/>
    <w:rsid w:val="00611056"/>
    <w:rsid w:val="00614130"/>
    <w:rsid w:val="00614BDA"/>
    <w:rsid w:val="00623284"/>
    <w:rsid w:val="00626C38"/>
    <w:rsid w:val="00631607"/>
    <w:rsid w:val="00632DB8"/>
    <w:rsid w:val="006331B4"/>
    <w:rsid w:val="006343F3"/>
    <w:rsid w:val="00640E1F"/>
    <w:rsid w:val="006425B6"/>
    <w:rsid w:val="00642906"/>
    <w:rsid w:val="00646D18"/>
    <w:rsid w:val="00657A35"/>
    <w:rsid w:val="00657DCE"/>
    <w:rsid w:val="006664B9"/>
    <w:rsid w:val="00671A07"/>
    <w:rsid w:val="00675BDD"/>
    <w:rsid w:val="006761FD"/>
    <w:rsid w:val="00677B07"/>
    <w:rsid w:val="00684331"/>
    <w:rsid w:val="0068609D"/>
    <w:rsid w:val="006A1F0C"/>
    <w:rsid w:val="006A2807"/>
    <w:rsid w:val="006A530A"/>
    <w:rsid w:val="006A721F"/>
    <w:rsid w:val="006A764A"/>
    <w:rsid w:val="006A7683"/>
    <w:rsid w:val="006A77CF"/>
    <w:rsid w:val="006B0402"/>
    <w:rsid w:val="006B277E"/>
    <w:rsid w:val="006B4381"/>
    <w:rsid w:val="006B49BC"/>
    <w:rsid w:val="006B5249"/>
    <w:rsid w:val="006B64C6"/>
    <w:rsid w:val="006C33BE"/>
    <w:rsid w:val="006D42EC"/>
    <w:rsid w:val="006D49CC"/>
    <w:rsid w:val="006D54FE"/>
    <w:rsid w:val="006D5C42"/>
    <w:rsid w:val="006D73F1"/>
    <w:rsid w:val="006E076B"/>
    <w:rsid w:val="006E327F"/>
    <w:rsid w:val="006F19FE"/>
    <w:rsid w:val="00701B23"/>
    <w:rsid w:val="00702884"/>
    <w:rsid w:val="00702990"/>
    <w:rsid w:val="00704CA9"/>
    <w:rsid w:val="00720878"/>
    <w:rsid w:val="007219A2"/>
    <w:rsid w:val="00721EF8"/>
    <w:rsid w:val="007237DA"/>
    <w:rsid w:val="00724506"/>
    <w:rsid w:val="0073184B"/>
    <w:rsid w:val="00732519"/>
    <w:rsid w:val="0073445D"/>
    <w:rsid w:val="00735DA5"/>
    <w:rsid w:val="00737196"/>
    <w:rsid w:val="00737E1D"/>
    <w:rsid w:val="00740232"/>
    <w:rsid w:val="00744EB9"/>
    <w:rsid w:val="00746F41"/>
    <w:rsid w:val="0075045F"/>
    <w:rsid w:val="0075369A"/>
    <w:rsid w:val="00755C55"/>
    <w:rsid w:val="007577B7"/>
    <w:rsid w:val="00762756"/>
    <w:rsid w:val="00767758"/>
    <w:rsid w:val="007679AE"/>
    <w:rsid w:val="007720AA"/>
    <w:rsid w:val="00781B39"/>
    <w:rsid w:val="00786C03"/>
    <w:rsid w:val="00786CCB"/>
    <w:rsid w:val="00793780"/>
    <w:rsid w:val="00796C3A"/>
    <w:rsid w:val="007A08DC"/>
    <w:rsid w:val="007A3C53"/>
    <w:rsid w:val="007A4EEE"/>
    <w:rsid w:val="007B0A07"/>
    <w:rsid w:val="007B24EE"/>
    <w:rsid w:val="007B44B8"/>
    <w:rsid w:val="007B52E5"/>
    <w:rsid w:val="007B6937"/>
    <w:rsid w:val="007B74FF"/>
    <w:rsid w:val="007D07AB"/>
    <w:rsid w:val="007E20F6"/>
    <w:rsid w:val="007E2DF5"/>
    <w:rsid w:val="007E3AB2"/>
    <w:rsid w:val="007E6C1B"/>
    <w:rsid w:val="007F100F"/>
    <w:rsid w:val="007F11B7"/>
    <w:rsid w:val="007F481F"/>
    <w:rsid w:val="007F4C6A"/>
    <w:rsid w:val="007F5957"/>
    <w:rsid w:val="007F5AFF"/>
    <w:rsid w:val="007F6AD2"/>
    <w:rsid w:val="0080136E"/>
    <w:rsid w:val="00804CA1"/>
    <w:rsid w:val="00806819"/>
    <w:rsid w:val="00810873"/>
    <w:rsid w:val="00813A62"/>
    <w:rsid w:val="0081703C"/>
    <w:rsid w:val="0081790D"/>
    <w:rsid w:val="00817EA8"/>
    <w:rsid w:val="00820503"/>
    <w:rsid w:val="0082116D"/>
    <w:rsid w:val="00823DB5"/>
    <w:rsid w:val="00823E77"/>
    <w:rsid w:val="008350C0"/>
    <w:rsid w:val="00835FE7"/>
    <w:rsid w:val="00836D9B"/>
    <w:rsid w:val="008404D6"/>
    <w:rsid w:val="00844127"/>
    <w:rsid w:val="0084531A"/>
    <w:rsid w:val="00845D10"/>
    <w:rsid w:val="00845DC2"/>
    <w:rsid w:val="008462B0"/>
    <w:rsid w:val="00846410"/>
    <w:rsid w:val="0084676A"/>
    <w:rsid w:val="00846F7A"/>
    <w:rsid w:val="00847396"/>
    <w:rsid w:val="008505C3"/>
    <w:rsid w:val="00850A17"/>
    <w:rsid w:val="00851435"/>
    <w:rsid w:val="008551B1"/>
    <w:rsid w:val="00855C18"/>
    <w:rsid w:val="008560D7"/>
    <w:rsid w:val="00862C0C"/>
    <w:rsid w:val="00864074"/>
    <w:rsid w:val="00870D28"/>
    <w:rsid w:val="00871CE5"/>
    <w:rsid w:val="00882536"/>
    <w:rsid w:val="008838FE"/>
    <w:rsid w:val="00886BE6"/>
    <w:rsid w:val="00890CAE"/>
    <w:rsid w:val="00891884"/>
    <w:rsid w:val="0089289E"/>
    <w:rsid w:val="00896D1C"/>
    <w:rsid w:val="008A19D7"/>
    <w:rsid w:val="008A31D8"/>
    <w:rsid w:val="008A776F"/>
    <w:rsid w:val="008A7DCB"/>
    <w:rsid w:val="008B13C8"/>
    <w:rsid w:val="008B43A9"/>
    <w:rsid w:val="008B6F8E"/>
    <w:rsid w:val="008C7BA5"/>
    <w:rsid w:val="008D205E"/>
    <w:rsid w:val="008D26C0"/>
    <w:rsid w:val="008D290D"/>
    <w:rsid w:val="008D4BFC"/>
    <w:rsid w:val="008D730D"/>
    <w:rsid w:val="008E35E9"/>
    <w:rsid w:val="008E6F2A"/>
    <w:rsid w:val="008E7585"/>
    <w:rsid w:val="008F06FB"/>
    <w:rsid w:val="008F2241"/>
    <w:rsid w:val="008F5746"/>
    <w:rsid w:val="008F73C0"/>
    <w:rsid w:val="00900430"/>
    <w:rsid w:val="00903CB4"/>
    <w:rsid w:val="00904250"/>
    <w:rsid w:val="0090703A"/>
    <w:rsid w:val="00913F7F"/>
    <w:rsid w:val="00915160"/>
    <w:rsid w:val="009166FB"/>
    <w:rsid w:val="009175ED"/>
    <w:rsid w:val="00921ECA"/>
    <w:rsid w:val="00927CA6"/>
    <w:rsid w:val="00935892"/>
    <w:rsid w:val="009364D2"/>
    <w:rsid w:val="00941837"/>
    <w:rsid w:val="0094366C"/>
    <w:rsid w:val="0094459D"/>
    <w:rsid w:val="00944ABD"/>
    <w:rsid w:val="0094596B"/>
    <w:rsid w:val="00947EFC"/>
    <w:rsid w:val="00950815"/>
    <w:rsid w:val="009510E5"/>
    <w:rsid w:val="00953ADF"/>
    <w:rsid w:val="00957155"/>
    <w:rsid w:val="00962D1D"/>
    <w:rsid w:val="00974D8A"/>
    <w:rsid w:val="00976B08"/>
    <w:rsid w:val="0098453F"/>
    <w:rsid w:val="0099209B"/>
    <w:rsid w:val="009963B7"/>
    <w:rsid w:val="009A2CA3"/>
    <w:rsid w:val="009A309D"/>
    <w:rsid w:val="009A49EB"/>
    <w:rsid w:val="009A53FD"/>
    <w:rsid w:val="009A7437"/>
    <w:rsid w:val="009A7C64"/>
    <w:rsid w:val="009B5B97"/>
    <w:rsid w:val="009B621A"/>
    <w:rsid w:val="009B666F"/>
    <w:rsid w:val="009C3E3A"/>
    <w:rsid w:val="009C4232"/>
    <w:rsid w:val="009C45D9"/>
    <w:rsid w:val="009C4C66"/>
    <w:rsid w:val="009D247B"/>
    <w:rsid w:val="009D4B36"/>
    <w:rsid w:val="009D6008"/>
    <w:rsid w:val="009E0227"/>
    <w:rsid w:val="009E2DF0"/>
    <w:rsid w:val="009E2F91"/>
    <w:rsid w:val="009E79B5"/>
    <w:rsid w:val="009F3E7D"/>
    <w:rsid w:val="009F558F"/>
    <w:rsid w:val="009F5BA4"/>
    <w:rsid w:val="009F76A2"/>
    <w:rsid w:val="009F7F1A"/>
    <w:rsid w:val="00A017C5"/>
    <w:rsid w:val="00A06657"/>
    <w:rsid w:val="00A072D2"/>
    <w:rsid w:val="00A11A4F"/>
    <w:rsid w:val="00A14AB8"/>
    <w:rsid w:val="00A15E58"/>
    <w:rsid w:val="00A16DAA"/>
    <w:rsid w:val="00A24DB1"/>
    <w:rsid w:val="00A27AF1"/>
    <w:rsid w:val="00A33455"/>
    <w:rsid w:val="00A422BE"/>
    <w:rsid w:val="00A53174"/>
    <w:rsid w:val="00A542C3"/>
    <w:rsid w:val="00A6008A"/>
    <w:rsid w:val="00A64BA8"/>
    <w:rsid w:val="00A6509C"/>
    <w:rsid w:val="00A677F8"/>
    <w:rsid w:val="00A76244"/>
    <w:rsid w:val="00A83F88"/>
    <w:rsid w:val="00A8552B"/>
    <w:rsid w:val="00A85ABA"/>
    <w:rsid w:val="00A86D3D"/>
    <w:rsid w:val="00A87CE2"/>
    <w:rsid w:val="00A91532"/>
    <w:rsid w:val="00A92978"/>
    <w:rsid w:val="00A92EC6"/>
    <w:rsid w:val="00A93B16"/>
    <w:rsid w:val="00AA267B"/>
    <w:rsid w:val="00AA54B4"/>
    <w:rsid w:val="00AA6CB4"/>
    <w:rsid w:val="00AB2948"/>
    <w:rsid w:val="00AB39FA"/>
    <w:rsid w:val="00AB4377"/>
    <w:rsid w:val="00AB4837"/>
    <w:rsid w:val="00AC1A6C"/>
    <w:rsid w:val="00AC1C87"/>
    <w:rsid w:val="00AC53F7"/>
    <w:rsid w:val="00AD1187"/>
    <w:rsid w:val="00AD4AF6"/>
    <w:rsid w:val="00AD5E3A"/>
    <w:rsid w:val="00AD68F5"/>
    <w:rsid w:val="00AD6933"/>
    <w:rsid w:val="00AD6B7B"/>
    <w:rsid w:val="00AD6D06"/>
    <w:rsid w:val="00AE0DD0"/>
    <w:rsid w:val="00AE64CE"/>
    <w:rsid w:val="00AE7A77"/>
    <w:rsid w:val="00AF1635"/>
    <w:rsid w:val="00AF35C0"/>
    <w:rsid w:val="00AF3A22"/>
    <w:rsid w:val="00AF4E1A"/>
    <w:rsid w:val="00B044D1"/>
    <w:rsid w:val="00B053F4"/>
    <w:rsid w:val="00B072D3"/>
    <w:rsid w:val="00B07831"/>
    <w:rsid w:val="00B21280"/>
    <w:rsid w:val="00B226E5"/>
    <w:rsid w:val="00B25751"/>
    <w:rsid w:val="00B2679A"/>
    <w:rsid w:val="00B26F94"/>
    <w:rsid w:val="00B27B40"/>
    <w:rsid w:val="00B40496"/>
    <w:rsid w:val="00B40F79"/>
    <w:rsid w:val="00B42D2E"/>
    <w:rsid w:val="00B43076"/>
    <w:rsid w:val="00B46213"/>
    <w:rsid w:val="00B46FA9"/>
    <w:rsid w:val="00B52BBE"/>
    <w:rsid w:val="00B53D1F"/>
    <w:rsid w:val="00B56613"/>
    <w:rsid w:val="00B60AAE"/>
    <w:rsid w:val="00B60D70"/>
    <w:rsid w:val="00B61517"/>
    <w:rsid w:val="00B61B7C"/>
    <w:rsid w:val="00B639C3"/>
    <w:rsid w:val="00B65D43"/>
    <w:rsid w:val="00B673C0"/>
    <w:rsid w:val="00B73C25"/>
    <w:rsid w:val="00B76146"/>
    <w:rsid w:val="00B806A2"/>
    <w:rsid w:val="00B83B1F"/>
    <w:rsid w:val="00B918A1"/>
    <w:rsid w:val="00B919CD"/>
    <w:rsid w:val="00B973DC"/>
    <w:rsid w:val="00BA1647"/>
    <w:rsid w:val="00BA31A3"/>
    <w:rsid w:val="00BB047B"/>
    <w:rsid w:val="00BB46A9"/>
    <w:rsid w:val="00BB4CE0"/>
    <w:rsid w:val="00BB6398"/>
    <w:rsid w:val="00BC36E9"/>
    <w:rsid w:val="00BC70A2"/>
    <w:rsid w:val="00BC7427"/>
    <w:rsid w:val="00BD0372"/>
    <w:rsid w:val="00BD252E"/>
    <w:rsid w:val="00BD3FE0"/>
    <w:rsid w:val="00BE07C5"/>
    <w:rsid w:val="00BE1854"/>
    <w:rsid w:val="00BE7648"/>
    <w:rsid w:val="00BF0273"/>
    <w:rsid w:val="00BF30BA"/>
    <w:rsid w:val="00BF557A"/>
    <w:rsid w:val="00BF689D"/>
    <w:rsid w:val="00BF71AE"/>
    <w:rsid w:val="00C0317E"/>
    <w:rsid w:val="00C12C11"/>
    <w:rsid w:val="00C139CA"/>
    <w:rsid w:val="00C14AF7"/>
    <w:rsid w:val="00C16323"/>
    <w:rsid w:val="00C17E8D"/>
    <w:rsid w:val="00C2045E"/>
    <w:rsid w:val="00C24DDF"/>
    <w:rsid w:val="00C37A0E"/>
    <w:rsid w:val="00C4084D"/>
    <w:rsid w:val="00C40D01"/>
    <w:rsid w:val="00C436CD"/>
    <w:rsid w:val="00C45A55"/>
    <w:rsid w:val="00C51429"/>
    <w:rsid w:val="00C52788"/>
    <w:rsid w:val="00C53158"/>
    <w:rsid w:val="00C543DD"/>
    <w:rsid w:val="00C616B3"/>
    <w:rsid w:val="00C72EA9"/>
    <w:rsid w:val="00C74EAE"/>
    <w:rsid w:val="00C8042D"/>
    <w:rsid w:val="00C8372C"/>
    <w:rsid w:val="00C85C24"/>
    <w:rsid w:val="00C864C4"/>
    <w:rsid w:val="00C87074"/>
    <w:rsid w:val="00C901AB"/>
    <w:rsid w:val="00C915CF"/>
    <w:rsid w:val="00C97C24"/>
    <w:rsid w:val="00CA020A"/>
    <w:rsid w:val="00CA6DAB"/>
    <w:rsid w:val="00CB568C"/>
    <w:rsid w:val="00CB5A0F"/>
    <w:rsid w:val="00CC1DFF"/>
    <w:rsid w:val="00CC6F24"/>
    <w:rsid w:val="00CD66BB"/>
    <w:rsid w:val="00CE04CB"/>
    <w:rsid w:val="00CE2CC5"/>
    <w:rsid w:val="00CE3923"/>
    <w:rsid w:val="00CF03D8"/>
    <w:rsid w:val="00CF2D25"/>
    <w:rsid w:val="00CF5AA3"/>
    <w:rsid w:val="00D00B14"/>
    <w:rsid w:val="00D02099"/>
    <w:rsid w:val="00D03B45"/>
    <w:rsid w:val="00D05C35"/>
    <w:rsid w:val="00D074D3"/>
    <w:rsid w:val="00D07C87"/>
    <w:rsid w:val="00D13E11"/>
    <w:rsid w:val="00D14F96"/>
    <w:rsid w:val="00D24531"/>
    <w:rsid w:val="00D24FD6"/>
    <w:rsid w:val="00D25D1C"/>
    <w:rsid w:val="00D260C1"/>
    <w:rsid w:val="00D33D75"/>
    <w:rsid w:val="00D346DD"/>
    <w:rsid w:val="00D3612A"/>
    <w:rsid w:val="00D36540"/>
    <w:rsid w:val="00D37703"/>
    <w:rsid w:val="00D37F25"/>
    <w:rsid w:val="00D41625"/>
    <w:rsid w:val="00D42266"/>
    <w:rsid w:val="00D43EF8"/>
    <w:rsid w:val="00D4678E"/>
    <w:rsid w:val="00D47FF0"/>
    <w:rsid w:val="00D54F39"/>
    <w:rsid w:val="00D55C62"/>
    <w:rsid w:val="00D60AC6"/>
    <w:rsid w:val="00D65A45"/>
    <w:rsid w:val="00D666BB"/>
    <w:rsid w:val="00D713C7"/>
    <w:rsid w:val="00D73E68"/>
    <w:rsid w:val="00D75F95"/>
    <w:rsid w:val="00D807AD"/>
    <w:rsid w:val="00D8322B"/>
    <w:rsid w:val="00D8328B"/>
    <w:rsid w:val="00D90E90"/>
    <w:rsid w:val="00D926D0"/>
    <w:rsid w:val="00D97181"/>
    <w:rsid w:val="00DA1783"/>
    <w:rsid w:val="00DA3D3A"/>
    <w:rsid w:val="00DA45E9"/>
    <w:rsid w:val="00DA52BB"/>
    <w:rsid w:val="00DA79DF"/>
    <w:rsid w:val="00DB169F"/>
    <w:rsid w:val="00DB5A88"/>
    <w:rsid w:val="00DB5BA1"/>
    <w:rsid w:val="00DC0120"/>
    <w:rsid w:val="00DC40A4"/>
    <w:rsid w:val="00DC6874"/>
    <w:rsid w:val="00DD2AC8"/>
    <w:rsid w:val="00DD5CB0"/>
    <w:rsid w:val="00DD6818"/>
    <w:rsid w:val="00DD7D49"/>
    <w:rsid w:val="00DE0066"/>
    <w:rsid w:val="00DE4EDD"/>
    <w:rsid w:val="00DE643F"/>
    <w:rsid w:val="00DE789E"/>
    <w:rsid w:val="00DE7BEE"/>
    <w:rsid w:val="00DF2CB9"/>
    <w:rsid w:val="00DF5674"/>
    <w:rsid w:val="00DF7A0C"/>
    <w:rsid w:val="00E00E96"/>
    <w:rsid w:val="00E013AB"/>
    <w:rsid w:val="00E03BA1"/>
    <w:rsid w:val="00E12863"/>
    <w:rsid w:val="00E13975"/>
    <w:rsid w:val="00E1709D"/>
    <w:rsid w:val="00E23A23"/>
    <w:rsid w:val="00E242DC"/>
    <w:rsid w:val="00E27CEA"/>
    <w:rsid w:val="00E344E2"/>
    <w:rsid w:val="00E35D89"/>
    <w:rsid w:val="00E407F7"/>
    <w:rsid w:val="00E40DD7"/>
    <w:rsid w:val="00E44038"/>
    <w:rsid w:val="00E44AB2"/>
    <w:rsid w:val="00E4622C"/>
    <w:rsid w:val="00E46571"/>
    <w:rsid w:val="00E468D0"/>
    <w:rsid w:val="00E47053"/>
    <w:rsid w:val="00E47B7F"/>
    <w:rsid w:val="00E51FFB"/>
    <w:rsid w:val="00E540B8"/>
    <w:rsid w:val="00E56CA3"/>
    <w:rsid w:val="00E60AF6"/>
    <w:rsid w:val="00E76CF5"/>
    <w:rsid w:val="00E77FEE"/>
    <w:rsid w:val="00E9136D"/>
    <w:rsid w:val="00E93E30"/>
    <w:rsid w:val="00E97417"/>
    <w:rsid w:val="00EA302B"/>
    <w:rsid w:val="00EB6004"/>
    <w:rsid w:val="00EC0780"/>
    <w:rsid w:val="00EC284A"/>
    <w:rsid w:val="00ED46E8"/>
    <w:rsid w:val="00EE0E62"/>
    <w:rsid w:val="00EE7616"/>
    <w:rsid w:val="00EF0791"/>
    <w:rsid w:val="00EF3818"/>
    <w:rsid w:val="00EF3B91"/>
    <w:rsid w:val="00F01E23"/>
    <w:rsid w:val="00F04B12"/>
    <w:rsid w:val="00F0548B"/>
    <w:rsid w:val="00F077A3"/>
    <w:rsid w:val="00F10EA1"/>
    <w:rsid w:val="00F13D2F"/>
    <w:rsid w:val="00F15F5D"/>
    <w:rsid w:val="00F2581F"/>
    <w:rsid w:val="00F26A9F"/>
    <w:rsid w:val="00F30E97"/>
    <w:rsid w:val="00F32BFA"/>
    <w:rsid w:val="00F32FBB"/>
    <w:rsid w:val="00F3368B"/>
    <w:rsid w:val="00F34EE0"/>
    <w:rsid w:val="00F41C7B"/>
    <w:rsid w:val="00F42108"/>
    <w:rsid w:val="00F46943"/>
    <w:rsid w:val="00F50438"/>
    <w:rsid w:val="00F56A93"/>
    <w:rsid w:val="00F71A86"/>
    <w:rsid w:val="00F728F0"/>
    <w:rsid w:val="00F74183"/>
    <w:rsid w:val="00F7437A"/>
    <w:rsid w:val="00F85C47"/>
    <w:rsid w:val="00F864E7"/>
    <w:rsid w:val="00F86FC6"/>
    <w:rsid w:val="00F91CEE"/>
    <w:rsid w:val="00F930FA"/>
    <w:rsid w:val="00F94AC0"/>
    <w:rsid w:val="00F97C0F"/>
    <w:rsid w:val="00FA22A8"/>
    <w:rsid w:val="00FA3171"/>
    <w:rsid w:val="00FA3C86"/>
    <w:rsid w:val="00FA6177"/>
    <w:rsid w:val="00FA6543"/>
    <w:rsid w:val="00FA6773"/>
    <w:rsid w:val="00FB25EA"/>
    <w:rsid w:val="00FB2DBA"/>
    <w:rsid w:val="00FB64F3"/>
    <w:rsid w:val="00FC030C"/>
    <w:rsid w:val="00FC0F70"/>
    <w:rsid w:val="00FC170B"/>
    <w:rsid w:val="00FC2695"/>
    <w:rsid w:val="00FC3AB7"/>
    <w:rsid w:val="00FC3DA4"/>
    <w:rsid w:val="00FC4956"/>
    <w:rsid w:val="00FD1122"/>
    <w:rsid w:val="00FD2028"/>
    <w:rsid w:val="00FD47BB"/>
    <w:rsid w:val="00FE36EB"/>
    <w:rsid w:val="00FE554A"/>
    <w:rsid w:val="00FE62F8"/>
    <w:rsid w:val="00FE657D"/>
    <w:rsid w:val="00FE7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25AC0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lang w:val="en-US"/>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94366C"/>
    <w:pPr>
      <w:spacing w:after="240" w:line="360" w:lineRule="auto"/>
    </w:pPr>
    <w:rPr>
      <w:rFonts w:ascii="Arial" w:hAnsi="Arial"/>
      <w:sz w:val="24"/>
      <w:szCs w:val="24"/>
      <w:lang w:val="en-US" w:eastAsia="en-US"/>
    </w:rPr>
  </w:style>
  <w:style w:type="paragraph" w:customStyle="1" w:styleId="Unnumberedboldheading">
    <w:name w:val="Unnumbered bold heading"/>
    <w:next w:val="NICEnormal"/>
    <w:rsid w:val="005C762E"/>
    <w:pPr>
      <w:keepNext/>
      <w:widowControl w:val="0"/>
      <w:spacing w:after="120"/>
    </w:pPr>
    <w:rPr>
      <w:rFonts w:ascii="Arial" w:hAnsi="Arial"/>
      <w:b/>
      <w:sz w:val="24"/>
      <w:szCs w:val="24"/>
      <w:lang w:val="en-US" w:eastAsia="en-US"/>
    </w:rPr>
  </w:style>
  <w:style w:type="paragraph" w:customStyle="1" w:styleId="Unnumbereditalicheading">
    <w:name w:val="Unnumbered italic heading"/>
    <w:next w:val="NICEnormal"/>
    <w:rsid w:val="005C762E"/>
    <w:pPr>
      <w:keepNext/>
      <w:widowControl w:val="0"/>
      <w:spacing w:after="120"/>
    </w:pPr>
    <w:rPr>
      <w:rFonts w:ascii="Arial" w:hAnsi="Arial"/>
      <w:i/>
      <w:sz w:val="24"/>
      <w:szCs w:val="24"/>
      <w:lang w:val="en-US"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C51429"/>
    <w:pPr>
      <w:numPr>
        <w:numId w:val="13"/>
      </w:numPr>
    </w:pPr>
    <w:rPr>
      <w:szCs w:val="24"/>
    </w:rPr>
  </w:style>
  <w:style w:type="paragraph" w:customStyle="1" w:styleId="Numberedheading2">
    <w:name w:val="Numbered heading 2"/>
    <w:basedOn w:val="Heading2"/>
    <w:next w:val="NICEnormal"/>
    <w:link w:val="Numberedheading2Char"/>
    <w:rsid w:val="00C51429"/>
    <w:pPr>
      <w:numPr>
        <w:ilvl w:val="1"/>
        <w:numId w:val="13"/>
      </w:numPr>
    </w:pPr>
  </w:style>
  <w:style w:type="paragraph" w:customStyle="1" w:styleId="Numberedheading3">
    <w:name w:val="Numbered heading 3"/>
    <w:basedOn w:val="Heading3"/>
    <w:next w:val="NICEnormal"/>
    <w:rsid w:val="00C51429"/>
    <w:pPr>
      <w:numPr>
        <w:ilvl w:val="2"/>
        <w:numId w:val="13"/>
      </w:numPr>
    </w:pPr>
    <w:rPr>
      <w:sz w:val="26"/>
    </w:rPr>
  </w:style>
  <w:style w:type="paragraph" w:customStyle="1" w:styleId="Numberedlevel4text">
    <w:name w:val="Numbered level 4 text"/>
    <w:basedOn w:val="NICEnormal"/>
    <w:next w:val="NICEnormal"/>
    <w:rsid w:val="00C51429"/>
    <w:pPr>
      <w:numPr>
        <w:ilvl w:val="3"/>
        <w:numId w:val="13"/>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6"/>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rsid w:val="00D37F25"/>
    <w:pPr>
      <w:numPr>
        <w:numId w:val="12"/>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D3612A"/>
    <w:pPr>
      <w:numPr>
        <w:numId w:val="8"/>
      </w:numPr>
      <w:spacing w:after="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3">
    <w:name w:val="Bullet indent 3"/>
    <w:basedOn w:val="NICEnormal"/>
    <w:rsid w:val="00D3612A"/>
    <w:pPr>
      <w:numPr>
        <w:ilvl w:val="2"/>
        <w:numId w:val="7"/>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pPr>
      <w:numPr>
        <w:numId w:val="24"/>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25"/>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character" w:styleId="CommentReference">
    <w:name w:val="annotation reference"/>
    <w:semiHidden/>
    <w:rsid w:val="00D02099"/>
    <w:rPr>
      <w:sz w:val="16"/>
      <w:szCs w:val="16"/>
    </w:rPr>
  </w:style>
  <w:style w:type="paragraph" w:customStyle="1" w:styleId="Section2paragraphs">
    <w:name w:val="Section 2 paragraphs"/>
    <w:basedOn w:val="NICEnormal"/>
    <w:rsid w:val="00161AA0"/>
    <w:pPr>
      <w:numPr>
        <w:numId w:val="29"/>
      </w:numPr>
    </w:pPr>
  </w:style>
  <w:style w:type="paragraph" w:customStyle="1" w:styleId="Section3paragraphs">
    <w:name w:val="Section 3 paragraphs"/>
    <w:basedOn w:val="NICEnormal"/>
    <w:rsid w:val="00D37703"/>
    <w:pPr>
      <w:numPr>
        <w:numId w:val="32"/>
      </w:numPr>
    </w:pPr>
  </w:style>
  <w:style w:type="paragraph" w:customStyle="1" w:styleId="Section411paragraphs">
    <w:name w:val="Section 4.1.1 paragraphs"/>
    <w:basedOn w:val="NICEnormal"/>
    <w:rsid w:val="00D37703"/>
    <w:pPr>
      <w:numPr>
        <w:numId w:val="33"/>
      </w:numPr>
    </w:pPr>
  </w:style>
  <w:style w:type="character" w:customStyle="1" w:styleId="Heading2Char">
    <w:name w:val="Heading 2 Char"/>
    <w:link w:val="Heading2"/>
    <w:rsid w:val="00D37703"/>
    <w:rPr>
      <w:rFonts w:ascii="Arial" w:hAnsi="Arial" w:cs="Arial"/>
      <w:b/>
      <w:bCs/>
      <w:i/>
      <w:iCs/>
      <w:sz w:val="28"/>
      <w:szCs w:val="28"/>
      <w:lang w:val="en-US" w:eastAsia="en-US" w:bidi="ar-SA"/>
    </w:rPr>
  </w:style>
  <w:style w:type="character" w:customStyle="1" w:styleId="Numberedheading2Char">
    <w:name w:val="Numbered heading 2 Char"/>
    <w:link w:val="Numberedheading2"/>
    <w:rsid w:val="00D37703"/>
    <w:rPr>
      <w:rFonts w:ascii="Arial" w:hAnsi="Arial" w:cs="Arial"/>
      <w:b/>
      <w:bCs/>
      <w:i/>
      <w:iCs/>
      <w:sz w:val="28"/>
      <w:szCs w:val="28"/>
      <w:lang w:val="en-US" w:eastAsia="en-US" w:bidi="ar-SA"/>
    </w:rPr>
  </w:style>
  <w:style w:type="paragraph" w:customStyle="1" w:styleId="Section412paragraphs">
    <w:name w:val="Section 4.1.2 paragraphs"/>
    <w:basedOn w:val="NICEnormal"/>
    <w:rsid w:val="00D37703"/>
    <w:pPr>
      <w:numPr>
        <w:numId w:val="34"/>
      </w:numPr>
    </w:pPr>
  </w:style>
  <w:style w:type="paragraph" w:customStyle="1" w:styleId="Section42paragraphs">
    <w:name w:val="Section 4.2 paragraphs"/>
    <w:basedOn w:val="NICEnormal"/>
    <w:rsid w:val="00D37703"/>
    <w:pPr>
      <w:numPr>
        <w:numId w:val="35"/>
      </w:numPr>
    </w:pPr>
  </w:style>
  <w:style w:type="paragraph" w:customStyle="1" w:styleId="Section43paragraphs">
    <w:name w:val="Section 4.3 paragraphs"/>
    <w:basedOn w:val="NICEnormal"/>
    <w:rsid w:val="00AB39FA"/>
    <w:pPr>
      <w:numPr>
        <w:numId w:val="36"/>
      </w:numPr>
    </w:pPr>
  </w:style>
  <w:style w:type="paragraph" w:customStyle="1" w:styleId="Appendixlevel1">
    <w:name w:val="Appendix level 1"/>
    <w:basedOn w:val="NICEnormal"/>
    <w:autoRedefine/>
    <w:rsid w:val="004B514C"/>
    <w:pPr>
      <w:numPr>
        <w:numId w:val="37"/>
      </w:numPr>
      <w:spacing w:before="240"/>
    </w:pPr>
  </w:style>
  <w:style w:type="paragraph" w:customStyle="1" w:styleId="Appendixlevel2">
    <w:name w:val="Appendix level 2"/>
    <w:basedOn w:val="NICEnormal"/>
    <w:rsid w:val="004B514C"/>
    <w:pPr>
      <w:numPr>
        <w:numId w:val="38"/>
      </w:numPr>
      <w:spacing w:before="240"/>
    </w:pPr>
  </w:style>
  <w:style w:type="paragraph" w:customStyle="1" w:styleId="Appendixbullet">
    <w:name w:val="Appendix bullet"/>
    <w:basedOn w:val="NICEnormal"/>
    <w:rsid w:val="004B514C"/>
    <w:pPr>
      <w:numPr>
        <w:numId w:val="39"/>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42"/>
      </w:numPr>
      <w:spacing w:after="120"/>
    </w:pPr>
  </w:style>
  <w:style w:type="paragraph" w:styleId="CommentText">
    <w:name w:val="annotation text"/>
    <w:basedOn w:val="Normal"/>
    <w:semiHidden/>
    <w:rsid w:val="00D02099"/>
    <w:rPr>
      <w:sz w:val="20"/>
      <w:szCs w:val="20"/>
    </w:rPr>
  </w:style>
  <w:style w:type="paragraph" w:styleId="CommentSubject">
    <w:name w:val="annotation subject"/>
    <w:basedOn w:val="CommentText"/>
    <w:next w:val="CommentText"/>
    <w:semiHidden/>
    <w:rsid w:val="00D02099"/>
    <w:rPr>
      <w:b/>
      <w:bCs/>
    </w:rPr>
  </w:style>
  <w:style w:type="paragraph" w:styleId="BalloonText">
    <w:name w:val="Balloon Text"/>
    <w:basedOn w:val="Normal"/>
    <w:semiHidden/>
    <w:rsid w:val="00D02099"/>
    <w:rPr>
      <w:rFonts w:ascii="Tahoma" w:hAnsi="Tahoma" w:cs="Tahoma"/>
      <w:sz w:val="16"/>
      <w:szCs w:val="16"/>
    </w:rPr>
  </w:style>
  <w:style w:type="paragraph" w:styleId="ListBullet">
    <w:name w:val="List Bullet"/>
    <w:basedOn w:val="Normal"/>
    <w:rsid w:val="00AC1A6C"/>
    <w:pPr>
      <w:numPr>
        <w:numId w:val="43"/>
      </w:numPr>
    </w:pPr>
  </w:style>
  <w:style w:type="paragraph" w:customStyle="1" w:styleId="Question">
    <w:name w:val="Question"/>
    <w:basedOn w:val="Normal"/>
    <w:rsid w:val="002A68FF"/>
    <w:pPr>
      <w:spacing w:after="240" w:line="360" w:lineRule="auto"/>
      <w:ind w:left="539" w:hanging="539"/>
    </w:pPr>
    <w:rPr>
      <w:rFonts w:ascii="Arial" w:hAnsi="Arial"/>
      <w:b/>
    </w:rPr>
  </w:style>
  <w:style w:type="paragraph" w:customStyle="1" w:styleId="Answernoindent">
    <w:name w:val="Answer no indent"/>
    <w:basedOn w:val="Normal"/>
    <w:rsid w:val="002A68FF"/>
    <w:pPr>
      <w:tabs>
        <w:tab w:val="left" w:pos="540"/>
      </w:tabs>
      <w:spacing w:after="240" w:line="360" w:lineRule="auto"/>
      <w:ind w:firstLine="1"/>
    </w:pPr>
    <w:rPr>
      <w:rFonts w:ascii="Arial" w:hAnsi="Arial"/>
      <w:szCs w:val="20"/>
    </w:rPr>
  </w:style>
  <w:style w:type="character" w:styleId="Hyperlink">
    <w:name w:val="Hyperlink"/>
    <w:rsid w:val="009510E5"/>
    <w:rPr>
      <w:color w:val="0000FF"/>
      <w:u w:val="single"/>
    </w:rPr>
  </w:style>
  <w:style w:type="character" w:styleId="FollowedHyperlink">
    <w:name w:val="FollowedHyperlink"/>
    <w:rsid w:val="009510E5"/>
    <w:rPr>
      <w:color w:val="606420"/>
      <w:u w:val="single"/>
    </w:rPr>
  </w:style>
  <w:style w:type="paragraph" w:styleId="NormalWeb">
    <w:name w:val="Normal (Web)"/>
    <w:basedOn w:val="Normal"/>
    <w:rsid w:val="006B0402"/>
    <w:pPr>
      <w:spacing w:before="100" w:beforeAutospacing="1" w:after="100" w:afterAutospacing="1"/>
    </w:pPr>
    <w:rPr>
      <w:rFonts w:ascii="Verdana" w:hAnsi="Verdana"/>
      <w:lang w:val="en-US"/>
    </w:rPr>
  </w:style>
  <w:style w:type="paragraph" w:customStyle="1" w:styleId="Paragraphnonumbers">
    <w:name w:val="Paragraph no numbers"/>
    <w:basedOn w:val="Normal"/>
    <w:uiPriority w:val="99"/>
    <w:qFormat/>
    <w:rsid w:val="00D713C7"/>
    <w:pPr>
      <w:spacing w:after="240" w:line="276" w:lineRule="auto"/>
    </w:pPr>
    <w:rPr>
      <w:rFonts w:ascii="Arial" w:hAnsi="Arial"/>
      <w:lang w:eastAsia="en-GB"/>
    </w:rPr>
  </w:style>
  <w:style w:type="character" w:styleId="UnresolvedMention">
    <w:name w:val="Unresolved Mention"/>
    <w:uiPriority w:val="99"/>
    <w:semiHidden/>
    <w:unhideWhenUsed/>
    <w:rsid w:val="00A53174"/>
    <w:rPr>
      <w:color w:val="605E5C"/>
      <w:shd w:val="clear" w:color="auto" w:fill="E1DFDD"/>
    </w:rPr>
  </w:style>
  <w:style w:type="paragraph" w:styleId="Revision">
    <w:name w:val="Revision"/>
    <w:hidden/>
    <w:uiPriority w:val="99"/>
    <w:semiHidden/>
    <w:rsid w:val="00187EF3"/>
    <w:rPr>
      <w:sz w:val="24"/>
      <w:szCs w:val="24"/>
      <w:lang w:eastAsia="en-US"/>
    </w:rPr>
  </w:style>
  <w:style w:type="character" w:customStyle="1" w:styleId="NICEnormalChar">
    <w:name w:val="NICE normal Char"/>
    <w:link w:val="NICEnormal"/>
    <w:rsid w:val="00080540"/>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674441">
      <w:bodyDiv w:val="1"/>
      <w:marLeft w:val="0"/>
      <w:marRight w:val="0"/>
      <w:marTop w:val="0"/>
      <w:marBottom w:val="0"/>
      <w:divBdr>
        <w:top w:val="none" w:sz="0" w:space="0" w:color="auto"/>
        <w:left w:val="none" w:sz="0" w:space="0" w:color="auto"/>
        <w:bottom w:val="none" w:sz="0" w:space="0" w:color="auto"/>
        <w:right w:val="none" w:sz="0" w:space="0" w:color="auto"/>
      </w:divBdr>
    </w:div>
    <w:div w:id="1225026943">
      <w:bodyDiv w:val="1"/>
      <w:marLeft w:val="0"/>
      <w:marRight w:val="0"/>
      <w:marTop w:val="0"/>
      <w:marBottom w:val="0"/>
      <w:divBdr>
        <w:top w:val="none" w:sz="0" w:space="0" w:color="auto"/>
        <w:left w:val="none" w:sz="0" w:space="0" w:color="auto"/>
        <w:bottom w:val="none" w:sz="0" w:space="0" w:color="auto"/>
        <w:right w:val="none" w:sz="0" w:space="0" w:color="auto"/>
      </w:divBdr>
    </w:div>
    <w:div w:id="1883981404">
      <w:bodyDiv w:val="1"/>
      <w:marLeft w:val="0"/>
      <w:marRight w:val="0"/>
      <w:marTop w:val="0"/>
      <w:marBottom w:val="0"/>
      <w:divBdr>
        <w:top w:val="none" w:sz="0" w:space="0" w:color="auto"/>
        <w:left w:val="none" w:sz="0" w:space="0" w:color="auto"/>
        <w:bottom w:val="none" w:sz="0" w:space="0" w:color="auto"/>
        <w:right w:val="none" w:sz="0" w:space="0" w:color="auto"/>
      </w:divBdr>
    </w:div>
    <w:div w:id="190933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ice.org.uk/about/what-we-d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3321</Words>
  <Characters>16605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19887</CharactersWithSpaces>
  <SharedDoc>false</SharedDoc>
  <HLinks>
    <vt:vector size="6" baseType="variant">
      <vt:variant>
        <vt:i4>458772</vt:i4>
      </vt:variant>
      <vt:variant>
        <vt:i4>0</vt:i4>
      </vt:variant>
      <vt:variant>
        <vt:i4>0</vt:i4>
      </vt:variant>
      <vt:variant>
        <vt:i4>5</vt:i4>
      </vt:variant>
      <vt:variant>
        <vt:lpwstr>https://www.nice.org.uk/about/what-we-do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2025-09-29T07:45:00Z</dcterms:created>
  <dcterms:modified xsi:type="dcterms:W3CDTF">2025-09-29T07:45:00Z</dcterms:modified>
</cp:coreProperties>
</file>