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D74005" w14:textId="77777777" w:rsidR="00BB14A4" w:rsidRDefault="00BB14A4" w:rsidP="00BB14A4">
      <w:pPr>
        <w:pStyle w:val="Geenafstand"/>
        <w:spacing w:line="276" w:lineRule="auto"/>
        <w:contextualSpacing/>
        <w:rPr>
          <w:szCs w:val="18"/>
          <w:lang w:eastAsia="nl-NL"/>
        </w:rPr>
      </w:pPr>
      <w:r>
        <w:rPr>
          <w:b/>
          <w:sz w:val="24"/>
          <w:szCs w:val="24"/>
          <w:lang w:eastAsia="nl-NL"/>
        </w:rPr>
        <w:t xml:space="preserve">Wet </w:t>
      </w:r>
      <w:proofErr w:type="gramStart"/>
      <w:r>
        <w:rPr>
          <w:b/>
          <w:sz w:val="24"/>
          <w:szCs w:val="24"/>
          <w:lang w:eastAsia="nl-NL"/>
        </w:rPr>
        <w:t>DBA beoordeling</w:t>
      </w:r>
      <w:proofErr w:type="gramEnd"/>
      <w:r w:rsidRPr="00F147FC">
        <w:rPr>
          <w:b/>
          <w:sz w:val="24"/>
          <w:szCs w:val="24"/>
          <w:lang w:eastAsia="nl-NL"/>
        </w:rPr>
        <w:t xml:space="preserve"> </w:t>
      </w:r>
      <w:r w:rsidRPr="00F147FC">
        <w:rPr>
          <w:b/>
          <w:sz w:val="24"/>
          <w:szCs w:val="24"/>
          <w:lang w:eastAsia="nl-NL"/>
        </w:rPr>
        <w:br/>
      </w:r>
    </w:p>
    <w:p w14:paraId="02BFF10A" w14:textId="77777777" w:rsidR="00AB2DA4" w:rsidRPr="00F147FC" w:rsidRDefault="00AB2DA4" w:rsidP="00AB2DA4">
      <w:pPr>
        <w:pStyle w:val="Geenafstand"/>
        <w:spacing w:line="276" w:lineRule="auto"/>
        <w:contextualSpacing/>
        <w:rPr>
          <w:szCs w:val="18"/>
          <w:lang w:eastAsia="nl-NL"/>
        </w:rPr>
      </w:pPr>
      <w:r>
        <w:rPr>
          <w:szCs w:val="18"/>
          <w:lang w:eastAsia="nl-NL"/>
        </w:rPr>
        <w:t>(in te vullen door IUC-Noord)</w:t>
      </w:r>
    </w:p>
    <w:p w14:paraId="345087AC" w14:textId="04428AD0" w:rsidR="00BB14A4" w:rsidRDefault="003C71DC" w:rsidP="00BB14A4">
      <w:pPr>
        <w:pStyle w:val="Geenafstand"/>
        <w:spacing w:line="276" w:lineRule="auto"/>
        <w:contextualSpacing/>
        <w:rPr>
          <w:szCs w:val="18"/>
          <w:lang w:eastAsia="nl-NL"/>
        </w:rPr>
      </w:pPr>
      <w:r>
        <w:rPr>
          <w:szCs w:val="18"/>
          <w:lang w:eastAsia="nl-NL"/>
        </w:rPr>
        <w:t>Opdrachtgever</w:t>
      </w:r>
      <w:r w:rsidRPr="00F147FC">
        <w:rPr>
          <w:szCs w:val="18"/>
          <w:lang w:eastAsia="nl-NL"/>
        </w:rPr>
        <w:tab/>
      </w:r>
      <w:r w:rsidR="00BB14A4">
        <w:rPr>
          <w:szCs w:val="18"/>
          <w:lang w:eastAsia="nl-NL"/>
        </w:rPr>
        <w:tab/>
        <w:t>:</w:t>
      </w:r>
      <w:sdt>
        <w:sdtPr>
          <w:rPr>
            <w:szCs w:val="18"/>
            <w:lang w:eastAsia="nl-NL"/>
          </w:rPr>
          <w:alias w:val="Vink hier uw organisatie aan"/>
          <w:tag w:val="Vink hier uw organisatie aan"/>
          <w:id w:val="2030987822"/>
          <w:placeholder>
            <w:docPart w:val="DefaultPlaceholder_-1854013438"/>
          </w:placeholder>
          <w:showingPlcHdr/>
          <w:dropDownList>
            <w:listItem w:value="Vink hier uw organisatie aan"/>
            <w:listItem w:displayText="Bestuursdepartement OCW (BD)" w:value="Bestuursdepartement OCW (BD)"/>
            <w:listItem w:displayText="Dienst Uitvoering Onderwijs (DUO)" w:value="Dienst Uitvoering Onderwijs (DUO)"/>
            <w:listItem w:displayText="Inspectie van het Onderwijs (IvHO)" w:value="Inspectie van het Onderwijs (IvHO)"/>
            <w:listItem w:displayText="Rijksdienst voor het cultureel Erfgoed (RCE)" w:value="Rijksdienst voor het cultureel Erfgoed (RCE)"/>
            <w:listItem w:displayText="Nationaal Archief (NA)" w:value="Nationaal Archief (NA)"/>
            <w:listItem w:displayText="Adviesraad voor Wetenschap en Technologiebeleid en Innovatie (AWTI)" w:value="Adviesraad voor Wetenschap en Technologiebeleid en Innovatie (AWTI)"/>
            <w:listItem w:displayText="College voor Toetsing en Examens (CvTE)" w:value="College voor Toetsing en Examens (CvTE)"/>
            <w:listItem w:displayText="Inspectie Overheidsinformatie en Erfgoed (IOE)" w:value="Inspectie Overheidsinformatie en Erfgoed (IOE)"/>
            <w:listItem w:displayText="Onderwijsraad (OR)" w:value="Onderwijsraad (OR)"/>
            <w:listItem w:displayText="Raad voor Cultuur (RvC)" w:value="Raad voor Cultuur (RvC)"/>
            <w:listItem w:displayText="Unesco" w:value="Unesco"/>
          </w:dropDownList>
        </w:sdtPr>
        <w:sdtEndPr/>
        <w:sdtContent>
          <w:r w:rsidR="007F63EA" w:rsidRPr="00843FBD">
            <w:rPr>
              <w:rStyle w:val="Tekstvantijdelijkeaanduiding"/>
            </w:rPr>
            <w:t>Kies een item.</w:t>
          </w:r>
        </w:sdtContent>
      </w:sdt>
    </w:p>
    <w:p w14:paraId="10719227" w14:textId="548A446D" w:rsidR="00BB14A4" w:rsidRPr="00F147FC" w:rsidRDefault="00BB14A4" w:rsidP="00BB14A4">
      <w:pPr>
        <w:pStyle w:val="Geenafstand"/>
        <w:spacing w:line="276" w:lineRule="auto"/>
        <w:contextualSpacing/>
        <w:rPr>
          <w:szCs w:val="18"/>
          <w:lang w:eastAsia="nl-NL"/>
        </w:rPr>
      </w:pPr>
      <w:r w:rsidRPr="00F147FC">
        <w:rPr>
          <w:szCs w:val="18"/>
          <w:lang w:eastAsia="nl-NL"/>
        </w:rPr>
        <w:t>Inkoopordernummer</w:t>
      </w:r>
      <w:r w:rsidRPr="00F147FC">
        <w:rPr>
          <w:szCs w:val="18"/>
          <w:lang w:eastAsia="nl-NL"/>
        </w:rPr>
        <w:tab/>
        <w:t xml:space="preserve">: </w:t>
      </w:r>
      <w:r>
        <w:rPr>
          <w:szCs w:val="18"/>
          <w:lang w:eastAsia="nl-NL"/>
        </w:rPr>
        <w:tab/>
      </w:r>
      <w:r>
        <w:rPr>
          <w:szCs w:val="18"/>
          <w:lang w:eastAsia="nl-NL"/>
        </w:rPr>
        <w:tab/>
      </w:r>
      <w:r>
        <w:rPr>
          <w:szCs w:val="18"/>
          <w:lang w:eastAsia="nl-NL"/>
        </w:rPr>
        <w:tab/>
      </w:r>
      <w:r>
        <w:rPr>
          <w:szCs w:val="18"/>
          <w:lang w:eastAsia="nl-NL"/>
        </w:rPr>
        <w:tab/>
      </w:r>
    </w:p>
    <w:p w14:paraId="70008C46" w14:textId="77777777" w:rsidR="00BB14A4" w:rsidRPr="00F147FC" w:rsidRDefault="00BB14A4" w:rsidP="00BB14A4">
      <w:pPr>
        <w:pStyle w:val="Geenafstand"/>
        <w:pBdr>
          <w:bottom w:val="single" w:sz="6" w:space="1" w:color="auto"/>
        </w:pBdr>
        <w:spacing w:line="276" w:lineRule="auto"/>
        <w:contextualSpacing/>
        <w:rPr>
          <w:szCs w:val="18"/>
          <w:lang w:eastAsia="nl-NL"/>
        </w:rPr>
      </w:pPr>
    </w:p>
    <w:p w14:paraId="3B7E282B" w14:textId="1677C1C7" w:rsidR="0099779E" w:rsidRDefault="0099779E" w:rsidP="00BB14A4">
      <w:pPr>
        <w:spacing w:line="276" w:lineRule="auto"/>
        <w:contextualSpacing/>
        <w:rPr>
          <w:rFonts w:eastAsia="Calibri"/>
          <w:b/>
          <w:szCs w:val="18"/>
        </w:rPr>
      </w:pPr>
      <w:r>
        <w:rPr>
          <w:szCs w:val="18"/>
        </w:rPr>
        <w:t>(in te vullen door Opdrachtgever</w:t>
      </w:r>
      <w:r w:rsidR="00492A35">
        <w:rPr>
          <w:szCs w:val="18"/>
        </w:rPr>
        <w:t xml:space="preserve"> en </w:t>
      </w:r>
      <w:r w:rsidR="00A13A35">
        <w:rPr>
          <w:szCs w:val="18"/>
        </w:rPr>
        <w:t>aankruisen wat van toepassing is)</w:t>
      </w:r>
      <w:r w:rsidR="00A13A35">
        <w:rPr>
          <w:szCs w:val="18"/>
        </w:rPr>
        <w:tab/>
      </w:r>
    </w:p>
    <w:p w14:paraId="7DE11E2B" w14:textId="77777777" w:rsidR="00A13A35" w:rsidRDefault="00A13A35" w:rsidP="00BB14A4">
      <w:pPr>
        <w:spacing w:line="276" w:lineRule="auto"/>
        <w:contextualSpacing/>
        <w:rPr>
          <w:rFonts w:eastAsia="Calibri"/>
          <w:b/>
          <w:szCs w:val="18"/>
        </w:rPr>
      </w:pPr>
    </w:p>
    <w:p w14:paraId="404F4FBB" w14:textId="77777777" w:rsidR="00AB2DA4" w:rsidRDefault="00AB2DA4" w:rsidP="00BB14A4">
      <w:pPr>
        <w:spacing w:line="276" w:lineRule="auto"/>
        <w:contextualSpacing/>
        <w:rPr>
          <w:rFonts w:eastAsia="Calibri"/>
          <w:b/>
          <w:szCs w:val="18"/>
        </w:rPr>
      </w:pPr>
      <w:r>
        <w:rPr>
          <w:rFonts w:eastAsia="Calibri"/>
          <w:b/>
          <w:szCs w:val="18"/>
        </w:rPr>
        <w:t xml:space="preserve">DATUM BEOORDELING: </w:t>
      </w:r>
      <w:sdt>
        <w:sdtPr>
          <w:rPr>
            <w:rFonts w:eastAsia="Calibri"/>
            <w:b/>
            <w:szCs w:val="18"/>
          </w:rPr>
          <w:id w:val="-986782030"/>
          <w:placeholder>
            <w:docPart w:val="35094B4A7AA0473C9FDDCD8EE6827F7F"/>
          </w:placeholder>
          <w:showingPlcHdr/>
          <w:date>
            <w:dateFormat w:val="d-M-yyyy"/>
            <w:lid w:val="nl-NL"/>
            <w:storeMappedDataAs w:val="dateTime"/>
            <w:calendar w:val="gregorian"/>
          </w:date>
        </w:sdtPr>
        <w:sdtEndPr/>
        <w:sdtContent>
          <w:r w:rsidR="00797AD8" w:rsidRPr="007F63EA">
            <w:rPr>
              <w:rStyle w:val="Tekstvantijdelijkeaanduiding"/>
              <w:highlight w:val="lightGray"/>
            </w:rPr>
            <w:t>Klik of tik om een datum in te voeren.</w:t>
          </w:r>
        </w:sdtContent>
      </w:sdt>
    </w:p>
    <w:p w14:paraId="3DB2995E" w14:textId="77777777" w:rsidR="00746719" w:rsidRPr="007F63EA" w:rsidRDefault="00BB14A4" w:rsidP="00746719">
      <w:pPr>
        <w:spacing w:line="276" w:lineRule="auto"/>
        <w:contextualSpacing/>
        <w:rPr>
          <w:rFonts w:eastAsia="Calibri"/>
          <w:bCs/>
          <w:szCs w:val="18"/>
        </w:rPr>
      </w:pPr>
      <w:r w:rsidRPr="007F63EA">
        <w:rPr>
          <w:rFonts w:eastAsia="Calibri"/>
          <w:bCs/>
          <w:szCs w:val="18"/>
        </w:rPr>
        <w:t xml:space="preserve">Met dit document verklaart de </w:t>
      </w:r>
      <w:r w:rsidR="005A3960" w:rsidRPr="007F63EA">
        <w:rPr>
          <w:rFonts w:eastAsia="Calibri"/>
          <w:bCs/>
          <w:szCs w:val="18"/>
        </w:rPr>
        <w:t>O</w:t>
      </w:r>
      <w:r w:rsidRPr="007F63EA">
        <w:rPr>
          <w:rFonts w:eastAsia="Calibri"/>
          <w:bCs/>
          <w:szCs w:val="18"/>
        </w:rPr>
        <w:t>pdrachtgever te hebben getoetst</w:t>
      </w:r>
      <w:r w:rsidR="00746719" w:rsidRPr="007F63EA">
        <w:rPr>
          <w:rFonts w:eastAsia="Calibri"/>
          <w:bCs/>
          <w:szCs w:val="18"/>
        </w:rPr>
        <w:t xml:space="preserve"> </w:t>
      </w:r>
      <w:r w:rsidRPr="007F63EA">
        <w:rPr>
          <w:rFonts w:eastAsia="Calibri"/>
          <w:bCs/>
          <w:szCs w:val="18"/>
        </w:rPr>
        <w:t>in hoeverre</w:t>
      </w:r>
      <w:r w:rsidR="00746719" w:rsidRPr="007F63EA">
        <w:rPr>
          <w:rFonts w:eastAsia="Calibri"/>
          <w:bCs/>
          <w:szCs w:val="18"/>
        </w:rPr>
        <w:t xml:space="preserve"> de aard en omstandigheden van de opdracht én de daarbij behorende werkzaamheden kenmerken hebben die duiden op een arbeidsovereenkomst</w:t>
      </w:r>
      <w:r w:rsidR="00771BF1">
        <w:rPr>
          <w:rFonts w:eastAsia="Calibri"/>
          <w:bCs/>
          <w:szCs w:val="18"/>
        </w:rPr>
        <w:t>.</w:t>
      </w:r>
    </w:p>
    <w:p w14:paraId="70C25B4F" w14:textId="77777777" w:rsidR="00771BF1" w:rsidRDefault="00771BF1" w:rsidP="002B7AAE">
      <w:pPr>
        <w:spacing w:line="276" w:lineRule="auto"/>
        <w:contextualSpacing/>
        <w:rPr>
          <w:szCs w:val="18"/>
        </w:rPr>
      </w:pPr>
    </w:p>
    <w:p w14:paraId="16FDE7EB" w14:textId="2991F078" w:rsidR="00CF52C0" w:rsidRPr="00CF52C0" w:rsidRDefault="00CF52C0" w:rsidP="002B7AAE">
      <w:pPr>
        <w:spacing w:line="276" w:lineRule="auto"/>
        <w:contextualSpacing/>
      </w:pPr>
      <w:r>
        <w:t xml:space="preserve">De Opdrachtgever heeft de schijnzelfstandigheidtoets uitgevoerd (of laten uitvoeren) </w:t>
      </w:r>
      <w:r>
        <w:tab/>
        <w:t xml:space="preserve">Akkoord </w:t>
      </w:r>
      <w:sdt>
        <w:sdtPr>
          <w:id w:val="-15481360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559A">
            <w:rPr>
              <w:rFonts w:ascii="MS Gothic" w:eastAsia="MS Gothic" w:hAnsi="MS Gothic" w:hint="eastAsia"/>
            </w:rPr>
            <w:t>☐</w:t>
          </w:r>
        </w:sdtContent>
      </w:sdt>
    </w:p>
    <w:p w14:paraId="3FA985C8" w14:textId="77777777" w:rsidR="00CF52C0" w:rsidRDefault="00CF52C0" w:rsidP="002B7AAE">
      <w:pPr>
        <w:spacing w:line="276" w:lineRule="auto"/>
        <w:contextualSpacing/>
        <w:rPr>
          <w:szCs w:val="18"/>
        </w:rPr>
      </w:pPr>
    </w:p>
    <w:p w14:paraId="6B35D4D1" w14:textId="77777777" w:rsidR="00BB14A4" w:rsidRPr="00F147FC" w:rsidRDefault="00771BF1" w:rsidP="002B7AAE">
      <w:pPr>
        <w:spacing w:line="276" w:lineRule="auto"/>
        <w:contextualSpacing/>
        <w:rPr>
          <w:szCs w:val="18"/>
        </w:rPr>
      </w:pPr>
      <w:r>
        <w:rPr>
          <w:szCs w:val="18"/>
        </w:rPr>
        <w:t xml:space="preserve">Hieruit volgt dat: </w:t>
      </w:r>
    </w:p>
    <w:tbl>
      <w:tblPr>
        <w:tblW w:w="9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8"/>
        <w:gridCol w:w="3328"/>
        <w:gridCol w:w="5101"/>
      </w:tblGrid>
      <w:tr w:rsidR="008207B2" w14:paraId="2BF300C4" w14:textId="77777777" w:rsidTr="00E56A4C">
        <w:tc>
          <w:tcPr>
            <w:tcW w:w="778" w:type="dxa"/>
          </w:tcPr>
          <w:p w14:paraId="0B323E28" w14:textId="5F9C5A26" w:rsidR="008207B2" w:rsidRPr="00746719" w:rsidRDefault="005A7225" w:rsidP="002B7AAE">
            <w:pPr>
              <w:ind w:left="360"/>
              <w:contextualSpacing/>
              <w:rPr>
                <w:b/>
                <w:bCs/>
              </w:rPr>
            </w:pPr>
            <w:sdt>
              <w:sdtPr>
                <w:rPr>
                  <w:rFonts w:eastAsia="Calibri"/>
                  <w:b/>
                  <w:bCs/>
                  <w:lang w:eastAsia="en-US"/>
                </w:rPr>
                <w:id w:val="219183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559A">
                  <w:rPr>
                    <w:rFonts w:ascii="MS Gothic" w:eastAsia="MS Gothic" w:hAnsi="MS Gothic" w:hint="eastAsia"/>
                    <w:b/>
                    <w:bCs/>
                    <w:lang w:eastAsia="en-US"/>
                  </w:rPr>
                  <w:t>☐</w:t>
                </w:r>
              </w:sdtContent>
            </w:sdt>
          </w:p>
        </w:tc>
        <w:tc>
          <w:tcPr>
            <w:tcW w:w="33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872B1F" w14:textId="77777777" w:rsidR="008207B2" w:rsidRPr="00AB2DA4" w:rsidRDefault="008207B2" w:rsidP="002B7AAE">
            <w:pPr>
              <w:pStyle w:val="Lijstalinea"/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</w:rPr>
            </w:pPr>
            <w:r>
              <w:rPr>
                <w:b/>
                <w:bCs/>
              </w:rPr>
              <w:t xml:space="preserve">De opdracht en bijbehorende werkzaamheden </w:t>
            </w:r>
            <w:r w:rsidRPr="00AB2DA4">
              <w:rPr>
                <w:b/>
                <w:bCs/>
              </w:rPr>
              <w:t>he</w:t>
            </w:r>
            <w:r>
              <w:rPr>
                <w:b/>
                <w:bCs/>
              </w:rPr>
              <w:t>bben</w:t>
            </w:r>
            <w:r w:rsidRPr="00AB2DA4">
              <w:rPr>
                <w:b/>
                <w:bCs/>
              </w:rPr>
              <w:t xml:space="preserve"> kenmerken </w:t>
            </w:r>
            <w:r>
              <w:rPr>
                <w:b/>
                <w:bCs/>
              </w:rPr>
              <w:t xml:space="preserve">die duiden op </w:t>
            </w:r>
            <w:r w:rsidRPr="00AB2DA4">
              <w:rPr>
                <w:b/>
                <w:bCs/>
              </w:rPr>
              <w:t>een arbeidsovereenkomst</w:t>
            </w:r>
          </w:p>
        </w:tc>
        <w:tc>
          <w:tcPr>
            <w:tcW w:w="51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8E0CA4" w14:textId="77777777" w:rsidR="008207B2" w:rsidRDefault="008207B2" w:rsidP="002B7AAE">
            <w:pPr>
              <w:contextualSpacing/>
            </w:pPr>
            <w:r>
              <w:t xml:space="preserve">Gelet op de aard en omstandigheden van de opdracht hebben de opdracht en werkzaamheden </w:t>
            </w:r>
            <w:r w:rsidRPr="00823183">
              <w:t>kenmerken die duiden op een arbeidsovereenkomst.</w:t>
            </w:r>
            <w:r>
              <w:rPr>
                <w:b/>
                <w:bCs/>
              </w:rPr>
              <w:t xml:space="preserve"> </w:t>
            </w:r>
            <w:r>
              <w:t xml:space="preserve">Met het oog daarop moet rekening worden gehouden met de vigerende wet-, regelgeving en jurisprudentie wat betreft de arbeidsrelatie. Inschrijver dient een offerte aan te bieden die hieraan voldoet en waarbij schijnzelfstandigheid wordt voorkomen. </w:t>
            </w:r>
          </w:p>
          <w:p w14:paraId="3987DB40" w14:textId="77777777" w:rsidR="00746719" w:rsidRDefault="00746719" w:rsidP="002B7AAE">
            <w:pPr>
              <w:contextualSpacing/>
            </w:pPr>
          </w:p>
        </w:tc>
      </w:tr>
      <w:tr w:rsidR="008207B2" w14:paraId="739E4874" w14:textId="77777777" w:rsidTr="00E56A4C">
        <w:tc>
          <w:tcPr>
            <w:tcW w:w="778" w:type="dxa"/>
          </w:tcPr>
          <w:p w14:paraId="247122DE" w14:textId="7ED2DA83" w:rsidR="008207B2" w:rsidRPr="00746719" w:rsidRDefault="005A7225" w:rsidP="002B7AAE">
            <w:pPr>
              <w:contextualSpacing/>
              <w:jc w:val="center"/>
              <w:rPr>
                <w:b/>
                <w:bCs/>
              </w:rPr>
            </w:pPr>
            <w:sdt>
              <w:sdtPr>
                <w:rPr>
                  <w:rFonts w:eastAsia="Calibri"/>
                  <w:b/>
                  <w:bCs/>
                  <w:lang w:eastAsia="en-US"/>
                </w:rPr>
                <w:id w:val="312145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559A">
                  <w:rPr>
                    <w:rFonts w:ascii="MS Gothic" w:eastAsia="MS Gothic" w:hAnsi="MS Gothic" w:hint="eastAsia"/>
                    <w:b/>
                    <w:bCs/>
                    <w:lang w:eastAsia="en-US"/>
                  </w:rPr>
                  <w:t>☐</w:t>
                </w:r>
              </w:sdtContent>
            </w:sdt>
          </w:p>
        </w:tc>
        <w:tc>
          <w:tcPr>
            <w:tcW w:w="33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352F3" w14:textId="77777777" w:rsidR="008207B2" w:rsidRDefault="008207B2" w:rsidP="002B7AAE">
            <w:pPr>
              <w:pStyle w:val="Lijstalinea"/>
              <w:numPr>
                <w:ilvl w:val="0"/>
                <w:numId w:val="2"/>
              </w:numPr>
              <w:rPr>
                <w:b/>
                <w:bCs/>
              </w:rPr>
            </w:pPr>
            <w:r>
              <w:rPr>
                <w:b/>
                <w:bCs/>
              </w:rPr>
              <w:t xml:space="preserve">De opdracht en bijbehorende werkzaamheden </w:t>
            </w:r>
            <w:r w:rsidRPr="00AB2DA4">
              <w:rPr>
                <w:b/>
                <w:bCs/>
              </w:rPr>
              <w:t>he</w:t>
            </w:r>
            <w:r w:rsidR="00CD597D">
              <w:rPr>
                <w:b/>
                <w:bCs/>
              </w:rPr>
              <w:t xml:space="preserve">bben </w:t>
            </w:r>
            <w:r w:rsidR="002431D0" w:rsidRPr="00472921">
              <w:rPr>
                <w:b/>
                <w:bCs/>
              </w:rPr>
              <w:t xml:space="preserve">geen of onvoldoende </w:t>
            </w:r>
            <w:r w:rsidRPr="00472921">
              <w:rPr>
                <w:b/>
                <w:bCs/>
              </w:rPr>
              <w:t>kenmerken die duiden op een</w:t>
            </w:r>
            <w:r w:rsidRPr="00AB2DA4">
              <w:rPr>
                <w:b/>
                <w:bCs/>
              </w:rPr>
              <w:t xml:space="preserve"> arbeidsovereenkomst</w:t>
            </w:r>
          </w:p>
        </w:tc>
        <w:tc>
          <w:tcPr>
            <w:tcW w:w="51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205E0" w14:textId="77777777" w:rsidR="008207B2" w:rsidRDefault="008207B2" w:rsidP="002B7AAE">
            <w:pPr>
              <w:spacing w:line="276" w:lineRule="auto"/>
              <w:contextualSpacing/>
            </w:pPr>
            <w:r w:rsidRPr="006D57B3">
              <w:t xml:space="preserve">Gelet op de aard en de omstandigheden van de opdracht, </w:t>
            </w:r>
            <w:r>
              <w:t xml:space="preserve">hebben de </w:t>
            </w:r>
            <w:r w:rsidR="00CD597D">
              <w:t xml:space="preserve">opdracht en </w:t>
            </w:r>
            <w:r w:rsidRPr="00472921">
              <w:t>werkzaamheden geen</w:t>
            </w:r>
            <w:r w:rsidR="00746719" w:rsidRPr="00472921">
              <w:t xml:space="preserve"> of </w:t>
            </w:r>
            <w:proofErr w:type="gramStart"/>
            <w:r w:rsidR="00746719" w:rsidRPr="00472921">
              <w:t>onvoldoende</w:t>
            </w:r>
            <w:r w:rsidR="00746719">
              <w:t xml:space="preserve"> </w:t>
            </w:r>
            <w:r w:rsidRPr="00746719">
              <w:t xml:space="preserve"> kenmerken</w:t>
            </w:r>
            <w:proofErr w:type="gramEnd"/>
            <w:r w:rsidRPr="00746719">
              <w:t xml:space="preserve"> die duiden op een arbeidsovereenkomst</w:t>
            </w:r>
            <w:r w:rsidRPr="008207B2">
              <w:t>.</w:t>
            </w:r>
            <w:r w:rsidRPr="006D57B3">
              <w:t xml:space="preserve"> Deze kan worden verricht door zowel iemand die</w:t>
            </w:r>
            <w:r>
              <w:t xml:space="preserve"> werkt op basis van een arbeidsovereenkomst </w:t>
            </w:r>
            <w:r w:rsidRPr="006D57B3">
              <w:t xml:space="preserve">als </w:t>
            </w:r>
            <w:r>
              <w:t xml:space="preserve">door </w:t>
            </w:r>
            <w:r w:rsidRPr="006D57B3">
              <w:t>een zelfstandige.</w:t>
            </w:r>
          </w:p>
          <w:p w14:paraId="38C834CC" w14:textId="77777777" w:rsidR="008207B2" w:rsidRPr="006D57B3" w:rsidRDefault="008207B2" w:rsidP="002B7AAE">
            <w:pPr>
              <w:spacing w:line="276" w:lineRule="auto"/>
              <w:contextualSpacing/>
            </w:pPr>
          </w:p>
        </w:tc>
      </w:tr>
    </w:tbl>
    <w:p w14:paraId="1A4E7BE2" w14:textId="77777777" w:rsidR="00BB14A4" w:rsidRPr="00EF559A" w:rsidRDefault="00BB14A4" w:rsidP="00BB14A4">
      <w:pPr>
        <w:spacing w:line="276" w:lineRule="auto"/>
        <w:ind w:left="2127" w:hanging="3"/>
        <w:contextualSpacing/>
        <w:rPr>
          <w:b/>
          <w:szCs w:val="18"/>
        </w:rPr>
      </w:pPr>
    </w:p>
    <w:p w14:paraId="54818A22" w14:textId="1FEAE1C9" w:rsidR="00CF52C0" w:rsidRPr="00EF559A" w:rsidRDefault="00CF52C0" w:rsidP="00AB2DA4">
      <w:pPr>
        <w:contextualSpacing/>
        <w:rPr>
          <w:b/>
          <w:szCs w:val="18"/>
        </w:rPr>
      </w:pPr>
      <w:r w:rsidRPr="00EF559A">
        <w:rPr>
          <w:b/>
          <w:szCs w:val="18"/>
        </w:rPr>
        <w:t>Ten behoeve van leverancier:</w:t>
      </w:r>
    </w:p>
    <w:p w14:paraId="463A0ED0" w14:textId="13899C3A" w:rsidR="00A13A35" w:rsidRDefault="00A26C80" w:rsidP="00E56A4C">
      <w:pPr>
        <w:contextualSpacing/>
      </w:pPr>
      <w:r w:rsidRPr="00C50CD9">
        <w:rPr>
          <w:bCs/>
          <w:szCs w:val="18"/>
        </w:rPr>
        <w:t>Als u vragen of opmerkingen heeft over bovenstaande kwalificatie van de opdracht, dan kunt u die via CTM stellen binnen de daarvoor gestelde termijn.</w:t>
      </w:r>
    </w:p>
    <w:p w14:paraId="3C570BF8" w14:textId="77777777" w:rsidR="00DB40F9" w:rsidRDefault="00DB40F9" w:rsidP="00E10F75">
      <w:pPr>
        <w:spacing w:line="276" w:lineRule="auto"/>
        <w:contextualSpacing/>
      </w:pPr>
      <w:r>
        <w:t>U</w:t>
      </w:r>
      <w:r w:rsidRPr="00DB40F9">
        <w:t xml:space="preserve"> </w:t>
      </w:r>
      <w:r>
        <w:t>dient in uw offerte aan te geven of het aanbod gaat om loondienst (detachering) of in</w:t>
      </w:r>
      <w:r w:rsidR="00CF3D4E">
        <w:t>leen</w:t>
      </w:r>
      <w:r>
        <w:t xml:space="preserve"> van een zelfstandige. </w:t>
      </w:r>
    </w:p>
    <w:p w14:paraId="7272EABA" w14:textId="77777777" w:rsidR="00142BCD" w:rsidRDefault="00142BCD" w:rsidP="00E10F75">
      <w:pPr>
        <w:spacing w:line="276" w:lineRule="auto"/>
        <w:contextualSpacing/>
        <w:rPr>
          <w:b/>
          <w:bCs/>
          <w:i/>
          <w:iCs/>
          <w:highlight w:val="yellow"/>
        </w:rPr>
      </w:pPr>
    </w:p>
    <w:p w14:paraId="3DA3E645" w14:textId="77777777" w:rsidR="00DB40F9" w:rsidRPr="00142BCD" w:rsidRDefault="0065504B" w:rsidP="00E10F75">
      <w:pPr>
        <w:spacing w:line="276" w:lineRule="auto"/>
        <w:contextualSpacing/>
        <w:rPr>
          <w:b/>
          <w:bCs/>
          <w:i/>
          <w:iCs/>
        </w:rPr>
      </w:pPr>
      <w:r w:rsidRPr="00142BCD">
        <w:rPr>
          <w:b/>
          <w:bCs/>
          <w:i/>
          <w:iCs/>
        </w:rPr>
        <w:t>Ingeval van optie A:</w:t>
      </w:r>
    </w:p>
    <w:p w14:paraId="53C5B2EB" w14:textId="77777777" w:rsidR="00E10F75" w:rsidRDefault="00E10F75" w:rsidP="00E10F75">
      <w:pPr>
        <w:spacing w:line="276" w:lineRule="auto"/>
        <w:contextualSpacing/>
      </w:pPr>
      <w:r w:rsidRPr="00C50CD9">
        <w:t>Met het oog op bovenstaande beoordeling</w:t>
      </w:r>
      <w:r w:rsidR="0065504B" w:rsidRPr="00C50CD9">
        <w:t xml:space="preserve"> </w:t>
      </w:r>
      <w:r w:rsidR="0065504B" w:rsidRPr="00142BCD">
        <w:t>acht de Opdrachtgever de opdracht niet geschikt voor</w:t>
      </w:r>
      <w:r w:rsidR="006D57B3">
        <w:t xml:space="preserve"> </w:t>
      </w:r>
      <w:r w:rsidR="00823183">
        <w:t xml:space="preserve">de </w:t>
      </w:r>
      <w:r w:rsidR="006D57B3">
        <w:t>inzet van</w:t>
      </w:r>
      <w:r w:rsidR="0065504B" w:rsidRPr="00142BCD">
        <w:t xml:space="preserve"> een zelfstandige. U</w:t>
      </w:r>
      <w:r w:rsidR="00DB40F9">
        <w:t xml:space="preserve"> dient</w:t>
      </w:r>
      <w:r w:rsidR="0065504B">
        <w:t xml:space="preserve"> </w:t>
      </w:r>
      <w:r w:rsidR="00DB40F9">
        <w:t xml:space="preserve">een offerte aan te bieden die voldoet aan de vigerende wet-, regelgeving en jurisprudentie wat betreft de arbeidsrelatie en waarbij schijnzelfstandigheid wordt voorkomen. </w:t>
      </w:r>
      <w:r w:rsidR="00DB40F9" w:rsidRPr="005A3960">
        <w:t xml:space="preserve">Indien gewenst kan Opdrachtgever bewijsmiddelen aan inschrijver vragen </w:t>
      </w:r>
      <w:r w:rsidR="00823183">
        <w:t xml:space="preserve">die </w:t>
      </w:r>
      <w:r w:rsidR="00DB40F9" w:rsidRPr="005A3960">
        <w:t xml:space="preserve">dit staven. Ingeval </w:t>
      </w:r>
      <w:r w:rsidR="00DB40F9">
        <w:t>O</w:t>
      </w:r>
      <w:r w:rsidR="00DB40F9" w:rsidRPr="005A3960">
        <w:t xml:space="preserve">pdrachtgever de bewijsmiddelen niet overtuigend vindt, kan </w:t>
      </w:r>
      <w:r w:rsidR="00DB40F9">
        <w:t>O</w:t>
      </w:r>
      <w:r w:rsidR="00DB40F9" w:rsidRPr="005A3960">
        <w:t>pdrachtgever de offerte terzijde leggen.</w:t>
      </w:r>
    </w:p>
    <w:p w14:paraId="626DB0A5" w14:textId="77777777" w:rsidR="007B0DC0" w:rsidRDefault="007B0DC0" w:rsidP="00E10F75">
      <w:pPr>
        <w:spacing w:line="276" w:lineRule="auto"/>
        <w:contextualSpacing/>
        <w:rPr>
          <w:rStyle w:val="Intensieveverwijzing"/>
          <w:b w:val="0"/>
          <w:bCs w:val="0"/>
          <w:smallCaps w:val="0"/>
          <w:color w:val="auto"/>
          <w:spacing w:val="0"/>
        </w:rPr>
      </w:pPr>
    </w:p>
    <w:p w14:paraId="251E8A87" w14:textId="77777777" w:rsidR="006D468A" w:rsidRPr="00823183" w:rsidRDefault="006D468A" w:rsidP="00E10F75">
      <w:pPr>
        <w:spacing w:line="276" w:lineRule="auto"/>
        <w:contextualSpacing/>
        <w:rPr>
          <w:rStyle w:val="Intensieveverwijzing"/>
          <w:i/>
          <w:iCs/>
          <w:smallCaps w:val="0"/>
          <w:color w:val="auto"/>
          <w:spacing w:val="0"/>
        </w:rPr>
      </w:pPr>
      <w:r w:rsidRPr="00823183">
        <w:rPr>
          <w:rStyle w:val="Intensieveverwijzing"/>
          <w:i/>
          <w:iCs/>
          <w:smallCaps w:val="0"/>
          <w:color w:val="auto"/>
          <w:spacing w:val="0"/>
        </w:rPr>
        <w:t>Ingeval van optie B:</w:t>
      </w:r>
    </w:p>
    <w:p w14:paraId="1FB515B1" w14:textId="77777777" w:rsidR="006D468A" w:rsidRDefault="006D468A" w:rsidP="00E10F75">
      <w:pPr>
        <w:spacing w:line="276" w:lineRule="auto"/>
        <w:contextualSpacing/>
      </w:pPr>
      <w:r w:rsidRPr="00C50CD9">
        <w:t xml:space="preserve">Met het oog op bovenstaande beoordeling </w:t>
      </w:r>
      <w:r>
        <w:t xml:space="preserve">kan deze opdracht volgens Opdrachtgever worden verricht door zowel iemand die </w:t>
      </w:r>
      <w:r w:rsidR="00823183">
        <w:t xml:space="preserve">werkt op basis van </w:t>
      </w:r>
      <w:r>
        <w:t>een arbeidsovereenkomst als een zelfstandige. Niettemin dient u een offerte aan te bieden die voldoet aan de vigerende wet-, regelgeving en jurisprudentie wat betreft de arbeidsrelatie en waarbij schijnzelfstandigheid wordt voorkomen.</w:t>
      </w:r>
    </w:p>
    <w:p w14:paraId="12252E21" w14:textId="77777777" w:rsidR="00E80E87" w:rsidRDefault="00E80E87" w:rsidP="00E10F75">
      <w:pPr>
        <w:spacing w:line="276" w:lineRule="auto"/>
        <w:contextualSpacing/>
      </w:pPr>
    </w:p>
    <w:p w14:paraId="42DE3147" w14:textId="3902FCF9" w:rsidR="001E5568" w:rsidRPr="008F7062" w:rsidRDefault="001E5568" w:rsidP="00E10F75">
      <w:pPr>
        <w:spacing w:line="276" w:lineRule="auto"/>
        <w:contextualSpacing/>
        <w:rPr>
          <w:rStyle w:val="Intensieveverwijzing"/>
          <w:b w:val="0"/>
          <w:bCs w:val="0"/>
          <w:smallCaps w:val="0"/>
          <w:color w:val="auto"/>
          <w:spacing w:val="0"/>
        </w:rPr>
      </w:pPr>
    </w:p>
    <w:sectPr w:rsidR="001E5568" w:rsidRPr="008F7062" w:rsidSect="00B406F1">
      <w:footerReference w:type="default" r:id="rId7"/>
      <w:pgSz w:w="11906" w:h="16838"/>
      <w:pgMar w:top="993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A061B7" w14:textId="77777777" w:rsidR="005A7225" w:rsidRDefault="005A7225" w:rsidP="00B406F1">
      <w:pPr>
        <w:spacing w:line="240" w:lineRule="auto"/>
      </w:pPr>
      <w:r>
        <w:separator/>
      </w:r>
    </w:p>
  </w:endnote>
  <w:endnote w:type="continuationSeparator" w:id="0">
    <w:p w14:paraId="3ED047AC" w14:textId="77777777" w:rsidR="005A7225" w:rsidRDefault="005A7225" w:rsidP="00B406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4C74D" w14:textId="39D110AB" w:rsidR="00B406F1" w:rsidRDefault="00B406F1">
    <w:pPr>
      <w:pStyle w:val="Voettekst"/>
    </w:pPr>
    <w:proofErr w:type="gramStart"/>
    <w:r>
      <w:t>Indien</w:t>
    </w:r>
    <w:proofErr w:type="gramEnd"/>
    <w:r>
      <w:t xml:space="preserve"> het formulier niet volledig is ingevuld kan de inkoopaanvraag niet in behandeling worden genomen.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98747" w14:textId="77777777" w:rsidR="005A7225" w:rsidRDefault="005A7225" w:rsidP="00B406F1">
      <w:pPr>
        <w:spacing w:line="240" w:lineRule="auto"/>
      </w:pPr>
      <w:r>
        <w:separator/>
      </w:r>
    </w:p>
  </w:footnote>
  <w:footnote w:type="continuationSeparator" w:id="0">
    <w:p w14:paraId="0E1CB98B" w14:textId="77777777" w:rsidR="005A7225" w:rsidRDefault="005A7225" w:rsidP="00B406F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D6FFF"/>
    <w:multiLevelType w:val="hybridMultilevel"/>
    <w:tmpl w:val="F26E0E3A"/>
    <w:lvl w:ilvl="0" w:tplc="3002230C">
      <w:start w:val="1"/>
      <w:numFmt w:val="upperLetter"/>
      <w:lvlText w:val="%1."/>
      <w:lvlJc w:val="left"/>
      <w:pPr>
        <w:ind w:left="360" w:hanging="360"/>
      </w:pPr>
      <w:rPr>
        <w:rFonts w:ascii="Verdana" w:hAnsi="Verdana" w:hint="default"/>
        <w:b/>
        <w:sz w:val="18"/>
      </w:rPr>
    </w:lvl>
    <w:lvl w:ilvl="1" w:tplc="04130019" w:tentative="1">
      <w:start w:val="1"/>
      <w:numFmt w:val="lowerLetter"/>
      <w:lvlText w:val="%2."/>
      <w:lvlJc w:val="left"/>
      <w:pPr>
        <w:ind w:left="873" w:hanging="360"/>
      </w:pPr>
    </w:lvl>
    <w:lvl w:ilvl="2" w:tplc="0413001B" w:tentative="1">
      <w:start w:val="1"/>
      <w:numFmt w:val="lowerRoman"/>
      <w:lvlText w:val="%3."/>
      <w:lvlJc w:val="right"/>
      <w:pPr>
        <w:ind w:left="1593" w:hanging="180"/>
      </w:pPr>
    </w:lvl>
    <w:lvl w:ilvl="3" w:tplc="0413000F" w:tentative="1">
      <w:start w:val="1"/>
      <w:numFmt w:val="decimal"/>
      <w:lvlText w:val="%4."/>
      <w:lvlJc w:val="left"/>
      <w:pPr>
        <w:ind w:left="2313" w:hanging="360"/>
      </w:pPr>
    </w:lvl>
    <w:lvl w:ilvl="4" w:tplc="04130019" w:tentative="1">
      <w:start w:val="1"/>
      <w:numFmt w:val="lowerLetter"/>
      <w:lvlText w:val="%5."/>
      <w:lvlJc w:val="left"/>
      <w:pPr>
        <w:ind w:left="3033" w:hanging="360"/>
      </w:pPr>
    </w:lvl>
    <w:lvl w:ilvl="5" w:tplc="0413001B" w:tentative="1">
      <w:start w:val="1"/>
      <w:numFmt w:val="lowerRoman"/>
      <w:lvlText w:val="%6."/>
      <w:lvlJc w:val="right"/>
      <w:pPr>
        <w:ind w:left="3753" w:hanging="180"/>
      </w:pPr>
    </w:lvl>
    <w:lvl w:ilvl="6" w:tplc="0413000F" w:tentative="1">
      <w:start w:val="1"/>
      <w:numFmt w:val="decimal"/>
      <w:lvlText w:val="%7."/>
      <w:lvlJc w:val="left"/>
      <w:pPr>
        <w:ind w:left="4473" w:hanging="360"/>
      </w:pPr>
    </w:lvl>
    <w:lvl w:ilvl="7" w:tplc="04130019" w:tentative="1">
      <w:start w:val="1"/>
      <w:numFmt w:val="lowerLetter"/>
      <w:lvlText w:val="%8."/>
      <w:lvlJc w:val="left"/>
      <w:pPr>
        <w:ind w:left="5193" w:hanging="360"/>
      </w:pPr>
    </w:lvl>
    <w:lvl w:ilvl="8" w:tplc="0413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" w15:restartNumberingAfterBreak="0">
    <w:nsid w:val="49C01E0D"/>
    <w:multiLevelType w:val="hybridMultilevel"/>
    <w:tmpl w:val="6E7629C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5271360">
    <w:abstractNumId w:val="1"/>
  </w:num>
  <w:num w:numId="2" w16cid:durableId="15243243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3EA"/>
    <w:rsid w:val="000407CE"/>
    <w:rsid w:val="0008633A"/>
    <w:rsid w:val="000B36F3"/>
    <w:rsid w:val="00142BCD"/>
    <w:rsid w:val="001D6896"/>
    <w:rsid w:val="001E5568"/>
    <w:rsid w:val="002431D0"/>
    <w:rsid w:val="002A0244"/>
    <w:rsid w:val="002B7AAE"/>
    <w:rsid w:val="002C339A"/>
    <w:rsid w:val="002E44B7"/>
    <w:rsid w:val="00362725"/>
    <w:rsid w:val="003827BB"/>
    <w:rsid w:val="003C71DC"/>
    <w:rsid w:val="00472921"/>
    <w:rsid w:val="00490228"/>
    <w:rsid w:val="00492788"/>
    <w:rsid w:val="00492A35"/>
    <w:rsid w:val="004B1985"/>
    <w:rsid w:val="004C0BCA"/>
    <w:rsid w:val="00501955"/>
    <w:rsid w:val="005834F6"/>
    <w:rsid w:val="005A3960"/>
    <w:rsid w:val="005A7225"/>
    <w:rsid w:val="005C375B"/>
    <w:rsid w:val="005C43A9"/>
    <w:rsid w:val="00620AFD"/>
    <w:rsid w:val="006335FD"/>
    <w:rsid w:val="0065504B"/>
    <w:rsid w:val="006A5D64"/>
    <w:rsid w:val="006D468A"/>
    <w:rsid w:val="006D57B3"/>
    <w:rsid w:val="006E3437"/>
    <w:rsid w:val="0070624B"/>
    <w:rsid w:val="00715C3C"/>
    <w:rsid w:val="00746719"/>
    <w:rsid w:val="00771BF1"/>
    <w:rsid w:val="00775174"/>
    <w:rsid w:val="00797AD8"/>
    <w:rsid w:val="007A6FEE"/>
    <w:rsid w:val="007B0DC0"/>
    <w:rsid w:val="007F63EA"/>
    <w:rsid w:val="008207B2"/>
    <w:rsid w:val="00823183"/>
    <w:rsid w:val="00830F71"/>
    <w:rsid w:val="0088016B"/>
    <w:rsid w:val="00890D12"/>
    <w:rsid w:val="008E241D"/>
    <w:rsid w:val="008F7062"/>
    <w:rsid w:val="00915432"/>
    <w:rsid w:val="00974907"/>
    <w:rsid w:val="0099779E"/>
    <w:rsid w:val="009C0299"/>
    <w:rsid w:val="00A13A35"/>
    <w:rsid w:val="00A15C57"/>
    <w:rsid w:val="00A26C80"/>
    <w:rsid w:val="00A46FA7"/>
    <w:rsid w:val="00A77BCF"/>
    <w:rsid w:val="00A8700A"/>
    <w:rsid w:val="00AA37EC"/>
    <w:rsid w:val="00AB2DA4"/>
    <w:rsid w:val="00B3794F"/>
    <w:rsid w:val="00B406F1"/>
    <w:rsid w:val="00BB14A4"/>
    <w:rsid w:val="00BE16FB"/>
    <w:rsid w:val="00C50CD9"/>
    <w:rsid w:val="00C7112D"/>
    <w:rsid w:val="00CD597D"/>
    <w:rsid w:val="00CF145D"/>
    <w:rsid w:val="00CF3D4E"/>
    <w:rsid w:val="00CF52C0"/>
    <w:rsid w:val="00D26D93"/>
    <w:rsid w:val="00DB40F9"/>
    <w:rsid w:val="00DD1964"/>
    <w:rsid w:val="00E10F75"/>
    <w:rsid w:val="00E56A4C"/>
    <w:rsid w:val="00E80E87"/>
    <w:rsid w:val="00EE03A5"/>
    <w:rsid w:val="00EF559A"/>
    <w:rsid w:val="00F02CA0"/>
    <w:rsid w:val="00F1683C"/>
    <w:rsid w:val="00F21500"/>
    <w:rsid w:val="00F31FBF"/>
    <w:rsid w:val="00F33C0B"/>
    <w:rsid w:val="00F35573"/>
    <w:rsid w:val="00F66069"/>
    <w:rsid w:val="00F90083"/>
    <w:rsid w:val="00FB054C"/>
    <w:rsid w:val="00FE7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390473"/>
  <w15:chartTrackingRefBased/>
  <w15:docId w15:val="{003C42F0-F638-4DB7-938A-AFF58E40F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lang w:val="nl-NL" w:eastAsia="nl-NL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B14A4"/>
    <w:pPr>
      <w:spacing w:line="240" w:lineRule="atLeast"/>
    </w:pPr>
    <w:rPr>
      <w:rFonts w:ascii="Verdana" w:hAnsi="Verdana"/>
      <w:kern w:val="0"/>
      <w:sz w:val="18"/>
      <w:szCs w:val="24"/>
      <w14:ligatures w14:val="none"/>
    </w:rPr>
  </w:style>
  <w:style w:type="paragraph" w:styleId="Kop1">
    <w:name w:val="heading 1"/>
    <w:basedOn w:val="Standaard"/>
    <w:next w:val="Standaard"/>
    <w:link w:val="Kop1Char"/>
    <w:qFormat/>
    <w:rsid w:val="00FE77DB"/>
    <w:pPr>
      <w:keepNext/>
      <w:keepLines/>
      <w:spacing w:before="240" w:line="240" w:lineRule="auto"/>
      <w:outlineLvl w:val="0"/>
    </w:pPr>
    <w:rPr>
      <w:color w:val="365F91"/>
      <w:kern w:val="2"/>
      <w:sz w:val="32"/>
      <w:szCs w:val="32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qFormat/>
    <w:rsid w:val="00FE77DB"/>
    <w:pPr>
      <w:spacing w:line="240" w:lineRule="auto"/>
      <w:contextualSpacing/>
    </w:pPr>
    <w:rPr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Char">
    <w:name w:val="Titel Char"/>
    <w:link w:val="Titel"/>
    <w:rsid w:val="00FE77DB"/>
    <w:rPr>
      <w:rFonts w:ascii="Verdana" w:eastAsia="Times New Roman" w:hAnsi="Verdana" w:cs="Times New Roman"/>
      <w:spacing w:val="-10"/>
      <w:kern w:val="28"/>
      <w:sz w:val="56"/>
      <w:szCs w:val="56"/>
      <w:lang w:eastAsia="en-US"/>
    </w:rPr>
  </w:style>
  <w:style w:type="character" w:styleId="Zwaar">
    <w:name w:val="Strong"/>
    <w:qFormat/>
    <w:rsid w:val="00FE77DB"/>
    <w:rPr>
      <w:b/>
      <w:bCs/>
    </w:rPr>
  </w:style>
  <w:style w:type="paragraph" w:styleId="Ondertitel">
    <w:name w:val="Subtitle"/>
    <w:basedOn w:val="Standaard"/>
    <w:next w:val="Standaard"/>
    <w:link w:val="OndertitelChar"/>
    <w:qFormat/>
    <w:rsid w:val="00FE77DB"/>
    <w:pPr>
      <w:numPr>
        <w:ilvl w:val="1"/>
      </w:numPr>
      <w:spacing w:after="160" w:line="240" w:lineRule="auto"/>
    </w:pPr>
    <w:rPr>
      <w:color w:val="5A5A5A"/>
      <w:spacing w:val="15"/>
      <w:kern w:val="2"/>
      <w:szCs w:val="22"/>
      <w:lang w:eastAsia="en-US"/>
      <w14:ligatures w14:val="standardContextual"/>
    </w:rPr>
  </w:style>
  <w:style w:type="character" w:customStyle="1" w:styleId="OndertitelChar">
    <w:name w:val="Ondertitel Char"/>
    <w:link w:val="Ondertitel"/>
    <w:rsid w:val="00FE77DB"/>
    <w:rPr>
      <w:rFonts w:ascii="Verdana" w:eastAsia="Times New Roman" w:hAnsi="Verdana" w:cs="Times New Roman"/>
      <w:color w:val="5A5A5A"/>
      <w:spacing w:val="15"/>
      <w:sz w:val="18"/>
      <w:szCs w:val="22"/>
      <w:lang w:eastAsia="en-US"/>
    </w:rPr>
  </w:style>
  <w:style w:type="character" w:styleId="Nadruk">
    <w:name w:val="Emphasis"/>
    <w:qFormat/>
    <w:rsid w:val="00FE77DB"/>
    <w:rPr>
      <w:i/>
      <w:iCs/>
    </w:rPr>
  </w:style>
  <w:style w:type="character" w:customStyle="1" w:styleId="Kop1Char">
    <w:name w:val="Kop 1 Char"/>
    <w:link w:val="Kop1"/>
    <w:rsid w:val="00FE77DB"/>
    <w:rPr>
      <w:rFonts w:ascii="Verdana" w:eastAsia="Times New Roman" w:hAnsi="Verdana" w:cs="Times New Roman"/>
      <w:color w:val="365F91"/>
      <w:sz w:val="32"/>
      <w:szCs w:val="32"/>
      <w:lang w:eastAsia="en-US"/>
    </w:rPr>
  </w:style>
  <w:style w:type="paragraph" w:styleId="Geenafstand">
    <w:name w:val="No Spacing"/>
    <w:uiPriority w:val="1"/>
    <w:qFormat/>
    <w:rsid w:val="00FE77DB"/>
    <w:rPr>
      <w:rFonts w:ascii="Verdana" w:hAnsi="Verdana"/>
      <w:sz w:val="18"/>
      <w:lang w:eastAsia="en-US"/>
    </w:rPr>
  </w:style>
  <w:style w:type="character" w:styleId="Subtielebenadrukking">
    <w:name w:val="Subtle Emphasis"/>
    <w:uiPriority w:val="19"/>
    <w:qFormat/>
    <w:rsid w:val="00FE77DB"/>
    <w:rPr>
      <w:i/>
      <w:iCs/>
      <w:color w:val="404040"/>
    </w:rPr>
  </w:style>
  <w:style w:type="character" w:styleId="Intensievebenadrukking">
    <w:name w:val="Intense Emphasis"/>
    <w:uiPriority w:val="21"/>
    <w:qFormat/>
    <w:rsid w:val="00FE77DB"/>
    <w:rPr>
      <w:i/>
      <w:iCs/>
      <w:color w:val="4F81BD"/>
    </w:rPr>
  </w:style>
  <w:style w:type="paragraph" w:styleId="Citaat">
    <w:name w:val="Quote"/>
    <w:basedOn w:val="Standaard"/>
    <w:next w:val="Standaard"/>
    <w:link w:val="CitaatChar"/>
    <w:uiPriority w:val="29"/>
    <w:qFormat/>
    <w:rsid w:val="00FE77DB"/>
    <w:pPr>
      <w:spacing w:before="200" w:after="160" w:line="240" w:lineRule="auto"/>
      <w:ind w:left="864" w:right="864"/>
      <w:jc w:val="center"/>
    </w:pPr>
    <w:rPr>
      <w:i/>
      <w:iCs/>
      <w:color w:val="404040"/>
      <w:kern w:val="2"/>
      <w:szCs w:val="20"/>
      <w:lang w:eastAsia="en-US"/>
      <w14:ligatures w14:val="standardContextual"/>
    </w:rPr>
  </w:style>
  <w:style w:type="character" w:customStyle="1" w:styleId="CitaatChar">
    <w:name w:val="Citaat Char"/>
    <w:link w:val="Citaat"/>
    <w:uiPriority w:val="29"/>
    <w:rsid w:val="00FE77DB"/>
    <w:rPr>
      <w:rFonts w:ascii="Verdana" w:hAnsi="Verdana"/>
      <w:i/>
      <w:iCs/>
      <w:color w:val="404040"/>
      <w:sz w:val="18"/>
      <w:lang w:eastAsia="en-US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E77DB"/>
    <w:pPr>
      <w:pBdr>
        <w:top w:val="single" w:sz="4" w:space="10" w:color="4F81BD"/>
        <w:bottom w:val="single" w:sz="4" w:space="10" w:color="4F81BD"/>
      </w:pBdr>
      <w:spacing w:before="360" w:after="360" w:line="240" w:lineRule="auto"/>
      <w:ind w:left="864" w:right="864"/>
      <w:jc w:val="center"/>
    </w:pPr>
    <w:rPr>
      <w:i/>
      <w:iCs/>
      <w:color w:val="4F81BD"/>
      <w:kern w:val="2"/>
      <w:szCs w:val="20"/>
      <w:lang w:eastAsia="en-US"/>
      <w14:ligatures w14:val="standardContextual"/>
    </w:rPr>
  </w:style>
  <w:style w:type="character" w:customStyle="1" w:styleId="DuidelijkcitaatChar">
    <w:name w:val="Duidelijk citaat Char"/>
    <w:link w:val="Duidelijkcitaat"/>
    <w:uiPriority w:val="30"/>
    <w:rsid w:val="00FE77DB"/>
    <w:rPr>
      <w:rFonts w:ascii="Verdana" w:hAnsi="Verdana"/>
      <w:i/>
      <w:iCs/>
      <w:color w:val="4F81BD"/>
      <w:sz w:val="18"/>
      <w:lang w:eastAsia="en-US"/>
    </w:rPr>
  </w:style>
  <w:style w:type="paragraph" w:styleId="Lijstalinea">
    <w:name w:val="List Paragraph"/>
    <w:basedOn w:val="Standaard"/>
    <w:uiPriority w:val="34"/>
    <w:qFormat/>
    <w:rsid w:val="00FE77DB"/>
    <w:pPr>
      <w:spacing w:line="240" w:lineRule="auto"/>
      <w:ind w:left="720"/>
      <w:contextualSpacing/>
    </w:pPr>
    <w:rPr>
      <w:kern w:val="2"/>
      <w:szCs w:val="20"/>
      <w:lang w:eastAsia="en-US"/>
      <w14:ligatures w14:val="standardContextual"/>
    </w:rPr>
  </w:style>
  <w:style w:type="character" w:styleId="Titelvanboek">
    <w:name w:val="Book Title"/>
    <w:uiPriority w:val="33"/>
    <w:qFormat/>
    <w:rsid w:val="00FE77DB"/>
    <w:rPr>
      <w:b/>
      <w:bCs/>
      <w:i/>
      <w:iCs/>
      <w:spacing w:val="5"/>
    </w:rPr>
  </w:style>
  <w:style w:type="character" w:styleId="Intensieveverwijzing">
    <w:name w:val="Intense Reference"/>
    <w:uiPriority w:val="32"/>
    <w:qFormat/>
    <w:rsid w:val="00FE77DB"/>
    <w:rPr>
      <w:b/>
      <w:bCs/>
      <w:smallCaps/>
      <w:color w:val="4F81BD"/>
      <w:spacing w:val="5"/>
    </w:rPr>
  </w:style>
  <w:style w:type="paragraph" w:styleId="Revisie">
    <w:name w:val="Revision"/>
    <w:hidden/>
    <w:uiPriority w:val="99"/>
    <w:semiHidden/>
    <w:rsid w:val="0008633A"/>
    <w:rPr>
      <w:rFonts w:ascii="Verdana" w:hAnsi="Verdana"/>
      <w:kern w:val="0"/>
      <w:sz w:val="18"/>
      <w:szCs w:val="24"/>
      <w14:ligatures w14:val="none"/>
    </w:rPr>
  </w:style>
  <w:style w:type="paragraph" w:customStyle="1" w:styleId="Default">
    <w:name w:val="Default"/>
    <w:rsid w:val="00A26C80"/>
    <w:pPr>
      <w:autoSpaceDE w:val="0"/>
      <w:autoSpaceDN w:val="0"/>
      <w:adjustRightInd w:val="0"/>
    </w:pPr>
    <w:rPr>
      <w:rFonts w:ascii="Verdana" w:hAnsi="Verdana" w:cs="Verdana"/>
      <w:color w:val="000000"/>
      <w:kern w:val="0"/>
      <w:sz w:val="24"/>
      <w:szCs w:val="24"/>
    </w:rPr>
  </w:style>
  <w:style w:type="character" w:styleId="Verwijzingopmerking">
    <w:name w:val="annotation reference"/>
    <w:basedOn w:val="Standaardalinea-lettertype"/>
    <w:semiHidden/>
    <w:unhideWhenUsed/>
    <w:rsid w:val="00A26C80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A26C8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A26C80"/>
    <w:rPr>
      <w:rFonts w:ascii="Verdana" w:hAnsi="Verdana"/>
      <w:kern w:val="0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A26C8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A26C80"/>
    <w:rPr>
      <w:rFonts w:ascii="Verdana" w:hAnsi="Verdana"/>
      <w:b/>
      <w:bCs/>
      <w:kern w:val="0"/>
      <w14:ligatures w14:val="none"/>
    </w:rPr>
  </w:style>
  <w:style w:type="character" w:styleId="Tekstvantijdelijkeaanduiding">
    <w:name w:val="Placeholder Text"/>
    <w:basedOn w:val="Standaardalinea-lettertype"/>
    <w:uiPriority w:val="99"/>
    <w:semiHidden/>
    <w:rsid w:val="00797AD8"/>
    <w:rPr>
      <w:color w:val="666666"/>
    </w:rPr>
  </w:style>
  <w:style w:type="paragraph" w:styleId="Koptekst">
    <w:name w:val="header"/>
    <w:basedOn w:val="Standaard"/>
    <w:link w:val="KoptekstChar"/>
    <w:unhideWhenUsed/>
    <w:rsid w:val="00B406F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B406F1"/>
    <w:rPr>
      <w:rFonts w:ascii="Verdana" w:hAnsi="Verdana"/>
      <w:kern w:val="0"/>
      <w:sz w:val="18"/>
      <w:szCs w:val="24"/>
      <w14:ligatures w14:val="none"/>
    </w:rPr>
  </w:style>
  <w:style w:type="paragraph" w:styleId="Voettekst">
    <w:name w:val="footer"/>
    <w:basedOn w:val="Standaard"/>
    <w:link w:val="VoettekstChar"/>
    <w:unhideWhenUsed/>
    <w:rsid w:val="00B406F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B406F1"/>
    <w:rPr>
      <w:rFonts w:ascii="Verdana" w:hAnsi="Verdana"/>
      <w:kern w:val="0"/>
      <w:sz w:val="18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073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5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4%20LCM\4.4%20Portfolio%20Organisatie%20&amp;%20Personeel\Alg.%20stukken%20O&amp;P\DBA\Wet%20DBA%20beoordeling%20Concept%200.92%20OCW%20WvE%20en%20IN%20MK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5094B4A7AA0473C9FDDCD8EE6827F7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8FD488E-F5DA-4B45-87DA-B73A715EB3C8}"/>
      </w:docPartPr>
      <w:docPartBody>
        <w:p w:rsidR="00FF382A" w:rsidRDefault="00FF382A">
          <w:pPr>
            <w:pStyle w:val="35094B4A7AA0473C9FDDCD8EE6827F7F"/>
          </w:pPr>
          <w:r w:rsidRPr="00870C1C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DefaultPlaceholder_-185401343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0063C62-48D6-458C-ACCA-1868E0AD10E3}"/>
      </w:docPartPr>
      <w:docPartBody>
        <w:p w:rsidR="00FF382A" w:rsidRDefault="00CF1926">
          <w:r w:rsidRPr="00843FBD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926"/>
    <w:rsid w:val="000407CE"/>
    <w:rsid w:val="002B1552"/>
    <w:rsid w:val="00492788"/>
    <w:rsid w:val="004F14D7"/>
    <w:rsid w:val="005659F5"/>
    <w:rsid w:val="009B729C"/>
    <w:rsid w:val="00CF1926"/>
    <w:rsid w:val="00D26D93"/>
    <w:rsid w:val="00F02CA0"/>
    <w:rsid w:val="00FF3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CF1926"/>
    <w:rPr>
      <w:color w:val="666666"/>
    </w:rPr>
  </w:style>
  <w:style w:type="paragraph" w:customStyle="1" w:styleId="35094B4A7AA0473C9FDDCD8EE6827F7F">
    <w:name w:val="35094B4A7AA0473C9FDDCD8EE6827F7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Wet DBA beoordeling Concept 0.92 OCW WvE en IN MK</Template>
  <TotalTime>7</TotalTime>
  <Pages>1</Pages>
  <Words>411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Hilgersom, Deborah</dc:creator>
  <cp:keywords/>
  <dc:description/>
  <cp:lastModifiedBy>Kao, Mey-Ying</cp:lastModifiedBy>
  <cp:revision>2</cp:revision>
  <cp:lastPrinted>2025-05-16T10:59:00Z</cp:lastPrinted>
  <dcterms:created xsi:type="dcterms:W3CDTF">2026-08-17T11:31:00Z</dcterms:created>
  <dcterms:modified xsi:type="dcterms:W3CDTF">2026-08-17T11:31:00Z</dcterms:modified>
</cp:coreProperties>
</file>