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8E157F">
              <w:rPr>
                <w:rFonts w:ascii="Trebuchet MS" w:hAnsi="Trebuchet MS" w:cs="Arial"/>
                <w:b/>
              </w:rPr>
              <w:t>Receptionist</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8E157F" w:rsidTr="008E157F">
        <w:tc>
          <w:tcPr>
            <w:tcW w:w="10336" w:type="dxa"/>
          </w:tcPr>
          <w:p w:rsidR="008E157F" w:rsidRPr="008E157F" w:rsidRDefault="008E157F" w:rsidP="008E157F">
            <w:pPr>
              <w:pStyle w:val="TableParagraph"/>
              <w:ind w:left="0"/>
              <w:rPr>
                <w:b/>
                <w:sz w:val="22"/>
                <w:szCs w:val="22"/>
              </w:rPr>
            </w:pPr>
            <w:r w:rsidRPr="008E157F">
              <w:rPr>
                <w:rFonts w:cs="Arial"/>
                <w:b/>
                <w:sz w:val="22"/>
                <w:szCs w:val="22"/>
              </w:rPr>
              <w:t xml:space="preserve">Essential, please demonstrate </w:t>
            </w:r>
            <w:r>
              <w:rPr>
                <w:rFonts w:cs="Arial"/>
                <w:b/>
                <w:sz w:val="22"/>
                <w:szCs w:val="22"/>
              </w:rPr>
              <w:t>–</w:t>
            </w:r>
            <w:r w:rsidRPr="008E157F">
              <w:rPr>
                <w:rFonts w:cs="Arial"/>
                <w:b/>
                <w:sz w:val="22"/>
                <w:szCs w:val="22"/>
              </w:rPr>
              <w:t xml:space="preserve"> </w:t>
            </w:r>
            <w:r w:rsidRPr="008E157F">
              <w:rPr>
                <w:b/>
                <w:w w:val="110"/>
                <w:sz w:val="22"/>
                <w:szCs w:val="22"/>
              </w:rPr>
              <w:t>Educated</w:t>
            </w:r>
            <w:r>
              <w:rPr>
                <w:b/>
                <w:w w:val="110"/>
                <w:sz w:val="22"/>
                <w:szCs w:val="22"/>
              </w:rPr>
              <w:t xml:space="preserve"> </w:t>
            </w:r>
            <w:r w:rsidRPr="008E157F">
              <w:rPr>
                <w:b/>
                <w:w w:val="110"/>
                <w:sz w:val="22"/>
                <w:szCs w:val="22"/>
              </w:rPr>
              <w:t>to</w:t>
            </w:r>
            <w:r>
              <w:rPr>
                <w:b/>
                <w:w w:val="110"/>
                <w:sz w:val="22"/>
                <w:szCs w:val="22"/>
              </w:rPr>
              <w:t xml:space="preserve"> </w:t>
            </w:r>
            <w:r w:rsidRPr="008E157F">
              <w:rPr>
                <w:b/>
                <w:w w:val="110"/>
                <w:sz w:val="22"/>
                <w:szCs w:val="22"/>
              </w:rPr>
              <w:t>A</w:t>
            </w:r>
            <w:r>
              <w:rPr>
                <w:b/>
                <w:w w:val="110"/>
                <w:sz w:val="22"/>
                <w:szCs w:val="22"/>
              </w:rPr>
              <w:t xml:space="preserve"> </w:t>
            </w:r>
            <w:r w:rsidRPr="008E157F">
              <w:rPr>
                <w:b/>
                <w:w w:val="110"/>
                <w:sz w:val="22"/>
                <w:szCs w:val="22"/>
              </w:rPr>
              <w:t>Level</w:t>
            </w:r>
            <w:r>
              <w:rPr>
                <w:b/>
                <w:w w:val="110"/>
                <w:sz w:val="22"/>
                <w:szCs w:val="22"/>
              </w:rPr>
              <w:t xml:space="preserve"> </w:t>
            </w:r>
            <w:r w:rsidRPr="008E157F">
              <w:rPr>
                <w:b/>
                <w:w w:val="110"/>
                <w:sz w:val="22"/>
                <w:szCs w:val="22"/>
              </w:rPr>
              <w:t>standard</w:t>
            </w:r>
            <w:r>
              <w:rPr>
                <w:b/>
                <w:w w:val="110"/>
                <w:sz w:val="22"/>
                <w:szCs w:val="22"/>
              </w:rPr>
              <w:t xml:space="preserve"> </w:t>
            </w:r>
            <w:r w:rsidRPr="008E157F">
              <w:rPr>
                <w:b/>
                <w:w w:val="110"/>
                <w:sz w:val="22"/>
                <w:szCs w:val="22"/>
              </w:rPr>
              <w:t>including</w:t>
            </w:r>
            <w:r>
              <w:rPr>
                <w:b/>
                <w:w w:val="110"/>
                <w:sz w:val="22"/>
                <w:szCs w:val="22"/>
              </w:rPr>
              <w:t xml:space="preserve"> </w:t>
            </w:r>
            <w:r w:rsidRPr="008E157F">
              <w:rPr>
                <w:b/>
                <w:w w:val="110"/>
                <w:sz w:val="22"/>
                <w:szCs w:val="22"/>
              </w:rPr>
              <w:t>a</w:t>
            </w:r>
            <w:r>
              <w:rPr>
                <w:b/>
                <w:w w:val="110"/>
                <w:sz w:val="22"/>
                <w:szCs w:val="22"/>
              </w:rPr>
              <w:t xml:space="preserve"> </w:t>
            </w:r>
            <w:r w:rsidRPr="008E157F">
              <w:rPr>
                <w:b/>
                <w:w w:val="110"/>
                <w:sz w:val="22"/>
                <w:szCs w:val="22"/>
              </w:rPr>
              <w:t>minimum</w:t>
            </w:r>
            <w:r>
              <w:rPr>
                <w:b/>
                <w:w w:val="110"/>
                <w:sz w:val="22"/>
                <w:szCs w:val="22"/>
              </w:rPr>
              <w:t xml:space="preserve"> </w:t>
            </w:r>
            <w:r w:rsidRPr="008E157F">
              <w:rPr>
                <w:b/>
                <w:w w:val="110"/>
                <w:sz w:val="22"/>
                <w:szCs w:val="22"/>
              </w:rPr>
              <w:t>of</w:t>
            </w:r>
            <w:r>
              <w:rPr>
                <w:b/>
                <w:w w:val="110"/>
                <w:sz w:val="22"/>
                <w:szCs w:val="22"/>
              </w:rPr>
              <w:t xml:space="preserve"> </w:t>
            </w:r>
            <w:r w:rsidRPr="008E157F">
              <w:rPr>
                <w:b/>
                <w:w w:val="110"/>
                <w:sz w:val="22"/>
                <w:szCs w:val="22"/>
              </w:rPr>
              <w:t>GCSE</w:t>
            </w:r>
            <w:r>
              <w:rPr>
                <w:b/>
                <w:w w:val="110"/>
                <w:sz w:val="22"/>
                <w:szCs w:val="22"/>
              </w:rPr>
              <w:t xml:space="preserve"> </w:t>
            </w:r>
            <w:r w:rsidRPr="008E157F">
              <w:rPr>
                <w:b/>
                <w:w w:val="110"/>
                <w:sz w:val="22"/>
                <w:szCs w:val="22"/>
              </w:rPr>
              <w:t>English</w:t>
            </w:r>
            <w:r>
              <w:rPr>
                <w:b/>
                <w:w w:val="110"/>
                <w:sz w:val="22"/>
                <w:szCs w:val="22"/>
              </w:rPr>
              <w:t xml:space="preserve"> </w:t>
            </w:r>
            <w:r w:rsidRPr="008E157F">
              <w:rPr>
                <w:b/>
                <w:w w:val="110"/>
                <w:sz w:val="22"/>
                <w:szCs w:val="22"/>
              </w:rPr>
              <w:t>&amp;</w:t>
            </w:r>
            <w:r>
              <w:rPr>
                <w:b/>
                <w:w w:val="110"/>
                <w:sz w:val="22"/>
                <w:szCs w:val="22"/>
              </w:rPr>
              <w:t xml:space="preserve"> </w:t>
            </w:r>
            <w:r w:rsidRPr="008E157F">
              <w:rPr>
                <w:b/>
                <w:w w:val="110"/>
                <w:sz w:val="22"/>
                <w:szCs w:val="22"/>
              </w:rPr>
              <w:t>Mathematics</w:t>
            </w:r>
            <w:r>
              <w:rPr>
                <w:b/>
                <w:w w:val="110"/>
                <w:sz w:val="22"/>
                <w:szCs w:val="22"/>
              </w:rPr>
              <w:t xml:space="preserve"> </w:t>
            </w:r>
            <w:r w:rsidRPr="008E157F">
              <w:rPr>
                <w:b/>
                <w:w w:val="110"/>
                <w:sz w:val="22"/>
                <w:szCs w:val="22"/>
              </w:rPr>
              <w:t>at</w:t>
            </w:r>
            <w:r>
              <w:rPr>
                <w:b/>
                <w:w w:val="110"/>
                <w:sz w:val="22"/>
                <w:szCs w:val="22"/>
              </w:rPr>
              <w:t xml:space="preserve"> </w:t>
            </w:r>
            <w:r w:rsidRPr="008E157F">
              <w:rPr>
                <w:b/>
                <w:w w:val="110"/>
                <w:sz w:val="22"/>
                <w:szCs w:val="22"/>
              </w:rPr>
              <w:t>grade</w:t>
            </w:r>
            <w:r>
              <w:rPr>
                <w:b/>
                <w:w w:val="110"/>
                <w:sz w:val="22"/>
                <w:szCs w:val="22"/>
              </w:rPr>
              <w:t xml:space="preserve"> </w:t>
            </w:r>
            <w:r w:rsidRPr="008E157F">
              <w:rPr>
                <w:b/>
                <w:w w:val="110"/>
                <w:sz w:val="22"/>
                <w:szCs w:val="22"/>
              </w:rPr>
              <w:t>C</w:t>
            </w:r>
            <w:r w:rsidRPr="008E157F">
              <w:rPr>
                <w:b/>
                <w:w w:val="110"/>
                <w:sz w:val="22"/>
                <w:szCs w:val="22"/>
              </w:rPr>
              <w:t>/4:</w:t>
            </w:r>
          </w:p>
        </w:tc>
      </w:tr>
      <w:tr w:rsidR="008E157F" w:rsidTr="008E157F">
        <w:tc>
          <w:tcPr>
            <w:tcW w:w="10336" w:type="dxa"/>
          </w:tcPr>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tc>
      </w:tr>
      <w:tr w:rsidR="008E157F" w:rsidTr="008E157F">
        <w:tc>
          <w:tcPr>
            <w:tcW w:w="10336" w:type="dxa"/>
          </w:tcPr>
          <w:p w:rsidR="008E157F" w:rsidRPr="008E157F" w:rsidRDefault="008E157F" w:rsidP="008E157F">
            <w:pPr>
              <w:pStyle w:val="TableParagraph"/>
              <w:ind w:left="0"/>
              <w:rPr>
                <w:b/>
                <w:sz w:val="22"/>
                <w:szCs w:val="22"/>
              </w:rPr>
            </w:pPr>
            <w:r w:rsidRPr="008E157F">
              <w:rPr>
                <w:rFonts w:cs="Arial"/>
                <w:b/>
                <w:sz w:val="22"/>
                <w:szCs w:val="22"/>
              </w:rPr>
              <w:t xml:space="preserve">Essential, please demonstrate </w:t>
            </w:r>
            <w:r>
              <w:rPr>
                <w:rFonts w:cs="Arial"/>
                <w:b/>
                <w:sz w:val="22"/>
                <w:szCs w:val="22"/>
              </w:rPr>
              <w:t>–</w:t>
            </w:r>
            <w:r w:rsidRPr="008E157F">
              <w:rPr>
                <w:rFonts w:cs="Arial"/>
                <w:b/>
                <w:sz w:val="22"/>
                <w:szCs w:val="22"/>
              </w:rPr>
              <w:t xml:space="preserve"> </w:t>
            </w:r>
            <w:r w:rsidRPr="008E157F">
              <w:rPr>
                <w:b/>
                <w:w w:val="110"/>
                <w:sz w:val="22"/>
                <w:szCs w:val="22"/>
              </w:rPr>
              <w:t>Competent</w:t>
            </w:r>
            <w:r>
              <w:rPr>
                <w:b/>
                <w:w w:val="110"/>
                <w:sz w:val="22"/>
                <w:szCs w:val="22"/>
              </w:rPr>
              <w:t xml:space="preserve"> </w:t>
            </w:r>
            <w:r w:rsidRPr="008E157F">
              <w:rPr>
                <w:b/>
                <w:w w:val="110"/>
                <w:sz w:val="22"/>
                <w:szCs w:val="22"/>
              </w:rPr>
              <w:t>in</w:t>
            </w:r>
            <w:r>
              <w:rPr>
                <w:b/>
                <w:w w:val="110"/>
                <w:sz w:val="22"/>
                <w:szCs w:val="22"/>
              </w:rPr>
              <w:t xml:space="preserve"> </w:t>
            </w:r>
            <w:r w:rsidRPr="008E157F">
              <w:rPr>
                <w:b/>
                <w:w w:val="110"/>
                <w:sz w:val="22"/>
                <w:szCs w:val="22"/>
              </w:rPr>
              <w:t>the</w:t>
            </w:r>
            <w:r>
              <w:rPr>
                <w:b/>
                <w:w w:val="110"/>
                <w:sz w:val="22"/>
                <w:szCs w:val="22"/>
              </w:rPr>
              <w:t xml:space="preserve"> </w:t>
            </w:r>
            <w:r w:rsidRPr="008E157F">
              <w:rPr>
                <w:b/>
                <w:w w:val="110"/>
                <w:sz w:val="22"/>
                <w:szCs w:val="22"/>
              </w:rPr>
              <w:t>use</w:t>
            </w:r>
            <w:r>
              <w:rPr>
                <w:b/>
                <w:w w:val="110"/>
                <w:sz w:val="22"/>
                <w:szCs w:val="22"/>
              </w:rPr>
              <w:t xml:space="preserve"> </w:t>
            </w:r>
            <w:r w:rsidRPr="008E157F">
              <w:rPr>
                <w:b/>
                <w:w w:val="110"/>
                <w:sz w:val="22"/>
                <w:szCs w:val="22"/>
              </w:rPr>
              <w:t>of</w:t>
            </w:r>
            <w:r>
              <w:rPr>
                <w:b/>
                <w:w w:val="110"/>
                <w:sz w:val="22"/>
                <w:szCs w:val="22"/>
              </w:rPr>
              <w:t xml:space="preserve"> </w:t>
            </w:r>
            <w:r w:rsidRPr="008E157F">
              <w:rPr>
                <w:b/>
                <w:w w:val="110"/>
                <w:sz w:val="22"/>
                <w:szCs w:val="22"/>
              </w:rPr>
              <w:t>IT</w:t>
            </w:r>
            <w:r>
              <w:rPr>
                <w:b/>
                <w:w w:val="110"/>
                <w:sz w:val="22"/>
                <w:szCs w:val="22"/>
              </w:rPr>
              <w:t xml:space="preserve"> </w:t>
            </w:r>
            <w:r w:rsidRPr="008E157F">
              <w:rPr>
                <w:b/>
                <w:w w:val="110"/>
                <w:sz w:val="22"/>
                <w:szCs w:val="22"/>
              </w:rPr>
              <w:t>systems</w:t>
            </w:r>
            <w:r>
              <w:rPr>
                <w:b/>
                <w:w w:val="110"/>
                <w:sz w:val="22"/>
                <w:szCs w:val="22"/>
              </w:rPr>
              <w:t xml:space="preserve"> </w:t>
            </w:r>
            <w:r w:rsidRPr="008E157F">
              <w:rPr>
                <w:b/>
                <w:w w:val="110"/>
                <w:sz w:val="22"/>
                <w:szCs w:val="22"/>
              </w:rPr>
              <w:t>such</w:t>
            </w:r>
            <w:r>
              <w:rPr>
                <w:b/>
                <w:w w:val="110"/>
                <w:sz w:val="22"/>
                <w:szCs w:val="22"/>
              </w:rPr>
              <w:t xml:space="preserve"> </w:t>
            </w:r>
            <w:r w:rsidRPr="008E157F">
              <w:rPr>
                <w:b/>
                <w:w w:val="110"/>
                <w:sz w:val="22"/>
                <w:szCs w:val="22"/>
              </w:rPr>
              <w:t>as</w:t>
            </w:r>
            <w:r>
              <w:rPr>
                <w:b/>
                <w:w w:val="110"/>
                <w:sz w:val="22"/>
                <w:szCs w:val="22"/>
              </w:rPr>
              <w:t xml:space="preserve"> </w:t>
            </w:r>
            <w:r w:rsidRPr="008E157F">
              <w:rPr>
                <w:b/>
                <w:w w:val="110"/>
                <w:sz w:val="22"/>
                <w:szCs w:val="22"/>
              </w:rPr>
              <w:t>Microsoft</w:t>
            </w:r>
            <w:r>
              <w:rPr>
                <w:b/>
                <w:w w:val="110"/>
                <w:sz w:val="22"/>
                <w:szCs w:val="22"/>
              </w:rPr>
              <w:t xml:space="preserve"> </w:t>
            </w:r>
            <w:r w:rsidRPr="008E157F">
              <w:rPr>
                <w:b/>
                <w:w w:val="110"/>
                <w:sz w:val="22"/>
                <w:szCs w:val="22"/>
              </w:rPr>
              <w:t>Word,</w:t>
            </w:r>
            <w:r>
              <w:rPr>
                <w:b/>
                <w:w w:val="110"/>
                <w:sz w:val="22"/>
                <w:szCs w:val="22"/>
              </w:rPr>
              <w:t xml:space="preserve"> </w:t>
            </w:r>
            <w:r w:rsidRPr="008E157F">
              <w:rPr>
                <w:b/>
                <w:w w:val="110"/>
                <w:sz w:val="22"/>
                <w:szCs w:val="22"/>
              </w:rPr>
              <w:t>Outlook</w:t>
            </w:r>
            <w:r>
              <w:rPr>
                <w:b/>
                <w:w w:val="110"/>
                <w:sz w:val="22"/>
                <w:szCs w:val="22"/>
              </w:rPr>
              <w:t xml:space="preserve"> </w:t>
            </w:r>
            <w:r w:rsidRPr="008E157F">
              <w:rPr>
                <w:b/>
                <w:w w:val="110"/>
                <w:sz w:val="22"/>
                <w:szCs w:val="22"/>
              </w:rPr>
              <w:t>and</w:t>
            </w:r>
            <w:r>
              <w:rPr>
                <w:b/>
                <w:w w:val="110"/>
                <w:sz w:val="22"/>
                <w:szCs w:val="22"/>
              </w:rPr>
              <w:t xml:space="preserve"> </w:t>
            </w:r>
            <w:r w:rsidRPr="008E157F">
              <w:rPr>
                <w:b/>
                <w:w w:val="110"/>
                <w:sz w:val="22"/>
                <w:szCs w:val="22"/>
              </w:rPr>
              <w:t>Teams</w:t>
            </w:r>
            <w:r w:rsidRPr="008E157F">
              <w:rPr>
                <w:b/>
                <w:w w:val="110"/>
                <w:sz w:val="22"/>
                <w:szCs w:val="22"/>
              </w:rPr>
              <w:t>:</w:t>
            </w:r>
          </w:p>
        </w:tc>
      </w:tr>
      <w:tr w:rsidR="008E157F" w:rsidTr="008E157F">
        <w:tc>
          <w:tcPr>
            <w:tcW w:w="10336" w:type="dxa"/>
          </w:tcPr>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tc>
      </w:tr>
      <w:tr w:rsidR="008E157F" w:rsidTr="008E157F">
        <w:tc>
          <w:tcPr>
            <w:tcW w:w="10336" w:type="dxa"/>
          </w:tcPr>
          <w:p w:rsidR="008E157F" w:rsidRPr="008E157F" w:rsidRDefault="008E157F" w:rsidP="008E157F">
            <w:pPr>
              <w:pStyle w:val="TableParagraph"/>
              <w:ind w:left="0"/>
              <w:rPr>
                <w:sz w:val="22"/>
                <w:szCs w:val="22"/>
              </w:rPr>
            </w:pPr>
            <w:r w:rsidRPr="008E157F">
              <w:rPr>
                <w:rFonts w:cs="Arial"/>
                <w:b/>
                <w:sz w:val="22"/>
                <w:szCs w:val="22"/>
              </w:rPr>
              <w:t xml:space="preserve">Essential, please demonstrate </w:t>
            </w:r>
            <w:r>
              <w:rPr>
                <w:rFonts w:cs="Arial"/>
                <w:b/>
                <w:sz w:val="22"/>
                <w:szCs w:val="22"/>
              </w:rPr>
              <w:t>–</w:t>
            </w:r>
            <w:r w:rsidRPr="008E157F">
              <w:rPr>
                <w:rFonts w:cs="Arial"/>
                <w:b/>
                <w:sz w:val="22"/>
                <w:szCs w:val="22"/>
              </w:rPr>
              <w:t xml:space="preserve"> </w:t>
            </w:r>
            <w:r w:rsidRPr="008E157F">
              <w:rPr>
                <w:b/>
                <w:w w:val="110"/>
                <w:sz w:val="22"/>
                <w:szCs w:val="22"/>
              </w:rPr>
              <w:t>Good</w:t>
            </w:r>
            <w:r>
              <w:rPr>
                <w:b/>
                <w:w w:val="110"/>
                <w:sz w:val="22"/>
                <w:szCs w:val="22"/>
              </w:rPr>
              <w:t xml:space="preserve"> </w:t>
            </w:r>
            <w:r w:rsidRPr="008E157F">
              <w:rPr>
                <w:b/>
                <w:w w:val="110"/>
                <w:sz w:val="22"/>
                <w:szCs w:val="22"/>
              </w:rPr>
              <w:t>organisation</w:t>
            </w:r>
            <w:r>
              <w:rPr>
                <w:b/>
                <w:w w:val="110"/>
                <w:sz w:val="22"/>
                <w:szCs w:val="22"/>
              </w:rPr>
              <w:t xml:space="preserve"> </w:t>
            </w:r>
            <w:r w:rsidRPr="008E157F">
              <w:rPr>
                <w:b/>
                <w:w w:val="110"/>
                <w:sz w:val="22"/>
                <w:szCs w:val="22"/>
              </w:rPr>
              <w:t>skills</w:t>
            </w:r>
            <w:r>
              <w:rPr>
                <w:b/>
                <w:w w:val="110"/>
                <w:sz w:val="22"/>
                <w:szCs w:val="22"/>
              </w:rPr>
              <w:t xml:space="preserve"> </w:t>
            </w:r>
            <w:r w:rsidRPr="008E157F">
              <w:rPr>
                <w:b/>
                <w:w w:val="110"/>
                <w:sz w:val="22"/>
                <w:szCs w:val="22"/>
              </w:rPr>
              <w:t>and</w:t>
            </w:r>
            <w:r>
              <w:rPr>
                <w:b/>
                <w:w w:val="110"/>
                <w:sz w:val="22"/>
                <w:szCs w:val="22"/>
              </w:rPr>
              <w:t xml:space="preserve"> </w:t>
            </w:r>
            <w:r w:rsidRPr="008E157F">
              <w:rPr>
                <w:b/>
                <w:w w:val="110"/>
                <w:sz w:val="22"/>
                <w:szCs w:val="22"/>
              </w:rPr>
              <w:t>the</w:t>
            </w:r>
            <w:r>
              <w:rPr>
                <w:b/>
                <w:w w:val="110"/>
                <w:sz w:val="22"/>
                <w:szCs w:val="22"/>
              </w:rPr>
              <w:t xml:space="preserve"> </w:t>
            </w:r>
            <w:r w:rsidRPr="008E157F">
              <w:rPr>
                <w:b/>
                <w:w w:val="110"/>
                <w:sz w:val="22"/>
                <w:szCs w:val="22"/>
              </w:rPr>
              <w:t>ability</w:t>
            </w:r>
            <w:r>
              <w:rPr>
                <w:b/>
                <w:w w:val="110"/>
                <w:sz w:val="22"/>
                <w:szCs w:val="22"/>
              </w:rPr>
              <w:t xml:space="preserve"> </w:t>
            </w:r>
            <w:r w:rsidRPr="008E157F">
              <w:rPr>
                <w:b/>
                <w:w w:val="110"/>
                <w:sz w:val="22"/>
                <w:szCs w:val="22"/>
              </w:rPr>
              <w:t>to</w:t>
            </w:r>
            <w:r>
              <w:rPr>
                <w:b/>
                <w:w w:val="110"/>
                <w:sz w:val="22"/>
                <w:szCs w:val="22"/>
              </w:rPr>
              <w:t xml:space="preserve"> </w:t>
            </w:r>
            <w:r w:rsidRPr="008E157F">
              <w:rPr>
                <w:b/>
                <w:w w:val="110"/>
                <w:sz w:val="22"/>
                <w:szCs w:val="22"/>
              </w:rPr>
              <w:t>work</w:t>
            </w:r>
            <w:r>
              <w:rPr>
                <w:b/>
                <w:w w:val="110"/>
                <w:sz w:val="22"/>
                <w:szCs w:val="22"/>
              </w:rPr>
              <w:t xml:space="preserve"> </w:t>
            </w:r>
            <w:r w:rsidRPr="008E157F">
              <w:rPr>
                <w:b/>
                <w:w w:val="110"/>
                <w:sz w:val="22"/>
                <w:szCs w:val="22"/>
              </w:rPr>
              <w:t>under</w:t>
            </w:r>
            <w:r>
              <w:rPr>
                <w:b/>
                <w:w w:val="110"/>
                <w:sz w:val="22"/>
                <w:szCs w:val="22"/>
              </w:rPr>
              <w:t xml:space="preserve"> </w:t>
            </w:r>
            <w:r w:rsidRPr="008E157F">
              <w:rPr>
                <w:b/>
                <w:w w:val="110"/>
                <w:sz w:val="22"/>
                <w:szCs w:val="22"/>
              </w:rPr>
              <w:t>pressure</w:t>
            </w:r>
            <w:r w:rsidRPr="008E157F">
              <w:rPr>
                <w:b/>
                <w:w w:val="110"/>
                <w:sz w:val="22"/>
                <w:szCs w:val="22"/>
              </w:rPr>
              <w:t>:</w:t>
            </w:r>
          </w:p>
        </w:tc>
      </w:tr>
      <w:tr w:rsidR="008E157F" w:rsidTr="008E157F">
        <w:tc>
          <w:tcPr>
            <w:tcW w:w="10336" w:type="dxa"/>
          </w:tcPr>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tc>
      </w:tr>
      <w:tr w:rsidR="008E157F" w:rsidTr="008E157F">
        <w:tc>
          <w:tcPr>
            <w:tcW w:w="10336" w:type="dxa"/>
          </w:tcPr>
          <w:p w:rsidR="008E157F" w:rsidRPr="008E157F" w:rsidRDefault="008E157F" w:rsidP="008E157F">
            <w:pPr>
              <w:pStyle w:val="TableParagraph"/>
              <w:ind w:left="0"/>
              <w:rPr>
                <w:sz w:val="22"/>
                <w:szCs w:val="22"/>
              </w:rPr>
            </w:pPr>
            <w:r w:rsidRPr="008E157F">
              <w:rPr>
                <w:rFonts w:cs="Arial"/>
                <w:b/>
                <w:sz w:val="22"/>
                <w:szCs w:val="22"/>
              </w:rPr>
              <w:t xml:space="preserve">Essential, please demonstrate - </w:t>
            </w:r>
            <w:r w:rsidRPr="008E157F">
              <w:rPr>
                <w:b/>
                <w:spacing w:val="-1"/>
                <w:sz w:val="22"/>
                <w:szCs w:val="22"/>
              </w:rPr>
              <w:t>Previous</w:t>
            </w:r>
            <w:r w:rsidRPr="008E157F">
              <w:rPr>
                <w:b/>
                <w:spacing w:val="-15"/>
                <w:sz w:val="22"/>
                <w:szCs w:val="22"/>
              </w:rPr>
              <w:t xml:space="preserve"> </w:t>
            </w:r>
            <w:r w:rsidRPr="008E157F">
              <w:rPr>
                <w:b/>
                <w:spacing w:val="-1"/>
                <w:sz w:val="22"/>
                <w:szCs w:val="22"/>
              </w:rPr>
              <w:t>customer</w:t>
            </w:r>
            <w:r w:rsidRPr="008E157F">
              <w:rPr>
                <w:b/>
                <w:spacing w:val="-16"/>
                <w:sz w:val="22"/>
                <w:szCs w:val="22"/>
              </w:rPr>
              <w:t xml:space="preserve"> </w:t>
            </w:r>
            <w:r w:rsidRPr="008E157F">
              <w:rPr>
                <w:b/>
                <w:spacing w:val="-1"/>
                <w:sz w:val="22"/>
                <w:szCs w:val="22"/>
              </w:rPr>
              <w:t>service</w:t>
            </w:r>
            <w:r w:rsidRPr="008E157F">
              <w:rPr>
                <w:b/>
                <w:spacing w:val="-13"/>
                <w:sz w:val="22"/>
                <w:szCs w:val="22"/>
              </w:rPr>
              <w:t xml:space="preserve"> </w:t>
            </w:r>
            <w:r w:rsidRPr="008E157F">
              <w:rPr>
                <w:b/>
                <w:sz w:val="22"/>
                <w:szCs w:val="22"/>
              </w:rPr>
              <w:t>experience</w:t>
            </w:r>
            <w:r w:rsidRPr="008E157F">
              <w:rPr>
                <w:b/>
                <w:spacing w:val="-17"/>
                <w:sz w:val="22"/>
                <w:szCs w:val="22"/>
              </w:rPr>
              <w:t xml:space="preserve"> </w:t>
            </w:r>
            <w:r w:rsidRPr="008E157F">
              <w:rPr>
                <w:b/>
                <w:sz w:val="22"/>
                <w:szCs w:val="22"/>
              </w:rPr>
              <w:t>of</w:t>
            </w:r>
            <w:r w:rsidRPr="008E157F">
              <w:rPr>
                <w:b/>
                <w:spacing w:val="-15"/>
                <w:sz w:val="22"/>
                <w:szCs w:val="22"/>
              </w:rPr>
              <w:t xml:space="preserve"> </w:t>
            </w:r>
            <w:r w:rsidRPr="008E157F">
              <w:rPr>
                <w:b/>
                <w:sz w:val="22"/>
                <w:szCs w:val="22"/>
              </w:rPr>
              <w:t>working</w:t>
            </w:r>
            <w:r w:rsidRPr="008E157F">
              <w:rPr>
                <w:b/>
                <w:sz w:val="22"/>
                <w:szCs w:val="22"/>
              </w:rPr>
              <w:t xml:space="preserve"> </w:t>
            </w:r>
            <w:r w:rsidRPr="008E157F">
              <w:rPr>
                <w:b/>
                <w:sz w:val="22"/>
                <w:szCs w:val="22"/>
              </w:rPr>
              <w:t>on</w:t>
            </w:r>
            <w:r w:rsidRPr="008E157F">
              <w:rPr>
                <w:b/>
                <w:spacing w:val="21"/>
                <w:sz w:val="22"/>
                <w:szCs w:val="22"/>
              </w:rPr>
              <w:t xml:space="preserve"> </w:t>
            </w:r>
            <w:r w:rsidRPr="008E157F">
              <w:rPr>
                <w:b/>
                <w:sz w:val="22"/>
                <w:szCs w:val="22"/>
              </w:rPr>
              <w:t>a</w:t>
            </w:r>
            <w:r w:rsidRPr="008E157F">
              <w:rPr>
                <w:b/>
                <w:spacing w:val="20"/>
                <w:sz w:val="22"/>
                <w:szCs w:val="22"/>
              </w:rPr>
              <w:t xml:space="preserve"> </w:t>
            </w:r>
            <w:r w:rsidRPr="008E157F">
              <w:rPr>
                <w:b/>
                <w:sz w:val="22"/>
                <w:szCs w:val="22"/>
              </w:rPr>
              <w:t>reception,</w:t>
            </w:r>
            <w:r w:rsidRPr="008E157F">
              <w:rPr>
                <w:b/>
                <w:spacing w:val="21"/>
                <w:sz w:val="22"/>
                <w:szCs w:val="22"/>
              </w:rPr>
              <w:t xml:space="preserve"> </w:t>
            </w:r>
            <w:r w:rsidRPr="008E157F">
              <w:rPr>
                <w:b/>
                <w:sz w:val="22"/>
                <w:szCs w:val="22"/>
              </w:rPr>
              <w:t>preferably</w:t>
            </w:r>
            <w:r w:rsidRPr="008E157F">
              <w:rPr>
                <w:b/>
                <w:spacing w:val="20"/>
                <w:sz w:val="22"/>
                <w:szCs w:val="22"/>
              </w:rPr>
              <w:t xml:space="preserve"> </w:t>
            </w:r>
            <w:r w:rsidRPr="008E157F">
              <w:rPr>
                <w:b/>
                <w:sz w:val="22"/>
                <w:szCs w:val="22"/>
              </w:rPr>
              <w:t>in</w:t>
            </w:r>
            <w:r w:rsidRPr="008E157F">
              <w:rPr>
                <w:b/>
                <w:spacing w:val="21"/>
                <w:sz w:val="22"/>
                <w:szCs w:val="22"/>
              </w:rPr>
              <w:t xml:space="preserve"> </w:t>
            </w:r>
            <w:r w:rsidRPr="008E157F">
              <w:rPr>
                <w:b/>
                <w:sz w:val="22"/>
                <w:szCs w:val="22"/>
              </w:rPr>
              <w:t>a</w:t>
            </w:r>
            <w:r w:rsidRPr="008E157F">
              <w:rPr>
                <w:b/>
                <w:spacing w:val="18"/>
                <w:sz w:val="22"/>
                <w:szCs w:val="22"/>
              </w:rPr>
              <w:t xml:space="preserve"> </w:t>
            </w:r>
            <w:r w:rsidRPr="008E157F">
              <w:rPr>
                <w:b/>
                <w:sz w:val="22"/>
                <w:szCs w:val="22"/>
              </w:rPr>
              <w:t>busy</w:t>
            </w:r>
            <w:r w:rsidRPr="008E157F">
              <w:rPr>
                <w:b/>
                <w:spacing w:val="20"/>
                <w:sz w:val="22"/>
                <w:szCs w:val="22"/>
              </w:rPr>
              <w:t xml:space="preserve"> </w:t>
            </w:r>
            <w:r w:rsidRPr="008E157F">
              <w:rPr>
                <w:b/>
                <w:sz w:val="22"/>
                <w:szCs w:val="22"/>
              </w:rPr>
              <w:t xml:space="preserve">education or </w:t>
            </w:r>
            <w:r w:rsidRPr="008E157F">
              <w:rPr>
                <w:b/>
                <w:sz w:val="22"/>
                <w:szCs w:val="22"/>
              </w:rPr>
              <w:t>hospitality</w:t>
            </w:r>
            <w:r w:rsidRPr="008E157F">
              <w:rPr>
                <w:b/>
                <w:spacing w:val="-1"/>
                <w:sz w:val="22"/>
                <w:szCs w:val="22"/>
              </w:rPr>
              <w:t xml:space="preserve"> </w:t>
            </w:r>
            <w:r w:rsidRPr="008E157F">
              <w:rPr>
                <w:b/>
                <w:sz w:val="22"/>
                <w:szCs w:val="22"/>
              </w:rPr>
              <w:t>environment</w:t>
            </w:r>
            <w:r w:rsidRPr="008E157F">
              <w:rPr>
                <w:b/>
                <w:sz w:val="22"/>
                <w:szCs w:val="22"/>
              </w:rPr>
              <w:t>:</w:t>
            </w:r>
          </w:p>
        </w:tc>
      </w:tr>
      <w:tr w:rsidR="008E157F" w:rsidTr="008E157F">
        <w:tc>
          <w:tcPr>
            <w:tcW w:w="10336" w:type="dxa"/>
          </w:tcPr>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p w:rsidR="008E157F" w:rsidRPr="008E157F" w:rsidRDefault="008E157F" w:rsidP="00AB12EE">
            <w:pPr>
              <w:rPr>
                <w:rFonts w:ascii="Trebuchet MS" w:hAnsi="Trebuchet MS" w:cs="Arial"/>
                <w:b/>
                <w:sz w:val="22"/>
                <w:szCs w:val="22"/>
              </w:rPr>
            </w:pPr>
          </w:p>
        </w:tc>
      </w:tr>
      <w:tr w:rsidR="008E157F" w:rsidTr="008E157F">
        <w:tc>
          <w:tcPr>
            <w:tcW w:w="10336" w:type="dxa"/>
          </w:tcPr>
          <w:p w:rsidR="008E157F" w:rsidRPr="008E157F" w:rsidRDefault="008E157F" w:rsidP="008E157F">
            <w:pPr>
              <w:pStyle w:val="TableParagraph"/>
              <w:ind w:left="0"/>
              <w:rPr>
                <w:sz w:val="22"/>
                <w:szCs w:val="22"/>
              </w:rPr>
            </w:pPr>
            <w:r w:rsidRPr="008E157F">
              <w:rPr>
                <w:rFonts w:cs="Arial"/>
                <w:b/>
                <w:sz w:val="22"/>
                <w:szCs w:val="22"/>
              </w:rPr>
              <w:t xml:space="preserve">Essential, please demonstrate - </w:t>
            </w:r>
            <w:r w:rsidRPr="008E157F">
              <w:rPr>
                <w:b/>
                <w:sz w:val="22"/>
                <w:szCs w:val="22"/>
              </w:rPr>
              <w:t>Ability</w:t>
            </w:r>
            <w:r w:rsidRPr="008E157F">
              <w:rPr>
                <w:b/>
                <w:spacing w:val="46"/>
                <w:sz w:val="22"/>
                <w:szCs w:val="22"/>
              </w:rPr>
              <w:t xml:space="preserve"> </w:t>
            </w:r>
            <w:r w:rsidRPr="008E157F">
              <w:rPr>
                <w:b/>
                <w:sz w:val="22"/>
                <w:szCs w:val="22"/>
              </w:rPr>
              <w:t>to</w:t>
            </w:r>
            <w:r w:rsidRPr="008E157F">
              <w:rPr>
                <w:b/>
                <w:spacing w:val="46"/>
                <w:sz w:val="22"/>
                <w:szCs w:val="22"/>
              </w:rPr>
              <w:t xml:space="preserve"> </w:t>
            </w:r>
            <w:r w:rsidRPr="008E157F">
              <w:rPr>
                <w:b/>
                <w:sz w:val="22"/>
                <w:szCs w:val="22"/>
              </w:rPr>
              <w:t>work</w:t>
            </w:r>
            <w:r w:rsidRPr="008E157F">
              <w:rPr>
                <w:b/>
                <w:spacing w:val="47"/>
                <w:sz w:val="22"/>
                <w:szCs w:val="22"/>
              </w:rPr>
              <w:t xml:space="preserve"> </w:t>
            </w:r>
            <w:r w:rsidRPr="008E157F">
              <w:rPr>
                <w:b/>
                <w:sz w:val="22"/>
                <w:szCs w:val="22"/>
              </w:rPr>
              <w:t>on</w:t>
            </w:r>
            <w:r w:rsidRPr="008E157F">
              <w:rPr>
                <w:b/>
                <w:spacing w:val="46"/>
                <w:sz w:val="22"/>
                <w:szCs w:val="22"/>
              </w:rPr>
              <w:t xml:space="preserve"> </w:t>
            </w:r>
            <w:r w:rsidRPr="008E157F">
              <w:rPr>
                <w:b/>
                <w:sz w:val="22"/>
                <w:szCs w:val="22"/>
              </w:rPr>
              <w:t>own</w:t>
            </w:r>
            <w:r w:rsidRPr="008E157F">
              <w:rPr>
                <w:b/>
                <w:spacing w:val="44"/>
                <w:sz w:val="22"/>
                <w:szCs w:val="22"/>
              </w:rPr>
              <w:t xml:space="preserve"> </w:t>
            </w:r>
            <w:r w:rsidRPr="008E157F">
              <w:rPr>
                <w:b/>
                <w:sz w:val="22"/>
                <w:szCs w:val="22"/>
              </w:rPr>
              <w:t>or</w:t>
            </w:r>
            <w:r w:rsidRPr="008E157F">
              <w:rPr>
                <w:b/>
                <w:spacing w:val="46"/>
                <w:sz w:val="22"/>
                <w:szCs w:val="22"/>
              </w:rPr>
              <w:t xml:space="preserve"> </w:t>
            </w:r>
            <w:r w:rsidRPr="008E157F">
              <w:rPr>
                <w:b/>
                <w:sz w:val="22"/>
                <w:szCs w:val="22"/>
              </w:rPr>
              <w:t>as</w:t>
            </w:r>
            <w:r w:rsidRPr="008E157F">
              <w:rPr>
                <w:b/>
                <w:spacing w:val="46"/>
                <w:sz w:val="22"/>
                <w:szCs w:val="22"/>
              </w:rPr>
              <w:t xml:space="preserve"> </w:t>
            </w:r>
            <w:r w:rsidRPr="008E157F">
              <w:rPr>
                <w:b/>
                <w:sz w:val="22"/>
                <w:szCs w:val="22"/>
              </w:rPr>
              <w:t>a</w:t>
            </w:r>
            <w:r w:rsidRPr="008E157F">
              <w:rPr>
                <w:b/>
                <w:spacing w:val="44"/>
                <w:sz w:val="22"/>
                <w:szCs w:val="22"/>
              </w:rPr>
              <w:t xml:space="preserve"> </w:t>
            </w:r>
            <w:r w:rsidRPr="008E157F">
              <w:rPr>
                <w:b/>
                <w:sz w:val="22"/>
                <w:szCs w:val="22"/>
              </w:rPr>
              <w:t>member</w:t>
            </w:r>
            <w:r w:rsidRPr="008E157F">
              <w:rPr>
                <w:b/>
                <w:spacing w:val="45"/>
                <w:sz w:val="22"/>
                <w:szCs w:val="22"/>
              </w:rPr>
              <w:t xml:space="preserve"> </w:t>
            </w:r>
            <w:r w:rsidRPr="008E157F">
              <w:rPr>
                <w:b/>
                <w:sz w:val="22"/>
                <w:szCs w:val="22"/>
              </w:rPr>
              <w:t>of</w:t>
            </w:r>
            <w:r w:rsidRPr="008E157F">
              <w:rPr>
                <w:b/>
                <w:spacing w:val="46"/>
                <w:sz w:val="22"/>
                <w:szCs w:val="22"/>
              </w:rPr>
              <w:t xml:space="preserve"> </w:t>
            </w:r>
            <w:r w:rsidRPr="008E157F">
              <w:rPr>
                <w:b/>
                <w:sz w:val="22"/>
                <w:szCs w:val="22"/>
              </w:rPr>
              <w:t>a</w:t>
            </w:r>
            <w:r w:rsidRPr="008E157F">
              <w:rPr>
                <w:b/>
                <w:sz w:val="22"/>
                <w:szCs w:val="22"/>
              </w:rPr>
              <w:t xml:space="preserve"> t</w:t>
            </w:r>
            <w:r w:rsidRPr="008E157F">
              <w:rPr>
                <w:b/>
                <w:sz w:val="22"/>
                <w:szCs w:val="22"/>
              </w:rPr>
              <w:t>eam</w:t>
            </w:r>
            <w:r w:rsidRPr="008E157F">
              <w:rPr>
                <w:b/>
                <w:sz w:val="22"/>
                <w:szCs w:val="22"/>
              </w:rPr>
              <w:t>:</w:t>
            </w:r>
          </w:p>
        </w:tc>
      </w:tr>
      <w:tr w:rsidR="008E157F" w:rsidTr="008E157F">
        <w:tc>
          <w:tcPr>
            <w:tcW w:w="10336" w:type="dxa"/>
          </w:tcPr>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tc>
      </w:tr>
      <w:tr w:rsidR="008E157F" w:rsidTr="008E157F">
        <w:tc>
          <w:tcPr>
            <w:tcW w:w="10336" w:type="dxa"/>
          </w:tcPr>
          <w:p w:rsidR="008E157F" w:rsidRPr="008E157F" w:rsidRDefault="008E157F" w:rsidP="008E157F">
            <w:pPr>
              <w:pStyle w:val="TableParagraph"/>
              <w:ind w:left="0"/>
              <w:rPr>
                <w:sz w:val="22"/>
                <w:szCs w:val="22"/>
              </w:rPr>
            </w:pPr>
            <w:r w:rsidRPr="008E157F">
              <w:rPr>
                <w:rFonts w:cs="Arial"/>
                <w:b/>
                <w:sz w:val="22"/>
                <w:szCs w:val="22"/>
              </w:rPr>
              <w:t xml:space="preserve">Essential, please demonstrate - </w:t>
            </w:r>
            <w:r w:rsidRPr="008E157F">
              <w:rPr>
                <w:b/>
                <w:spacing w:val="-1"/>
                <w:sz w:val="22"/>
                <w:szCs w:val="22"/>
              </w:rPr>
              <w:t>An</w:t>
            </w:r>
            <w:r w:rsidRPr="008E157F">
              <w:rPr>
                <w:b/>
                <w:spacing w:val="-16"/>
                <w:sz w:val="22"/>
                <w:szCs w:val="22"/>
              </w:rPr>
              <w:t xml:space="preserve"> </w:t>
            </w:r>
            <w:r w:rsidRPr="008E157F">
              <w:rPr>
                <w:b/>
                <w:spacing w:val="-1"/>
                <w:sz w:val="22"/>
                <w:szCs w:val="22"/>
              </w:rPr>
              <w:t>understanding</w:t>
            </w:r>
            <w:r w:rsidRPr="008E157F">
              <w:rPr>
                <w:b/>
                <w:spacing w:val="-14"/>
                <w:sz w:val="22"/>
                <w:szCs w:val="22"/>
              </w:rPr>
              <w:t xml:space="preserve"> </w:t>
            </w:r>
            <w:r w:rsidRPr="008E157F">
              <w:rPr>
                <w:b/>
                <w:spacing w:val="-1"/>
                <w:sz w:val="22"/>
                <w:szCs w:val="22"/>
              </w:rPr>
              <w:t>of</w:t>
            </w:r>
            <w:r w:rsidRPr="008E157F">
              <w:rPr>
                <w:b/>
                <w:spacing w:val="-15"/>
                <w:sz w:val="22"/>
                <w:szCs w:val="22"/>
              </w:rPr>
              <w:t xml:space="preserve"> </w:t>
            </w:r>
            <w:r w:rsidRPr="008E157F">
              <w:rPr>
                <w:b/>
                <w:sz w:val="22"/>
                <w:szCs w:val="22"/>
              </w:rPr>
              <w:t>Equality</w:t>
            </w:r>
            <w:r w:rsidRPr="008E157F">
              <w:rPr>
                <w:b/>
                <w:spacing w:val="-15"/>
                <w:sz w:val="22"/>
                <w:szCs w:val="22"/>
              </w:rPr>
              <w:t xml:space="preserve"> </w:t>
            </w:r>
            <w:r w:rsidRPr="008E157F">
              <w:rPr>
                <w:b/>
                <w:sz w:val="22"/>
                <w:szCs w:val="22"/>
              </w:rPr>
              <w:t>and</w:t>
            </w:r>
            <w:r w:rsidRPr="008E157F">
              <w:rPr>
                <w:b/>
                <w:spacing w:val="-15"/>
                <w:sz w:val="22"/>
                <w:szCs w:val="22"/>
              </w:rPr>
              <w:t xml:space="preserve"> </w:t>
            </w:r>
            <w:r w:rsidRPr="008E157F">
              <w:rPr>
                <w:b/>
                <w:sz w:val="22"/>
                <w:szCs w:val="22"/>
              </w:rPr>
              <w:t>Diversity</w:t>
            </w:r>
            <w:r w:rsidRPr="008E157F">
              <w:rPr>
                <w:b/>
                <w:spacing w:val="-15"/>
                <w:sz w:val="22"/>
                <w:szCs w:val="22"/>
              </w:rPr>
              <w:t xml:space="preserve"> </w:t>
            </w:r>
            <w:r w:rsidRPr="008E157F">
              <w:rPr>
                <w:b/>
                <w:sz w:val="22"/>
                <w:szCs w:val="22"/>
              </w:rPr>
              <w:t>issues</w:t>
            </w:r>
            <w:r w:rsidRPr="008E157F">
              <w:rPr>
                <w:b/>
                <w:sz w:val="22"/>
                <w:szCs w:val="22"/>
              </w:rPr>
              <w:t xml:space="preserve"> </w:t>
            </w:r>
            <w:r w:rsidRPr="008E157F">
              <w:rPr>
                <w:b/>
                <w:sz w:val="22"/>
                <w:szCs w:val="22"/>
              </w:rPr>
              <w:t>as</w:t>
            </w:r>
            <w:r w:rsidRPr="008E157F">
              <w:rPr>
                <w:b/>
                <w:spacing w:val="-1"/>
                <w:sz w:val="22"/>
                <w:szCs w:val="22"/>
              </w:rPr>
              <w:t xml:space="preserve"> </w:t>
            </w:r>
            <w:r w:rsidRPr="008E157F">
              <w:rPr>
                <w:b/>
                <w:sz w:val="22"/>
                <w:szCs w:val="22"/>
              </w:rPr>
              <w:t>they</w:t>
            </w:r>
            <w:r w:rsidRPr="008E157F">
              <w:rPr>
                <w:b/>
                <w:spacing w:val="-2"/>
                <w:sz w:val="22"/>
                <w:szCs w:val="22"/>
              </w:rPr>
              <w:t xml:space="preserve"> </w:t>
            </w:r>
            <w:r w:rsidRPr="008E157F">
              <w:rPr>
                <w:b/>
                <w:sz w:val="22"/>
                <w:szCs w:val="22"/>
              </w:rPr>
              <w:t>relate</w:t>
            </w:r>
            <w:r w:rsidRPr="008E157F">
              <w:rPr>
                <w:b/>
                <w:spacing w:val="-1"/>
                <w:sz w:val="22"/>
                <w:szCs w:val="22"/>
              </w:rPr>
              <w:t xml:space="preserve"> </w:t>
            </w:r>
            <w:r w:rsidRPr="008E157F">
              <w:rPr>
                <w:b/>
                <w:sz w:val="22"/>
                <w:szCs w:val="22"/>
              </w:rPr>
              <w:t>to</w:t>
            </w:r>
            <w:r w:rsidRPr="008E157F">
              <w:rPr>
                <w:b/>
                <w:spacing w:val="-2"/>
                <w:sz w:val="22"/>
                <w:szCs w:val="22"/>
              </w:rPr>
              <w:t xml:space="preserve"> </w:t>
            </w:r>
            <w:r w:rsidRPr="008E157F">
              <w:rPr>
                <w:b/>
                <w:sz w:val="22"/>
                <w:szCs w:val="22"/>
              </w:rPr>
              <w:t>the</w:t>
            </w:r>
            <w:r w:rsidRPr="008E157F">
              <w:rPr>
                <w:b/>
                <w:spacing w:val="-2"/>
                <w:sz w:val="22"/>
                <w:szCs w:val="22"/>
              </w:rPr>
              <w:t xml:space="preserve"> </w:t>
            </w:r>
            <w:r w:rsidRPr="008E157F">
              <w:rPr>
                <w:b/>
                <w:sz w:val="22"/>
                <w:szCs w:val="22"/>
              </w:rPr>
              <w:t>role</w:t>
            </w:r>
            <w:r w:rsidRPr="008E157F">
              <w:rPr>
                <w:b/>
                <w:sz w:val="22"/>
                <w:szCs w:val="22"/>
              </w:rPr>
              <w:t>:</w:t>
            </w:r>
          </w:p>
        </w:tc>
      </w:tr>
      <w:tr w:rsidR="008E157F" w:rsidTr="008E157F">
        <w:tc>
          <w:tcPr>
            <w:tcW w:w="10336" w:type="dxa"/>
          </w:tcPr>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p w:rsidR="008E157F" w:rsidRPr="008E157F" w:rsidRDefault="008E157F" w:rsidP="008E157F">
            <w:pPr>
              <w:pStyle w:val="TableParagraph"/>
              <w:ind w:left="0"/>
              <w:rPr>
                <w:rFonts w:cs="Arial"/>
                <w:b/>
                <w:sz w:val="22"/>
                <w:szCs w:val="22"/>
              </w:rPr>
            </w:pPr>
          </w:p>
        </w:tc>
      </w:tr>
      <w:tr w:rsidR="008E157F" w:rsidTr="008E157F">
        <w:tc>
          <w:tcPr>
            <w:tcW w:w="10336" w:type="dxa"/>
          </w:tcPr>
          <w:p w:rsidR="008E157F" w:rsidRPr="008E157F" w:rsidRDefault="008E157F" w:rsidP="008E157F">
            <w:pPr>
              <w:pStyle w:val="TableParagraph"/>
              <w:tabs>
                <w:tab w:val="left" w:pos="599"/>
                <w:tab w:val="left" w:pos="1086"/>
                <w:tab w:val="left" w:pos="1915"/>
                <w:tab w:val="left" w:pos="2529"/>
                <w:tab w:val="left" w:pos="4014"/>
                <w:tab w:val="left" w:pos="4496"/>
              </w:tabs>
              <w:ind w:left="0"/>
              <w:rPr>
                <w:sz w:val="22"/>
                <w:szCs w:val="22"/>
              </w:rPr>
            </w:pPr>
            <w:r w:rsidRPr="008E157F">
              <w:rPr>
                <w:rFonts w:cs="Arial"/>
                <w:b/>
                <w:sz w:val="22"/>
                <w:szCs w:val="22"/>
              </w:rPr>
              <w:t xml:space="preserve">Essential, please demonstrate – </w:t>
            </w:r>
            <w:r w:rsidRPr="008E157F">
              <w:rPr>
                <w:b/>
                <w:w w:val="110"/>
                <w:sz w:val="22"/>
                <w:szCs w:val="22"/>
              </w:rPr>
              <w:t>To</w:t>
            </w:r>
            <w:r w:rsidRPr="008E157F">
              <w:rPr>
                <w:b/>
                <w:w w:val="110"/>
                <w:sz w:val="22"/>
                <w:szCs w:val="22"/>
              </w:rPr>
              <w:t xml:space="preserve"> </w:t>
            </w:r>
            <w:r w:rsidRPr="008E157F">
              <w:rPr>
                <w:b/>
                <w:w w:val="110"/>
                <w:sz w:val="22"/>
                <w:szCs w:val="22"/>
              </w:rPr>
              <w:t>be</w:t>
            </w:r>
            <w:r w:rsidRPr="008E157F">
              <w:rPr>
                <w:b/>
                <w:w w:val="110"/>
                <w:sz w:val="22"/>
                <w:szCs w:val="22"/>
              </w:rPr>
              <w:t xml:space="preserve"> </w:t>
            </w:r>
            <w:r w:rsidRPr="008E157F">
              <w:rPr>
                <w:b/>
                <w:w w:val="110"/>
                <w:sz w:val="22"/>
                <w:szCs w:val="22"/>
              </w:rPr>
              <w:t>smart</w:t>
            </w:r>
            <w:r w:rsidRPr="008E157F">
              <w:rPr>
                <w:b/>
                <w:w w:val="110"/>
                <w:sz w:val="22"/>
                <w:szCs w:val="22"/>
              </w:rPr>
              <w:t xml:space="preserve"> </w:t>
            </w:r>
            <w:r w:rsidRPr="008E157F">
              <w:rPr>
                <w:b/>
                <w:w w:val="110"/>
                <w:sz w:val="22"/>
                <w:szCs w:val="22"/>
              </w:rPr>
              <w:t>and</w:t>
            </w:r>
            <w:r w:rsidRPr="008E157F">
              <w:rPr>
                <w:b/>
                <w:w w:val="110"/>
                <w:sz w:val="22"/>
                <w:szCs w:val="22"/>
              </w:rPr>
              <w:t xml:space="preserve"> </w:t>
            </w:r>
            <w:r w:rsidRPr="008E157F">
              <w:rPr>
                <w:b/>
                <w:w w:val="110"/>
                <w:sz w:val="22"/>
                <w:szCs w:val="22"/>
              </w:rPr>
              <w:t>presentable</w:t>
            </w:r>
            <w:r w:rsidRPr="008E157F">
              <w:rPr>
                <w:b/>
                <w:w w:val="110"/>
                <w:sz w:val="22"/>
                <w:szCs w:val="22"/>
              </w:rPr>
              <w:t xml:space="preserve"> </w:t>
            </w:r>
            <w:r w:rsidRPr="008E157F">
              <w:rPr>
                <w:b/>
                <w:w w:val="110"/>
                <w:sz w:val="22"/>
                <w:szCs w:val="22"/>
              </w:rPr>
              <w:t>on</w:t>
            </w:r>
            <w:r w:rsidRPr="008E157F">
              <w:rPr>
                <w:b/>
                <w:w w:val="110"/>
                <w:sz w:val="22"/>
                <w:szCs w:val="22"/>
              </w:rPr>
              <w:t xml:space="preserve"> </w:t>
            </w:r>
            <w:r w:rsidRPr="008E157F">
              <w:rPr>
                <w:b/>
                <w:w w:val="110"/>
                <w:sz w:val="22"/>
                <w:szCs w:val="22"/>
              </w:rPr>
              <w:t>the</w:t>
            </w:r>
            <w:r w:rsidRPr="008E157F">
              <w:rPr>
                <w:b/>
                <w:w w:val="110"/>
                <w:sz w:val="22"/>
                <w:szCs w:val="22"/>
              </w:rPr>
              <w:t xml:space="preserve"> </w:t>
            </w:r>
            <w:r w:rsidRPr="008E157F">
              <w:rPr>
                <w:b/>
                <w:w w:val="110"/>
                <w:sz w:val="22"/>
                <w:szCs w:val="22"/>
              </w:rPr>
              <w:t>reception</w:t>
            </w:r>
            <w:r w:rsidRPr="008E157F">
              <w:rPr>
                <w:b/>
                <w:spacing w:val="-12"/>
                <w:w w:val="110"/>
                <w:sz w:val="22"/>
                <w:szCs w:val="22"/>
              </w:rPr>
              <w:t xml:space="preserve"> </w:t>
            </w:r>
            <w:r w:rsidRPr="008E157F">
              <w:rPr>
                <w:b/>
                <w:w w:val="110"/>
                <w:sz w:val="22"/>
                <w:szCs w:val="22"/>
              </w:rPr>
              <w:t>desk</w:t>
            </w:r>
            <w:r w:rsidRPr="008E157F">
              <w:rPr>
                <w:b/>
                <w:w w:val="110"/>
                <w:sz w:val="22"/>
                <w:szCs w:val="22"/>
              </w:rPr>
              <w:t>:</w:t>
            </w:r>
          </w:p>
        </w:tc>
      </w:tr>
      <w:tr w:rsidR="008E157F" w:rsidTr="008E157F">
        <w:tc>
          <w:tcPr>
            <w:tcW w:w="10336" w:type="dxa"/>
          </w:tcPr>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tc>
      </w:tr>
      <w:tr w:rsidR="008E157F" w:rsidTr="008E157F">
        <w:tc>
          <w:tcPr>
            <w:tcW w:w="10336" w:type="dxa"/>
          </w:tcPr>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r w:rsidRPr="008E157F">
              <w:rPr>
                <w:rFonts w:cs="Arial"/>
                <w:b/>
                <w:sz w:val="22"/>
                <w:szCs w:val="22"/>
              </w:rPr>
              <w:lastRenderedPageBreak/>
              <w:t xml:space="preserve">Desirable, please demonstrate - </w:t>
            </w:r>
            <w:r w:rsidRPr="008E157F">
              <w:rPr>
                <w:b/>
                <w:sz w:val="22"/>
                <w:szCs w:val="22"/>
              </w:rPr>
              <w:t>Previous</w:t>
            </w:r>
            <w:r w:rsidRPr="008E157F">
              <w:rPr>
                <w:b/>
                <w:spacing w:val="-4"/>
                <w:sz w:val="22"/>
                <w:szCs w:val="22"/>
              </w:rPr>
              <w:t xml:space="preserve"> </w:t>
            </w:r>
            <w:r w:rsidRPr="008E157F">
              <w:rPr>
                <w:b/>
                <w:sz w:val="22"/>
                <w:szCs w:val="22"/>
              </w:rPr>
              <w:t>experience</w:t>
            </w:r>
            <w:r w:rsidRPr="008E157F">
              <w:rPr>
                <w:b/>
                <w:spacing w:val="-3"/>
                <w:sz w:val="22"/>
                <w:szCs w:val="22"/>
              </w:rPr>
              <w:t xml:space="preserve"> </w:t>
            </w:r>
            <w:r w:rsidRPr="008E157F">
              <w:rPr>
                <w:b/>
                <w:sz w:val="22"/>
                <w:szCs w:val="22"/>
              </w:rPr>
              <w:t>of</w:t>
            </w:r>
            <w:r w:rsidRPr="008E157F">
              <w:rPr>
                <w:b/>
                <w:spacing w:val="-4"/>
                <w:sz w:val="22"/>
                <w:szCs w:val="22"/>
              </w:rPr>
              <w:t xml:space="preserve"> taking and redirecting calls on an external facing</w:t>
            </w:r>
            <w:r w:rsidRPr="008E157F">
              <w:rPr>
                <w:b/>
                <w:spacing w:val="-4"/>
                <w:sz w:val="22"/>
                <w:szCs w:val="22"/>
              </w:rPr>
              <w:t xml:space="preserve"> </w:t>
            </w:r>
            <w:r w:rsidRPr="008E157F">
              <w:rPr>
                <w:b/>
                <w:sz w:val="22"/>
                <w:szCs w:val="22"/>
              </w:rPr>
              <w:t>switchboard</w:t>
            </w:r>
            <w:r w:rsidRPr="008E157F">
              <w:rPr>
                <w:b/>
                <w:sz w:val="22"/>
                <w:szCs w:val="22"/>
              </w:rPr>
              <w:t>:</w:t>
            </w:r>
          </w:p>
        </w:tc>
      </w:tr>
      <w:tr w:rsidR="008E157F" w:rsidTr="008E157F">
        <w:tc>
          <w:tcPr>
            <w:tcW w:w="10336" w:type="dxa"/>
          </w:tcPr>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p w:rsidR="008E157F" w:rsidRPr="008E157F" w:rsidRDefault="008E157F" w:rsidP="008E157F">
            <w:pPr>
              <w:pStyle w:val="TableParagraph"/>
              <w:tabs>
                <w:tab w:val="left" w:pos="599"/>
                <w:tab w:val="left" w:pos="1086"/>
                <w:tab w:val="left" w:pos="1915"/>
                <w:tab w:val="left" w:pos="2529"/>
                <w:tab w:val="left" w:pos="4014"/>
                <w:tab w:val="left" w:pos="4496"/>
              </w:tabs>
              <w:ind w:left="0"/>
              <w:rPr>
                <w:rFonts w:cs="Arial"/>
                <w:b/>
                <w:sz w:val="22"/>
                <w:szCs w:val="22"/>
              </w:rPr>
            </w:pPr>
          </w:p>
        </w:tc>
      </w:tr>
    </w:tbl>
    <w:p w:rsidR="0058297E" w:rsidRDefault="0058297E" w:rsidP="00AB12EE">
      <w:pPr>
        <w:rPr>
          <w:rFonts w:ascii="Trebuchet MS" w:hAnsi="Trebuchet MS" w:cs="Arial"/>
          <w:b/>
        </w:rPr>
      </w:pPr>
      <w:bookmarkStart w:id="0" w:name="_GoBack"/>
      <w:bookmarkEnd w:id="0"/>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009A3"/>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E157F"/>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EEA8B7"/>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 w:type="paragraph" w:customStyle="1" w:styleId="TableParagraph">
    <w:name w:val="Table Paragraph"/>
    <w:basedOn w:val="Normal"/>
    <w:uiPriority w:val="1"/>
    <w:qFormat/>
    <w:rsid w:val="008E157F"/>
    <w:pPr>
      <w:widowControl w:val="0"/>
      <w:autoSpaceDE w:val="0"/>
      <w:autoSpaceDN w:val="0"/>
      <w:spacing w:line="243" w:lineRule="exact"/>
      <w:ind w:left="107"/>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C16E-A8CC-4529-8F8E-18BFBAF2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11</TotalTime>
  <Pages>6</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2026-04-29T15:31:00Z</dcterms:created>
  <dcterms:modified xsi:type="dcterms:W3CDTF">2026-04-29T15:41:00Z</dcterms:modified>
</cp:coreProperties>
</file>