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927114">
              <w:rPr>
                <w:rFonts w:ascii="Trebuchet MS" w:hAnsi="Trebuchet MS" w:cs="Arial"/>
                <w:b/>
              </w:rPr>
              <w:t>Course Leader – BA (Hons) Creative Industries Management</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An undergraduate and postgraduate degree in a relevant area</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Extensive knowledge and expertise as a contemporary practitioner in creative business management</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Good verbal and written communication skills</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Excellent pastoral or coaching skills</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Proven administrative and organisational skills</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Demonstrable skills in using software for organisational and management purposes. MS office (</w:t>
            </w:r>
            <w:proofErr w:type="spellStart"/>
            <w:r w:rsidRPr="005E62BD">
              <w:rPr>
                <w:rFonts w:ascii="Trebuchet MS" w:hAnsi="Trebuchet MS"/>
                <w:b/>
                <w:sz w:val="22"/>
                <w:szCs w:val="22"/>
              </w:rPr>
              <w:t>inc.</w:t>
            </w:r>
            <w:proofErr w:type="spellEnd"/>
            <w:r w:rsidRPr="005E62BD">
              <w:rPr>
                <w:rFonts w:ascii="Trebuchet MS" w:hAnsi="Trebuchet MS"/>
                <w:b/>
                <w:sz w:val="22"/>
                <w:szCs w:val="22"/>
              </w:rPr>
              <w:t xml:space="preserve"> Excel for the management and analysis of data)</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Teaching experience at HE level, including curriculum planning, tracking student progress, and assessment</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lastRenderedPageBreak/>
              <w:t xml:space="preserve">Essential, please demonstrate - </w:t>
            </w:r>
            <w:r w:rsidRPr="005E62BD">
              <w:rPr>
                <w:rFonts w:ascii="Trebuchet MS" w:hAnsi="Trebuchet MS"/>
                <w:b/>
                <w:sz w:val="22"/>
                <w:szCs w:val="22"/>
              </w:rPr>
              <w:t>Experience of managing people</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Essential, please demonstrate - </w:t>
            </w:r>
            <w:r w:rsidRPr="005E62BD">
              <w:rPr>
                <w:rFonts w:ascii="Trebuchet MS" w:hAnsi="Trebuchet MS"/>
                <w:b/>
                <w:sz w:val="22"/>
                <w:szCs w:val="22"/>
              </w:rPr>
              <w:t>Understanding of equality and diversity in relation to academic content and issues relating to student need</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Desirable, please demonstrate - </w:t>
            </w:r>
            <w:r w:rsidRPr="005E62BD">
              <w:rPr>
                <w:rFonts w:ascii="Trebuchet MS" w:hAnsi="Trebuchet MS"/>
                <w:b/>
                <w:sz w:val="22"/>
                <w:szCs w:val="22"/>
              </w:rPr>
              <w:t>A Doctorate or studying towards one</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r w:rsidR="005E62BD" w:rsidTr="005E62BD">
        <w:tc>
          <w:tcPr>
            <w:tcW w:w="10336" w:type="dxa"/>
          </w:tcPr>
          <w:p w:rsidR="005E62BD" w:rsidRPr="005E62BD" w:rsidRDefault="005E62BD" w:rsidP="00AB12EE">
            <w:pPr>
              <w:rPr>
                <w:rFonts w:ascii="Trebuchet MS" w:hAnsi="Trebuchet MS" w:cs="Arial"/>
                <w:b/>
                <w:sz w:val="22"/>
                <w:szCs w:val="22"/>
              </w:rPr>
            </w:pPr>
            <w:r w:rsidRPr="005E62BD">
              <w:rPr>
                <w:rFonts w:ascii="Trebuchet MS" w:hAnsi="Trebuchet MS" w:cs="Arial"/>
                <w:b/>
                <w:sz w:val="22"/>
                <w:szCs w:val="22"/>
              </w:rPr>
              <w:t xml:space="preserve">Desirable, please demonstrate - </w:t>
            </w:r>
            <w:r w:rsidRPr="005E62BD">
              <w:rPr>
                <w:rFonts w:ascii="Trebuchet MS" w:hAnsi="Trebuchet MS"/>
                <w:b/>
                <w:sz w:val="22"/>
                <w:szCs w:val="22"/>
              </w:rPr>
              <w:t>Evidence of recent and relevant practice</w:t>
            </w:r>
            <w:r w:rsidRPr="005E62BD">
              <w:rPr>
                <w:rFonts w:ascii="Trebuchet MS" w:hAnsi="Trebuchet MS"/>
                <w:b/>
                <w:sz w:val="22"/>
                <w:szCs w:val="22"/>
              </w:rPr>
              <w:t>-</w:t>
            </w:r>
            <w:r w:rsidRPr="005E62BD">
              <w:rPr>
                <w:rFonts w:ascii="Trebuchet MS" w:hAnsi="Trebuchet MS"/>
                <w:b/>
                <w:sz w:val="22"/>
                <w:szCs w:val="22"/>
              </w:rPr>
              <w:t>based research / enterprise activity</w:t>
            </w:r>
            <w:r w:rsidRPr="005E62BD">
              <w:rPr>
                <w:rFonts w:ascii="Trebuchet MS" w:hAnsi="Trebuchet MS"/>
                <w:b/>
                <w:sz w:val="22"/>
                <w:szCs w:val="22"/>
              </w:rPr>
              <w:t>:</w:t>
            </w:r>
          </w:p>
        </w:tc>
      </w:tr>
      <w:tr w:rsidR="005E62BD" w:rsidTr="005E62BD">
        <w:tc>
          <w:tcPr>
            <w:tcW w:w="10336" w:type="dxa"/>
          </w:tcPr>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bookmarkStart w:id="0" w:name="_GoBack"/>
            <w:bookmarkEnd w:id="0"/>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sz w:val="22"/>
                <w:szCs w:val="22"/>
              </w:rPr>
            </w:pPr>
          </w:p>
          <w:p w:rsidR="005E62BD" w:rsidRPr="005E62BD" w:rsidRDefault="005E62BD"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E62BD"/>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27114"/>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6E55E6"/>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285F-9712-4155-ABAD-09DD12C2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8</TotalTime>
  <Pages>6</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2025-09-22T11:19:00Z</dcterms:created>
  <dcterms:modified xsi:type="dcterms:W3CDTF">2025-09-22T11:26:00Z</dcterms:modified>
</cp:coreProperties>
</file>