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B7D14" w14:textId="77777777" w:rsidR="00EA4C7D" w:rsidRPr="00EA4C7D" w:rsidRDefault="00D63B39" w:rsidP="00EA4C7D">
      <w:pPr>
        <w:pStyle w:val="Heading1"/>
      </w:pPr>
      <w:bookmarkStart w:id="0" w:name="_Hlk65504126"/>
      <w:r w:rsidRPr="00D63B39">
        <w:t xml:space="preserve">Equipment </w:t>
      </w:r>
      <w:proofErr w:type="gramStart"/>
      <w:r w:rsidRPr="00D63B39">
        <w:t>Requirements</w:t>
      </w:r>
      <w:r w:rsidRPr="00EA4C7D">
        <w:t>:</w:t>
      </w:r>
      <w:proofErr w:type="gramEnd"/>
    </w:p>
    <w:p w14:paraId="43E0093C" w14:textId="7B041B62" w:rsidR="00D63B39" w:rsidRPr="00EA4C7D" w:rsidRDefault="00D63B39" w:rsidP="00EA4C7D">
      <w:pPr>
        <w:pStyle w:val="Heading3"/>
        <w:spacing w:after="300"/>
      </w:pPr>
      <w:r w:rsidRPr="00EA4C7D">
        <w:t xml:space="preserve">Vacuum </w:t>
      </w:r>
      <w:proofErr w:type="spellStart"/>
      <w:r w:rsidRPr="00EA4C7D">
        <w:t>Forming</w:t>
      </w:r>
      <w:proofErr w:type="spellEnd"/>
      <w:r w:rsidRPr="00EA4C7D">
        <w:t xml:space="preserve"> </w:t>
      </w:r>
      <w:proofErr w:type="spellStart"/>
      <w:r w:rsidRPr="00EA4C7D">
        <w:t>Aristech</w:t>
      </w:r>
      <w:proofErr w:type="spellEnd"/>
      <w:r w:rsidRPr="00EA4C7D">
        <w:t xml:space="preserve"> Surfaces </w:t>
      </w:r>
      <w:proofErr w:type="spellStart"/>
      <w:r w:rsidRPr="00EA4C7D">
        <w:t>Acrylic</w:t>
      </w:r>
      <w:proofErr w:type="spellEnd"/>
      <w:r w:rsidRPr="00EA4C7D">
        <w:t xml:space="preserve"> Spas, Tub-</w:t>
      </w:r>
      <w:proofErr w:type="spellStart"/>
      <w:r w:rsidRPr="00EA4C7D">
        <w:t>Showers</w:t>
      </w:r>
      <w:proofErr w:type="spellEnd"/>
      <w:r w:rsidRPr="00EA4C7D">
        <w:t xml:space="preserve">, Whirlpool Baths, &amp; Small Marine </w:t>
      </w:r>
      <w:proofErr w:type="spellStart"/>
      <w:r w:rsidRPr="00EA4C7D">
        <w:t>Craft</w:t>
      </w:r>
      <w:proofErr w:type="spellEnd"/>
    </w:p>
    <w:p w14:paraId="6E80FCAB" w14:textId="21592143" w:rsidR="003C10C3" w:rsidRPr="00967F28" w:rsidRDefault="003C10C3" w:rsidP="003C10C3">
      <w:pPr>
        <w:rPr>
          <w:caps/>
        </w:rPr>
      </w:pPr>
      <w:r w:rsidRPr="00967F28">
        <w:rPr>
          <w:caps/>
        </w:rPr>
        <w:t xml:space="preserve">Bulletin </w:t>
      </w:r>
      <w:r w:rsidR="00D63B39">
        <w:rPr>
          <w:caps/>
        </w:rPr>
        <w:t>4</w:t>
      </w:r>
      <w:r w:rsidRPr="00967F28">
        <w:rPr>
          <w:caps/>
        </w:rPr>
        <w:br/>
      </w:r>
      <w:r w:rsidR="00D63B39">
        <w:rPr>
          <w:caps/>
        </w:rPr>
        <w:t>07</w:t>
      </w:r>
      <w:r w:rsidRPr="00967F28">
        <w:rPr>
          <w:caps/>
        </w:rPr>
        <w:t>/</w:t>
      </w:r>
      <w:r w:rsidR="00D63B39">
        <w:rPr>
          <w:caps/>
        </w:rPr>
        <w:t>17</w:t>
      </w:r>
      <w:r w:rsidRPr="00967F28">
        <w:rPr>
          <w:caps/>
        </w:rPr>
        <w:t>/</w:t>
      </w:r>
      <w:r w:rsidR="00D63B39">
        <w:rPr>
          <w:caps/>
        </w:rPr>
        <w:t>2021</w:t>
      </w:r>
    </w:p>
    <w:bookmarkEnd w:id="0"/>
    <w:p w14:paraId="0F008640" w14:textId="77777777" w:rsidR="00D63B39" w:rsidRDefault="00D63B39" w:rsidP="001C193D">
      <w:pPr>
        <w:rPr>
          <w:rFonts w:asciiTheme="majorHAnsi" w:eastAsiaTheme="majorEastAsia" w:hAnsiTheme="majorHAnsi" w:cs="Times New Roman (Titres CS)"/>
          <w:caps/>
          <w:color w:val="A6A6A6" w:themeColor="background1" w:themeShade="A6"/>
          <w:sz w:val="28"/>
          <w:szCs w:val="28"/>
        </w:rPr>
      </w:pPr>
      <w:r w:rsidRPr="00D63B39">
        <w:rPr>
          <w:rFonts w:asciiTheme="majorHAnsi" w:eastAsiaTheme="majorEastAsia" w:hAnsiTheme="majorHAnsi" w:cs="Times New Roman (Titres CS)"/>
          <w:caps/>
          <w:color w:val="A6A6A6" w:themeColor="background1" w:themeShade="A6"/>
          <w:sz w:val="28"/>
          <w:szCs w:val="28"/>
        </w:rPr>
        <w:t>Introduction</w:t>
      </w:r>
    </w:p>
    <w:p w14:paraId="70B33C4E" w14:textId="77777777" w:rsidR="00D63B39" w:rsidRDefault="00D63B39" w:rsidP="00D63B39">
      <w:r w:rsidRPr="00D63B39">
        <w:t xml:space="preserve">This </w:t>
      </w:r>
      <w:proofErr w:type="spellStart"/>
      <w:r w:rsidRPr="00D63B39">
        <w:t>Technical</w:t>
      </w:r>
      <w:proofErr w:type="spellEnd"/>
      <w:r w:rsidRPr="00D63B39">
        <w:t xml:space="preserve"> Information </w:t>
      </w:r>
      <w:proofErr w:type="spellStart"/>
      <w:r w:rsidRPr="00D63B39">
        <w:t>Sheet</w:t>
      </w:r>
      <w:proofErr w:type="spellEnd"/>
      <w:r w:rsidRPr="00D63B39">
        <w:t xml:space="preserve"> </w:t>
      </w:r>
      <w:proofErr w:type="spellStart"/>
      <w:r w:rsidRPr="00D63B39">
        <w:t>was</w:t>
      </w:r>
      <w:proofErr w:type="spellEnd"/>
      <w:r w:rsidRPr="00D63B39">
        <w:t xml:space="preserve"> </w:t>
      </w:r>
      <w:proofErr w:type="spellStart"/>
      <w:r w:rsidRPr="00D63B39">
        <w:t>prepared</w:t>
      </w:r>
      <w:proofErr w:type="spellEnd"/>
      <w:r w:rsidRPr="00D63B39">
        <w:t xml:space="preserve"> to </w:t>
      </w:r>
      <w:proofErr w:type="spellStart"/>
      <w:r w:rsidRPr="00D63B39">
        <w:t>supplement</w:t>
      </w:r>
      <w:proofErr w:type="spellEnd"/>
      <w:r w:rsidRPr="00D63B39">
        <w:t xml:space="preserve"> </w:t>
      </w:r>
      <w:proofErr w:type="spellStart"/>
      <w:r w:rsidRPr="00D63B39">
        <w:t>Aristech</w:t>
      </w:r>
      <w:proofErr w:type="spellEnd"/>
      <w:r w:rsidRPr="00D63B39">
        <w:t xml:space="preserve"> Surfaces </w:t>
      </w:r>
      <w:proofErr w:type="spellStart"/>
      <w:r w:rsidRPr="00D63B39">
        <w:t>Technical</w:t>
      </w:r>
      <w:proofErr w:type="spellEnd"/>
      <w:r w:rsidRPr="00D63B39">
        <w:t xml:space="preserve"> Bulletins 140, 142, 144, and 152 </w:t>
      </w:r>
      <w:proofErr w:type="spellStart"/>
      <w:r w:rsidRPr="00D63B39">
        <w:t>covering</w:t>
      </w:r>
      <w:proofErr w:type="spellEnd"/>
      <w:r w:rsidRPr="00D63B39">
        <w:t xml:space="preserve"> </w:t>
      </w:r>
      <w:proofErr w:type="spellStart"/>
      <w:r w:rsidRPr="00D63B39">
        <w:t>acrylic</w:t>
      </w:r>
      <w:proofErr w:type="spellEnd"/>
      <w:r w:rsidRPr="00D63B39">
        <w:t xml:space="preserve"> FRP spas, tub-</w:t>
      </w:r>
      <w:proofErr w:type="spellStart"/>
      <w:r w:rsidRPr="00D63B39">
        <w:t>showers</w:t>
      </w:r>
      <w:proofErr w:type="spellEnd"/>
      <w:r w:rsidRPr="00D63B39">
        <w:t xml:space="preserve">, </w:t>
      </w:r>
      <w:proofErr w:type="spellStart"/>
      <w:r w:rsidRPr="00D63B39">
        <w:t>whirlpool</w:t>
      </w:r>
      <w:proofErr w:type="spellEnd"/>
      <w:r w:rsidRPr="00D63B39">
        <w:t xml:space="preserve"> baths, and </w:t>
      </w:r>
      <w:proofErr w:type="spellStart"/>
      <w:r w:rsidRPr="00D63B39">
        <w:t>small</w:t>
      </w:r>
      <w:proofErr w:type="spellEnd"/>
      <w:r w:rsidRPr="00D63B39">
        <w:t xml:space="preserve"> marine </w:t>
      </w:r>
      <w:proofErr w:type="spellStart"/>
      <w:r w:rsidRPr="00D63B39">
        <w:t>craft</w:t>
      </w:r>
      <w:proofErr w:type="spellEnd"/>
      <w:r w:rsidRPr="00D63B39">
        <w:t xml:space="preserve">. </w:t>
      </w:r>
      <w:proofErr w:type="spellStart"/>
      <w:r w:rsidRPr="00D63B39">
        <w:t>These</w:t>
      </w:r>
      <w:proofErr w:type="spellEnd"/>
      <w:r w:rsidRPr="00D63B39">
        <w:t xml:space="preserve"> bulletins </w:t>
      </w:r>
      <w:proofErr w:type="spellStart"/>
      <w:r w:rsidRPr="00D63B39">
        <w:t>outline</w:t>
      </w:r>
      <w:proofErr w:type="spellEnd"/>
      <w:r w:rsidRPr="00D63B39">
        <w:t xml:space="preserve"> the </w:t>
      </w:r>
      <w:proofErr w:type="spellStart"/>
      <w:r w:rsidRPr="00D63B39">
        <w:t>complete</w:t>
      </w:r>
      <w:proofErr w:type="spellEnd"/>
      <w:r w:rsidRPr="00D63B39">
        <w:t xml:space="preserve"> </w:t>
      </w:r>
      <w:proofErr w:type="spellStart"/>
      <w:r w:rsidRPr="00D63B39">
        <w:t>process</w:t>
      </w:r>
      <w:proofErr w:type="spellEnd"/>
      <w:r w:rsidRPr="00D63B39">
        <w:t xml:space="preserve">, </w:t>
      </w:r>
      <w:proofErr w:type="spellStart"/>
      <w:r w:rsidRPr="00D63B39">
        <w:t>equipment</w:t>
      </w:r>
      <w:proofErr w:type="spellEnd"/>
      <w:r w:rsidRPr="00D63B39">
        <w:t xml:space="preserve"> </w:t>
      </w:r>
      <w:proofErr w:type="spellStart"/>
      <w:r w:rsidRPr="00D63B39">
        <w:t>required</w:t>
      </w:r>
      <w:proofErr w:type="spellEnd"/>
      <w:r w:rsidRPr="00D63B39">
        <w:t xml:space="preserve"> and </w:t>
      </w:r>
      <w:proofErr w:type="spellStart"/>
      <w:r w:rsidRPr="00D63B39">
        <w:t>costing</w:t>
      </w:r>
      <w:proofErr w:type="spellEnd"/>
      <w:r w:rsidRPr="00D63B39">
        <w:t xml:space="preserve"> information in </w:t>
      </w:r>
      <w:proofErr w:type="spellStart"/>
      <w:r w:rsidRPr="00D63B39">
        <w:t>enough</w:t>
      </w:r>
      <w:proofErr w:type="spellEnd"/>
      <w:r w:rsidRPr="00D63B39">
        <w:t xml:space="preserve"> </w:t>
      </w:r>
      <w:proofErr w:type="spellStart"/>
      <w:r w:rsidRPr="00D63B39">
        <w:t>detail</w:t>
      </w:r>
      <w:proofErr w:type="spellEnd"/>
      <w:r w:rsidRPr="00D63B39">
        <w:t xml:space="preserve"> to </w:t>
      </w:r>
      <w:proofErr w:type="spellStart"/>
      <w:r w:rsidRPr="00D63B39">
        <w:t>allow</w:t>
      </w:r>
      <w:proofErr w:type="spellEnd"/>
      <w:r w:rsidRPr="00D63B39">
        <w:t xml:space="preserve"> a </w:t>
      </w:r>
      <w:proofErr w:type="spellStart"/>
      <w:r w:rsidRPr="00D63B39">
        <w:t>potential</w:t>
      </w:r>
      <w:proofErr w:type="spellEnd"/>
      <w:r w:rsidRPr="00D63B39">
        <w:t xml:space="preserve"> manufacturer to design an operating </w:t>
      </w:r>
      <w:proofErr w:type="spellStart"/>
      <w:r w:rsidRPr="00D63B39">
        <w:t>facility</w:t>
      </w:r>
      <w:proofErr w:type="spellEnd"/>
      <w:r w:rsidRPr="00D63B39">
        <w:t xml:space="preserve"> </w:t>
      </w:r>
      <w:proofErr w:type="spellStart"/>
      <w:r w:rsidRPr="00D63B39">
        <w:t>provided</w:t>
      </w:r>
      <w:proofErr w:type="spellEnd"/>
      <w:r w:rsidRPr="00D63B39">
        <w:t xml:space="preserve"> the </w:t>
      </w:r>
      <w:proofErr w:type="spellStart"/>
      <w:r w:rsidRPr="00D63B39">
        <w:t>technical</w:t>
      </w:r>
      <w:proofErr w:type="spellEnd"/>
      <w:r w:rsidRPr="00D63B39">
        <w:t xml:space="preserve"> service </w:t>
      </w:r>
      <w:proofErr w:type="spellStart"/>
      <w:r w:rsidRPr="00D63B39">
        <w:t>offered</w:t>
      </w:r>
      <w:proofErr w:type="spellEnd"/>
      <w:r w:rsidRPr="00D63B39">
        <w:t xml:space="preserve"> by the </w:t>
      </w:r>
      <w:proofErr w:type="spellStart"/>
      <w:r w:rsidRPr="00D63B39">
        <w:t>many</w:t>
      </w:r>
      <w:proofErr w:type="spellEnd"/>
      <w:r w:rsidRPr="00D63B39">
        <w:t xml:space="preserve"> </w:t>
      </w:r>
      <w:proofErr w:type="spellStart"/>
      <w:r w:rsidRPr="00D63B39">
        <w:t>materials</w:t>
      </w:r>
      <w:proofErr w:type="spellEnd"/>
      <w:r w:rsidRPr="00D63B39">
        <w:t xml:space="preserve"> and </w:t>
      </w:r>
      <w:proofErr w:type="spellStart"/>
      <w:r w:rsidRPr="00D63B39">
        <w:t>equipment</w:t>
      </w:r>
      <w:proofErr w:type="spellEnd"/>
      <w:r w:rsidRPr="00D63B39">
        <w:t xml:space="preserve"> </w:t>
      </w:r>
      <w:proofErr w:type="spellStart"/>
      <w:r w:rsidRPr="00D63B39">
        <w:t>suppliers</w:t>
      </w:r>
      <w:proofErr w:type="spellEnd"/>
      <w:r w:rsidRPr="00D63B39">
        <w:t xml:space="preserve">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utilized</w:t>
      </w:r>
      <w:proofErr w:type="spellEnd"/>
      <w:r w:rsidRPr="00D63B39">
        <w:t xml:space="preserve">. This document </w:t>
      </w:r>
      <w:proofErr w:type="spellStart"/>
      <w:r w:rsidRPr="00D63B39">
        <w:t>will</w:t>
      </w:r>
      <w:proofErr w:type="spellEnd"/>
      <w:r w:rsidRPr="00D63B39">
        <w:t xml:space="preserve"> </w:t>
      </w:r>
      <w:proofErr w:type="spellStart"/>
      <w:r w:rsidRPr="00D63B39">
        <w:t>describe</w:t>
      </w:r>
      <w:proofErr w:type="spellEnd"/>
      <w:r w:rsidRPr="00D63B39">
        <w:t xml:space="preserve"> in more </w:t>
      </w:r>
      <w:proofErr w:type="spellStart"/>
      <w:r w:rsidRPr="00D63B39">
        <w:t>detail</w:t>
      </w:r>
      <w:proofErr w:type="spellEnd"/>
      <w:r w:rsidRPr="00D63B39">
        <w:t xml:space="preserve"> the </w:t>
      </w:r>
      <w:proofErr w:type="spellStart"/>
      <w:r w:rsidRPr="00D63B39">
        <w:t>equipment</w:t>
      </w:r>
      <w:proofErr w:type="spellEnd"/>
      <w:r w:rsidRPr="00D63B39">
        <w:t xml:space="preserve"> </w:t>
      </w:r>
      <w:proofErr w:type="spellStart"/>
      <w:r w:rsidRPr="00D63B39">
        <w:t>required</w:t>
      </w:r>
      <w:proofErr w:type="spellEnd"/>
      <w:r w:rsidRPr="00D63B39">
        <w:t xml:space="preserve"> for vacuum </w:t>
      </w:r>
      <w:proofErr w:type="spellStart"/>
      <w:r w:rsidRPr="00D63B39">
        <w:t>forming</w:t>
      </w:r>
      <w:proofErr w:type="spellEnd"/>
      <w:r w:rsidRPr="00D63B39">
        <w:t xml:space="preserve"> and </w:t>
      </w:r>
      <w:proofErr w:type="spellStart"/>
      <w:r w:rsidRPr="00D63B39">
        <w:t>supporting</w:t>
      </w:r>
      <w:proofErr w:type="spellEnd"/>
      <w:r w:rsidRPr="00D63B39">
        <w:t xml:space="preserve"> the </w:t>
      </w:r>
      <w:proofErr w:type="spellStart"/>
      <w:r w:rsidRPr="00D63B39">
        <w:t>formed</w:t>
      </w:r>
      <w:proofErr w:type="spellEnd"/>
      <w:r w:rsidRPr="00D63B39">
        <w:t xml:space="preserve"> unit for </w:t>
      </w:r>
      <w:proofErr w:type="spellStart"/>
      <w:r w:rsidRPr="00D63B39">
        <w:t>fiberglassing</w:t>
      </w:r>
      <w:proofErr w:type="spellEnd"/>
      <w:r w:rsidRPr="00D63B39">
        <w:t xml:space="preserve">. </w:t>
      </w:r>
      <w:proofErr w:type="spellStart"/>
      <w:r w:rsidRPr="00D63B39">
        <w:t>Two</w:t>
      </w:r>
      <w:proofErr w:type="spellEnd"/>
      <w:r w:rsidRPr="00D63B39">
        <w:t xml:space="preserve"> types of vacuum </w:t>
      </w:r>
      <w:proofErr w:type="spellStart"/>
      <w:r w:rsidRPr="00D63B39">
        <w:t>forming</w:t>
      </w:r>
      <w:proofErr w:type="spellEnd"/>
      <w:r w:rsidRPr="00D63B39">
        <w:t xml:space="preserve"> machines </w:t>
      </w:r>
      <w:proofErr w:type="spellStart"/>
      <w:r w:rsidRPr="00D63B39">
        <w:t>will</w:t>
      </w:r>
      <w:proofErr w:type="spellEnd"/>
      <w:r w:rsidRPr="00D63B39">
        <w:t xml:space="preserve"> </w:t>
      </w:r>
      <w:proofErr w:type="spellStart"/>
      <w:r w:rsidRPr="00D63B39">
        <w:t>be</w:t>
      </w:r>
      <w:proofErr w:type="spellEnd"/>
      <w:r w:rsidRPr="00D63B39">
        <w:t xml:space="preserve"> </w:t>
      </w:r>
      <w:proofErr w:type="spellStart"/>
      <w:proofErr w:type="gramStart"/>
      <w:r w:rsidRPr="00D63B39">
        <w:t>specified</w:t>
      </w:r>
      <w:proofErr w:type="spellEnd"/>
      <w:r w:rsidRPr="00D63B39">
        <w:t>;</w:t>
      </w:r>
      <w:proofErr w:type="gramEnd"/>
      <w:r w:rsidRPr="00D63B39">
        <w:t xml:space="preserve"> </w:t>
      </w:r>
      <w:proofErr w:type="spellStart"/>
      <w:r w:rsidRPr="00D63B39">
        <w:t>a</w:t>
      </w:r>
      <w:proofErr w:type="spellEnd"/>
      <w:r w:rsidRPr="00D63B39">
        <w:t xml:space="preserve"> </w:t>
      </w:r>
      <w:proofErr w:type="spellStart"/>
      <w:r w:rsidRPr="00D63B39">
        <w:t>low</w:t>
      </w:r>
      <w:proofErr w:type="spellEnd"/>
      <w:r w:rsidRPr="00D63B39">
        <w:t xml:space="preserve"> </w:t>
      </w:r>
      <w:proofErr w:type="spellStart"/>
      <w:r w:rsidRPr="00D63B39">
        <w:t>cost</w:t>
      </w:r>
      <w:proofErr w:type="spellEnd"/>
      <w:r w:rsidRPr="00D63B39">
        <w:t xml:space="preserve"> </w:t>
      </w:r>
      <w:proofErr w:type="spellStart"/>
      <w:r w:rsidRPr="00D63B39">
        <w:t>outfit</w:t>
      </w:r>
      <w:proofErr w:type="spellEnd"/>
      <w:r w:rsidRPr="00D63B39">
        <w:t xml:space="preserve"> and a </w:t>
      </w:r>
      <w:proofErr w:type="spellStart"/>
      <w:r w:rsidRPr="00D63B39">
        <w:t>higher</w:t>
      </w:r>
      <w:proofErr w:type="spellEnd"/>
      <w:r w:rsidRPr="00D63B39">
        <w:t xml:space="preserve"> </w:t>
      </w:r>
      <w:proofErr w:type="spellStart"/>
      <w:r w:rsidRPr="00D63B39">
        <w:t>priced</w:t>
      </w:r>
      <w:proofErr w:type="spellEnd"/>
      <w:r w:rsidRPr="00D63B39">
        <w:t xml:space="preserve"> </w:t>
      </w:r>
      <w:proofErr w:type="spellStart"/>
      <w:r w:rsidRPr="00D63B39">
        <w:t>semi-automatic</w:t>
      </w:r>
      <w:proofErr w:type="spellEnd"/>
      <w:r w:rsidRPr="00D63B39">
        <w:t xml:space="preserve"> machine. This document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directed</w:t>
      </w:r>
      <w:proofErr w:type="spellEnd"/>
      <w:r w:rsidRPr="00D63B39">
        <w:t xml:space="preserve"> to </w:t>
      </w:r>
      <w:proofErr w:type="spellStart"/>
      <w:r w:rsidRPr="00D63B39">
        <w:t>manufacturers</w:t>
      </w:r>
      <w:proofErr w:type="spellEnd"/>
      <w:r w:rsidRPr="00D63B39">
        <w:t xml:space="preserve"> of polyester gel </w:t>
      </w:r>
      <w:proofErr w:type="spellStart"/>
      <w:r w:rsidRPr="00D63B39">
        <w:t>coated</w:t>
      </w:r>
      <w:proofErr w:type="spellEnd"/>
      <w:r w:rsidRPr="00D63B39">
        <w:t xml:space="preserve"> </w:t>
      </w:r>
      <w:proofErr w:type="spellStart"/>
      <w:r w:rsidRPr="00D63B39">
        <w:t>units</w:t>
      </w:r>
      <w:proofErr w:type="spellEnd"/>
      <w:r w:rsidRPr="00D63B39">
        <w:t xml:space="preserve"> </w:t>
      </w:r>
      <w:proofErr w:type="spellStart"/>
      <w:r w:rsidRPr="00D63B39">
        <w:t>who</w:t>
      </w:r>
      <w:proofErr w:type="spellEnd"/>
      <w:r w:rsidRPr="00D63B39">
        <w:t xml:space="preserve"> are </w:t>
      </w:r>
      <w:proofErr w:type="spellStart"/>
      <w:r w:rsidRPr="00D63B39">
        <w:t>interested</w:t>
      </w:r>
      <w:proofErr w:type="spellEnd"/>
      <w:r w:rsidRPr="00D63B39">
        <w:t xml:space="preserve"> in </w:t>
      </w:r>
      <w:proofErr w:type="spellStart"/>
      <w:r w:rsidRPr="00D63B39">
        <w:t>converting</w:t>
      </w:r>
      <w:proofErr w:type="spellEnd"/>
      <w:r w:rsidRPr="00D63B39">
        <w:t xml:space="preserve"> to </w:t>
      </w:r>
      <w:proofErr w:type="spellStart"/>
      <w:r w:rsidRPr="00D63B39">
        <w:t>acrylic</w:t>
      </w:r>
      <w:proofErr w:type="spellEnd"/>
      <w:r w:rsidRPr="00D63B39">
        <w:t xml:space="preserve"> </w:t>
      </w:r>
      <w:proofErr w:type="spellStart"/>
      <w:r w:rsidRPr="00D63B39">
        <w:t>surfaced</w:t>
      </w:r>
      <w:proofErr w:type="spellEnd"/>
      <w:r w:rsidRPr="00D63B39">
        <w:t xml:space="preserve"> </w:t>
      </w:r>
      <w:proofErr w:type="spellStart"/>
      <w:r w:rsidRPr="00D63B39">
        <w:t>units</w:t>
      </w:r>
      <w:proofErr w:type="spellEnd"/>
      <w:r w:rsidRPr="00D63B39">
        <w:t xml:space="preserve"> or </w:t>
      </w:r>
      <w:proofErr w:type="spellStart"/>
      <w:r w:rsidRPr="00D63B39">
        <w:t>wish</w:t>
      </w:r>
      <w:proofErr w:type="spellEnd"/>
      <w:r w:rsidRPr="00D63B39">
        <w:t xml:space="preserve"> to </w:t>
      </w:r>
      <w:proofErr w:type="spellStart"/>
      <w:r w:rsidRPr="00D63B39">
        <w:t>add</w:t>
      </w:r>
      <w:proofErr w:type="spellEnd"/>
      <w:r w:rsidRPr="00D63B39">
        <w:t xml:space="preserve"> </w:t>
      </w:r>
      <w:proofErr w:type="spellStart"/>
      <w:r w:rsidRPr="00D63B39">
        <w:t>acrylic</w:t>
      </w:r>
      <w:proofErr w:type="spellEnd"/>
      <w:r w:rsidRPr="00D63B39">
        <w:t xml:space="preserve"> </w:t>
      </w:r>
      <w:proofErr w:type="spellStart"/>
      <w:r w:rsidRPr="00D63B39">
        <w:t>surfaced</w:t>
      </w:r>
      <w:proofErr w:type="spellEnd"/>
      <w:r w:rsidRPr="00D63B39">
        <w:t xml:space="preserve"> </w:t>
      </w:r>
      <w:proofErr w:type="spellStart"/>
      <w:r w:rsidRPr="00D63B39">
        <w:t>units</w:t>
      </w:r>
      <w:proofErr w:type="spellEnd"/>
      <w:r w:rsidRPr="00D63B39">
        <w:t xml:space="preserve"> to </w:t>
      </w:r>
      <w:proofErr w:type="spellStart"/>
      <w:r w:rsidRPr="00D63B39">
        <w:t>their</w:t>
      </w:r>
      <w:proofErr w:type="spellEnd"/>
      <w:r w:rsidRPr="00D63B39">
        <w:t xml:space="preserve"> </w:t>
      </w:r>
      <w:proofErr w:type="spellStart"/>
      <w:r w:rsidRPr="00D63B39">
        <w:t>current</w:t>
      </w:r>
      <w:proofErr w:type="spellEnd"/>
      <w:r w:rsidRPr="00D63B39">
        <w:t xml:space="preserve"> line of </w:t>
      </w:r>
      <w:proofErr w:type="spellStart"/>
      <w:r w:rsidRPr="00D63B39">
        <w:t>products</w:t>
      </w:r>
      <w:proofErr w:type="spellEnd"/>
      <w:r w:rsidRPr="00D63B39">
        <w:t xml:space="preserve">. It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assumed</w:t>
      </w:r>
      <w:proofErr w:type="spellEnd"/>
      <w:r w:rsidRPr="00D63B39">
        <w:t xml:space="preserve"> </w:t>
      </w:r>
      <w:proofErr w:type="spellStart"/>
      <w:r w:rsidRPr="00D63B39">
        <w:t>that</w:t>
      </w:r>
      <w:proofErr w:type="spellEnd"/>
      <w:r w:rsidRPr="00D63B39">
        <w:t xml:space="preserve"> </w:t>
      </w:r>
      <w:proofErr w:type="gramStart"/>
      <w:r w:rsidRPr="00D63B39">
        <w:t>a</w:t>
      </w:r>
      <w:proofErr w:type="gramEnd"/>
      <w:r w:rsidRPr="00D63B39">
        <w:t xml:space="preserve"> manufacturer of gel </w:t>
      </w:r>
      <w:proofErr w:type="spellStart"/>
      <w:r w:rsidRPr="00D63B39">
        <w:t>coated</w:t>
      </w:r>
      <w:proofErr w:type="spellEnd"/>
      <w:r w:rsidRPr="00D63B39">
        <w:t xml:space="preserve"> </w:t>
      </w:r>
      <w:proofErr w:type="spellStart"/>
      <w:r w:rsidRPr="00D63B39">
        <w:t>units</w:t>
      </w:r>
      <w:proofErr w:type="spellEnd"/>
      <w:r w:rsidRPr="00D63B39">
        <w:t xml:space="preserve"> </w:t>
      </w:r>
      <w:proofErr w:type="spellStart"/>
      <w:r w:rsidRPr="00D63B39">
        <w:t>will</w:t>
      </w:r>
      <w:proofErr w:type="spellEnd"/>
      <w:r w:rsidRPr="00D63B39">
        <w:t xml:space="preserve"> not </w:t>
      </w:r>
      <w:proofErr w:type="spellStart"/>
      <w:r w:rsidRPr="00D63B39">
        <w:t>need</w:t>
      </w:r>
      <w:proofErr w:type="spellEnd"/>
      <w:r w:rsidRPr="00D63B39">
        <w:t xml:space="preserve"> assistance in </w:t>
      </w:r>
      <w:proofErr w:type="spellStart"/>
      <w:r w:rsidRPr="00D63B39">
        <w:t>fiberglassing</w:t>
      </w:r>
      <w:proofErr w:type="spellEnd"/>
      <w:r w:rsidRPr="00D63B39">
        <w:t xml:space="preserve"> the </w:t>
      </w:r>
      <w:proofErr w:type="spellStart"/>
      <w:r w:rsidRPr="00D63B39">
        <w:t>acrylic</w:t>
      </w:r>
      <w:proofErr w:type="spellEnd"/>
      <w:r w:rsidRPr="00D63B39">
        <w:t xml:space="preserve"> vacuum </w:t>
      </w:r>
      <w:proofErr w:type="spellStart"/>
      <w:r w:rsidRPr="00D63B39">
        <w:t>formed</w:t>
      </w:r>
      <w:proofErr w:type="spellEnd"/>
      <w:r w:rsidRPr="00D63B39">
        <w:t xml:space="preserve"> part once </w:t>
      </w:r>
      <w:proofErr w:type="spellStart"/>
      <w:r w:rsidRPr="00D63B39">
        <w:t>it</w:t>
      </w:r>
      <w:proofErr w:type="spellEnd"/>
      <w:r w:rsidRPr="00D63B39">
        <w:t xml:space="preserve">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jigged</w:t>
      </w:r>
      <w:proofErr w:type="spellEnd"/>
      <w:r w:rsidRPr="00D63B39">
        <w:t xml:space="preserve"> </w:t>
      </w:r>
      <w:proofErr w:type="spellStart"/>
      <w:r w:rsidRPr="00D63B39">
        <w:t>since</w:t>
      </w:r>
      <w:proofErr w:type="spellEnd"/>
      <w:r w:rsidRPr="00D63B39">
        <w:t xml:space="preserve"> the </w:t>
      </w:r>
      <w:proofErr w:type="spellStart"/>
      <w:r w:rsidRPr="00D63B39">
        <w:t>two</w:t>
      </w:r>
      <w:proofErr w:type="spellEnd"/>
      <w:r w:rsidRPr="00D63B39">
        <w:t xml:space="preserve"> </w:t>
      </w:r>
      <w:proofErr w:type="spellStart"/>
      <w:r w:rsidRPr="00D63B39">
        <w:t>processes</w:t>
      </w:r>
      <w:proofErr w:type="spellEnd"/>
      <w:r w:rsidRPr="00D63B39">
        <w:t xml:space="preserve"> are </w:t>
      </w:r>
      <w:proofErr w:type="spellStart"/>
      <w:r w:rsidRPr="00D63B39">
        <w:t>nearly</w:t>
      </w:r>
      <w:proofErr w:type="spellEnd"/>
      <w:r w:rsidRPr="00D63B39">
        <w:t xml:space="preserve"> </w:t>
      </w:r>
      <w:proofErr w:type="spellStart"/>
      <w:r w:rsidRPr="00D63B39">
        <w:t>identical</w:t>
      </w:r>
      <w:proofErr w:type="spellEnd"/>
      <w:r w:rsidRPr="00D63B39">
        <w:t xml:space="preserve"> </w:t>
      </w:r>
      <w:proofErr w:type="spellStart"/>
      <w:r w:rsidRPr="00D63B39">
        <w:t>from</w:t>
      </w:r>
      <w:proofErr w:type="spellEnd"/>
      <w:r w:rsidRPr="00D63B39">
        <w:t xml:space="preserve"> </w:t>
      </w:r>
      <w:proofErr w:type="spellStart"/>
      <w:r w:rsidRPr="00D63B39">
        <w:t>that</w:t>
      </w:r>
      <w:proofErr w:type="spellEnd"/>
      <w:r w:rsidRPr="00D63B39">
        <w:t xml:space="preserve"> point. </w:t>
      </w:r>
      <w:proofErr w:type="spellStart"/>
      <w:r w:rsidRPr="00D63B39">
        <w:t>After</w:t>
      </w:r>
      <w:proofErr w:type="spellEnd"/>
      <w:r w:rsidRPr="00D63B39">
        <w:t xml:space="preserve"> the part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fiberglassed</w:t>
      </w:r>
      <w:proofErr w:type="spellEnd"/>
      <w:r w:rsidRPr="00D63B39">
        <w:t xml:space="preserve"> </w:t>
      </w:r>
      <w:proofErr w:type="spellStart"/>
      <w:r w:rsidRPr="00D63B39">
        <w:t>it</w:t>
      </w:r>
      <w:proofErr w:type="spellEnd"/>
      <w:r w:rsidRPr="00D63B39">
        <w:t xml:space="preserve"> </w:t>
      </w:r>
      <w:proofErr w:type="spellStart"/>
      <w:r w:rsidRPr="00D63B39">
        <w:t>can</w:t>
      </w:r>
      <w:proofErr w:type="spellEnd"/>
      <w:r w:rsidRPr="00D63B39">
        <w:t xml:space="preserve"> </w:t>
      </w:r>
      <w:proofErr w:type="spellStart"/>
      <w:r w:rsidRPr="00D63B39">
        <w:t>be</w:t>
      </w:r>
      <w:proofErr w:type="spellEnd"/>
      <w:r w:rsidRPr="00D63B39">
        <w:t xml:space="preserve"> </w:t>
      </w:r>
      <w:proofErr w:type="spellStart"/>
      <w:r w:rsidRPr="00D63B39">
        <w:t>trimmed</w:t>
      </w:r>
      <w:proofErr w:type="spellEnd"/>
      <w:r w:rsidRPr="00D63B39">
        <w:t xml:space="preserve"> as gel </w:t>
      </w:r>
      <w:proofErr w:type="spellStart"/>
      <w:r w:rsidRPr="00D63B39">
        <w:t>coated</w:t>
      </w:r>
      <w:proofErr w:type="spellEnd"/>
      <w:r w:rsidRPr="00D63B39">
        <w:t xml:space="preserve"> parts are, </w:t>
      </w:r>
      <w:proofErr w:type="spellStart"/>
      <w:r w:rsidRPr="00D63B39">
        <w:t>therefore</w:t>
      </w:r>
      <w:proofErr w:type="spellEnd"/>
      <w:r w:rsidRPr="00D63B39">
        <w:t xml:space="preserve">, no </w:t>
      </w:r>
      <w:proofErr w:type="spellStart"/>
      <w:r w:rsidRPr="00D63B39">
        <w:t>additional</w:t>
      </w:r>
      <w:proofErr w:type="spellEnd"/>
      <w:r w:rsidRPr="00D63B39">
        <w:t xml:space="preserve"> information </w:t>
      </w:r>
      <w:proofErr w:type="spellStart"/>
      <w:r w:rsidRPr="00D63B39">
        <w:t>beyond</w:t>
      </w:r>
      <w:proofErr w:type="spellEnd"/>
      <w:r w:rsidRPr="00D63B39">
        <w:t xml:space="preserve"> </w:t>
      </w:r>
      <w:proofErr w:type="spellStart"/>
      <w:r w:rsidRPr="00D63B39">
        <w:t>that</w:t>
      </w:r>
      <w:proofErr w:type="spellEnd"/>
      <w:r w:rsidRPr="00D63B39">
        <w:t xml:space="preserve"> </w:t>
      </w:r>
      <w:proofErr w:type="spellStart"/>
      <w:r w:rsidRPr="00D63B39">
        <w:t>given</w:t>
      </w:r>
      <w:proofErr w:type="spellEnd"/>
      <w:r w:rsidRPr="00D63B39">
        <w:t xml:space="preserve"> in the </w:t>
      </w:r>
      <w:proofErr w:type="spellStart"/>
      <w:r w:rsidRPr="00D63B39">
        <w:t>technical</w:t>
      </w:r>
      <w:proofErr w:type="spellEnd"/>
      <w:r w:rsidRPr="00D63B39">
        <w:t xml:space="preserve"> bulletins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supplied</w:t>
      </w:r>
      <w:proofErr w:type="spellEnd"/>
      <w:r w:rsidRPr="00D63B39">
        <w:t>.</w:t>
      </w:r>
    </w:p>
    <w:p w14:paraId="1E3C9C33" w14:textId="77777777" w:rsidR="00D63B39" w:rsidRDefault="00D63B39" w:rsidP="00D63B39">
      <w:pPr>
        <w:pStyle w:val="Heading2"/>
      </w:pPr>
      <w:proofErr w:type="spellStart"/>
      <w:r>
        <w:t>Molds</w:t>
      </w:r>
      <w:proofErr w:type="spellEnd"/>
    </w:p>
    <w:p w14:paraId="37F8714B" w14:textId="16410FD8" w:rsidR="001C47B3" w:rsidRPr="00D63B39" w:rsidRDefault="00D63B39" w:rsidP="00D63B39">
      <w:r w:rsidRPr="00D63B39">
        <w:t xml:space="preserve">The </w:t>
      </w:r>
      <w:proofErr w:type="spellStart"/>
      <w:r w:rsidRPr="00D63B39">
        <w:t>most</w:t>
      </w:r>
      <w:proofErr w:type="spellEnd"/>
      <w:r w:rsidRPr="00D63B39">
        <w:t xml:space="preserve"> </w:t>
      </w:r>
      <w:proofErr w:type="spellStart"/>
      <w:r w:rsidRPr="00D63B39">
        <w:t>economical</w:t>
      </w:r>
      <w:proofErr w:type="spellEnd"/>
      <w:r w:rsidRPr="00D63B39">
        <w:t xml:space="preserve"> vacuum </w:t>
      </w:r>
      <w:proofErr w:type="spellStart"/>
      <w:r w:rsidRPr="00D63B39">
        <w:t>forming</w:t>
      </w:r>
      <w:proofErr w:type="spellEnd"/>
      <w:r w:rsidRPr="00D63B39">
        <w:t xml:space="preserve"> </w:t>
      </w:r>
      <w:proofErr w:type="spellStart"/>
      <w:r w:rsidRPr="00D63B39">
        <w:t>mold</w:t>
      </w:r>
      <w:proofErr w:type="spellEnd"/>
      <w:r w:rsidRPr="00D63B39">
        <w:t xml:space="preserve"> </w:t>
      </w:r>
      <w:proofErr w:type="spellStart"/>
      <w:r w:rsidRPr="00D63B39">
        <w:t>is</w:t>
      </w:r>
      <w:proofErr w:type="spellEnd"/>
      <w:r w:rsidRPr="00D63B39">
        <w:t xml:space="preserve"> an exact </w:t>
      </w:r>
      <w:proofErr w:type="spellStart"/>
      <w:r w:rsidRPr="00D63B39">
        <w:t>replica</w:t>
      </w:r>
      <w:proofErr w:type="spellEnd"/>
      <w:r w:rsidRPr="00D63B39">
        <w:t xml:space="preserve"> of the </w:t>
      </w:r>
      <w:proofErr w:type="spellStart"/>
      <w:r w:rsidRPr="00D63B39">
        <w:t>finished</w:t>
      </w:r>
      <w:proofErr w:type="spellEnd"/>
      <w:r w:rsidRPr="00D63B39">
        <w:t xml:space="preserve"> </w:t>
      </w:r>
      <w:proofErr w:type="spellStart"/>
      <w:r w:rsidRPr="00D63B39">
        <w:t>product</w:t>
      </w:r>
      <w:proofErr w:type="spellEnd"/>
      <w:r w:rsidRPr="00D63B39">
        <w:t xml:space="preserve"> made </w:t>
      </w:r>
      <w:proofErr w:type="spellStart"/>
      <w:r w:rsidRPr="00D63B39">
        <w:t>from</w:t>
      </w:r>
      <w:proofErr w:type="spellEnd"/>
      <w:r w:rsidRPr="00D63B39">
        <w:t xml:space="preserve"> </w:t>
      </w:r>
      <w:proofErr w:type="spellStart"/>
      <w:r w:rsidRPr="00D63B39">
        <w:t>either</w:t>
      </w:r>
      <w:proofErr w:type="spellEnd"/>
      <w:r w:rsidRPr="00D63B39">
        <w:t xml:space="preserve"> </w:t>
      </w:r>
      <w:proofErr w:type="spellStart"/>
      <w:r w:rsidRPr="00D63B39">
        <w:t>tooling</w:t>
      </w:r>
      <w:proofErr w:type="spellEnd"/>
      <w:r w:rsidRPr="00D63B39">
        <w:t xml:space="preserve"> grade polyester or </w:t>
      </w:r>
      <w:proofErr w:type="spellStart"/>
      <w:r w:rsidRPr="00D63B39">
        <w:t>epoxy</w:t>
      </w:r>
      <w:proofErr w:type="spellEnd"/>
      <w:r w:rsidRPr="00D63B39">
        <w:t xml:space="preserve">. The master </w:t>
      </w:r>
      <w:proofErr w:type="spellStart"/>
      <w:r w:rsidRPr="00D63B39">
        <w:t>tool</w:t>
      </w:r>
      <w:proofErr w:type="spellEnd"/>
      <w:r w:rsidRPr="00D63B39">
        <w:t xml:space="preserve"> </w:t>
      </w:r>
      <w:proofErr w:type="spellStart"/>
      <w:r w:rsidRPr="00D63B39">
        <w:t>used</w:t>
      </w:r>
      <w:proofErr w:type="spellEnd"/>
      <w:r w:rsidRPr="00D63B39">
        <w:t xml:space="preserve"> for </w:t>
      </w:r>
      <w:proofErr w:type="spellStart"/>
      <w:r w:rsidRPr="00D63B39">
        <w:t>making</w:t>
      </w:r>
      <w:proofErr w:type="spellEnd"/>
      <w:r w:rsidRPr="00D63B39">
        <w:t xml:space="preserve"> Gel </w:t>
      </w:r>
      <w:proofErr w:type="spellStart"/>
      <w:r w:rsidRPr="00D63B39">
        <w:t>Coat</w:t>
      </w:r>
      <w:proofErr w:type="spellEnd"/>
      <w:r w:rsidRPr="00D63B39">
        <w:t xml:space="preserve"> </w:t>
      </w:r>
      <w:proofErr w:type="spellStart"/>
      <w:r w:rsidRPr="00D63B39">
        <w:t>molds</w:t>
      </w:r>
      <w:proofErr w:type="spellEnd"/>
      <w:r w:rsidRPr="00D63B39">
        <w:t xml:space="preserve"> </w:t>
      </w:r>
      <w:proofErr w:type="spellStart"/>
      <w:r w:rsidRPr="00D63B39">
        <w:t>often</w:t>
      </w:r>
      <w:proofErr w:type="spellEnd"/>
      <w:r w:rsidRPr="00D63B39">
        <w:t xml:space="preserve"> </w:t>
      </w:r>
      <w:proofErr w:type="spellStart"/>
      <w:r w:rsidRPr="00D63B39">
        <w:t>will</w:t>
      </w:r>
      <w:proofErr w:type="spellEnd"/>
      <w:r w:rsidRPr="00D63B39">
        <w:t xml:space="preserve"> serve as a </w:t>
      </w:r>
      <w:proofErr w:type="spellStart"/>
      <w:r w:rsidRPr="00D63B39">
        <w:t>working</w:t>
      </w:r>
      <w:proofErr w:type="spellEnd"/>
      <w:r w:rsidRPr="00D63B39">
        <w:t xml:space="preserve"> vacuum </w:t>
      </w:r>
      <w:proofErr w:type="spellStart"/>
      <w:r w:rsidRPr="00D63B39">
        <w:t>forming</w:t>
      </w:r>
      <w:proofErr w:type="spellEnd"/>
      <w:r w:rsidRPr="00D63B39">
        <w:t xml:space="preserve"> </w:t>
      </w:r>
      <w:proofErr w:type="spellStart"/>
      <w:r w:rsidRPr="00D63B39">
        <w:t>mold</w:t>
      </w:r>
      <w:proofErr w:type="spellEnd"/>
      <w:r w:rsidRPr="00D63B39">
        <w:t xml:space="preserve"> </w:t>
      </w:r>
      <w:proofErr w:type="spellStart"/>
      <w:r w:rsidRPr="00D63B39">
        <w:t>with</w:t>
      </w:r>
      <w:proofErr w:type="spellEnd"/>
      <w:r w:rsidRPr="00D63B39">
        <w:t xml:space="preserve"> minor modifications. More </w:t>
      </w:r>
      <w:proofErr w:type="spellStart"/>
      <w:r w:rsidRPr="00D63B39">
        <w:t>often</w:t>
      </w:r>
      <w:proofErr w:type="spellEnd"/>
      <w:r w:rsidRPr="00D63B39">
        <w:t xml:space="preserve">, a Gel </w:t>
      </w:r>
      <w:proofErr w:type="spellStart"/>
      <w:r w:rsidRPr="00D63B39">
        <w:t>Coat</w:t>
      </w:r>
      <w:proofErr w:type="spellEnd"/>
      <w:r w:rsidRPr="00D63B39">
        <w:t xml:space="preserve"> </w:t>
      </w:r>
      <w:proofErr w:type="spellStart"/>
      <w:r w:rsidRPr="00D63B39">
        <w:t>mold</w:t>
      </w:r>
      <w:proofErr w:type="spellEnd"/>
      <w:r w:rsidRPr="00D63B39">
        <w:t xml:space="preserve"> </w:t>
      </w:r>
      <w:proofErr w:type="spellStart"/>
      <w:r w:rsidRPr="00D63B39">
        <w:t>which</w:t>
      </w:r>
      <w:proofErr w:type="spellEnd"/>
      <w:r w:rsidRPr="00D63B39">
        <w:t xml:space="preserve"> </w:t>
      </w:r>
      <w:proofErr w:type="spellStart"/>
      <w:r w:rsidRPr="00D63B39">
        <w:t>is</w:t>
      </w:r>
      <w:proofErr w:type="spellEnd"/>
      <w:r w:rsidRPr="00D63B39">
        <w:t xml:space="preserve"> male, the opposite of the </w:t>
      </w:r>
      <w:proofErr w:type="spellStart"/>
      <w:r w:rsidRPr="00D63B39">
        <w:t>finished</w:t>
      </w:r>
      <w:proofErr w:type="spellEnd"/>
      <w:r w:rsidRPr="00D63B39">
        <w:t xml:space="preserve"> </w:t>
      </w:r>
      <w:proofErr w:type="spellStart"/>
      <w:r w:rsidRPr="00D63B39">
        <w:t>product</w:t>
      </w:r>
      <w:proofErr w:type="spellEnd"/>
      <w:r w:rsidRPr="00D63B39">
        <w:t xml:space="preserve">,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used</w:t>
      </w:r>
      <w:proofErr w:type="spellEnd"/>
      <w:r w:rsidRPr="00D63B39">
        <w:t xml:space="preserve"> to </w:t>
      </w:r>
      <w:proofErr w:type="spellStart"/>
      <w:r w:rsidRPr="00D63B39">
        <w:t>lay</w:t>
      </w:r>
      <w:proofErr w:type="spellEnd"/>
      <w:r w:rsidRPr="00D63B39">
        <w:t xml:space="preserve">-up a vacuum </w:t>
      </w:r>
      <w:proofErr w:type="spellStart"/>
      <w:r w:rsidRPr="00D63B39">
        <w:t>forming</w:t>
      </w:r>
      <w:proofErr w:type="spellEnd"/>
      <w:r w:rsidRPr="00D63B39">
        <w:t xml:space="preserve"> </w:t>
      </w:r>
      <w:proofErr w:type="spellStart"/>
      <w:r w:rsidRPr="00D63B39">
        <w:t>mold</w:t>
      </w:r>
      <w:proofErr w:type="spellEnd"/>
      <w:r w:rsidRPr="00D63B39">
        <w:t xml:space="preserve"> </w:t>
      </w:r>
      <w:proofErr w:type="spellStart"/>
      <w:r w:rsidRPr="00D63B39">
        <w:t>from</w:t>
      </w:r>
      <w:proofErr w:type="spellEnd"/>
      <w:r w:rsidRPr="00D63B39">
        <w:t xml:space="preserve"> </w:t>
      </w:r>
      <w:proofErr w:type="spellStart"/>
      <w:r w:rsidRPr="00D63B39">
        <w:t>tooling</w:t>
      </w:r>
      <w:proofErr w:type="spellEnd"/>
      <w:r w:rsidRPr="00D63B39">
        <w:t xml:space="preserve"> grade polyester or </w:t>
      </w:r>
      <w:proofErr w:type="spellStart"/>
      <w:r w:rsidRPr="00D63B39">
        <w:t>epoxy</w:t>
      </w:r>
      <w:proofErr w:type="spellEnd"/>
      <w:r w:rsidRPr="00D63B39">
        <w:t xml:space="preserve">. This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done</w:t>
      </w:r>
      <w:proofErr w:type="spellEnd"/>
      <w:r w:rsidRPr="00D63B39">
        <w:t xml:space="preserve"> as </w:t>
      </w:r>
      <w:proofErr w:type="spellStart"/>
      <w:proofErr w:type="gramStart"/>
      <w:r w:rsidRPr="00D63B39">
        <w:t>follows</w:t>
      </w:r>
      <w:proofErr w:type="spellEnd"/>
      <w:r w:rsidRPr="00D63B39">
        <w:t>:</w:t>
      </w:r>
      <w:proofErr w:type="gramEnd"/>
    </w:p>
    <w:p w14:paraId="222CEA05" w14:textId="6A2F8955" w:rsidR="00D63B39" w:rsidRPr="00A15A96" w:rsidRDefault="00D63B39" w:rsidP="00A15A96">
      <w:pPr>
        <w:pStyle w:val="ListParagraph"/>
        <w:numPr>
          <w:ilvl w:val="0"/>
          <w:numId w:val="15"/>
        </w:numPr>
      </w:pPr>
      <w:r w:rsidRPr="00A15A96">
        <w:t xml:space="preserve">The male </w:t>
      </w:r>
      <w:proofErr w:type="spellStart"/>
      <w:r w:rsidRPr="00A15A96">
        <w:t>mold</w:t>
      </w:r>
      <w:proofErr w:type="spellEnd"/>
      <w:r w:rsidRPr="00A15A96">
        <w:t xml:space="preserve"> </w:t>
      </w:r>
      <w:proofErr w:type="spellStart"/>
      <w:r w:rsidRPr="00A15A96">
        <w:t>is</w:t>
      </w:r>
      <w:proofErr w:type="spellEnd"/>
      <w:r w:rsidRPr="00A15A96">
        <w:t xml:space="preserve"> </w:t>
      </w:r>
      <w:proofErr w:type="spellStart"/>
      <w:r w:rsidRPr="00A15A96">
        <w:t>waxed</w:t>
      </w:r>
      <w:proofErr w:type="spellEnd"/>
      <w:r w:rsidRPr="00A15A96">
        <w:t xml:space="preserve"> for release.</w:t>
      </w:r>
    </w:p>
    <w:p w14:paraId="301A9776" w14:textId="34BCC3A4" w:rsidR="00D63B39" w:rsidRPr="00A15A96" w:rsidRDefault="00D63B39" w:rsidP="00A15A96">
      <w:pPr>
        <w:pStyle w:val="ListParagraph"/>
        <w:numPr>
          <w:ilvl w:val="0"/>
          <w:numId w:val="15"/>
        </w:numPr>
      </w:pPr>
      <w:proofErr w:type="spellStart"/>
      <w:r w:rsidRPr="00A15A96">
        <w:t>Approximately</w:t>
      </w:r>
      <w:proofErr w:type="spellEnd"/>
      <w:r w:rsidRPr="00A15A96">
        <w:t xml:space="preserve"> 30 dry mils (0.76 mm) of </w:t>
      </w:r>
      <w:proofErr w:type="spellStart"/>
      <w:r w:rsidRPr="00A15A96">
        <w:t>tooling</w:t>
      </w:r>
      <w:proofErr w:type="spellEnd"/>
      <w:r w:rsidRPr="00A15A96">
        <w:t xml:space="preserve"> grade polyester or </w:t>
      </w:r>
      <w:proofErr w:type="spellStart"/>
      <w:r w:rsidRPr="00A15A96">
        <w:t>epoxy</w:t>
      </w:r>
      <w:proofErr w:type="spellEnd"/>
      <w:r w:rsidRPr="00A15A96">
        <w:t xml:space="preserve"> </w:t>
      </w:r>
      <w:proofErr w:type="spellStart"/>
      <w:r w:rsidRPr="00A15A96">
        <w:t>is</w:t>
      </w:r>
      <w:proofErr w:type="spellEnd"/>
      <w:r w:rsidRPr="00A15A96">
        <w:t xml:space="preserve"> </w:t>
      </w:r>
      <w:proofErr w:type="spellStart"/>
      <w:r w:rsidRPr="00A15A96">
        <w:t>sprayed</w:t>
      </w:r>
      <w:proofErr w:type="spellEnd"/>
      <w:r w:rsidRPr="00A15A96">
        <w:t xml:space="preserve"> on the </w:t>
      </w:r>
      <w:proofErr w:type="spellStart"/>
      <w:r w:rsidRPr="00A15A96">
        <w:t>mold</w:t>
      </w:r>
      <w:proofErr w:type="spellEnd"/>
      <w:r w:rsidRPr="00A15A96">
        <w:t>.</w:t>
      </w:r>
    </w:p>
    <w:p w14:paraId="073154F3" w14:textId="64425682" w:rsidR="00D63B39" w:rsidRPr="00A15A96" w:rsidRDefault="00D63B39" w:rsidP="00A15A96">
      <w:pPr>
        <w:pStyle w:val="ListParagraph"/>
        <w:numPr>
          <w:ilvl w:val="0"/>
          <w:numId w:val="15"/>
        </w:numPr>
      </w:pPr>
      <w:proofErr w:type="spellStart"/>
      <w:r w:rsidRPr="00A15A96">
        <w:t>Alternate</w:t>
      </w:r>
      <w:proofErr w:type="spellEnd"/>
      <w:r w:rsidRPr="00A15A96">
        <w:t xml:space="preserve"> </w:t>
      </w:r>
      <w:proofErr w:type="spellStart"/>
      <w:r w:rsidRPr="00A15A96">
        <w:t>layers</w:t>
      </w:r>
      <w:proofErr w:type="spellEnd"/>
      <w:r w:rsidRPr="00A15A96">
        <w:t xml:space="preserve"> of 2 oz. </w:t>
      </w:r>
      <w:proofErr w:type="gramStart"/>
      <w:r w:rsidRPr="00A15A96">
        <w:t>glass</w:t>
      </w:r>
      <w:proofErr w:type="gramEnd"/>
      <w:r w:rsidRPr="00A15A96">
        <w:t xml:space="preserve"> mat and glass </w:t>
      </w:r>
      <w:proofErr w:type="spellStart"/>
      <w:r w:rsidRPr="00A15A96">
        <w:t>cloth</w:t>
      </w:r>
      <w:proofErr w:type="spellEnd"/>
      <w:r w:rsidRPr="00A15A96">
        <w:t xml:space="preserve"> in the ratio of 6:1 are </w:t>
      </w:r>
      <w:proofErr w:type="spellStart"/>
      <w:r w:rsidRPr="00A15A96">
        <w:t>applied</w:t>
      </w:r>
      <w:proofErr w:type="spellEnd"/>
      <w:r w:rsidRPr="00A15A96">
        <w:t xml:space="preserve"> </w:t>
      </w:r>
      <w:proofErr w:type="spellStart"/>
      <w:r w:rsidRPr="00A15A96">
        <w:t>with</w:t>
      </w:r>
      <w:proofErr w:type="spellEnd"/>
      <w:r w:rsidRPr="00A15A96">
        <w:t xml:space="preserve"> the </w:t>
      </w:r>
      <w:proofErr w:type="spellStart"/>
      <w:r w:rsidRPr="00A15A96">
        <w:t>selected</w:t>
      </w:r>
      <w:proofErr w:type="spellEnd"/>
      <w:r w:rsidRPr="00A15A96">
        <w:t xml:space="preserve"> </w:t>
      </w:r>
      <w:proofErr w:type="spellStart"/>
      <w:r w:rsidRPr="00A15A96">
        <w:t>resin</w:t>
      </w:r>
      <w:proofErr w:type="spellEnd"/>
      <w:r w:rsidRPr="00A15A96">
        <w:t xml:space="preserve"> system </w:t>
      </w:r>
      <w:proofErr w:type="spellStart"/>
      <w:r w:rsidRPr="00A15A96">
        <w:t>until</w:t>
      </w:r>
      <w:proofErr w:type="spellEnd"/>
      <w:r w:rsidRPr="00A15A96">
        <w:t xml:space="preserve"> the total </w:t>
      </w:r>
      <w:proofErr w:type="spellStart"/>
      <w:r w:rsidRPr="00A15A96">
        <w:t>mold</w:t>
      </w:r>
      <w:proofErr w:type="spellEnd"/>
      <w:r w:rsidRPr="00A15A96">
        <w:t xml:space="preserve"> </w:t>
      </w:r>
      <w:proofErr w:type="spellStart"/>
      <w:r w:rsidRPr="00A15A96">
        <w:t>thickness</w:t>
      </w:r>
      <w:proofErr w:type="spellEnd"/>
      <w:r w:rsidRPr="00A15A96">
        <w:t xml:space="preserve"> </w:t>
      </w:r>
      <w:proofErr w:type="spellStart"/>
      <w:r w:rsidRPr="00A15A96">
        <w:t>is</w:t>
      </w:r>
      <w:proofErr w:type="spellEnd"/>
      <w:r w:rsidRPr="00A15A96">
        <w:t xml:space="preserve"> at least 0.5 </w:t>
      </w:r>
      <w:proofErr w:type="spellStart"/>
      <w:r w:rsidRPr="00A15A96">
        <w:t>inch</w:t>
      </w:r>
      <w:proofErr w:type="spellEnd"/>
      <w:r w:rsidRPr="00A15A96">
        <w:t xml:space="preserve"> (12.7 mm).</w:t>
      </w:r>
    </w:p>
    <w:p w14:paraId="0A94A1E8" w14:textId="0F5F9A50" w:rsidR="00D63B39" w:rsidRPr="00A15A96" w:rsidRDefault="00D63B39" w:rsidP="00A15A96">
      <w:pPr>
        <w:pStyle w:val="ListParagraph"/>
        <w:numPr>
          <w:ilvl w:val="0"/>
          <w:numId w:val="15"/>
        </w:numPr>
      </w:pPr>
      <w:r w:rsidRPr="00A15A96">
        <w:t xml:space="preserve">If a manifold vacuum system </w:t>
      </w:r>
      <w:proofErr w:type="spellStart"/>
      <w:r w:rsidRPr="00A15A96">
        <w:t>is</w:t>
      </w:r>
      <w:proofErr w:type="spellEnd"/>
      <w:r w:rsidRPr="00A15A96">
        <w:t xml:space="preserve"> </w:t>
      </w:r>
      <w:proofErr w:type="spellStart"/>
      <w:r w:rsidRPr="00A15A96">
        <w:t>desired</w:t>
      </w:r>
      <w:proofErr w:type="spellEnd"/>
      <w:r w:rsidRPr="00A15A96">
        <w:t xml:space="preserve">, </w:t>
      </w:r>
      <w:proofErr w:type="spellStart"/>
      <w:r w:rsidRPr="00A15A96">
        <w:t>then</w:t>
      </w:r>
      <w:proofErr w:type="spellEnd"/>
      <w:r w:rsidRPr="00A15A96">
        <w:t xml:space="preserve"> 2 </w:t>
      </w:r>
      <w:proofErr w:type="spellStart"/>
      <w:r w:rsidRPr="00A15A96">
        <w:t>inch</w:t>
      </w:r>
      <w:proofErr w:type="spellEnd"/>
      <w:r w:rsidRPr="00A15A96">
        <w:t xml:space="preserve"> (5 cm) </w:t>
      </w:r>
      <w:proofErr w:type="spellStart"/>
      <w:r w:rsidRPr="00A15A96">
        <w:t>internal</w:t>
      </w:r>
      <w:proofErr w:type="spellEnd"/>
      <w:r w:rsidRPr="00A15A96">
        <w:t xml:space="preserve"> </w:t>
      </w:r>
      <w:proofErr w:type="spellStart"/>
      <w:r w:rsidRPr="00A15A96">
        <w:t>diameter</w:t>
      </w:r>
      <w:proofErr w:type="spellEnd"/>
      <w:r w:rsidRPr="00A15A96">
        <w:t xml:space="preserve"> </w:t>
      </w:r>
      <w:proofErr w:type="spellStart"/>
      <w:r w:rsidRPr="00A15A96">
        <w:t>half</w:t>
      </w:r>
      <w:proofErr w:type="spellEnd"/>
      <w:r w:rsidRPr="00A15A96">
        <w:t xml:space="preserve"> round </w:t>
      </w:r>
      <w:proofErr w:type="spellStart"/>
      <w:r w:rsidRPr="00A15A96">
        <w:t>cardboard</w:t>
      </w:r>
      <w:proofErr w:type="spellEnd"/>
      <w:r w:rsidRPr="00A15A96">
        <w:t xml:space="preserve"> tubes are </w:t>
      </w:r>
      <w:proofErr w:type="spellStart"/>
      <w:r w:rsidRPr="00A15A96">
        <w:t>fiberglassed</w:t>
      </w:r>
      <w:proofErr w:type="spellEnd"/>
      <w:r w:rsidRPr="00A15A96">
        <w:t xml:space="preserve"> on all </w:t>
      </w:r>
      <w:proofErr w:type="spellStart"/>
      <w:r w:rsidRPr="00A15A96">
        <w:t>outside</w:t>
      </w:r>
      <w:proofErr w:type="spellEnd"/>
      <w:r w:rsidRPr="00A15A96">
        <w:t xml:space="preserve"> </w:t>
      </w:r>
      <w:proofErr w:type="spellStart"/>
      <w:r w:rsidRPr="00A15A96">
        <w:t>radii</w:t>
      </w:r>
      <w:proofErr w:type="spellEnd"/>
      <w:r w:rsidRPr="00A15A96">
        <w:t xml:space="preserve"> as one </w:t>
      </w:r>
      <w:proofErr w:type="spellStart"/>
      <w:r w:rsidRPr="00A15A96">
        <w:t>views</w:t>
      </w:r>
      <w:proofErr w:type="spellEnd"/>
      <w:r w:rsidRPr="00A15A96">
        <w:t xml:space="preserve"> the </w:t>
      </w:r>
      <w:proofErr w:type="spellStart"/>
      <w:r w:rsidRPr="00A15A96">
        <w:t>backside</w:t>
      </w:r>
      <w:proofErr w:type="spellEnd"/>
      <w:r w:rsidRPr="00A15A96">
        <w:t xml:space="preserve"> of the </w:t>
      </w:r>
      <w:proofErr w:type="spellStart"/>
      <w:r w:rsidRPr="00A15A96">
        <w:t>mold</w:t>
      </w:r>
      <w:proofErr w:type="spellEnd"/>
      <w:r w:rsidRPr="00A15A96">
        <w:t xml:space="preserve">.  </w:t>
      </w:r>
      <w:proofErr w:type="spellStart"/>
      <w:r w:rsidRPr="00A15A96">
        <w:t>These</w:t>
      </w:r>
      <w:proofErr w:type="spellEnd"/>
      <w:r w:rsidRPr="00A15A96">
        <w:t xml:space="preserve"> tubes must </w:t>
      </w:r>
      <w:proofErr w:type="spellStart"/>
      <w:r w:rsidRPr="00A15A96">
        <w:t>connect</w:t>
      </w:r>
      <w:proofErr w:type="spellEnd"/>
      <w:r w:rsidRPr="00A15A96">
        <w:t xml:space="preserve"> to </w:t>
      </w:r>
      <w:proofErr w:type="spellStart"/>
      <w:r w:rsidRPr="00A15A96">
        <w:t>each</w:t>
      </w:r>
      <w:proofErr w:type="spellEnd"/>
      <w:r w:rsidRPr="00A15A96">
        <w:t xml:space="preserve"> </w:t>
      </w:r>
      <w:proofErr w:type="spellStart"/>
      <w:r w:rsidRPr="00A15A96">
        <w:t>other</w:t>
      </w:r>
      <w:proofErr w:type="spellEnd"/>
      <w:r w:rsidRPr="00A15A96">
        <w:t xml:space="preserve"> and </w:t>
      </w:r>
      <w:proofErr w:type="spellStart"/>
      <w:r w:rsidRPr="00A15A96">
        <w:t>form</w:t>
      </w:r>
      <w:proofErr w:type="spellEnd"/>
      <w:r w:rsidRPr="00A15A96">
        <w:t xml:space="preserve"> a </w:t>
      </w:r>
      <w:proofErr w:type="spellStart"/>
      <w:r w:rsidRPr="00A15A96">
        <w:t>continuous</w:t>
      </w:r>
      <w:proofErr w:type="spellEnd"/>
      <w:r w:rsidRPr="00A15A96">
        <w:t xml:space="preserve"> open line to the vacuum source.</w:t>
      </w:r>
    </w:p>
    <w:p w14:paraId="0313FA88" w14:textId="40578892" w:rsidR="00D63B39" w:rsidRPr="00A15A96" w:rsidRDefault="00D63B39" w:rsidP="00A15A96">
      <w:pPr>
        <w:pStyle w:val="ListParagraph"/>
        <w:numPr>
          <w:ilvl w:val="0"/>
          <w:numId w:val="15"/>
        </w:numPr>
      </w:pPr>
      <w:r w:rsidRPr="00A15A96">
        <w:t xml:space="preserve">If a vacuum box technique </w:t>
      </w:r>
      <w:proofErr w:type="spellStart"/>
      <w:r w:rsidRPr="00A15A96">
        <w:t>is</w:t>
      </w:r>
      <w:proofErr w:type="spellEnd"/>
      <w:r w:rsidRPr="00A15A96">
        <w:t xml:space="preserve"> </w:t>
      </w:r>
      <w:proofErr w:type="spellStart"/>
      <w:r w:rsidRPr="00A15A96">
        <w:t>selected</w:t>
      </w:r>
      <w:proofErr w:type="spellEnd"/>
      <w:r w:rsidRPr="00A15A96">
        <w:t xml:space="preserve">, </w:t>
      </w:r>
      <w:proofErr w:type="spellStart"/>
      <w:r w:rsidRPr="00A15A96">
        <w:t>step</w:t>
      </w:r>
      <w:proofErr w:type="spellEnd"/>
      <w:r w:rsidRPr="00A15A96">
        <w:t xml:space="preserve"> (3) </w:t>
      </w:r>
      <w:proofErr w:type="spellStart"/>
      <w:r w:rsidRPr="00A15A96">
        <w:t>completes</w:t>
      </w:r>
      <w:proofErr w:type="spellEnd"/>
      <w:r w:rsidRPr="00A15A96">
        <w:t xml:space="preserve"> the </w:t>
      </w:r>
      <w:proofErr w:type="spellStart"/>
      <w:r w:rsidRPr="00A15A96">
        <w:t>lay</w:t>
      </w:r>
      <w:proofErr w:type="spellEnd"/>
      <w:r w:rsidRPr="00A15A96">
        <w:t xml:space="preserve">-up of the </w:t>
      </w:r>
      <w:proofErr w:type="spellStart"/>
      <w:r w:rsidRPr="00A15A96">
        <w:t>mold</w:t>
      </w:r>
      <w:proofErr w:type="spellEnd"/>
      <w:r w:rsidRPr="00A15A96">
        <w:t>.</w:t>
      </w:r>
    </w:p>
    <w:p w14:paraId="307EDE31" w14:textId="7E845846" w:rsidR="00D63B39" w:rsidRPr="00A15A96" w:rsidRDefault="00D63B39" w:rsidP="00A15A96">
      <w:pPr>
        <w:pStyle w:val="ListParagraph"/>
        <w:numPr>
          <w:ilvl w:val="0"/>
          <w:numId w:val="15"/>
        </w:numPr>
      </w:pPr>
      <w:proofErr w:type="spellStart"/>
      <w:r w:rsidRPr="00A15A96">
        <w:t>After</w:t>
      </w:r>
      <w:proofErr w:type="spellEnd"/>
      <w:r w:rsidRPr="00A15A96">
        <w:t xml:space="preserve"> the </w:t>
      </w:r>
      <w:proofErr w:type="spellStart"/>
      <w:r w:rsidRPr="00A15A96">
        <w:t>mold</w:t>
      </w:r>
      <w:proofErr w:type="spellEnd"/>
      <w:r w:rsidRPr="00A15A96">
        <w:t xml:space="preserve"> has </w:t>
      </w:r>
      <w:proofErr w:type="spellStart"/>
      <w:r w:rsidRPr="00A15A96">
        <w:t>cured</w:t>
      </w:r>
      <w:proofErr w:type="spellEnd"/>
      <w:r w:rsidRPr="00A15A96">
        <w:t xml:space="preserve"> and </w:t>
      </w:r>
      <w:proofErr w:type="spellStart"/>
      <w:r w:rsidRPr="00A15A96">
        <w:t>is</w:t>
      </w:r>
      <w:proofErr w:type="spellEnd"/>
      <w:r w:rsidRPr="00A15A96">
        <w:t xml:space="preserve"> </w:t>
      </w:r>
      <w:proofErr w:type="spellStart"/>
      <w:r w:rsidRPr="00A15A96">
        <w:t>removed</w:t>
      </w:r>
      <w:proofErr w:type="spellEnd"/>
      <w:r w:rsidRPr="00A15A96">
        <w:t xml:space="preserve"> </w:t>
      </w:r>
      <w:proofErr w:type="spellStart"/>
      <w:r w:rsidRPr="00A15A96">
        <w:t>from</w:t>
      </w:r>
      <w:proofErr w:type="spellEnd"/>
      <w:r w:rsidRPr="00A15A96">
        <w:t xml:space="preserve"> the master </w:t>
      </w:r>
      <w:proofErr w:type="spellStart"/>
      <w:r w:rsidRPr="00A15A96">
        <w:t>tool</w:t>
      </w:r>
      <w:proofErr w:type="spellEnd"/>
      <w:r w:rsidRPr="00A15A96">
        <w:t xml:space="preserve">, vacuum </w:t>
      </w:r>
      <w:proofErr w:type="spellStart"/>
      <w:r w:rsidRPr="00A15A96">
        <w:t>holes</w:t>
      </w:r>
      <w:proofErr w:type="spellEnd"/>
      <w:r w:rsidRPr="00A15A96">
        <w:t xml:space="preserve"> </w:t>
      </w:r>
      <w:proofErr w:type="spellStart"/>
      <w:r w:rsidRPr="00A15A96">
        <w:t>can</w:t>
      </w:r>
      <w:proofErr w:type="spellEnd"/>
      <w:r w:rsidRPr="00A15A96">
        <w:t xml:space="preserve"> </w:t>
      </w:r>
      <w:proofErr w:type="spellStart"/>
      <w:r w:rsidRPr="00A15A96">
        <w:t>be</w:t>
      </w:r>
      <w:proofErr w:type="spellEnd"/>
      <w:r w:rsidRPr="00A15A96">
        <w:t xml:space="preserve"> </w:t>
      </w:r>
      <w:proofErr w:type="spellStart"/>
      <w:r w:rsidRPr="00A15A96">
        <w:t>drilled</w:t>
      </w:r>
      <w:proofErr w:type="spellEnd"/>
      <w:r w:rsidRPr="00A15A96">
        <w:t xml:space="preserve"> in all </w:t>
      </w:r>
      <w:proofErr w:type="spellStart"/>
      <w:r w:rsidRPr="00A15A96">
        <w:t>inside</w:t>
      </w:r>
      <w:proofErr w:type="spellEnd"/>
      <w:r w:rsidRPr="00A15A96">
        <w:t xml:space="preserve"> </w:t>
      </w:r>
      <w:proofErr w:type="spellStart"/>
      <w:r w:rsidRPr="00A15A96">
        <w:t>radii</w:t>
      </w:r>
      <w:proofErr w:type="spellEnd"/>
      <w:r w:rsidRPr="00A15A96">
        <w:t xml:space="preserve"> (as </w:t>
      </w:r>
      <w:proofErr w:type="spellStart"/>
      <w:r w:rsidRPr="00A15A96">
        <w:t>viewed</w:t>
      </w:r>
      <w:proofErr w:type="spellEnd"/>
      <w:r w:rsidRPr="00A15A96">
        <w:t xml:space="preserve"> </w:t>
      </w:r>
      <w:proofErr w:type="spellStart"/>
      <w:r w:rsidRPr="00A15A96">
        <w:t>from</w:t>
      </w:r>
      <w:proofErr w:type="spellEnd"/>
      <w:r w:rsidRPr="00A15A96">
        <w:t xml:space="preserve"> the </w:t>
      </w:r>
      <w:proofErr w:type="spellStart"/>
      <w:r w:rsidRPr="00A15A96">
        <w:t>inside</w:t>
      </w:r>
      <w:proofErr w:type="spellEnd"/>
      <w:r w:rsidRPr="00A15A96">
        <w:t xml:space="preserve"> of the </w:t>
      </w:r>
      <w:proofErr w:type="spellStart"/>
      <w:r w:rsidRPr="00A15A96">
        <w:t>mold</w:t>
      </w:r>
      <w:proofErr w:type="spellEnd"/>
      <w:r w:rsidRPr="00A15A96">
        <w:t xml:space="preserve">). </w:t>
      </w:r>
      <w:proofErr w:type="spellStart"/>
      <w:r w:rsidRPr="00A15A96">
        <w:t>These</w:t>
      </w:r>
      <w:proofErr w:type="spellEnd"/>
      <w:r w:rsidRPr="00A15A96">
        <w:t xml:space="preserve"> </w:t>
      </w:r>
      <w:proofErr w:type="spellStart"/>
      <w:r w:rsidRPr="00A15A96">
        <w:t>holes</w:t>
      </w:r>
      <w:proofErr w:type="spellEnd"/>
      <w:r w:rsidRPr="00A15A96">
        <w:t xml:space="preserve"> </w:t>
      </w:r>
      <w:proofErr w:type="spellStart"/>
      <w:r w:rsidRPr="00A15A96">
        <w:t>should</w:t>
      </w:r>
      <w:proofErr w:type="spellEnd"/>
      <w:r w:rsidRPr="00A15A96">
        <w:t xml:space="preserve"> </w:t>
      </w:r>
      <w:proofErr w:type="spellStart"/>
      <w:r w:rsidRPr="00A15A96">
        <w:t>be</w:t>
      </w:r>
      <w:proofErr w:type="spellEnd"/>
      <w:r w:rsidRPr="00A15A96">
        <w:t xml:space="preserve"> 0.020” to 0.032” (0.5 to 0.8 mm) in </w:t>
      </w:r>
      <w:proofErr w:type="spellStart"/>
      <w:r w:rsidRPr="00A15A96">
        <w:t>diameter</w:t>
      </w:r>
      <w:proofErr w:type="spellEnd"/>
      <w:r w:rsidRPr="00A15A96">
        <w:t xml:space="preserve"> and </w:t>
      </w:r>
      <w:proofErr w:type="spellStart"/>
      <w:r w:rsidRPr="00A15A96">
        <w:t>drilled</w:t>
      </w:r>
      <w:proofErr w:type="spellEnd"/>
      <w:r w:rsidRPr="00A15A96">
        <w:t xml:space="preserve"> on 1” (25 mm) </w:t>
      </w:r>
      <w:proofErr w:type="spellStart"/>
      <w:r w:rsidRPr="00A15A96">
        <w:t>centers</w:t>
      </w:r>
      <w:proofErr w:type="spellEnd"/>
      <w:r w:rsidRPr="00A15A96">
        <w:t xml:space="preserve">. </w:t>
      </w:r>
      <w:proofErr w:type="spellStart"/>
      <w:r w:rsidRPr="00A15A96">
        <w:t>These</w:t>
      </w:r>
      <w:proofErr w:type="spellEnd"/>
      <w:r w:rsidRPr="00A15A96">
        <w:t xml:space="preserve"> </w:t>
      </w:r>
      <w:proofErr w:type="spellStart"/>
      <w:r w:rsidRPr="00A15A96">
        <w:t>holes</w:t>
      </w:r>
      <w:proofErr w:type="spellEnd"/>
      <w:r w:rsidRPr="00A15A96">
        <w:t xml:space="preserve"> are </w:t>
      </w:r>
      <w:proofErr w:type="spellStart"/>
      <w:r w:rsidRPr="00A15A96">
        <w:t>drilled</w:t>
      </w:r>
      <w:proofErr w:type="spellEnd"/>
      <w:r w:rsidRPr="00A15A96">
        <w:t xml:space="preserve"> the </w:t>
      </w:r>
      <w:proofErr w:type="spellStart"/>
      <w:r w:rsidRPr="00A15A96">
        <w:t>same</w:t>
      </w:r>
      <w:proofErr w:type="spellEnd"/>
      <w:r w:rsidRPr="00A15A96">
        <w:t xml:space="preserve"> </w:t>
      </w:r>
      <w:proofErr w:type="spellStart"/>
      <w:r w:rsidRPr="00A15A96">
        <w:t>whether</w:t>
      </w:r>
      <w:proofErr w:type="spellEnd"/>
      <w:r w:rsidRPr="00A15A96">
        <w:t xml:space="preserve"> the </w:t>
      </w:r>
      <w:proofErr w:type="spellStart"/>
      <w:r w:rsidRPr="00A15A96">
        <w:t>mold</w:t>
      </w:r>
      <w:proofErr w:type="spellEnd"/>
      <w:r w:rsidRPr="00A15A96">
        <w:t xml:space="preserve"> has a manifold or put in </w:t>
      </w:r>
      <w:proofErr w:type="gramStart"/>
      <w:r w:rsidRPr="00A15A96">
        <w:t>a</w:t>
      </w:r>
      <w:proofErr w:type="gramEnd"/>
      <w:r w:rsidRPr="00A15A96">
        <w:t xml:space="preserve"> vacuum box. </w:t>
      </w:r>
      <w:proofErr w:type="spellStart"/>
      <w:r w:rsidRPr="00A15A96">
        <w:t>However</w:t>
      </w:r>
      <w:proofErr w:type="spellEnd"/>
      <w:r w:rsidRPr="00A15A96">
        <w:t xml:space="preserve">, if the </w:t>
      </w:r>
      <w:proofErr w:type="spellStart"/>
      <w:r w:rsidRPr="00A15A96">
        <w:t>mold</w:t>
      </w:r>
      <w:proofErr w:type="spellEnd"/>
      <w:r w:rsidRPr="00A15A96">
        <w:t xml:space="preserve"> has a manifold care </w:t>
      </w:r>
      <w:proofErr w:type="spellStart"/>
      <w:r w:rsidRPr="00A15A96">
        <w:t>should</w:t>
      </w:r>
      <w:proofErr w:type="spellEnd"/>
      <w:r w:rsidRPr="00A15A96">
        <w:t xml:space="preserve"> </w:t>
      </w:r>
      <w:proofErr w:type="spellStart"/>
      <w:r w:rsidRPr="00A15A96">
        <w:t>be</w:t>
      </w:r>
      <w:proofErr w:type="spellEnd"/>
      <w:r w:rsidRPr="00A15A96">
        <w:t xml:space="preserve"> </w:t>
      </w:r>
      <w:proofErr w:type="spellStart"/>
      <w:r w:rsidRPr="00A15A96">
        <w:t>taken</w:t>
      </w:r>
      <w:proofErr w:type="spellEnd"/>
      <w:r w:rsidRPr="00A15A96">
        <w:t xml:space="preserve"> not to drill </w:t>
      </w:r>
      <w:proofErr w:type="spellStart"/>
      <w:r w:rsidRPr="00A15A96">
        <w:t>into</w:t>
      </w:r>
      <w:proofErr w:type="spellEnd"/>
      <w:r w:rsidRPr="00A15A96">
        <w:t xml:space="preserve"> the manifold.</w:t>
      </w:r>
    </w:p>
    <w:p w14:paraId="0E1ECCC8" w14:textId="10277D61" w:rsidR="00A15A96" w:rsidRDefault="00D63B39" w:rsidP="00A15A96">
      <w:pPr>
        <w:pStyle w:val="ListParagraph"/>
        <w:numPr>
          <w:ilvl w:val="0"/>
          <w:numId w:val="15"/>
        </w:numPr>
      </w:pPr>
      <w:r w:rsidRPr="00A15A96">
        <w:t xml:space="preserve">A </w:t>
      </w:r>
      <w:proofErr w:type="spellStart"/>
      <w:r w:rsidRPr="00A15A96">
        <w:t>mold</w:t>
      </w:r>
      <w:proofErr w:type="spellEnd"/>
      <w:r w:rsidRPr="00A15A96">
        <w:t xml:space="preserve"> </w:t>
      </w:r>
      <w:proofErr w:type="spellStart"/>
      <w:r w:rsidRPr="00A15A96">
        <w:t>with</w:t>
      </w:r>
      <w:proofErr w:type="spellEnd"/>
      <w:r w:rsidRPr="00A15A96">
        <w:t xml:space="preserve"> a manifold </w:t>
      </w:r>
      <w:proofErr w:type="spellStart"/>
      <w:r w:rsidRPr="00A15A96">
        <w:t>needs</w:t>
      </w:r>
      <w:proofErr w:type="spellEnd"/>
      <w:r w:rsidRPr="00A15A96">
        <w:t xml:space="preserve"> </w:t>
      </w:r>
      <w:proofErr w:type="spellStart"/>
      <w:r w:rsidRPr="00A15A96">
        <w:t>only</w:t>
      </w:r>
      <w:proofErr w:type="spellEnd"/>
      <w:r w:rsidRPr="00A15A96">
        <w:t xml:space="preserve"> a vacuum </w:t>
      </w:r>
      <w:proofErr w:type="spellStart"/>
      <w:r w:rsidRPr="00A15A96">
        <w:t>connection</w:t>
      </w:r>
      <w:proofErr w:type="spellEnd"/>
      <w:r w:rsidRPr="00A15A96">
        <w:t xml:space="preserve"> and </w:t>
      </w:r>
      <w:proofErr w:type="spellStart"/>
      <w:r w:rsidRPr="00A15A96">
        <w:t>perhaps</w:t>
      </w:r>
      <w:proofErr w:type="spellEnd"/>
      <w:r w:rsidRPr="00A15A96">
        <w:t xml:space="preserve"> legs to </w:t>
      </w:r>
      <w:proofErr w:type="spellStart"/>
      <w:r w:rsidRPr="00A15A96">
        <w:t>keep</w:t>
      </w:r>
      <w:proofErr w:type="spellEnd"/>
      <w:r w:rsidRPr="00A15A96">
        <w:t xml:space="preserve"> the </w:t>
      </w:r>
      <w:proofErr w:type="spellStart"/>
      <w:r w:rsidRPr="00A15A96">
        <w:t>mold</w:t>
      </w:r>
      <w:proofErr w:type="spellEnd"/>
      <w:r w:rsidRPr="00A15A96">
        <w:t xml:space="preserve"> </w:t>
      </w:r>
      <w:proofErr w:type="spellStart"/>
      <w:r w:rsidRPr="00A15A96">
        <w:t>level</w:t>
      </w:r>
      <w:proofErr w:type="spellEnd"/>
      <w:r w:rsidRPr="00A15A96">
        <w:t xml:space="preserve"> to </w:t>
      </w:r>
      <w:proofErr w:type="spellStart"/>
      <w:r w:rsidRPr="00A15A96">
        <w:t>be</w:t>
      </w:r>
      <w:proofErr w:type="spellEnd"/>
      <w:r w:rsidRPr="00A15A96">
        <w:t xml:space="preserve"> </w:t>
      </w:r>
      <w:proofErr w:type="spellStart"/>
      <w:r w:rsidRPr="00A15A96">
        <w:t>operational</w:t>
      </w:r>
      <w:proofErr w:type="spellEnd"/>
      <w:r w:rsidRPr="00A15A96">
        <w:t>.</w:t>
      </w:r>
    </w:p>
    <w:p w14:paraId="46BAE042" w14:textId="11169E53" w:rsidR="00EA4C7D" w:rsidRPr="00A15A96" w:rsidRDefault="00A15A96" w:rsidP="0075009A">
      <w:pPr>
        <w:pStyle w:val="ListParagraph"/>
        <w:numPr>
          <w:ilvl w:val="0"/>
          <w:numId w:val="15"/>
        </w:numPr>
      </w:pPr>
      <w:r>
        <w:br w:type="column"/>
      </w:r>
      <w:proofErr w:type="spellStart"/>
      <w:proofErr w:type="gramStart"/>
      <w:r w:rsidR="00D63B39" w:rsidRPr="00A15A96">
        <w:lastRenderedPageBreak/>
        <w:t>lf</w:t>
      </w:r>
      <w:proofErr w:type="spellEnd"/>
      <w:proofErr w:type="gramEnd"/>
      <w:r w:rsidR="00D63B39" w:rsidRPr="00A15A96">
        <w:t xml:space="preserve"> a vacuum box </w:t>
      </w:r>
      <w:proofErr w:type="spellStart"/>
      <w:r w:rsidR="00D63B39" w:rsidRPr="00A15A96">
        <w:t>is</w:t>
      </w:r>
      <w:proofErr w:type="spellEnd"/>
      <w:r w:rsidR="00D63B39" w:rsidRPr="00A15A96">
        <w:t xml:space="preserve"> </w:t>
      </w:r>
      <w:proofErr w:type="spellStart"/>
      <w:r w:rsidR="00D63B39" w:rsidRPr="00A15A96">
        <w:t>used</w:t>
      </w:r>
      <w:proofErr w:type="spellEnd"/>
      <w:r w:rsidR="00D63B39" w:rsidRPr="00A15A96">
        <w:t xml:space="preserve"> </w:t>
      </w:r>
      <w:proofErr w:type="spellStart"/>
      <w:r w:rsidR="00D63B39" w:rsidRPr="00A15A96">
        <w:t>it</w:t>
      </w:r>
      <w:proofErr w:type="spellEnd"/>
      <w:r w:rsidR="00D63B39" w:rsidRPr="00A15A96">
        <w:t xml:space="preserve"> </w:t>
      </w:r>
      <w:proofErr w:type="spellStart"/>
      <w:r w:rsidR="00D63B39" w:rsidRPr="00A15A96">
        <w:t>is</w:t>
      </w:r>
      <w:proofErr w:type="spellEnd"/>
      <w:r w:rsidR="00D63B39" w:rsidRPr="00A15A96">
        <w:t xml:space="preserve"> best to use 1/4” (6.5 mm) </w:t>
      </w:r>
      <w:proofErr w:type="spellStart"/>
      <w:r w:rsidR="00D63B39" w:rsidRPr="00A15A96">
        <w:t>steel</w:t>
      </w:r>
      <w:proofErr w:type="spellEnd"/>
      <w:r w:rsidR="00D63B39" w:rsidRPr="00A15A96">
        <w:t xml:space="preserve"> plate or 1/2” (13 mm) </w:t>
      </w:r>
      <w:proofErr w:type="spellStart"/>
      <w:r w:rsidR="00D63B39" w:rsidRPr="00A15A96">
        <w:t>aluminum</w:t>
      </w:r>
      <w:proofErr w:type="spellEnd"/>
      <w:r w:rsidR="00D63B39" w:rsidRPr="00A15A96">
        <w:t xml:space="preserve"> plate and </w:t>
      </w:r>
      <w:proofErr w:type="spellStart"/>
      <w:r w:rsidR="00D63B39" w:rsidRPr="00A15A96">
        <w:t>weld</w:t>
      </w:r>
      <w:proofErr w:type="spellEnd"/>
      <w:r w:rsidR="00D63B39" w:rsidRPr="00A15A96">
        <w:t xml:space="preserve"> a box as </w:t>
      </w:r>
      <w:proofErr w:type="spellStart"/>
      <w:r w:rsidR="00D63B39" w:rsidRPr="00A15A96">
        <w:t>illustrated</w:t>
      </w:r>
      <w:proofErr w:type="spellEnd"/>
      <w:r w:rsidR="00D63B39" w:rsidRPr="00A15A96">
        <w:t xml:space="preserve"> in TB-140. </w:t>
      </w:r>
      <w:proofErr w:type="spellStart"/>
      <w:r w:rsidR="00D63B39" w:rsidRPr="00A15A96">
        <w:t>Additional</w:t>
      </w:r>
      <w:proofErr w:type="spellEnd"/>
      <w:r w:rsidR="00D63B39" w:rsidRPr="00A15A96">
        <w:t xml:space="preserve"> vacuum </w:t>
      </w:r>
      <w:proofErr w:type="spellStart"/>
      <w:r w:rsidR="00D63B39" w:rsidRPr="00A15A96">
        <w:t>holes</w:t>
      </w:r>
      <w:proofErr w:type="spellEnd"/>
      <w:r w:rsidR="00D63B39" w:rsidRPr="00A15A96">
        <w:t xml:space="preserve"> </w:t>
      </w:r>
      <w:proofErr w:type="spellStart"/>
      <w:r w:rsidR="00D63B39" w:rsidRPr="00A15A96">
        <w:t>will</w:t>
      </w:r>
      <w:proofErr w:type="spellEnd"/>
      <w:r w:rsidR="00D63B39" w:rsidRPr="00A15A96">
        <w:t xml:space="preserve"> </w:t>
      </w:r>
      <w:proofErr w:type="spellStart"/>
      <w:r w:rsidR="00D63B39" w:rsidRPr="00A15A96">
        <w:t>be</w:t>
      </w:r>
      <w:proofErr w:type="spellEnd"/>
      <w:r w:rsidR="00D63B39" w:rsidRPr="00A15A96">
        <w:t xml:space="preserve"> </w:t>
      </w:r>
      <w:proofErr w:type="spellStart"/>
      <w:r w:rsidR="00D63B39" w:rsidRPr="00A15A96">
        <w:t>needed</w:t>
      </w:r>
      <w:proofErr w:type="spellEnd"/>
      <w:r w:rsidR="00D63B39" w:rsidRPr="00A15A96">
        <w:t xml:space="preserve"> </w:t>
      </w:r>
      <w:proofErr w:type="spellStart"/>
      <w:r w:rsidR="00D63B39" w:rsidRPr="00A15A96">
        <w:t>around</w:t>
      </w:r>
      <w:proofErr w:type="spellEnd"/>
      <w:r w:rsidR="00D63B39" w:rsidRPr="00A15A96">
        <w:t xml:space="preserve"> the </w:t>
      </w:r>
      <w:proofErr w:type="spellStart"/>
      <w:r w:rsidR="00D63B39" w:rsidRPr="00A15A96">
        <w:t>outside</w:t>
      </w:r>
      <w:proofErr w:type="spellEnd"/>
      <w:r w:rsidR="00D63B39" w:rsidRPr="00A15A96">
        <w:t xml:space="preserve"> </w:t>
      </w:r>
      <w:proofErr w:type="spellStart"/>
      <w:r w:rsidR="00D63B39" w:rsidRPr="00A15A96">
        <w:t>perimeter</w:t>
      </w:r>
      <w:proofErr w:type="spellEnd"/>
      <w:r w:rsidR="00D63B39" w:rsidRPr="00A15A96">
        <w:t xml:space="preserve"> of the spa </w:t>
      </w:r>
      <w:proofErr w:type="spellStart"/>
      <w:r w:rsidR="00D63B39" w:rsidRPr="00A15A96">
        <w:t>flange</w:t>
      </w:r>
      <w:proofErr w:type="spellEnd"/>
      <w:r w:rsidR="00D63B39" w:rsidRPr="00A15A96">
        <w:t xml:space="preserve">. The vacuum box </w:t>
      </w:r>
      <w:proofErr w:type="spellStart"/>
      <w:r w:rsidR="00D63B39" w:rsidRPr="00A15A96">
        <w:t>can</w:t>
      </w:r>
      <w:proofErr w:type="spellEnd"/>
      <w:r w:rsidR="00D63B39" w:rsidRPr="00A15A96">
        <w:t xml:space="preserve"> </w:t>
      </w:r>
      <w:proofErr w:type="spellStart"/>
      <w:r w:rsidR="00D63B39" w:rsidRPr="00A15A96">
        <w:t>also</w:t>
      </w:r>
      <w:proofErr w:type="spellEnd"/>
      <w:r w:rsidR="00D63B39" w:rsidRPr="00A15A96">
        <w:t xml:space="preserve"> </w:t>
      </w:r>
      <w:proofErr w:type="spellStart"/>
      <w:r w:rsidR="00D63B39" w:rsidRPr="00A15A96">
        <w:t>be</w:t>
      </w:r>
      <w:proofErr w:type="spellEnd"/>
      <w:r w:rsidR="00D63B39" w:rsidRPr="00A15A96">
        <w:t xml:space="preserve"> made </w:t>
      </w:r>
      <w:proofErr w:type="spellStart"/>
      <w:r w:rsidR="00D63B39" w:rsidRPr="00A15A96">
        <w:t>from</w:t>
      </w:r>
      <w:proofErr w:type="spellEnd"/>
      <w:r w:rsidR="00D63B39" w:rsidRPr="00A15A96">
        <w:t xml:space="preserve"> 1” (25 mm) </w:t>
      </w:r>
      <w:proofErr w:type="spellStart"/>
      <w:r w:rsidR="00D63B39" w:rsidRPr="00A15A96">
        <w:t>thick</w:t>
      </w:r>
      <w:proofErr w:type="spellEnd"/>
      <w:r w:rsidR="00D63B39" w:rsidRPr="00A15A96">
        <w:t xml:space="preserve"> </w:t>
      </w:r>
      <w:proofErr w:type="spellStart"/>
      <w:r w:rsidR="00D63B39" w:rsidRPr="00A15A96">
        <w:t>plywood</w:t>
      </w:r>
      <w:proofErr w:type="spellEnd"/>
      <w:r w:rsidR="00D63B39" w:rsidRPr="00A15A96">
        <w:t xml:space="preserve"> </w:t>
      </w:r>
      <w:proofErr w:type="spellStart"/>
      <w:r w:rsidR="00D63B39" w:rsidRPr="00A15A96">
        <w:t>reinforced</w:t>
      </w:r>
      <w:proofErr w:type="spellEnd"/>
      <w:r w:rsidR="00D63B39" w:rsidRPr="00A15A96">
        <w:t xml:space="preserve"> </w:t>
      </w:r>
      <w:proofErr w:type="spellStart"/>
      <w:r w:rsidR="00D63B39" w:rsidRPr="00A15A96">
        <w:t>with</w:t>
      </w:r>
      <w:proofErr w:type="spellEnd"/>
      <w:r w:rsidR="00D63B39" w:rsidRPr="00A15A96">
        <w:t xml:space="preserve"> 2” x 4” (5 x 10 cm) </w:t>
      </w:r>
      <w:proofErr w:type="spellStart"/>
      <w:r w:rsidR="00D63B39" w:rsidRPr="00A15A96">
        <w:t>wood</w:t>
      </w:r>
      <w:proofErr w:type="spellEnd"/>
      <w:r w:rsidR="00D63B39" w:rsidRPr="00A15A96">
        <w:t xml:space="preserve"> </w:t>
      </w:r>
      <w:proofErr w:type="spellStart"/>
      <w:r w:rsidR="00D63B39" w:rsidRPr="00A15A96">
        <w:t>beams</w:t>
      </w:r>
      <w:proofErr w:type="spellEnd"/>
      <w:r w:rsidR="00D63B39" w:rsidRPr="00A15A96">
        <w:t xml:space="preserve">. If </w:t>
      </w:r>
      <w:proofErr w:type="spellStart"/>
      <w:r w:rsidR="00D63B39" w:rsidRPr="00A15A96">
        <w:t>plywood</w:t>
      </w:r>
      <w:proofErr w:type="spellEnd"/>
      <w:r w:rsidR="00D63B39" w:rsidRPr="00A15A96">
        <w:t xml:space="preserve"> </w:t>
      </w:r>
      <w:proofErr w:type="spellStart"/>
      <w:r w:rsidR="00D63B39" w:rsidRPr="00A15A96">
        <w:t>is</w:t>
      </w:r>
      <w:proofErr w:type="spellEnd"/>
      <w:r w:rsidR="00D63B39" w:rsidRPr="00A15A96">
        <w:t xml:space="preserve"> </w:t>
      </w:r>
      <w:proofErr w:type="spellStart"/>
      <w:r w:rsidR="00D63B39" w:rsidRPr="00A15A96">
        <w:t>used</w:t>
      </w:r>
      <w:proofErr w:type="spellEnd"/>
      <w:r w:rsidR="00D63B39" w:rsidRPr="00A15A96">
        <w:t xml:space="preserve"> </w:t>
      </w:r>
      <w:proofErr w:type="spellStart"/>
      <w:r w:rsidR="00D63B39" w:rsidRPr="00A15A96">
        <w:t>it</w:t>
      </w:r>
      <w:proofErr w:type="spellEnd"/>
      <w:r w:rsidR="00D63B39" w:rsidRPr="00A15A96">
        <w:t xml:space="preserve"> </w:t>
      </w:r>
      <w:proofErr w:type="spellStart"/>
      <w:r w:rsidR="00D63B39" w:rsidRPr="00A15A96">
        <w:t>is</w:t>
      </w:r>
      <w:proofErr w:type="spellEnd"/>
      <w:r w:rsidR="00D63B39" w:rsidRPr="00A15A96">
        <w:t xml:space="preserve"> best to chop a </w:t>
      </w:r>
      <w:proofErr w:type="spellStart"/>
      <w:r w:rsidR="00D63B39" w:rsidRPr="00A15A96">
        <w:t>thin</w:t>
      </w:r>
      <w:proofErr w:type="spellEnd"/>
      <w:r w:rsidR="00D63B39" w:rsidRPr="00A15A96">
        <w:t xml:space="preserve"> layer of polyester </w:t>
      </w:r>
      <w:proofErr w:type="spellStart"/>
      <w:r w:rsidR="00D63B39" w:rsidRPr="00A15A96">
        <w:t>resin</w:t>
      </w:r>
      <w:proofErr w:type="spellEnd"/>
      <w:r w:rsidR="00D63B39" w:rsidRPr="00A15A96">
        <w:t xml:space="preserve"> and glass over the </w:t>
      </w:r>
      <w:proofErr w:type="spellStart"/>
      <w:r w:rsidR="00D63B39" w:rsidRPr="00A15A96">
        <w:t>entire</w:t>
      </w:r>
      <w:proofErr w:type="spellEnd"/>
      <w:r w:rsidR="00D63B39" w:rsidRPr="00A15A96">
        <w:t xml:space="preserve"> </w:t>
      </w:r>
      <w:proofErr w:type="spellStart"/>
      <w:r w:rsidR="00D63B39" w:rsidRPr="00A15A96">
        <w:t>outside</w:t>
      </w:r>
      <w:proofErr w:type="spellEnd"/>
      <w:r w:rsidR="00D63B39" w:rsidRPr="00A15A96">
        <w:t xml:space="preserve"> surface of the box to </w:t>
      </w:r>
      <w:proofErr w:type="spellStart"/>
      <w:r w:rsidR="00D63B39" w:rsidRPr="00A15A96">
        <w:t>make</w:t>
      </w:r>
      <w:proofErr w:type="spellEnd"/>
      <w:r w:rsidR="00D63B39" w:rsidRPr="00A15A96">
        <w:t xml:space="preserve"> </w:t>
      </w:r>
      <w:proofErr w:type="spellStart"/>
      <w:r w:rsidR="00D63B39" w:rsidRPr="00A15A96">
        <w:t>it</w:t>
      </w:r>
      <w:proofErr w:type="spellEnd"/>
      <w:r w:rsidR="00D63B39" w:rsidRPr="00A15A96">
        <w:t xml:space="preserve"> </w:t>
      </w:r>
      <w:proofErr w:type="spellStart"/>
      <w:r w:rsidR="00D63B39" w:rsidRPr="00A15A96">
        <w:t>airtight</w:t>
      </w:r>
      <w:proofErr w:type="spellEnd"/>
      <w:r w:rsidR="00D63B39" w:rsidRPr="00A15A96">
        <w:t>.</w:t>
      </w:r>
    </w:p>
    <w:p w14:paraId="066AE7D7" w14:textId="74464466" w:rsidR="00D63B39" w:rsidRPr="00EA4C7D" w:rsidRDefault="00D63B39" w:rsidP="00EA4C7D">
      <w:pPr>
        <w:pStyle w:val="Heading2"/>
      </w:pPr>
      <w:r w:rsidRPr="00EA4C7D">
        <w:t>Vacuum Forming Equipment</w:t>
      </w:r>
    </w:p>
    <w:p w14:paraId="0F22848B" w14:textId="77777777" w:rsidR="00D63B39" w:rsidRPr="00D63B39" w:rsidRDefault="00D63B39" w:rsidP="00D63B39">
      <w:r w:rsidRPr="00D63B39">
        <w:t xml:space="preserve">The </w:t>
      </w:r>
      <w:proofErr w:type="spellStart"/>
      <w:r w:rsidRPr="00D63B39">
        <w:t>most</w:t>
      </w:r>
      <w:proofErr w:type="spellEnd"/>
      <w:r w:rsidRPr="00D63B39">
        <w:t xml:space="preserve"> </w:t>
      </w:r>
      <w:proofErr w:type="spellStart"/>
      <w:r w:rsidRPr="00D63B39">
        <w:t>economical</w:t>
      </w:r>
      <w:proofErr w:type="spellEnd"/>
      <w:r w:rsidRPr="00D63B39">
        <w:t xml:space="preserve"> vacuum </w:t>
      </w:r>
      <w:proofErr w:type="spellStart"/>
      <w:r w:rsidRPr="00D63B39">
        <w:t>forming</w:t>
      </w:r>
      <w:proofErr w:type="spellEnd"/>
      <w:r w:rsidRPr="00D63B39">
        <w:t xml:space="preserve"> </w:t>
      </w:r>
      <w:proofErr w:type="spellStart"/>
      <w:r w:rsidRPr="00D63B39">
        <w:t>equipment</w:t>
      </w:r>
      <w:proofErr w:type="spellEnd"/>
      <w:r w:rsidRPr="00D63B39">
        <w:t xml:space="preserve"> </w:t>
      </w:r>
      <w:proofErr w:type="spellStart"/>
      <w:r w:rsidRPr="00D63B39">
        <w:t>is</w:t>
      </w:r>
      <w:proofErr w:type="spellEnd"/>
      <w:r w:rsidRPr="00D63B39">
        <w:t xml:space="preserve"> a single top </w:t>
      </w:r>
      <w:proofErr w:type="spellStart"/>
      <w:r w:rsidRPr="00D63B39">
        <w:t>oven</w:t>
      </w:r>
      <w:proofErr w:type="spellEnd"/>
      <w:r w:rsidRPr="00D63B39">
        <w:t xml:space="preserve"> </w:t>
      </w:r>
      <w:proofErr w:type="spellStart"/>
      <w:r w:rsidRPr="00D63B39">
        <w:t>with</w:t>
      </w:r>
      <w:proofErr w:type="spellEnd"/>
      <w:r w:rsidRPr="00D63B39">
        <w:t xml:space="preserve"> a </w:t>
      </w:r>
      <w:proofErr w:type="spellStart"/>
      <w:r w:rsidRPr="00D63B39">
        <w:t>track</w:t>
      </w:r>
      <w:proofErr w:type="spellEnd"/>
      <w:r w:rsidRPr="00D63B39">
        <w:t xml:space="preserve"> for </w:t>
      </w:r>
      <w:proofErr w:type="spellStart"/>
      <w:r w:rsidRPr="00D63B39">
        <w:t>sheet</w:t>
      </w:r>
      <w:proofErr w:type="spellEnd"/>
      <w:r w:rsidRPr="00D63B39">
        <w:t xml:space="preserve"> </w:t>
      </w:r>
      <w:proofErr w:type="spellStart"/>
      <w:r w:rsidRPr="00D63B39">
        <w:t>clamping</w:t>
      </w:r>
      <w:proofErr w:type="spellEnd"/>
      <w:r w:rsidRPr="00D63B39">
        <w:t xml:space="preserve"> frames and an </w:t>
      </w:r>
      <w:proofErr w:type="spellStart"/>
      <w:r w:rsidRPr="00D63B39">
        <w:t>adequate</w:t>
      </w:r>
      <w:proofErr w:type="spellEnd"/>
      <w:r w:rsidRPr="00D63B39">
        <w:t xml:space="preserve"> vacuum system. This </w:t>
      </w:r>
      <w:proofErr w:type="spellStart"/>
      <w:r w:rsidRPr="00D63B39">
        <w:t>equipment</w:t>
      </w:r>
      <w:proofErr w:type="spellEnd"/>
      <w:r w:rsidRPr="00D63B39">
        <w:t xml:space="preserve"> </w:t>
      </w:r>
      <w:proofErr w:type="spellStart"/>
      <w:r w:rsidRPr="00D63B39">
        <w:t>can</w:t>
      </w:r>
      <w:proofErr w:type="spellEnd"/>
      <w:r w:rsidRPr="00D63B39">
        <w:t xml:space="preserve"> </w:t>
      </w:r>
      <w:proofErr w:type="spellStart"/>
      <w:r w:rsidRPr="00D63B39">
        <w:t>be</w:t>
      </w:r>
      <w:proofErr w:type="spellEnd"/>
      <w:r w:rsidRPr="00D63B39">
        <w:t xml:space="preserve"> </w:t>
      </w:r>
      <w:proofErr w:type="spellStart"/>
      <w:r w:rsidRPr="00D63B39">
        <w:t>used</w:t>
      </w:r>
      <w:proofErr w:type="spellEnd"/>
      <w:r w:rsidRPr="00D63B39">
        <w:t xml:space="preserve"> </w:t>
      </w:r>
      <w:proofErr w:type="spellStart"/>
      <w:r w:rsidRPr="00D63B39">
        <w:t>with</w:t>
      </w:r>
      <w:proofErr w:type="spellEnd"/>
      <w:r w:rsidRPr="00D63B39">
        <w:t xml:space="preserve"> </w:t>
      </w:r>
      <w:proofErr w:type="spellStart"/>
      <w:r w:rsidRPr="00D63B39">
        <w:t>two</w:t>
      </w:r>
      <w:proofErr w:type="spellEnd"/>
      <w:r w:rsidRPr="00D63B39">
        <w:t xml:space="preserve"> </w:t>
      </w:r>
      <w:proofErr w:type="spellStart"/>
      <w:r w:rsidRPr="00D63B39">
        <w:t>molds</w:t>
      </w:r>
      <w:proofErr w:type="spellEnd"/>
      <w:r w:rsidRPr="00D63B39">
        <w:t xml:space="preserve">, one on </w:t>
      </w:r>
      <w:proofErr w:type="spellStart"/>
      <w:r w:rsidRPr="00D63B39">
        <w:t>each</w:t>
      </w:r>
      <w:proofErr w:type="spellEnd"/>
      <w:r w:rsidRPr="00D63B39">
        <w:t xml:space="preserve"> </w:t>
      </w:r>
      <w:proofErr w:type="spellStart"/>
      <w:r w:rsidRPr="00D63B39">
        <w:t>side</w:t>
      </w:r>
      <w:proofErr w:type="spellEnd"/>
      <w:r w:rsidRPr="00D63B39">
        <w:t xml:space="preserve"> of the </w:t>
      </w:r>
      <w:proofErr w:type="spellStart"/>
      <w:r w:rsidRPr="00D63B39">
        <w:t>oven</w:t>
      </w:r>
      <w:proofErr w:type="spellEnd"/>
      <w:r w:rsidRPr="00D63B39">
        <w:t xml:space="preserve"> and </w:t>
      </w:r>
      <w:proofErr w:type="spellStart"/>
      <w:r w:rsidRPr="00D63B39">
        <w:t>is</w:t>
      </w:r>
      <w:proofErr w:type="spellEnd"/>
      <w:r w:rsidRPr="00D63B39">
        <w:t xml:space="preserve"> capable of </w:t>
      </w:r>
      <w:proofErr w:type="spellStart"/>
      <w:r w:rsidRPr="00D63B39">
        <w:t>forming</w:t>
      </w:r>
      <w:proofErr w:type="spellEnd"/>
      <w:r w:rsidRPr="00D63B39">
        <w:t xml:space="preserve"> 40 to 50 parts per 8 </w:t>
      </w:r>
      <w:proofErr w:type="spellStart"/>
      <w:r w:rsidRPr="00D63B39">
        <w:t>hour</w:t>
      </w:r>
      <w:proofErr w:type="spellEnd"/>
      <w:r w:rsidRPr="00D63B39">
        <w:t xml:space="preserve"> shift </w:t>
      </w:r>
      <w:proofErr w:type="spellStart"/>
      <w:r w:rsidRPr="00D63B39">
        <w:t>using</w:t>
      </w:r>
      <w:proofErr w:type="spellEnd"/>
      <w:r w:rsidRPr="00D63B39">
        <w:t xml:space="preserve"> 4 </w:t>
      </w:r>
      <w:proofErr w:type="spellStart"/>
      <w:r w:rsidRPr="00D63B39">
        <w:t>operators</w:t>
      </w:r>
      <w:proofErr w:type="spellEnd"/>
      <w:r w:rsidRPr="00D63B39">
        <w:t>.</w:t>
      </w:r>
    </w:p>
    <w:p w14:paraId="3A438650" w14:textId="77777777" w:rsidR="00D63B39" w:rsidRPr="00D63B39" w:rsidRDefault="00D63B39" w:rsidP="00D63B39">
      <w:proofErr w:type="spellStart"/>
      <w:r w:rsidRPr="00D63B39">
        <w:t>Such</w:t>
      </w:r>
      <w:proofErr w:type="spellEnd"/>
      <w:r w:rsidRPr="00D63B39">
        <w:t xml:space="preserve"> </w:t>
      </w:r>
      <w:proofErr w:type="spellStart"/>
      <w:r w:rsidRPr="00D63B39">
        <w:t>equipment</w:t>
      </w:r>
      <w:proofErr w:type="spellEnd"/>
      <w:r w:rsidRPr="00D63B39">
        <w:t xml:space="preserve"> as </w:t>
      </w:r>
      <w:proofErr w:type="spellStart"/>
      <w:r w:rsidRPr="00D63B39">
        <w:t>described</w:t>
      </w:r>
      <w:proofErr w:type="spellEnd"/>
      <w:r w:rsidRPr="00D63B39">
        <w:t xml:space="preserve"> </w:t>
      </w:r>
      <w:proofErr w:type="spellStart"/>
      <w:r w:rsidRPr="00D63B39">
        <w:t>above</w:t>
      </w:r>
      <w:proofErr w:type="spellEnd"/>
      <w:r w:rsidRPr="00D63B39">
        <w:t xml:space="preserve"> </w:t>
      </w:r>
      <w:proofErr w:type="spellStart"/>
      <w:r w:rsidRPr="00D63B39">
        <w:t>can</w:t>
      </w:r>
      <w:proofErr w:type="spellEnd"/>
      <w:r w:rsidRPr="00D63B39">
        <w:t xml:space="preserve"> </w:t>
      </w:r>
      <w:proofErr w:type="spellStart"/>
      <w:r w:rsidRPr="00D63B39">
        <w:t>be</w:t>
      </w:r>
      <w:proofErr w:type="spellEnd"/>
      <w:r w:rsidRPr="00D63B39">
        <w:t xml:space="preserve"> </w:t>
      </w:r>
      <w:proofErr w:type="spellStart"/>
      <w:r w:rsidRPr="00D63B39">
        <w:t>purchased</w:t>
      </w:r>
      <w:proofErr w:type="spellEnd"/>
      <w:r w:rsidRPr="00D63B39">
        <w:t xml:space="preserve"> </w:t>
      </w:r>
      <w:proofErr w:type="spellStart"/>
      <w:r w:rsidRPr="00D63B39">
        <w:t>from</w:t>
      </w:r>
      <w:proofErr w:type="spellEnd"/>
      <w:r w:rsidRPr="00D63B39">
        <w:t xml:space="preserve"> </w:t>
      </w:r>
      <w:proofErr w:type="spellStart"/>
      <w:r w:rsidRPr="00D63B39">
        <w:t>several</w:t>
      </w:r>
      <w:proofErr w:type="spellEnd"/>
      <w:r w:rsidRPr="00D63B39">
        <w:t xml:space="preserve"> </w:t>
      </w:r>
      <w:proofErr w:type="spellStart"/>
      <w:r w:rsidRPr="00D63B39">
        <w:t>suppliers</w:t>
      </w:r>
      <w:proofErr w:type="spellEnd"/>
      <w:r w:rsidRPr="00D63B39">
        <w:t xml:space="preserve"> </w:t>
      </w:r>
      <w:proofErr w:type="spellStart"/>
      <w:r w:rsidRPr="00D63B39">
        <w:t>listed</w:t>
      </w:r>
      <w:proofErr w:type="spellEnd"/>
      <w:r w:rsidRPr="00D63B39">
        <w:t xml:space="preserve"> in TB-159.</w:t>
      </w:r>
    </w:p>
    <w:p w14:paraId="00F7D856" w14:textId="3513CD4A" w:rsidR="00F37C7D" w:rsidRPr="00D63B39" w:rsidRDefault="00D63B39" w:rsidP="00D63B39">
      <w:r w:rsidRPr="00D63B39">
        <w:t xml:space="preserve">If more </w:t>
      </w:r>
      <w:proofErr w:type="spellStart"/>
      <w:r w:rsidRPr="00D63B39">
        <w:t>automatic</w:t>
      </w:r>
      <w:proofErr w:type="spellEnd"/>
      <w:r w:rsidRPr="00D63B39">
        <w:t xml:space="preserve"> </w:t>
      </w:r>
      <w:proofErr w:type="spellStart"/>
      <w:r w:rsidRPr="00D63B39">
        <w:t>equipment</w:t>
      </w:r>
      <w:proofErr w:type="spellEnd"/>
      <w:r w:rsidRPr="00D63B39">
        <w:t xml:space="preserve">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desired</w:t>
      </w:r>
      <w:proofErr w:type="spellEnd"/>
      <w:r w:rsidRPr="00D63B39">
        <w:t xml:space="preserve"> </w:t>
      </w:r>
      <w:proofErr w:type="spellStart"/>
      <w:r w:rsidRPr="00D63B39">
        <w:t>then</w:t>
      </w:r>
      <w:proofErr w:type="spellEnd"/>
      <w:r w:rsidRPr="00D63B39">
        <w:t xml:space="preserve"> the </w:t>
      </w:r>
      <w:proofErr w:type="spellStart"/>
      <w:r w:rsidRPr="00D63B39">
        <w:t>equipment</w:t>
      </w:r>
      <w:proofErr w:type="spellEnd"/>
      <w:r w:rsidRPr="00D63B39">
        <w:t xml:space="preserve"> </w:t>
      </w:r>
      <w:proofErr w:type="spellStart"/>
      <w:r w:rsidRPr="00D63B39">
        <w:t>manufacturers</w:t>
      </w:r>
      <w:proofErr w:type="spellEnd"/>
      <w:r w:rsidRPr="00D63B39">
        <w:t xml:space="preserve"> </w:t>
      </w:r>
      <w:proofErr w:type="spellStart"/>
      <w:r w:rsidRPr="00D63B39">
        <w:t>should</w:t>
      </w:r>
      <w:proofErr w:type="spellEnd"/>
      <w:r w:rsidRPr="00D63B39">
        <w:t xml:space="preserve"> </w:t>
      </w:r>
      <w:proofErr w:type="spellStart"/>
      <w:r w:rsidRPr="00D63B39">
        <w:t>be</w:t>
      </w:r>
      <w:proofErr w:type="spellEnd"/>
      <w:r w:rsidRPr="00D63B39">
        <w:t xml:space="preserve"> </w:t>
      </w:r>
      <w:proofErr w:type="spellStart"/>
      <w:r w:rsidRPr="00D63B39">
        <w:t>contacted</w:t>
      </w:r>
      <w:proofErr w:type="spellEnd"/>
      <w:r w:rsidRPr="00D63B39">
        <w:t xml:space="preserve"> and the </w:t>
      </w:r>
      <w:proofErr w:type="spellStart"/>
      <w:r w:rsidRPr="00D63B39">
        <w:t>equipment</w:t>
      </w:r>
      <w:proofErr w:type="spellEnd"/>
      <w:r w:rsidRPr="00D63B39">
        <w:t xml:space="preserve"> </w:t>
      </w:r>
      <w:proofErr w:type="spellStart"/>
      <w:r w:rsidRPr="00D63B39">
        <w:t>customized</w:t>
      </w:r>
      <w:proofErr w:type="spellEnd"/>
      <w:r w:rsidRPr="00D63B39">
        <w:t xml:space="preserve"> for the application.</w:t>
      </w:r>
    </w:p>
    <w:p w14:paraId="48AE6738" w14:textId="77777777" w:rsidR="00D63B39" w:rsidRPr="00D63B39" w:rsidRDefault="00D63B39" w:rsidP="00D63B39">
      <w:pPr>
        <w:pStyle w:val="Heading2"/>
      </w:pPr>
      <w:r w:rsidRPr="00D63B39">
        <w:t>Support Jigs</w:t>
      </w:r>
    </w:p>
    <w:p w14:paraId="28183DFF" w14:textId="729B9E5B" w:rsidR="001A74CB" w:rsidRDefault="00D63B39" w:rsidP="00D63B39">
      <w:r w:rsidRPr="00D63B39">
        <w:t xml:space="preserve">The </w:t>
      </w:r>
      <w:proofErr w:type="spellStart"/>
      <w:r w:rsidRPr="00D63B39">
        <w:t>simplest</w:t>
      </w:r>
      <w:proofErr w:type="spellEnd"/>
      <w:r w:rsidRPr="00D63B39">
        <w:t xml:space="preserve"> and best support </w:t>
      </w:r>
      <w:proofErr w:type="spellStart"/>
      <w:r w:rsidRPr="00D63B39">
        <w:t>jigs</w:t>
      </w:r>
      <w:proofErr w:type="spellEnd"/>
      <w:r w:rsidRPr="00D63B39">
        <w:t xml:space="preserve"> are </w:t>
      </w:r>
      <w:proofErr w:type="spellStart"/>
      <w:r w:rsidRPr="00D63B39">
        <w:t>thin</w:t>
      </w:r>
      <w:proofErr w:type="spellEnd"/>
      <w:r w:rsidRPr="00D63B39">
        <w:t xml:space="preserve"> 1/8” (3.2mm) polyester/glass "male" </w:t>
      </w:r>
      <w:proofErr w:type="spellStart"/>
      <w:r w:rsidRPr="00D63B39">
        <w:t>shapes</w:t>
      </w:r>
      <w:proofErr w:type="spellEnd"/>
      <w:r w:rsidRPr="00D63B39">
        <w:t xml:space="preserve"> </w:t>
      </w:r>
      <w:proofErr w:type="spellStart"/>
      <w:r w:rsidRPr="00D63B39">
        <w:t>taken</w:t>
      </w:r>
      <w:proofErr w:type="spellEnd"/>
      <w:r w:rsidRPr="00D63B39">
        <w:t xml:space="preserve"> </w:t>
      </w:r>
      <w:proofErr w:type="spellStart"/>
      <w:r w:rsidRPr="00D63B39">
        <w:t>from</w:t>
      </w:r>
      <w:proofErr w:type="spellEnd"/>
      <w:r w:rsidRPr="00D63B39">
        <w:t xml:space="preserve"> a vacuum </w:t>
      </w:r>
      <w:proofErr w:type="spellStart"/>
      <w:r w:rsidRPr="00D63B39">
        <w:t>formed</w:t>
      </w:r>
      <w:proofErr w:type="spellEnd"/>
      <w:r w:rsidRPr="00D63B39">
        <w:t xml:space="preserve"> </w:t>
      </w:r>
      <w:proofErr w:type="spellStart"/>
      <w:r w:rsidRPr="00D63B39">
        <w:t>acrylic</w:t>
      </w:r>
      <w:proofErr w:type="spellEnd"/>
      <w:r w:rsidRPr="00D63B39">
        <w:t xml:space="preserve"> part. This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done</w:t>
      </w:r>
      <w:proofErr w:type="spellEnd"/>
      <w:r w:rsidRPr="00D63B39">
        <w:t xml:space="preserve"> as </w:t>
      </w:r>
      <w:proofErr w:type="spellStart"/>
      <w:proofErr w:type="gramStart"/>
      <w:r w:rsidRPr="00D63B39">
        <w:t>follows</w:t>
      </w:r>
      <w:proofErr w:type="spellEnd"/>
      <w:r w:rsidRPr="00D63B39">
        <w:t>:</w:t>
      </w:r>
      <w:proofErr w:type="gramEnd"/>
    </w:p>
    <w:p w14:paraId="2CFB0F03" w14:textId="591F0E99" w:rsidR="00D63B39" w:rsidRPr="00D63B39" w:rsidRDefault="00D63B39" w:rsidP="00D63B39">
      <w:pPr>
        <w:pStyle w:val="ListParagraph"/>
        <w:numPr>
          <w:ilvl w:val="0"/>
          <w:numId w:val="12"/>
        </w:numPr>
      </w:pPr>
      <w:r w:rsidRPr="00D63B39">
        <w:t>Vacuum f</w:t>
      </w:r>
      <w:proofErr w:type="spellStart"/>
      <w:r w:rsidRPr="00D63B39">
        <w:t>orm</w:t>
      </w:r>
      <w:proofErr w:type="spellEnd"/>
      <w:r w:rsidRPr="00D63B39">
        <w:t xml:space="preserve"> an </w:t>
      </w:r>
      <w:proofErr w:type="spellStart"/>
      <w:r w:rsidRPr="00D63B39">
        <w:t>acrylic</w:t>
      </w:r>
      <w:proofErr w:type="spellEnd"/>
      <w:r w:rsidRPr="00D63B39">
        <w:t xml:space="preserve"> part and </w:t>
      </w:r>
      <w:proofErr w:type="spellStart"/>
      <w:r w:rsidRPr="00D63B39">
        <w:t>fiberglass</w:t>
      </w:r>
      <w:proofErr w:type="spellEnd"/>
      <w:r w:rsidRPr="00D63B39">
        <w:t xml:space="preserve"> the back </w:t>
      </w:r>
      <w:proofErr w:type="spellStart"/>
      <w:r w:rsidRPr="00D63B39">
        <w:t>side</w:t>
      </w:r>
      <w:proofErr w:type="spellEnd"/>
      <w:r w:rsidRPr="00D63B39">
        <w:t xml:space="preserve"> for </w:t>
      </w:r>
      <w:proofErr w:type="spellStart"/>
      <w:r w:rsidRPr="00D63B39">
        <w:t>strength</w:t>
      </w:r>
      <w:proofErr w:type="spellEnd"/>
      <w:r w:rsidRPr="00D63B39">
        <w:t xml:space="preserve"> and </w:t>
      </w:r>
      <w:proofErr w:type="spellStart"/>
      <w:r w:rsidRPr="00D63B39">
        <w:t>rigidity</w:t>
      </w:r>
      <w:proofErr w:type="spellEnd"/>
    </w:p>
    <w:p w14:paraId="367BB477" w14:textId="111ED5E4" w:rsidR="00D63B39" w:rsidRPr="00D63B39" w:rsidRDefault="00D63B39" w:rsidP="00D63B39">
      <w:pPr>
        <w:pStyle w:val="ListParagraph"/>
        <w:numPr>
          <w:ilvl w:val="0"/>
          <w:numId w:val="12"/>
        </w:numPr>
      </w:pPr>
      <w:r w:rsidRPr="00D63B39">
        <w:t>Wax i</w:t>
      </w:r>
      <w:proofErr w:type="spellStart"/>
      <w:r w:rsidRPr="00D63B39">
        <w:t>nside</w:t>
      </w:r>
      <w:proofErr w:type="spellEnd"/>
      <w:r w:rsidRPr="00D63B39">
        <w:t xml:space="preserve"> of </w:t>
      </w:r>
      <w:proofErr w:type="spellStart"/>
      <w:r w:rsidRPr="00D63B39">
        <w:t>acrylic</w:t>
      </w:r>
      <w:proofErr w:type="spellEnd"/>
      <w:r w:rsidRPr="00D63B39">
        <w:t xml:space="preserve"> part </w:t>
      </w:r>
      <w:proofErr w:type="spellStart"/>
      <w:r w:rsidRPr="00D63B39">
        <w:t>with</w:t>
      </w:r>
      <w:proofErr w:type="spellEnd"/>
      <w:r w:rsidRPr="00D63B39">
        <w:t xml:space="preserve"> a </w:t>
      </w:r>
      <w:proofErr w:type="spellStart"/>
      <w:r w:rsidRPr="00D63B39">
        <w:t>mold</w:t>
      </w:r>
      <w:proofErr w:type="spellEnd"/>
      <w:r w:rsidRPr="00D63B39">
        <w:t xml:space="preserve"> release.</w:t>
      </w:r>
    </w:p>
    <w:p w14:paraId="42C712EB" w14:textId="4662022A" w:rsidR="00D63B39" w:rsidRPr="00D63B39" w:rsidRDefault="00D63B39" w:rsidP="00D63B39">
      <w:pPr>
        <w:pStyle w:val="ListParagraph"/>
        <w:numPr>
          <w:ilvl w:val="0"/>
          <w:numId w:val="12"/>
        </w:numPr>
      </w:pPr>
      <w:r w:rsidRPr="00D63B39">
        <w:t xml:space="preserve">Spray up or </w:t>
      </w:r>
      <w:proofErr w:type="spellStart"/>
      <w:r w:rsidRPr="00D63B39">
        <w:t>lay</w:t>
      </w:r>
      <w:proofErr w:type="spellEnd"/>
      <w:r w:rsidRPr="00D63B39">
        <w:t xml:space="preserve">-up by hand a 1/8” (3.2 mm) </w:t>
      </w:r>
      <w:proofErr w:type="spellStart"/>
      <w:r w:rsidRPr="00D63B39">
        <w:t>thick</w:t>
      </w:r>
      <w:proofErr w:type="spellEnd"/>
      <w:r w:rsidRPr="00D63B39">
        <w:t xml:space="preserve"> </w:t>
      </w:r>
      <w:proofErr w:type="spellStart"/>
      <w:r w:rsidRPr="00D63B39">
        <w:t>laminated</w:t>
      </w:r>
      <w:proofErr w:type="spellEnd"/>
      <w:r w:rsidRPr="00D63B39">
        <w:t xml:space="preserve"> and let cure.</w:t>
      </w:r>
    </w:p>
    <w:p w14:paraId="6A2DAB78" w14:textId="5EE0E6B0" w:rsidR="00D63B39" w:rsidRPr="00D63B39" w:rsidRDefault="00D63B39" w:rsidP="00D63B39">
      <w:pPr>
        <w:pStyle w:val="ListParagraph"/>
        <w:numPr>
          <w:ilvl w:val="0"/>
          <w:numId w:val="12"/>
        </w:numPr>
      </w:pPr>
      <w:r w:rsidRPr="00D63B39">
        <w:t xml:space="preserve"> </w:t>
      </w:r>
      <w:proofErr w:type="spellStart"/>
      <w:r w:rsidRPr="00D63B39">
        <w:t>Remove</w:t>
      </w:r>
      <w:proofErr w:type="spellEnd"/>
      <w:r w:rsidRPr="00D63B39">
        <w:t xml:space="preserve"> </w:t>
      </w:r>
      <w:proofErr w:type="spellStart"/>
      <w:r w:rsidRPr="00D63B39">
        <w:t>fiberglass</w:t>
      </w:r>
      <w:proofErr w:type="spellEnd"/>
      <w:r w:rsidRPr="00D63B39">
        <w:t xml:space="preserve"> part and </w:t>
      </w:r>
      <w:proofErr w:type="spellStart"/>
      <w:r w:rsidRPr="00D63B39">
        <w:t>mount</w:t>
      </w:r>
      <w:proofErr w:type="spellEnd"/>
      <w:r w:rsidRPr="00D63B39">
        <w:t xml:space="preserve"> on a </w:t>
      </w:r>
      <w:proofErr w:type="spellStart"/>
      <w:r w:rsidRPr="00D63B39">
        <w:t>plywood</w:t>
      </w:r>
      <w:proofErr w:type="spellEnd"/>
      <w:r w:rsidRPr="00D63B39">
        <w:t xml:space="preserve"> base.</w:t>
      </w:r>
    </w:p>
    <w:p w14:paraId="2E41FF20" w14:textId="70536755" w:rsidR="00D63B39" w:rsidRDefault="00D63B39" w:rsidP="00D63B39">
      <w:pPr>
        <w:pStyle w:val="ListParagraph"/>
        <w:numPr>
          <w:ilvl w:val="0"/>
          <w:numId w:val="12"/>
        </w:numPr>
      </w:pPr>
      <w:proofErr w:type="spellStart"/>
      <w:r w:rsidRPr="00D63B39">
        <w:t>Add</w:t>
      </w:r>
      <w:proofErr w:type="spellEnd"/>
      <w:r w:rsidRPr="00D63B39">
        <w:t xml:space="preserve"> </w:t>
      </w:r>
      <w:proofErr w:type="spellStart"/>
      <w:r w:rsidRPr="00D63B39">
        <w:t>casters</w:t>
      </w:r>
      <w:proofErr w:type="spellEnd"/>
      <w:r w:rsidRPr="00D63B39">
        <w:t xml:space="preserve"> to </w:t>
      </w:r>
      <w:proofErr w:type="spellStart"/>
      <w:r w:rsidRPr="00D63B39">
        <w:t>underneath</w:t>
      </w:r>
      <w:proofErr w:type="spellEnd"/>
      <w:r w:rsidRPr="00D63B39">
        <w:t xml:space="preserve"> </w:t>
      </w:r>
      <w:proofErr w:type="spellStart"/>
      <w:r w:rsidRPr="00D63B39">
        <w:t>side</w:t>
      </w:r>
      <w:proofErr w:type="spellEnd"/>
      <w:r w:rsidRPr="00D63B39">
        <w:t xml:space="preserve"> of </w:t>
      </w:r>
      <w:proofErr w:type="spellStart"/>
      <w:r w:rsidRPr="00D63B39">
        <w:t>plywood</w:t>
      </w:r>
      <w:proofErr w:type="spellEnd"/>
      <w:r w:rsidRPr="00D63B39">
        <w:t xml:space="preserve"> base.  This </w:t>
      </w:r>
      <w:proofErr w:type="spellStart"/>
      <w:r w:rsidRPr="00D63B39">
        <w:t>completes</w:t>
      </w:r>
      <w:proofErr w:type="spellEnd"/>
      <w:r w:rsidRPr="00D63B39">
        <w:t xml:space="preserve"> the </w:t>
      </w:r>
      <w:proofErr w:type="spellStart"/>
      <w:r w:rsidRPr="00D63B39">
        <w:t>jig</w:t>
      </w:r>
      <w:proofErr w:type="spellEnd"/>
      <w:r w:rsidRPr="00D63B39">
        <w:t>.</w:t>
      </w:r>
    </w:p>
    <w:p w14:paraId="737813D0" w14:textId="77777777" w:rsidR="00D63B39" w:rsidRPr="00D63B39" w:rsidRDefault="00D63B39" w:rsidP="00D63B39">
      <w:r w:rsidRPr="00D63B39">
        <w:t xml:space="preserve">Vacuum </w:t>
      </w:r>
      <w:proofErr w:type="spellStart"/>
      <w:r w:rsidRPr="00D63B39">
        <w:t>formed</w:t>
      </w:r>
      <w:proofErr w:type="spellEnd"/>
      <w:r w:rsidRPr="00D63B39">
        <w:t xml:space="preserve"> </w:t>
      </w:r>
      <w:proofErr w:type="spellStart"/>
      <w:r w:rsidRPr="00D63B39">
        <w:t>acrylic</w:t>
      </w:r>
      <w:proofErr w:type="spellEnd"/>
      <w:r w:rsidRPr="00D63B39">
        <w:t xml:space="preserve"> parts </w:t>
      </w:r>
      <w:proofErr w:type="spellStart"/>
      <w:r w:rsidRPr="00D63B39">
        <w:t>can</w:t>
      </w:r>
      <w:proofErr w:type="spellEnd"/>
      <w:r w:rsidRPr="00D63B39">
        <w:t xml:space="preserve"> </w:t>
      </w:r>
      <w:proofErr w:type="spellStart"/>
      <w:r w:rsidRPr="00D63B39">
        <w:t>now</w:t>
      </w:r>
      <w:proofErr w:type="spellEnd"/>
      <w:r w:rsidRPr="00D63B39">
        <w:t xml:space="preserve"> </w:t>
      </w:r>
      <w:proofErr w:type="spellStart"/>
      <w:r w:rsidRPr="00D63B39">
        <w:t>be</w:t>
      </w:r>
      <w:proofErr w:type="spellEnd"/>
      <w:r w:rsidRPr="00D63B39">
        <w:t xml:space="preserve"> </w:t>
      </w:r>
      <w:proofErr w:type="spellStart"/>
      <w:r w:rsidRPr="00D63B39">
        <w:t>removed</w:t>
      </w:r>
      <w:proofErr w:type="spellEnd"/>
      <w:r w:rsidRPr="00D63B39">
        <w:t xml:space="preserve"> </w:t>
      </w:r>
      <w:proofErr w:type="spellStart"/>
      <w:r w:rsidRPr="00D63B39">
        <w:t>from</w:t>
      </w:r>
      <w:proofErr w:type="spellEnd"/>
      <w:r w:rsidRPr="00D63B39">
        <w:t xml:space="preserve"> the vacuum </w:t>
      </w:r>
      <w:proofErr w:type="spellStart"/>
      <w:r w:rsidRPr="00D63B39">
        <w:t>forming</w:t>
      </w:r>
      <w:proofErr w:type="spellEnd"/>
      <w:r w:rsidRPr="00D63B39">
        <w:t xml:space="preserve"> </w:t>
      </w:r>
      <w:proofErr w:type="spellStart"/>
      <w:r w:rsidRPr="00D63B39">
        <w:t>mold</w:t>
      </w:r>
      <w:proofErr w:type="spellEnd"/>
      <w:r w:rsidRPr="00D63B39">
        <w:t xml:space="preserve"> and </w:t>
      </w:r>
      <w:proofErr w:type="spellStart"/>
      <w:r w:rsidRPr="00D63B39">
        <w:t>placed</w:t>
      </w:r>
      <w:proofErr w:type="spellEnd"/>
      <w:r w:rsidRPr="00D63B39">
        <w:t xml:space="preserve"> </w:t>
      </w:r>
      <w:proofErr w:type="spellStart"/>
      <w:r w:rsidRPr="00D63B39">
        <w:t>upside</w:t>
      </w:r>
      <w:proofErr w:type="spellEnd"/>
      <w:r w:rsidRPr="00D63B39">
        <w:t xml:space="preserve"> down on </w:t>
      </w:r>
      <w:proofErr w:type="spellStart"/>
      <w:r w:rsidRPr="00D63B39">
        <w:t>this</w:t>
      </w:r>
      <w:proofErr w:type="spellEnd"/>
      <w:r w:rsidRPr="00D63B39">
        <w:t xml:space="preserve"> </w:t>
      </w:r>
      <w:proofErr w:type="spellStart"/>
      <w:r w:rsidRPr="00D63B39">
        <w:t>fiberglassing</w:t>
      </w:r>
      <w:proofErr w:type="spellEnd"/>
      <w:r w:rsidRPr="00D63B39">
        <w:t xml:space="preserve"> </w:t>
      </w:r>
      <w:proofErr w:type="spellStart"/>
      <w:r w:rsidRPr="00D63B39">
        <w:t>jig</w:t>
      </w:r>
      <w:proofErr w:type="spellEnd"/>
      <w:r w:rsidRPr="00D63B39">
        <w:t xml:space="preserve">. The </w:t>
      </w:r>
      <w:proofErr w:type="spellStart"/>
      <w:r w:rsidRPr="00D63B39">
        <w:t>jig</w:t>
      </w:r>
      <w:proofErr w:type="spellEnd"/>
      <w:r w:rsidRPr="00D63B39">
        <w:t xml:space="preserve"> </w:t>
      </w:r>
      <w:proofErr w:type="spellStart"/>
      <w:r w:rsidRPr="00D63B39">
        <w:t>will</w:t>
      </w:r>
      <w:proofErr w:type="spellEnd"/>
      <w:r w:rsidRPr="00D63B39">
        <w:t xml:space="preserve"> support the </w:t>
      </w:r>
      <w:proofErr w:type="spellStart"/>
      <w:r w:rsidRPr="00D63B39">
        <w:t>acrylic</w:t>
      </w:r>
      <w:proofErr w:type="spellEnd"/>
      <w:r w:rsidRPr="00D63B39">
        <w:t xml:space="preserve"> part </w:t>
      </w:r>
      <w:proofErr w:type="spellStart"/>
      <w:r w:rsidRPr="00D63B39">
        <w:t>until</w:t>
      </w:r>
      <w:proofErr w:type="spellEnd"/>
      <w:r w:rsidRPr="00D63B39">
        <w:t xml:space="preserve"> </w:t>
      </w:r>
      <w:proofErr w:type="spellStart"/>
      <w:r w:rsidRPr="00D63B39">
        <w:t>it</w:t>
      </w:r>
      <w:proofErr w:type="spellEnd"/>
      <w:r w:rsidRPr="00D63B39">
        <w:t xml:space="preserve"> </w:t>
      </w:r>
      <w:proofErr w:type="spellStart"/>
      <w:r w:rsidRPr="00D63B39">
        <w:t>is</w:t>
      </w:r>
      <w:proofErr w:type="spellEnd"/>
      <w:r w:rsidRPr="00D63B39">
        <w:t xml:space="preserve"> </w:t>
      </w:r>
      <w:proofErr w:type="spellStart"/>
      <w:r w:rsidRPr="00D63B39">
        <w:t>reinforced</w:t>
      </w:r>
      <w:proofErr w:type="spellEnd"/>
      <w:r w:rsidRPr="00D63B39">
        <w:t xml:space="preserve"> </w:t>
      </w:r>
      <w:proofErr w:type="spellStart"/>
      <w:r w:rsidRPr="00D63B39">
        <w:t>with</w:t>
      </w:r>
      <w:proofErr w:type="spellEnd"/>
      <w:r w:rsidRPr="00D63B39">
        <w:t xml:space="preserve"> a polyester glass </w:t>
      </w:r>
      <w:proofErr w:type="spellStart"/>
      <w:r w:rsidRPr="00D63B39">
        <w:t>laminate</w:t>
      </w:r>
      <w:proofErr w:type="spellEnd"/>
      <w:r w:rsidRPr="00D63B39">
        <w:t xml:space="preserve">. The </w:t>
      </w:r>
      <w:proofErr w:type="spellStart"/>
      <w:r w:rsidRPr="00D63B39">
        <w:t>jig</w:t>
      </w:r>
      <w:proofErr w:type="spellEnd"/>
      <w:r w:rsidRPr="00D63B39">
        <w:t xml:space="preserve"> </w:t>
      </w:r>
      <w:proofErr w:type="spellStart"/>
      <w:r w:rsidRPr="00D63B39">
        <w:t>can</w:t>
      </w:r>
      <w:proofErr w:type="spellEnd"/>
      <w:r w:rsidRPr="00D63B39">
        <w:t xml:space="preserve"> </w:t>
      </w:r>
      <w:proofErr w:type="spellStart"/>
      <w:r w:rsidRPr="00D63B39">
        <w:t>be</w:t>
      </w:r>
      <w:proofErr w:type="spellEnd"/>
      <w:r w:rsidRPr="00D63B39">
        <w:t xml:space="preserve"> </w:t>
      </w:r>
      <w:proofErr w:type="spellStart"/>
      <w:r w:rsidRPr="00D63B39">
        <w:t>used</w:t>
      </w:r>
      <w:proofErr w:type="spellEnd"/>
      <w:r w:rsidRPr="00D63B39">
        <w:t xml:space="preserve"> over and over </w:t>
      </w:r>
      <w:proofErr w:type="spellStart"/>
      <w:r w:rsidRPr="00D63B39">
        <w:t>many</w:t>
      </w:r>
      <w:proofErr w:type="spellEnd"/>
      <w:r w:rsidRPr="00D63B39">
        <w:t xml:space="preserve"> times.</w:t>
      </w:r>
    </w:p>
    <w:p w14:paraId="4AB02D41" w14:textId="1429C048" w:rsidR="00D63B39" w:rsidRDefault="00D63B39" w:rsidP="00D63B39">
      <w:r w:rsidRPr="00D63B39">
        <w:t xml:space="preserve">The master </w:t>
      </w:r>
      <w:proofErr w:type="spellStart"/>
      <w:r w:rsidRPr="00D63B39">
        <w:t>acrylic</w:t>
      </w:r>
      <w:proofErr w:type="spellEnd"/>
      <w:r w:rsidRPr="00D63B39">
        <w:t xml:space="preserve"> part </w:t>
      </w:r>
      <w:proofErr w:type="spellStart"/>
      <w:r w:rsidRPr="00D63B39">
        <w:t>from</w:t>
      </w:r>
      <w:proofErr w:type="spellEnd"/>
      <w:r w:rsidRPr="00D63B39">
        <w:t xml:space="preserve"> </w:t>
      </w:r>
      <w:proofErr w:type="spellStart"/>
      <w:r w:rsidRPr="00D63B39">
        <w:t>which</w:t>
      </w:r>
      <w:proofErr w:type="spellEnd"/>
      <w:r w:rsidRPr="00D63B39">
        <w:t xml:space="preserve"> the </w:t>
      </w:r>
      <w:proofErr w:type="spellStart"/>
      <w:r w:rsidRPr="00D63B39">
        <w:t>jig</w:t>
      </w:r>
      <w:proofErr w:type="spellEnd"/>
      <w:r w:rsidRPr="00D63B39">
        <w:t xml:space="preserve"> </w:t>
      </w:r>
      <w:proofErr w:type="spellStart"/>
      <w:r w:rsidRPr="00D63B39">
        <w:t>was</w:t>
      </w:r>
      <w:proofErr w:type="spellEnd"/>
      <w:r w:rsidRPr="00D63B39">
        <w:t xml:space="preserve"> made </w:t>
      </w:r>
      <w:proofErr w:type="spellStart"/>
      <w:r w:rsidRPr="00D63B39">
        <w:t>should</w:t>
      </w:r>
      <w:proofErr w:type="spellEnd"/>
      <w:r w:rsidRPr="00D63B39">
        <w:t xml:space="preserve"> </w:t>
      </w:r>
      <w:proofErr w:type="spellStart"/>
      <w:r w:rsidRPr="00D63B39">
        <w:t>be</w:t>
      </w:r>
      <w:proofErr w:type="spellEnd"/>
      <w:r w:rsidRPr="00D63B39">
        <w:t xml:space="preserve"> </w:t>
      </w:r>
      <w:proofErr w:type="spellStart"/>
      <w:r w:rsidRPr="00D63B39">
        <w:t>retained</w:t>
      </w:r>
      <w:proofErr w:type="spellEnd"/>
      <w:r w:rsidRPr="00D63B39">
        <w:t xml:space="preserve"> </w:t>
      </w:r>
      <w:proofErr w:type="spellStart"/>
      <w:r w:rsidRPr="00D63B39">
        <w:t>so</w:t>
      </w:r>
      <w:proofErr w:type="spellEnd"/>
      <w:r w:rsidRPr="00D63B39">
        <w:t xml:space="preserve"> </w:t>
      </w:r>
      <w:proofErr w:type="spellStart"/>
      <w:r w:rsidRPr="00D63B39">
        <w:t>that</w:t>
      </w:r>
      <w:proofErr w:type="spellEnd"/>
      <w:r w:rsidRPr="00D63B39">
        <w:t xml:space="preserve"> </w:t>
      </w:r>
      <w:proofErr w:type="spellStart"/>
      <w:r w:rsidRPr="00D63B39">
        <w:t>additional</w:t>
      </w:r>
      <w:proofErr w:type="spellEnd"/>
      <w:r w:rsidRPr="00D63B39">
        <w:t xml:space="preserve"> </w:t>
      </w:r>
      <w:proofErr w:type="spellStart"/>
      <w:r w:rsidRPr="00D63B39">
        <w:t>jigs</w:t>
      </w:r>
      <w:proofErr w:type="spellEnd"/>
      <w:r w:rsidRPr="00D63B39">
        <w:t xml:space="preserve"> </w:t>
      </w:r>
      <w:proofErr w:type="spellStart"/>
      <w:r w:rsidRPr="00D63B39">
        <w:t>can</w:t>
      </w:r>
      <w:proofErr w:type="spellEnd"/>
      <w:r w:rsidRPr="00D63B39">
        <w:t xml:space="preserve"> </w:t>
      </w:r>
      <w:proofErr w:type="spellStart"/>
      <w:r w:rsidRPr="00D63B39">
        <w:t>be</w:t>
      </w:r>
      <w:proofErr w:type="spellEnd"/>
      <w:r w:rsidRPr="00D63B39">
        <w:t xml:space="preserve"> </w:t>
      </w:r>
      <w:proofErr w:type="spellStart"/>
      <w:r w:rsidRPr="00D63B39">
        <w:t>produced</w:t>
      </w:r>
      <w:proofErr w:type="spellEnd"/>
      <w:r w:rsidRPr="00D63B39">
        <w:t xml:space="preserve"> </w:t>
      </w:r>
      <w:proofErr w:type="spellStart"/>
      <w:r w:rsidRPr="00D63B39">
        <w:t>when</w:t>
      </w:r>
      <w:proofErr w:type="spellEnd"/>
      <w:r w:rsidRPr="00D63B39">
        <w:t xml:space="preserve"> </w:t>
      </w:r>
      <w:proofErr w:type="spellStart"/>
      <w:r w:rsidRPr="00D63B39">
        <w:t>needed</w:t>
      </w:r>
      <w:proofErr w:type="spellEnd"/>
      <w:r w:rsidRPr="00D63B39">
        <w:t>.</w:t>
      </w:r>
    </w:p>
    <w:tbl>
      <w:tblPr>
        <w:tblStyle w:val="ListTable41"/>
        <w:tblW w:w="0" w:type="auto"/>
        <w:tblLook w:val="00A0" w:firstRow="1" w:lastRow="0" w:firstColumn="1" w:lastColumn="0" w:noHBand="0" w:noVBand="0"/>
      </w:tblPr>
      <w:tblGrid>
        <w:gridCol w:w="4735"/>
      </w:tblGrid>
      <w:tr w:rsidR="00A15A96" w:rsidRPr="005A55FC" w14:paraId="1F167A3F" w14:textId="77777777" w:rsidTr="00127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  <w:shd w:val="clear" w:color="auto" w:fill="auto"/>
          </w:tcPr>
          <w:p w14:paraId="2AABE254" w14:textId="6D39AB0C" w:rsidR="00A15A96" w:rsidRPr="005A55FC" w:rsidRDefault="00A15A96" w:rsidP="00127121">
            <w:pPr>
              <w:spacing w:after="100"/>
              <w:jc w:val="center"/>
              <w:rPr>
                <w:b w:val="0"/>
              </w:rPr>
            </w:pPr>
            <w:proofErr w:type="gram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Note:</w:t>
            </w:r>
            <w:proofErr w:type="gram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for cautions and information on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exposure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to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any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Aristech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Surfaces’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product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,</w:t>
            </w:r>
            <w:r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please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see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the applicable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material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safety</w:t>
            </w:r>
            <w:proofErr w:type="spellEnd"/>
            <w:r>
              <w:rPr>
                <w:rStyle w:val="SubtleEmphasis"/>
                <w:b/>
                <w:caps w:val="0"/>
                <w:sz w:val="20"/>
                <w:szCs w:val="20"/>
              </w:rPr>
              <w:br/>
            </w:r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data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sheet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.</w:t>
            </w:r>
          </w:p>
        </w:tc>
      </w:tr>
    </w:tbl>
    <w:p w14:paraId="0F19ED44" w14:textId="3083EE4B" w:rsidR="001A74CB" w:rsidRPr="00A15A96" w:rsidRDefault="00A15A96" w:rsidP="00A15A96">
      <w:pPr>
        <w:spacing w:before="200" w:afterLines="100" w:after="240"/>
        <w:rPr>
          <w:sz w:val="16"/>
          <w:szCs w:val="16"/>
        </w:rPr>
      </w:pPr>
      <w:r>
        <w:rPr>
          <w:b/>
          <w:sz w:val="16"/>
          <w:szCs w:val="16"/>
        </w:rPr>
        <w:t xml:space="preserve">Information </w:t>
      </w:r>
      <w:proofErr w:type="spellStart"/>
      <w:r>
        <w:rPr>
          <w:b/>
          <w:sz w:val="16"/>
          <w:szCs w:val="16"/>
        </w:rPr>
        <w:t>contained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herein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: a) 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on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Surfaces’available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data and </w:t>
      </w:r>
      <w:proofErr w:type="spellStart"/>
      <w:r>
        <w:rPr>
          <w:sz w:val="16"/>
          <w:szCs w:val="16"/>
        </w:rPr>
        <w:t>experience</w:t>
      </w:r>
      <w:proofErr w:type="spellEnd"/>
      <w:r>
        <w:rPr>
          <w:sz w:val="16"/>
          <w:szCs w:val="16"/>
        </w:rPr>
        <w:t xml:space="preserve">; b)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only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having</w:t>
      </w:r>
      <w:proofErr w:type="spellEnd"/>
      <w:r>
        <w:rPr>
          <w:sz w:val="16"/>
          <w:szCs w:val="16"/>
        </w:rPr>
        <w:t xml:space="preserve"> applicable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skill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assuming</w:t>
      </w:r>
      <w:proofErr w:type="spellEnd"/>
      <w:r>
        <w:rPr>
          <w:sz w:val="16"/>
          <w:szCs w:val="16"/>
        </w:rPr>
        <w:t xml:space="preserve"> full </w:t>
      </w:r>
      <w:proofErr w:type="spellStart"/>
      <w:r>
        <w:rPr>
          <w:sz w:val="16"/>
          <w:szCs w:val="16"/>
        </w:rPr>
        <w:t>responsibility</w:t>
      </w:r>
      <w:proofErr w:type="spellEnd"/>
      <w:r>
        <w:rPr>
          <w:sz w:val="16"/>
          <w:szCs w:val="16"/>
        </w:rPr>
        <w:t xml:space="preserve"> for all design, fabrication, installation, and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; c)to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discretion</w:t>
      </w:r>
      <w:proofErr w:type="spellEnd"/>
      <w:r>
        <w:rPr>
          <w:sz w:val="16"/>
          <w:szCs w:val="16"/>
        </w:rPr>
        <w:t xml:space="preserve"> and at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own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risk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after</w:t>
      </w:r>
      <w:proofErr w:type="spellEnd"/>
      <w:r>
        <w:rPr>
          <w:sz w:val="16"/>
          <w:szCs w:val="16"/>
        </w:rPr>
        <w:t xml:space="preserve"> consultation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local codes and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independent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determination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that</w:t>
      </w:r>
      <w:proofErr w:type="spellEnd"/>
      <w:r>
        <w:rPr>
          <w:sz w:val="16"/>
          <w:szCs w:val="16"/>
        </w:rPr>
        <w:t xml:space="preserve">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suitable</w:t>
      </w:r>
      <w:proofErr w:type="spellEnd"/>
      <w:r>
        <w:rPr>
          <w:sz w:val="16"/>
          <w:szCs w:val="16"/>
        </w:rPr>
        <w:t xml:space="preserve"> for the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use; and d)not 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to </w:t>
      </w:r>
      <w:proofErr w:type="spellStart"/>
      <w:r>
        <w:rPr>
          <w:sz w:val="16"/>
          <w:szCs w:val="16"/>
        </w:rPr>
        <w:t>create</w:t>
      </w:r>
      <w:proofErr w:type="spellEnd"/>
      <w:r>
        <w:rPr>
          <w:sz w:val="16"/>
          <w:szCs w:val="16"/>
        </w:rPr>
        <w:t xml:space="preserve"> designs, </w:t>
      </w:r>
      <w:proofErr w:type="spellStart"/>
      <w:r>
        <w:rPr>
          <w:sz w:val="16"/>
          <w:szCs w:val="16"/>
        </w:rPr>
        <w:t>specifications</w:t>
      </w:r>
      <w:proofErr w:type="spellEnd"/>
      <w:r>
        <w:rPr>
          <w:sz w:val="16"/>
          <w:szCs w:val="16"/>
        </w:rPr>
        <w:t xml:space="preserve">, or installation guidelines.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makes</w:t>
      </w:r>
      <w:proofErr w:type="spellEnd"/>
      <w:r>
        <w:rPr>
          <w:b/>
          <w:sz w:val="16"/>
          <w:szCs w:val="16"/>
        </w:rPr>
        <w:t xml:space="preserve"> no </w:t>
      </w:r>
      <w:proofErr w:type="spellStart"/>
      <w:r>
        <w:rPr>
          <w:b/>
          <w:sz w:val="16"/>
          <w:szCs w:val="16"/>
        </w:rPr>
        <w:t>representation</w:t>
      </w:r>
      <w:proofErr w:type="spellEnd"/>
      <w:r>
        <w:rPr>
          <w:b/>
          <w:sz w:val="16"/>
          <w:szCs w:val="16"/>
        </w:rPr>
        <w:t xml:space="preserve">, or </w:t>
      </w:r>
      <w:proofErr w:type="spellStart"/>
      <w:r>
        <w:rPr>
          <w:b/>
          <w:sz w:val="16"/>
          <w:szCs w:val="16"/>
        </w:rPr>
        <w:t>warranty</w:t>
      </w:r>
      <w:proofErr w:type="spellEnd"/>
      <w:r>
        <w:rPr>
          <w:b/>
          <w:sz w:val="16"/>
          <w:szCs w:val="16"/>
        </w:rPr>
        <w:t xml:space="preserve">, express or </w:t>
      </w:r>
      <w:proofErr w:type="spellStart"/>
      <w:r>
        <w:rPr>
          <w:b/>
          <w:sz w:val="16"/>
          <w:szCs w:val="16"/>
        </w:rPr>
        <w:t>implied</w:t>
      </w:r>
      <w:proofErr w:type="spellEnd"/>
      <w:r>
        <w:rPr>
          <w:b/>
          <w:sz w:val="16"/>
          <w:szCs w:val="16"/>
        </w:rPr>
        <w:t xml:space="preserve">, and assumes no </w:t>
      </w:r>
      <w:proofErr w:type="spellStart"/>
      <w:r>
        <w:rPr>
          <w:b/>
          <w:sz w:val="16"/>
          <w:szCs w:val="16"/>
        </w:rPr>
        <w:t>liability</w:t>
      </w:r>
      <w:proofErr w:type="spellEnd"/>
      <w:r>
        <w:rPr>
          <w:b/>
          <w:sz w:val="16"/>
          <w:szCs w:val="16"/>
        </w:rPr>
        <w:t xml:space="preserve"> or </w:t>
      </w:r>
      <w:proofErr w:type="spellStart"/>
      <w:r>
        <w:rPr>
          <w:b/>
          <w:sz w:val="16"/>
          <w:szCs w:val="16"/>
        </w:rPr>
        <w:t>responsibility</w:t>
      </w:r>
      <w:proofErr w:type="spellEnd"/>
      <w:r>
        <w:rPr>
          <w:b/>
          <w:sz w:val="16"/>
          <w:szCs w:val="16"/>
        </w:rPr>
        <w:t xml:space="preserve"> as to</w:t>
      </w:r>
      <w:r>
        <w:rPr>
          <w:sz w:val="16"/>
          <w:szCs w:val="16"/>
        </w:rPr>
        <w:t xml:space="preserve">: i) the </w:t>
      </w:r>
      <w:proofErr w:type="spellStart"/>
      <w:r>
        <w:rPr>
          <w:sz w:val="16"/>
          <w:szCs w:val="16"/>
        </w:rPr>
        <w:t>accuracy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completeness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applicability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supplied</w:t>
      </w:r>
      <w:proofErr w:type="spellEnd"/>
      <w:r>
        <w:rPr>
          <w:sz w:val="16"/>
          <w:szCs w:val="16"/>
        </w:rPr>
        <w:t xml:space="preserve"> information; ii) </w:t>
      </w:r>
      <w:proofErr w:type="spellStart"/>
      <w:r>
        <w:rPr>
          <w:sz w:val="16"/>
          <w:szCs w:val="16"/>
        </w:rPr>
        <w:t>results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obtained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use of the information, </w:t>
      </w:r>
      <w:proofErr w:type="spellStart"/>
      <w:r>
        <w:rPr>
          <w:sz w:val="16"/>
          <w:szCs w:val="16"/>
        </w:rPr>
        <w:t>whether</w:t>
      </w:r>
      <w:proofErr w:type="spellEnd"/>
      <w:r>
        <w:rPr>
          <w:sz w:val="16"/>
          <w:szCs w:val="16"/>
        </w:rPr>
        <w:t xml:space="preserve"> or not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Surfaces’ </w:t>
      </w:r>
      <w:proofErr w:type="spellStart"/>
      <w:r>
        <w:rPr>
          <w:sz w:val="16"/>
          <w:szCs w:val="16"/>
        </w:rPr>
        <w:t>negligence</w:t>
      </w:r>
      <w:proofErr w:type="spellEnd"/>
      <w:r>
        <w:rPr>
          <w:sz w:val="16"/>
          <w:szCs w:val="16"/>
        </w:rPr>
        <w:t xml:space="preserve">; iii) </w:t>
      </w:r>
      <w:proofErr w:type="spellStart"/>
      <w:r>
        <w:rPr>
          <w:sz w:val="16"/>
          <w:szCs w:val="16"/>
        </w:rPr>
        <w:t>title</w:t>
      </w:r>
      <w:proofErr w:type="spellEnd"/>
      <w:r>
        <w:rPr>
          <w:sz w:val="16"/>
          <w:szCs w:val="16"/>
        </w:rPr>
        <w:t>, and/or non-</w:t>
      </w:r>
      <w:proofErr w:type="spellStart"/>
      <w:r>
        <w:rPr>
          <w:sz w:val="16"/>
          <w:szCs w:val="16"/>
        </w:rPr>
        <w:t>infringement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third</w:t>
      </w:r>
      <w:proofErr w:type="spellEnd"/>
      <w:r>
        <w:rPr>
          <w:sz w:val="16"/>
          <w:szCs w:val="16"/>
        </w:rPr>
        <w:t xml:space="preserve"> party </w:t>
      </w:r>
      <w:proofErr w:type="spellStart"/>
      <w:r>
        <w:rPr>
          <w:sz w:val="16"/>
          <w:szCs w:val="16"/>
        </w:rPr>
        <w:t>intellectual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property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rights</w:t>
      </w:r>
      <w:proofErr w:type="spellEnd"/>
      <w:r>
        <w:rPr>
          <w:sz w:val="16"/>
          <w:szCs w:val="16"/>
        </w:rPr>
        <w:t xml:space="preserve">; iv) the </w:t>
      </w:r>
      <w:proofErr w:type="spellStart"/>
      <w:r>
        <w:rPr>
          <w:sz w:val="16"/>
          <w:szCs w:val="16"/>
        </w:rPr>
        <w:t>merchantability</w:t>
      </w:r>
      <w:proofErr w:type="spellEnd"/>
      <w:r>
        <w:rPr>
          <w:sz w:val="16"/>
          <w:szCs w:val="16"/>
        </w:rPr>
        <w:t xml:space="preserve">, fitness or </w:t>
      </w:r>
      <w:proofErr w:type="spellStart"/>
      <w:r>
        <w:rPr>
          <w:sz w:val="16"/>
          <w:szCs w:val="16"/>
        </w:rPr>
        <w:t>suitability</w:t>
      </w:r>
      <w:proofErr w:type="spellEnd"/>
      <w:r>
        <w:rPr>
          <w:sz w:val="16"/>
          <w:szCs w:val="16"/>
        </w:rPr>
        <w:t xml:space="preserve">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purpose</w:t>
      </w:r>
      <w:proofErr w:type="spellEnd"/>
      <w:r>
        <w:rPr>
          <w:sz w:val="16"/>
          <w:szCs w:val="16"/>
        </w:rPr>
        <w:t xml:space="preserve">; or v) </w:t>
      </w:r>
      <w:proofErr w:type="spellStart"/>
      <w:r>
        <w:rPr>
          <w:sz w:val="16"/>
          <w:szCs w:val="16"/>
        </w:rPr>
        <w:t>health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safety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exposure</w:t>
      </w:r>
      <w:proofErr w:type="spellEnd"/>
      <w:r>
        <w:rPr>
          <w:sz w:val="16"/>
          <w:szCs w:val="16"/>
        </w:rPr>
        <w:t xml:space="preserve"> to or use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shall</w:t>
      </w:r>
      <w:proofErr w:type="spellEnd"/>
      <w:r>
        <w:rPr>
          <w:b/>
          <w:sz w:val="16"/>
          <w:szCs w:val="16"/>
        </w:rPr>
        <w:t xml:space="preserve"> not </w:t>
      </w:r>
      <w:proofErr w:type="spellStart"/>
      <w:r>
        <w:rPr>
          <w:b/>
          <w:sz w:val="16"/>
          <w:szCs w:val="16"/>
        </w:rPr>
        <w:t>be</w:t>
      </w:r>
      <w:proofErr w:type="spellEnd"/>
      <w:r>
        <w:rPr>
          <w:b/>
          <w:sz w:val="16"/>
          <w:szCs w:val="16"/>
        </w:rPr>
        <w:t xml:space="preserve"> liable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for</w:t>
      </w:r>
      <w:r>
        <w:rPr>
          <w:sz w:val="16"/>
          <w:szCs w:val="16"/>
        </w:rPr>
        <w:t xml:space="preserve"> x)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damages, </w:t>
      </w:r>
      <w:proofErr w:type="spellStart"/>
      <w:r>
        <w:rPr>
          <w:sz w:val="16"/>
          <w:szCs w:val="16"/>
        </w:rPr>
        <w:t>including</w:t>
      </w:r>
      <w:proofErr w:type="spellEnd"/>
      <w:r>
        <w:rPr>
          <w:sz w:val="16"/>
          <w:szCs w:val="16"/>
        </w:rPr>
        <w:t xml:space="preserve"> claims </w:t>
      </w:r>
      <w:proofErr w:type="spellStart"/>
      <w:r>
        <w:rPr>
          <w:sz w:val="16"/>
          <w:szCs w:val="16"/>
        </w:rPr>
        <w:t>relating</w:t>
      </w:r>
      <w:proofErr w:type="spellEnd"/>
      <w:r>
        <w:rPr>
          <w:sz w:val="16"/>
          <w:szCs w:val="16"/>
        </w:rPr>
        <w:t xml:space="preserve"> to the </w:t>
      </w:r>
      <w:proofErr w:type="spellStart"/>
      <w:r>
        <w:rPr>
          <w:sz w:val="16"/>
          <w:szCs w:val="16"/>
        </w:rPr>
        <w:t>specification</w:t>
      </w:r>
      <w:proofErr w:type="spellEnd"/>
      <w:r>
        <w:rPr>
          <w:sz w:val="16"/>
          <w:szCs w:val="16"/>
        </w:rPr>
        <w:t xml:space="preserve">, design, fabrication, installation, or </w:t>
      </w:r>
      <w:proofErr w:type="spellStart"/>
      <w:r>
        <w:rPr>
          <w:sz w:val="16"/>
          <w:szCs w:val="16"/>
        </w:rPr>
        <w:t>combination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other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(s), and y) </w:t>
      </w:r>
      <w:proofErr w:type="spellStart"/>
      <w:r>
        <w:rPr>
          <w:sz w:val="16"/>
          <w:szCs w:val="16"/>
        </w:rPr>
        <w:t>special</w:t>
      </w:r>
      <w:proofErr w:type="spellEnd"/>
      <w:r>
        <w:rPr>
          <w:sz w:val="16"/>
          <w:szCs w:val="16"/>
        </w:rPr>
        <w:t xml:space="preserve">, direct, indirect or </w:t>
      </w:r>
      <w:proofErr w:type="spellStart"/>
      <w:r>
        <w:rPr>
          <w:sz w:val="16"/>
          <w:szCs w:val="16"/>
        </w:rPr>
        <w:t>consequential</w:t>
      </w:r>
      <w:proofErr w:type="spellEnd"/>
      <w:r>
        <w:rPr>
          <w:sz w:val="16"/>
          <w:szCs w:val="16"/>
        </w:rPr>
        <w:t xml:space="preserve"> damages.</w:t>
      </w:r>
    </w:p>
    <w:sectPr w:rsidR="001A74CB" w:rsidRPr="00A15A96" w:rsidSect="00A15A9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0" w:h="16840"/>
      <w:pgMar w:top="1985" w:right="851" w:bottom="1418" w:left="851" w:header="686" w:footer="48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91A19" w14:textId="77777777" w:rsidR="007033B3" w:rsidRDefault="007033B3" w:rsidP="001C193D">
      <w:r>
        <w:separator/>
      </w:r>
    </w:p>
  </w:endnote>
  <w:endnote w:type="continuationSeparator" w:id="0">
    <w:p w14:paraId="45A70972" w14:textId="77777777" w:rsidR="007033B3" w:rsidRDefault="007033B3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4F0A7188-969C-B346-93A1-EAF38564D13D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19556655-3CE4-D34E-A9E1-558632EACE18}"/>
    <w:embedBold r:id="rId3" w:fontKey="{3342A965-6608-4E4F-9440-16A8F0590069}"/>
    <w:embedItalic r:id="rId4" w:fontKey="{6BD9D481-2398-5C42-80A9-2212C3CD8F69}"/>
    <w:embedBoldItalic r:id="rId5" w:fontKey="{97190763-F592-9C4E-A4B2-24A80C84970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E7E59F0-3325-464D-BA26-54CAD6BF5C9C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0C16985A-6E21-D04B-ADBA-69BB1383BB73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8" w:fontKey="{7646440E-5D40-1E42-9DF6-FC31050995A4}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40F978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F5107" w14:textId="77777777" w:rsidR="001A74CB" w:rsidRDefault="001A74CB" w:rsidP="001C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F5767" w14:textId="2ECEA667" w:rsidR="001A74CB" w:rsidRPr="00850A11" w:rsidRDefault="00193DB3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6B28B7" wp14:editId="3D218FF5">
              <wp:simplePos x="0" y="0"/>
              <wp:positionH relativeFrom="column">
                <wp:posOffset>6403340</wp:posOffset>
              </wp:positionH>
              <wp:positionV relativeFrom="paragraph">
                <wp:posOffset>-150495</wp:posOffset>
              </wp:positionV>
              <wp:extent cx="213995" cy="473710"/>
              <wp:effectExtent l="0" t="0" r="14605" b="2159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995" cy="4737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4676DD" w14:textId="77777777" w:rsidR="001A74CB" w:rsidRPr="00B669F7" w:rsidRDefault="001A74CB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</w:pP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begin"/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instrText xml:space="preserve"> PAGE </w:instrTex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separate"/>
                          </w:r>
                          <w:r w:rsidRPr="00B669F7">
                            <w:rPr>
                              <w:rFonts w:cs="Times New Roman (Corps CS)"/>
                              <w:noProof/>
                              <w:color w:val="FFFFFF" w:themeColor="background1"/>
                              <w:lang w:val="en-US"/>
                            </w:rPr>
                            <w:t>1</w: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B28B7"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26" type="#_x0000_t202" style="position:absolute;left:0;text-align:left;margin-left:504.2pt;margin-top:-11.85pt;width:16.85pt;height:3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" fillcolor="#a5a5a5 [2092]" strokecolor="white [3212]" strokeweight=".5pt">
              <v:textbox inset="0,0,0,0">
                <w:txbxContent>
                  <w:p w14:paraId="044676DD" w14:textId="77777777" w:rsidR="001A74CB" w:rsidRPr="00B669F7" w:rsidRDefault="001A74CB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FFFFFF" w:themeColor="background1"/>
                        <w:lang w:val="en-US"/>
                      </w:rPr>
                    </w:pP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begin"/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instrText xml:space="preserve"> PAGE </w:instrTex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separate"/>
                    </w:r>
                    <w:r w:rsidRPr="00B669F7">
                      <w:rPr>
                        <w:rFonts w:cs="Times New Roman (Corps CS)"/>
                        <w:noProof/>
                        <w:color w:val="FFFFFF" w:themeColor="background1"/>
                        <w:lang w:val="en-US"/>
                      </w:rPr>
                      <w:t>1</w: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669F7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3746909" wp14:editId="51236FA8">
              <wp:simplePos x="0" y="0"/>
              <wp:positionH relativeFrom="column">
                <wp:posOffset>3145790</wp:posOffset>
              </wp:positionH>
              <wp:positionV relativeFrom="paragraph">
                <wp:posOffset>-150495</wp:posOffset>
              </wp:positionV>
              <wp:extent cx="3229340" cy="473710"/>
              <wp:effectExtent l="0" t="0" r="9525" b="254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9340" cy="4737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57945C" w14:textId="77777777" w:rsidR="001A74CB" w:rsidRPr="00EB5061" w:rsidRDefault="001A74CB" w:rsidP="001C193D">
                          <w:pPr>
                            <w:pStyle w:val="Footer"/>
                            <w:spacing w:line="240" w:lineRule="auto"/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</w:pP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>7350 Empire Drive, Florence, KY 41042, USA | T +1 800.354.9858</w:t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 I  </w:t>
                          </w:r>
                          <w:hyperlink r:id="rId2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746909" id="Zone de texte 13" o:spid="_x0000_s1027" type="#_x0000_t202" style="position:absolute;left:0;text-align:left;margin-left:247.7pt;margin-top:-11.85pt;width:254.3pt;height:37.3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" fillcolor="#a5a5a5 [2092]" stroked="f" strokeweight=".5pt">
              <v:textbox inset="1mm,0,1mm,1mm">
                <w:txbxContent>
                  <w:p w14:paraId="4E57945C" w14:textId="77777777" w:rsidR="001A74CB" w:rsidRPr="00EB5061" w:rsidRDefault="001A74CB" w:rsidP="001C193D">
                    <w:pPr>
                      <w:pStyle w:val="Footer"/>
                      <w:spacing w:line="240" w:lineRule="auto"/>
                      <w:rPr>
                        <w:color w:val="FFFFFF" w:themeColor="background1"/>
                        <w:u w:val="none"/>
                        <w:lang w:val="en-US"/>
                      </w:rPr>
                    </w:pP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 xml:space="preserve">GLOBAL HEADQUARTERS </w:t>
                    </w: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>7350 Empire Drive, Florence, KY 41042, USA | T +1 800.354.9858</w:t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 I  </w:t>
                    </w:r>
                    <w:hyperlink r:id="rId4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C193D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4CCC23" wp14:editId="751973F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CF1D91" w14:textId="5932505D" w:rsidR="001A74CB" w:rsidRPr="00DA20FB" w:rsidRDefault="001A74CB" w:rsidP="001C193D">
                          <w:pPr>
                            <w:pStyle w:val="Header"/>
                            <w:spacing w:line="216" w:lineRule="auto"/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 w:rsidR="001C193D"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DA20FB">
                            <w:rPr>
                              <w:rFonts w:asciiTheme="majorHAnsi" w:hAnsiTheme="majorHAnsi" w:cs="Times New Roman (Corps CS)"/>
                              <w:caps/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47AE497F" w14:textId="77777777" w:rsidR="001A74CB" w:rsidRPr="001C193D" w:rsidRDefault="001A74CB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28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1A74CB" w:rsidRPr="00DA20FB" w:rsidRDefault="001A74CB" w:rsidP="001C193D">
                    <w:pPr>
                      <w:pStyle w:val="Header"/>
                      <w:spacing w:line="216" w:lineRule="auto"/>
                      <w:rPr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 w:rsidR="001C193D"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DA20FB">
                      <w:rPr>
                        <w:rFonts w:asciiTheme="majorHAnsi" w:hAnsiTheme="majorHAnsi" w:cs="Times New Roman (Corps CS)"/>
                        <w:caps/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1A74CB" w:rsidRPr="001C193D" w:rsidRDefault="001A74CB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A74CB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E2F5A99" wp14:editId="5A577F2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2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9F7">
      <w:t>56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B44C6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1A2252" w14:textId="77777777" w:rsidR="001A74CB" w:rsidRDefault="001A74CB" w:rsidP="001C1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267DD" w14:textId="77777777" w:rsidR="007033B3" w:rsidRDefault="007033B3" w:rsidP="001C193D">
      <w:r>
        <w:separator/>
      </w:r>
    </w:p>
  </w:footnote>
  <w:footnote w:type="continuationSeparator" w:id="0">
    <w:p w14:paraId="2951B23F" w14:textId="77777777" w:rsidR="007033B3" w:rsidRDefault="007033B3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ABB14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3DF5E1C6" wp14:editId="49D1A10B">
          <wp:extent cx="2477872" cy="252732"/>
          <wp:effectExtent l="0" t="0" r="0" b="1270"/>
          <wp:docPr id="1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872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FA4BC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3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86A76"/>
    <w:multiLevelType w:val="hybridMultilevel"/>
    <w:tmpl w:val="F1BEA6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71969A4"/>
    <w:multiLevelType w:val="hybridMultilevel"/>
    <w:tmpl w:val="F692E0BC"/>
    <w:lvl w:ilvl="0" w:tplc="515828A0">
      <w:start w:val="1"/>
      <w:numFmt w:val="bullet"/>
      <w:pStyle w:val="ListParagraph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261425D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60C7D0D"/>
    <w:multiLevelType w:val="hybridMultilevel"/>
    <w:tmpl w:val="4538F7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05815BA"/>
    <w:multiLevelType w:val="hybridMultilevel"/>
    <w:tmpl w:val="4A5E8A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F1966"/>
    <w:multiLevelType w:val="hybridMultilevel"/>
    <w:tmpl w:val="24726A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77DE40D7"/>
    <w:multiLevelType w:val="hybridMultilevel"/>
    <w:tmpl w:val="70E202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7CE77F1E"/>
    <w:multiLevelType w:val="hybridMultilevel"/>
    <w:tmpl w:val="37868AC2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0"/>
  </w:num>
  <w:num w:numId="5">
    <w:abstractNumId w:val="2"/>
  </w:num>
  <w:num w:numId="6">
    <w:abstractNumId w:val="11"/>
  </w:num>
  <w:num w:numId="7">
    <w:abstractNumId w:val="13"/>
  </w:num>
  <w:num w:numId="8">
    <w:abstractNumId w:val="14"/>
  </w:num>
  <w:num w:numId="9">
    <w:abstractNumId w:val="4"/>
  </w:num>
  <w:num w:numId="10">
    <w:abstractNumId w:val="3"/>
  </w:num>
  <w:num w:numId="11">
    <w:abstractNumId w:val="8"/>
  </w:num>
  <w:num w:numId="12">
    <w:abstractNumId w:val="12"/>
  </w:num>
  <w:num w:numId="13">
    <w:abstractNumId w:val="5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30115"/>
    <w:rsid w:val="000629DA"/>
    <w:rsid w:val="000C60E5"/>
    <w:rsid w:val="000F57C8"/>
    <w:rsid w:val="00166ED2"/>
    <w:rsid w:val="00193DB3"/>
    <w:rsid w:val="001A74CB"/>
    <w:rsid w:val="001C193D"/>
    <w:rsid w:val="001C47B3"/>
    <w:rsid w:val="00296446"/>
    <w:rsid w:val="0034159A"/>
    <w:rsid w:val="00365715"/>
    <w:rsid w:val="003B69FE"/>
    <w:rsid w:val="003C10C3"/>
    <w:rsid w:val="0045306F"/>
    <w:rsid w:val="00506003"/>
    <w:rsid w:val="005537CA"/>
    <w:rsid w:val="005E135E"/>
    <w:rsid w:val="007033B3"/>
    <w:rsid w:val="00746AF7"/>
    <w:rsid w:val="0075616A"/>
    <w:rsid w:val="00761782"/>
    <w:rsid w:val="007D2891"/>
    <w:rsid w:val="00810CF9"/>
    <w:rsid w:val="00850A11"/>
    <w:rsid w:val="00865B8C"/>
    <w:rsid w:val="0097169A"/>
    <w:rsid w:val="00984A3D"/>
    <w:rsid w:val="00A15A96"/>
    <w:rsid w:val="00A301D8"/>
    <w:rsid w:val="00AE2CB7"/>
    <w:rsid w:val="00B52792"/>
    <w:rsid w:val="00B669F7"/>
    <w:rsid w:val="00B76C43"/>
    <w:rsid w:val="00C34697"/>
    <w:rsid w:val="00C96F79"/>
    <w:rsid w:val="00D63B39"/>
    <w:rsid w:val="00DA20FB"/>
    <w:rsid w:val="00EA4C7D"/>
    <w:rsid w:val="00EB5061"/>
    <w:rsid w:val="00F14802"/>
    <w:rsid w:val="00F3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3D"/>
    <w:pPr>
      <w:spacing w:before="100" w:after="300" w:line="288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0C3"/>
    <w:pPr>
      <w:keepNext/>
      <w:keepLines/>
      <w:spacing w:before="0" w:line="192" w:lineRule="auto"/>
      <w:outlineLvl w:val="0"/>
    </w:pPr>
    <w:rPr>
      <w:rFonts w:asciiTheme="majorHAnsi" w:eastAsiaTheme="majorEastAsia" w:hAnsiTheme="majorHAnsi" w:cs="Times New Roman (Titres CS)"/>
      <w:b/>
      <w:caps/>
      <w:color w:val="A6A6A6" w:themeColor="background1" w:themeShade="A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20FB"/>
    <w:pPr>
      <w:keepNext/>
      <w:keepLines/>
      <w:spacing w:before="300" w:line="192" w:lineRule="auto"/>
      <w:outlineLvl w:val="1"/>
    </w:pPr>
    <w:rPr>
      <w:rFonts w:asciiTheme="majorHAnsi" w:eastAsiaTheme="majorEastAsia" w:hAnsiTheme="majorHAnsi" w:cs="Times New Roman (Titres CS)"/>
      <w:caps/>
      <w:color w:val="A6A6A6" w:themeColor="background1" w:themeShade="A6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47B3"/>
    <w:pPr>
      <w:keepNext/>
      <w:keepLines/>
      <w:spacing w:after="0"/>
      <w:outlineLvl w:val="2"/>
    </w:pPr>
    <w:rPr>
      <w:rFonts w:asciiTheme="majorHAnsi" w:eastAsiaTheme="majorEastAsia" w:hAnsiTheme="majorHAnsi" w:cs="Times New Roman (Titres CS)"/>
      <w:b/>
      <w:bCs/>
      <w:cap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20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6A6A6" w:themeColor="background1" w:themeShade="A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3C10C3"/>
    <w:rPr>
      <w:rFonts w:asciiTheme="majorHAnsi" w:eastAsiaTheme="majorEastAsia" w:hAnsiTheme="majorHAnsi" w:cs="Times New Roman (Titres CS)"/>
      <w:b/>
      <w:caps/>
      <w:color w:val="A6A6A6" w:themeColor="background1" w:themeShade="A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A20FB"/>
    <w:rPr>
      <w:rFonts w:asciiTheme="majorHAnsi" w:eastAsiaTheme="majorEastAsia" w:hAnsiTheme="majorHAnsi" w:cs="Times New Roman (Titres CS)"/>
      <w:caps/>
      <w:color w:val="A6A6A6" w:themeColor="background1" w:themeShade="A6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C47B3"/>
    <w:rPr>
      <w:rFonts w:asciiTheme="majorHAnsi" w:eastAsiaTheme="majorEastAsia" w:hAnsiTheme="majorHAnsi" w:cs="Times New Roman (Titres CS)"/>
      <w:b/>
      <w:bCs/>
      <w:cap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34"/>
    <w:qFormat/>
    <w:rsid w:val="00DA20FB"/>
    <w:pPr>
      <w:numPr>
        <w:numId w:val="10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DA20FB"/>
    <w:rPr>
      <w:rFonts w:cs="Times New Roman (Corps CS)"/>
      <w:b/>
      <w:bCs/>
      <w:caps/>
      <w:color w:val="A6A6A6" w:themeColor="background1" w:themeShade="A6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DA20FB"/>
    <w:rPr>
      <w:rFonts w:asciiTheme="majorHAnsi" w:eastAsiaTheme="majorEastAsia" w:hAnsiTheme="majorHAnsi" w:cstheme="majorBidi"/>
      <w:i/>
      <w:iCs/>
      <w:color w:val="A6A6A6" w:themeColor="background1" w:themeShade="A6"/>
      <w:sz w:val="20"/>
    </w:rPr>
  </w:style>
  <w:style w:type="character" w:styleId="Emphasis">
    <w:name w:val="Emphasis"/>
    <w:basedOn w:val="DefaultParagraphFont"/>
    <w:uiPriority w:val="20"/>
    <w:rsid w:val="00DA20FB"/>
    <w:rPr>
      <w:i/>
      <w:iCs/>
    </w:rPr>
  </w:style>
  <w:style w:type="character" w:styleId="IntenseEmphasis">
    <w:name w:val="Intense Emphasis"/>
    <w:basedOn w:val="DefaultParagraphFont"/>
    <w:uiPriority w:val="21"/>
    <w:rsid w:val="00DA20FB"/>
    <w:rPr>
      <w:i/>
      <w:iCs/>
      <w:color w:val="A6A6A6" w:themeColor="background1" w:themeShade="A6"/>
    </w:rPr>
  </w:style>
  <w:style w:type="character" w:styleId="Strong">
    <w:name w:val="Strong"/>
    <w:basedOn w:val="DefaultParagraphFont"/>
    <w:uiPriority w:val="22"/>
    <w:rsid w:val="00DA20FB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DA20FB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20FB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DA20FB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A6A6A6" w:themeColor="background1" w:themeShade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0FB"/>
    <w:rPr>
      <w:i/>
      <w:iCs/>
      <w:color w:val="A6A6A6" w:themeColor="background1" w:themeShade="A6"/>
      <w:sz w:val="20"/>
    </w:rPr>
  </w:style>
  <w:style w:type="table" w:styleId="ListTable4">
    <w:name w:val="List Table 4"/>
    <w:basedOn w:val="TableNormal"/>
    <w:uiPriority w:val="49"/>
    <w:rsid w:val="00DA20FB"/>
    <w:tblPr>
      <w:tblStyleRowBandSize w:val="1"/>
      <w:tblStyleColBandSize w:val="1"/>
      <w:tblBorders>
        <w:top w:val="single" w:sz="4" w:space="0" w:color="A9A59A" w:themeColor="text1" w:themeTint="99"/>
        <w:left w:val="single" w:sz="4" w:space="0" w:color="A9A59A" w:themeColor="text1" w:themeTint="99"/>
        <w:bottom w:val="single" w:sz="4" w:space="0" w:color="A9A59A" w:themeColor="text1" w:themeTint="99"/>
        <w:right w:val="single" w:sz="4" w:space="0" w:color="A9A59A" w:themeColor="text1" w:themeTint="99"/>
        <w:insideH w:val="single" w:sz="4" w:space="0" w:color="A9A59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85C" w:themeColor="text1"/>
          <w:left w:val="single" w:sz="4" w:space="0" w:color="6C685C" w:themeColor="text1"/>
          <w:bottom w:val="single" w:sz="4" w:space="0" w:color="6C685C" w:themeColor="text1"/>
          <w:right w:val="single" w:sz="4" w:space="0" w:color="6C685C" w:themeColor="text1"/>
          <w:insideH w:val="nil"/>
        </w:tcBorders>
        <w:shd w:val="clear" w:color="auto" w:fill="6C685C" w:themeFill="text1"/>
      </w:tcPr>
    </w:tblStylePr>
    <w:tblStylePr w:type="lastRow">
      <w:rPr>
        <w:b/>
        <w:bCs/>
      </w:rPr>
      <w:tblPr/>
      <w:tcPr>
        <w:tcBorders>
          <w:top w:val="double" w:sz="4" w:space="0" w:color="A9A59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table" w:customStyle="1" w:styleId="ListTable41">
    <w:name w:val="List Table 41"/>
    <w:basedOn w:val="TableNormal"/>
    <w:uiPriority w:val="49"/>
    <w:rsid w:val="00A15A96"/>
    <w:tblPr>
      <w:tblStyleRowBandSize w:val="1"/>
      <w:tblStyleColBandSize w:val="1"/>
      <w:tblBorders>
        <w:top w:val="single" w:sz="4" w:space="0" w:color="A9A59A" w:themeColor="text1" w:themeTint="99"/>
        <w:left w:val="single" w:sz="4" w:space="0" w:color="A9A59A" w:themeColor="text1" w:themeTint="99"/>
        <w:bottom w:val="single" w:sz="4" w:space="0" w:color="A9A59A" w:themeColor="text1" w:themeTint="99"/>
        <w:right w:val="single" w:sz="4" w:space="0" w:color="A9A59A" w:themeColor="text1" w:themeTint="99"/>
        <w:insideH w:val="single" w:sz="4" w:space="0" w:color="A9A59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85C" w:themeColor="text1"/>
          <w:left w:val="single" w:sz="4" w:space="0" w:color="6C685C" w:themeColor="text1"/>
          <w:bottom w:val="single" w:sz="4" w:space="0" w:color="6C685C" w:themeColor="text1"/>
          <w:right w:val="single" w:sz="4" w:space="0" w:color="6C685C" w:themeColor="text1"/>
          <w:insideH w:val="nil"/>
        </w:tcBorders>
        <w:shd w:val="clear" w:color="auto" w:fill="6C685C" w:themeFill="text1"/>
      </w:tcPr>
    </w:tblStylePr>
    <w:tblStylePr w:type="lastRow">
      <w:rPr>
        <w:b/>
        <w:bCs/>
      </w:rPr>
      <w:tblPr/>
      <w:tcPr>
        <w:tcBorders>
          <w:top w:val="double" w:sz="4" w:space="0" w:color="A9A59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Montserrat SemiBold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974</Words>
  <Characters>5556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12</cp:revision>
  <dcterms:created xsi:type="dcterms:W3CDTF">2021-02-05T15:51:00Z</dcterms:created>
  <dcterms:modified xsi:type="dcterms:W3CDTF">2021-07-16T13:12:00Z</dcterms:modified>
</cp:coreProperties>
</file>