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2FC2" w14:textId="77777777" w:rsidR="00871F5B" w:rsidRPr="00443371" w:rsidRDefault="00871F5B" w:rsidP="00871F5B">
      <w:pPr>
        <w:rPr>
          <w:color w:val="auto"/>
          <w:sz w:val="32"/>
          <w:szCs w:val="32"/>
          <w:lang w:val="it-IT"/>
        </w:rPr>
      </w:pPr>
      <w:r w:rsidRPr="00443371">
        <w:rPr>
          <w:color w:val="auto"/>
          <w:sz w:val="32"/>
          <w:szCs w:val="32"/>
          <w:lang w:val="it-IT"/>
        </w:rPr>
        <w:t>Compatta, modulare, intelligente:</w:t>
      </w:r>
    </w:p>
    <w:p w14:paraId="15D9F594" w14:textId="4F87577A" w:rsidR="00871F5B" w:rsidRPr="00443371" w:rsidRDefault="00871F5B" w:rsidP="00871F5B">
      <w:pPr>
        <w:rPr>
          <w:b/>
          <w:bCs/>
          <w:color w:val="auto"/>
          <w:sz w:val="32"/>
          <w:szCs w:val="32"/>
          <w:lang w:val="it-IT"/>
        </w:rPr>
      </w:pPr>
      <w:r w:rsidRPr="00443371">
        <w:rPr>
          <w:b/>
          <w:bCs/>
          <w:color w:val="auto"/>
          <w:sz w:val="32"/>
          <w:szCs w:val="32"/>
          <w:lang w:val="it-IT"/>
        </w:rPr>
        <w:t>Automazione flessibile e controllo integrato per la massima efficienza da un unico fornitore</w:t>
      </w:r>
    </w:p>
    <w:p w14:paraId="75E1AB08" w14:textId="77777777" w:rsidR="00871F5B" w:rsidRPr="00443371" w:rsidRDefault="00871F5B" w:rsidP="00F96C11">
      <w:pPr>
        <w:spacing w:after="120"/>
        <w:rPr>
          <w:i/>
          <w:iCs/>
          <w:color w:val="auto"/>
          <w:lang w:val="it-IT"/>
        </w:rPr>
      </w:pPr>
    </w:p>
    <w:p w14:paraId="00192B6B" w14:textId="793A9AAA" w:rsidR="0037439B" w:rsidRPr="00443371" w:rsidRDefault="0037439B" w:rsidP="00F96C11">
      <w:pPr>
        <w:spacing w:after="120"/>
        <w:rPr>
          <w:i/>
          <w:iCs/>
          <w:color w:val="auto"/>
          <w:lang w:val="it-IT"/>
        </w:rPr>
      </w:pPr>
      <w:r w:rsidRPr="00443371">
        <w:rPr>
          <w:i/>
          <w:iCs/>
          <w:color w:val="auto"/>
          <w:lang w:val="it-IT"/>
        </w:rPr>
        <w:t>Schwertberg</w:t>
      </w:r>
      <w:r w:rsidR="00C6041C">
        <w:rPr>
          <w:i/>
          <w:iCs/>
          <w:color w:val="auto"/>
          <w:lang w:val="it-IT"/>
        </w:rPr>
        <w:t xml:space="preserve"> - Austria</w:t>
      </w:r>
      <w:r w:rsidRPr="00443371">
        <w:rPr>
          <w:i/>
          <w:iCs/>
          <w:color w:val="auto"/>
          <w:lang w:val="it-IT"/>
        </w:rPr>
        <w:t xml:space="preserve">, </w:t>
      </w:r>
      <w:proofErr w:type="gramStart"/>
      <w:r w:rsidRPr="00443371">
        <w:rPr>
          <w:i/>
          <w:iCs/>
          <w:color w:val="auto"/>
          <w:lang w:val="it-IT"/>
        </w:rPr>
        <w:t>Settembre</w:t>
      </w:r>
      <w:proofErr w:type="gramEnd"/>
      <w:r w:rsidRPr="00443371">
        <w:rPr>
          <w:i/>
          <w:iCs/>
          <w:color w:val="auto"/>
          <w:lang w:val="it-IT"/>
        </w:rPr>
        <w:t xml:space="preserve"> 2025</w:t>
      </w:r>
    </w:p>
    <w:p w14:paraId="13FE0CE7" w14:textId="7445F661" w:rsidR="00472587" w:rsidRPr="00443371" w:rsidRDefault="0037439B" w:rsidP="00F96C11">
      <w:pPr>
        <w:spacing w:after="120"/>
        <w:rPr>
          <w:b/>
          <w:bCs/>
          <w:color w:val="auto"/>
          <w:lang w:val="it-IT"/>
        </w:rPr>
      </w:pPr>
      <w:r w:rsidRPr="00443371">
        <w:rPr>
          <w:b/>
          <w:bCs/>
          <w:color w:val="auto"/>
          <w:lang w:val="it-IT"/>
        </w:rPr>
        <w:t>Con un focus mirato su efficienza, flessibilità e integrazione, ENGEL present</w:t>
      </w:r>
      <w:r w:rsidR="00007F76" w:rsidRPr="00443371">
        <w:rPr>
          <w:b/>
          <w:bCs/>
          <w:color w:val="auto"/>
          <w:lang w:val="it-IT"/>
        </w:rPr>
        <w:t>erà</w:t>
      </w:r>
      <w:r w:rsidRPr="00443371">
        <w:rPr>
          <w:b/>
          <w:bCs/>
          <w:color w:val="auto"/>
          <w:lang w:val="it-IT"/>
        </w:rPr>
        <w:t xml:space="preserve"> al K 2025 un</w:t>
      </w:r>
      <w:r w:rsidR="00156B22" w:rsidRPr="00443371">
        <w:rPr>
          <w:b/>
          <w:bCs/>
          <w:color w:val="auto"/>
          <w:lang w:val="it-IT"/>
        </w:rPr>
        <w:t>a</w:t>
      </w:r>
      <w:r w:rsidRPr="00443371">
        <w:rPr>
          <w:b/>
          <w:bCs/>
          <w:color w:val="auto"/>
          <w:lang w:val="it-IT"/>
        </w:rPr>
        <w:t xml:space="preserve"> </w:t>
      </w:r>
      <w:r w:rsidR="00156B22" w:rsidRPr="00443371">
        <w:rPr>
          <w:b/>
          <w:bCs/>
          <w:color w:val="auto"/>
          <w:lang w:val="it-IT"/>
        </w:rPr>
        <w:t>gamma</w:t>
      </w:r>
      <w:r w:rsidRPr="00443371">
        <w:rPr>
          <w:b/>
          <w:bCs/>
          <w:color w:val="auto"/>
          <w:lang w:val="it-IT"/>
        </w:rPr>
        <w:t xml:space="preserve"> complet</w:t>
      </w:r>
      <w:r w:rsidR="00156B22" w:rsidRPr="00443371">
        <w:rPr>
          <w:b/>
          <w:bCs/>
          <w:color w:val="auto"/>
          <w:lang w:val="it-IT"/>
        </w:rPr>
        <w:t>a</w:t>
      </w:r>
      <w:r w:rsidRPr="00443371">
        <w:rPr>
          <w:b/>
          <w:bCs/>
          <w:color w:val="auto"/>
          <w:lang w:val="it-IT"/>
        </w:rPr>
        <w:t xml:space="preserve"> di soluzioni per l</w:t>
      </w:r>
      <w:r w:rsidR="00356BDF" w:rsidRPr="00443371">
        <w:rPr>
          <w:b/>
          <w:bCs/>
          <w:color w:val="auto"/>
          <w:lang w:val="it-IT"/>
        </w:rPr>
        <w:t>’</w:t>
      </w:r>
      <w:r w:rsidRPr="00443371">
        <w:rPr>
          <w:b/>
          <w:bCs/>
          <w:color w:val="auto"/>
          <w:lang w:val="it-IT"/>
        </w:rPr>
        <w:t>automazione. Tra i protagonisti s</w:t>
      </w:r>
      <w:r w:rsidR="00D94119" w:rsidRPr="00443371">
        <w:rPr>
          <w:b/>
          <w:bCs/>
          <w:color w:val="auto"/>
          <w:lang w:val="it-IT"/>
        </w:rPr>
        <w:t>i distingue</w:t>
      </w:r>
      <w:r w:rsidRPr="00443371">
        <w:rPr>
          <w:b/>
          <w:bCs/>
          <w:color w:val="auto"/>
          <w:lang w:val="it-IT"/>
        </w:rPr>
        <w:t xml:space="preserve"> la nuova generazione di robot </w:t>
      </w:r>
      <w:r w:rsidR="00D94119" w:rsidRPr="00443371">
        <w:rPr>
          <w:b/>
          <w:bCs/>
          <w:color w:val="auto"/>
          <w:lang w:val="it-IT"/>
        </w:rPr>
        <w:t>cartesian</w:t>
      </w:r>
      <w:r w:rsidRPr="00443371">
        <w:rPr>
          <w:b/>
          <w:bCs/>
          <w:color w:val="auto"/>
          <w:lang w:val="it-IT"/>
        </w:rPr>
        <w:t xml:space="preserve">i </w:t>
      </w:r>
      <w:proofErr w:type="spellStart"/>
      <w:r w:rsidRPr="00443371">
        <w:rPr>
          <w:b/>
          <w:bCs/>
          <w:color w:val="auto"/>
          <w:lang w:val="it-IT"/>
        </w:rPr>
        <w:t>viper</w:t>
      </w:r>
      <w:proofErr w:type="spellEnd"/>
      <w:r w:rsidRPr="00443371">
        <w:rPr>
          <w:b/>
          <w:bCs/>
          <w:color w:val="auto"/>
          <w:lang w:val="it-IT"/>
        </w:rPr>
        <w:t>, configurabili in modo modulare per adattarsi a diverse esigenze di portata e raggio d</w:t>
      </w:r>
      <w:r w:rsidR="00356BDF" w:rsidRPr="00443371">
        <w:rPr>
          <w:b/>
          <w:bCs/>
          <w:color w:val="auto"/>
          <w:lang w:val="it-IT"/>
        </w:rPr>
        <w:t>’</w:t>
      </w:r>
      <w:r w:rsidRPr="00443371">
        <w:rPr>
          <w:b/>
          <w:bCs/>
          <w:color w:val="auto"/>
          <w:lang w:val="it-IT"/>
        </w:rPr>
        <w:t xml:space="preserve">azione: una </w:t>
      </w:r>
      <w:r w:rsidR="00374968" w:rsidRPr="00443371">
        <w:rPr>
          <w:b/>
          <w:bCs/>
          <w:color w:val="auto"/>
          <w:lang w:val="it-IT"/>
        </w:rPr>
        <w:t>soluzione</w:t>
      </w:r>
      <w:r w:rsidRPr="00443371">
        <w:rPr>
          <w:b/>
          <w:bCs/>
          <w:color w:val="auto"/>
          <w:lang w:val="it-IT"/>
        </w:rPr>
        <w:t xml:space="preserve"> </w:t>
      </w:r>
      <w:proofErr w:type="gramStart"/>
      <w:r w:rsidRPr="00443371">
        <w:rPr>
          <w:b/>
          <w:bCs/>
          <w:color w:val="auto"/>
          <w:lang w:val="it-IT"/>
        </w:rPr>
        <w:t>che riduce i costi d</w:t>
      </w:r>
      <w:r w:rsidR="00374968" w:rsidRPr="00443371">
        <w:rPr>
          <w:b/>
          <w:bCs/>
          <w:color w:val="auto"/>
          <w:lang w:val="it-IT"/>
        </w:rPr>
        <w:t xml:space="preserve">i </w:t>
      </w:r>
      <w:r w:rsidRPr="00443371">
        <w:rPr>
          <w:b/>
          <w:bCs/>
          <w:color w:val="auto"/>
          <w:lang w:val="it-IT"/>
        </w:rPr>
        <w:t>investimento</w:t>
      </w:r>
      <w:r w:rsidR="00F700FA" w:rsidRPr="00443371">
        <w:rPr>
          <w:b/>
          <w:bCs/>
          <w:color w:val="auto"/>
          <w:lang w:val="it-IT"/>
        </w:rPr>
        <w:t>,</w:t>
      </w:r>
      <w:proofErr w:type="gramEnd"/>
      <w:r w:rsidR="00F700FA" w:rsidRPr="00443371">
        <w:rPr>
          <w:b/>
          <w:bCs/>
          <w:color w:val="auto"/>
          <w:lang w:val="it-IT"/>
        </w:rPr>
        <w:t xml:space="preserve"> </w:t>
      </w:r>
      <w:r w:rsidRPr="00443371">
        <w:rPr>
          <w:b/>
          <w:bCs/>
          <w:color w:val="auto"/>
          <w:lang w:val="it-IT"/>
        </w:rPr>
        <w:t>accelera i tempi di consegna e aumenta la versatilità produttiva. Nell</w:t>
      </w:r>
      <w:r w:rsidR="00356BDF" w:rsidRPr="00443371">
        <w:rPr>
          <w:b/>
          <w:bCs/>
          <w:color w:val="auto"/>
          <w:lang w:val="it-IT"/>
        </w:rPr>
        <w:t>’</w:t>
      </w:r>
      <w:r w:rsidRPr="00443371">
        <w:rPr>
          <w:b/>
          <w:bCs/>
          <w:i/>
          <w:iCs/>
          <w:color w:val="auto"/>
          <w:lang w:val="it-IT"/>
        </w:rPr>
        <w:t>Automation Expert Corner</w:t>
      </w:r>
      <w:r w:rsidRPr="00443371">
        <w:rPr>
          <w:b/>
          <w:bCs/>
          <w:color w:val="auto"/>
          <w:lang w:val="it-IT"/>
        </w:rPr>
        <w:t xml:space="preserve"> e </w:t>
      </w:r>
      <w:r w:rsidR="002A0BB8" w:rsidRPr="00443371">
        <w:rPr>
          <w:b/>
          <w:bCs/>
          <w:color w:val="auto"/>
          <w:lang w:val="it-IT"/>
        </w:rPr>
        <w:t>attraverso</w:t>
      </w:r>
      <w:r w:rsidRPr="00443371">
        <w:rPr>
          <w:b/>
          <w:bCs/>
          <w:color w:val="auto"/>
          <w:lang w:val="it-IT"/>
        </w:rPr>
        <w:t xml:space="preserve"> numerose celle di produzione completamente automatizzate, ENGEL dimostr</w:t>
      </w:r>
      <w:r w:rsidR="005B7879" w:rsidRPr="00443371">
        <w:rPr>
          <w:b/>
          <w:bCs/>
          <w:color w:val="auto"/>
          <w:lang w:val="it-IT"/>
        </w:rPr>
        <w:t>erà</w:t>
      </w:r>
      <w:r w:rsidRPr="00443371">
        <w:rPr>
          <w:b/>
          <w:bCs/>
          <w:color w:val="auto"/>
          <w:lang w:val="it-IT"/>
        </w:rPr>
        <w:t xml:space="preserve"> come anche le operazioni più complesse possano essere integrate </w:t>
      </w:r>
      <w:r w:rsidR="00571FE0" w:rsidRPr="00443371">
        <w:rPr>
          <w:b/>
          <w:bCs/>
          <w:color w:val="auto"/>
          <w:lang w:val="it-IT"/>
        </w:rPr>
        <w:t>perfettamente</w:t>
      </w:r>
      <w:r w:rsidRPr="00443371">
        <w:rPr>
          <w:b/>
          <w:bCs/>
          <w:color w:val="auto"/>
          <w:lang w:val="it-IT"/>
        </w:rPr>
        <w:t xml:space="preserve"> nel processo di stampaggio a iniezione. Tutti i componenti</w:t>
      </w:r>
      <w:r w:rsidR="00221ACB" w:rsidRPr="00443371">
        <w:rPr>
          <w:b/>
          <w:bCs/>
          <w:color w:val="auto"/>
          <w:lang w:val="it-IT"/>
        </w:rPr>
        <w:t>,</w:t>
      </w:r>
      <w:r w:rsidRPr="00443371">
        <w:rPr>
          <w:b/>
          <w:bCs/>
          <w:color w:val="auto"/>
          <w:lang w:val="it-IT"/>
        </w:rPr>
        <w:t xml:space="preserve"> dalla pressa </w:t>
      </w:r>
      <w:r w:rsidR="00E76500" w:rsidRPr="00443371">
        <w:rPr>
          <w:b/>
          <w:bCs/>
          <w:color w:val="auto"/>
          <w:lang w:val="it-IT"/>
        </w:rPr>
        <w:t xml:space="preserve">a iniezione </w:t>
      </w:r>
      <w:r w:rsidR="00074C41" w:rsidRPr="00443371">
        <w:rPr>
          <w:b/>
          <w:bCs/>
          <w:color w:val="auto"/>
          <w:lang w:val="it-IT"/>
        </w:rPr>
        <w:t>alle periferiche</w:t>
      </w:r>
      <w:r w:rsidR="00221ACB" w:rsidRPr="00443371">
        <w:rPr>
          <w:b/>
          <w:bCs/>
          <w:color w:val="auto"/>
          <w:lang w:val="it-IT"/>
        </w:rPr>
        <w:t>,</w:t>
      </w:r>
      <w:r w:rsidRPr="00443371">
        <w:rPr>
          <w:b/>
          <w:bCs/>
          <w:color w:val="auto"/>
          <w:lang w:val="it-IT"/>
        </w:rPr>
        <w:t xml:space="preserve"> provengono da un</w:t>
      </w:r>
      <w:r w:rsidR="00356BDF" w:rsidRPr="00443371">
        <w:rPr>
          <w:b/>
          <w:bCs/>
          <w:color w:val="auto"/>
          <w:lang w:val="it-IT"/>
        </w:rPr>
        <w:t>’</w:t>
      </w:r>
      <w:r w:rsidRPr="00443371">
        <w:rPr>
          <w:b/>
          <w:bCs/>
          <w:color w:val="auto"/>
          <w:lang w:val="it-IT"/>
        </w:rPr>
        <w:t>unica fonte</w:t>
      </w:r>
      <w:r w:rsidR="00221ACB" w:rsidRPr="00443371">
        <w:rPr>
          <w:b/>
          <w:bCs/>
          <w:color w:val="auto"/>
          <w:lang w:val="it-IT"/>
        </w:rPr>
        <w:t xml:space="preserve"> e </w:t>
      </w:r>
      <w:r w:rsidRPr="00443371">
        <w:rPr>
          <w:b/>
          <w:bCs/>
          <w:color w:val="auto"/>
          <w:lang w:val="it-IT"/>
        </w:rPr>
        <w:t>sono perfettamente armonizzati e gestiti centralmente tramite il sistema di controllo CC300. Il risultato: massima efficienza, produttività e affidabilità nella produzione.</w:t>
      </w:r>
    </w:p>
    <w:p w14:paraId="5C699D99" w14:textId="02837EE8" w:rsidR="00436398" w:rsidRPr="00443371" w:rsidRDefault="00FE6E0D" w:rsidP="00F96C11">
      <w:pPr>
        <w:spacing w:after="120"/>
        <w:rPr>
          <w:color w:val="auto"/>
          <w:lang w:val="it-IT"/>
        </w:rPr>
      </w:pPr>
      <w:r w:rsidRPr="00443371">
        <w:rPr>
          <w:color w:val="auto"/>
          <w:lang w:val="it-IT"/>
        </w:rPr>
        <w:t xml:space="preserve">ENGEL propone un </w:t>
      </w:r>
      <w:hyperlink r:id="rId8" w:history="1">
        <w:r w:rsidR="00CF2C85" w:rsidRPr="00C6041C">
          <w:rPr>
            <w:rStyle w:val="Hyperlink"/>
            <w:color w:val="000000" w:themeColor="text1"/>
            <w:lang w:val="it-IT"/>
          </w:rPr>
          <w:t xml:space="preserve">ampio </w:t>
        </w:r>
        <w:r w:rsidRPr="00C6041C">
          <w:rPr>
            <w:rStyle w:val="Hyperlink"/>
            <w:color w:val="000000" w:themeColor="text1"/>
            <w:lang w:val="it-IT"/>
          </w:rPr>
          <w:t>portafoglio di</w:t>
        </w:r>
        <w:r w:rsidR="00CF2C85" w:rsidRPr="00C6041C">
          <w:rPr>
            <w:rStyle w:val="Hyperlink"/>
            <w:color w:val="000000" w:themeColor="text1"/>
            <w:lang w:val="it-IT"/>
          </w:rPr>
          <w:t xml:space="preserve"> sistemi di</w:t>
        </w:r>
        <w:r w:rsidRPr="00C6041C">
          <w:rPr>
            <w:rStyle w:val="Hyperlink"/>
            <w:color w:val="000000" w:themeColor="text1"/>
            <w:lang w:val="it-IT"/>
          </w:rPr>
          <w:t xml:space="preserve"> automazione</w:t>
        </w:r>
      </w:hyperlink>
      <w:r w:rsidRPr="00C6041C">
        <w:rPr>
          <w:color w:val="000000" w:themeColor="text1"/>
          <w:lang w:val="it-IT"/>
        </w:rPr>
        <w:t xml:space="preserve"> e </w:t>
      </w:r>
      <w:r w:rsidRPr="00443371">
        <w:rPr>
          <w:color w:val="auto"/>
          <w:lang w:val="it-IT"/>
        </w:rPr>
        <w:t>soluzioni personalizzate</w:t>
      </w:r>
      <w:r w:rsidR="004A1A49" w:rsidRPr="00443371">
        <w:rPr>
          <w:color w:val="auto"/>
          <w:lang w:val="it-IT"/>
        </w:rPr>
        <w:t xml:space="preserve"> chiavi in mano</w:t>
      </w:r>
      <w:r w:rsidRPr="00443371">
        <w:rPr>
          <w:color w:val="auto"/>
          <w:lang w:val="it-IT"/>
        </w:rPr>
        <w:t xml:space="preserve">, </w:t>
      </w:r>
      <w:r w:rsidR="00333340" w:rsidRPr="00443371">
        <w:rPr>
          <w:color w:val="auto"/>
          <w:lang w:val="it-IT"/>
        </w:rPr>
        <w:t>progettate</w:t>
      </w:r>
      <w:r w:rsidRPr="00443371">
        <w:rPr>
          <w:color w:val="auto"/>
          <w:lang w:val="it-IT"/>
        </w:rPr>
        <w:t xml:space="preserve"> per aumentare la produttività, </w:t>
      </w:r>
      <w:r w:rsidR="00333340" w:rsidRPr="00443371">
        <w:rPr>
          <w:color w:val="auto"/>
          <w:lang w:val="it-IT"/>
        </w:rPr>
        <w:t xml:space="preserve">ottimizzare gli spazi </w:t>
      </w:r>
      <w:r w:rsidRPr="00443371">
        <w:rPr>
          <w:color w:val="auto"/>
          <w:lang w:val="it-IT"/>
        </w:rPr>
        <w:t>e contenere i costi.</w:t>
      </w:r>
      <w:r w:rsidR="00436398" w:rsidRPr="00443371">
        <w:rPr>
          <w:color w:val="auto"/>
          <w:lang w:val="it-IT"/>
        </w:rPr>
        <w:t xml:space="preserve"> L</w:t>
      </w:r>
      <w:r w:rsidR="00356BDF" w:rsidRPr="00443371">
        <w:rPr>
          <w:color w:val="auto"/>
          <w:lang w:val="it-IT"/>
        </w:rPr>
        <w:t>’</w:t>
      </w:r>
      <w:r w:rsidR="00436398" w:rsidRPr="00443371">
        <w:rPr>
          <w:color w:val="auto"/>
          <w:lang w:val="it-IT"/>
        </w:rPr>
        <w:t xml:space="preserve">integrazione di tutti i sistemi </w:t>
      </w:r>
      <w:r w:rsidR="004A1A49" w:rsidRPr="00443371">
        <w:rPr>
          <w:color w:val="auto"/>
          <w:lang w:val="it-IT"/>
        </w:rPr>
        <w:t xml:space="preserve">assicura </w:t>
      </w:r>
      <w:r w:rsidR="00436398" w:rsidRPr="00443371">
        <w:rPr>
          <w:color w:val="auto"/>
          <w:lang w:val="it-IT"/>
        </w:rPr>
        <w:t xml:space="preserve">trasparenza </w:t>
      </w:r>
      <w:r w:rsidR="00F44FEF" w:rsidRPr="00443371">
        <w:rPr>
          <w:color w:val="auto"/>
          <w:lang w:val="it-IT"/>
        </w:rPr>
        <w:t>nella produzione</w:t>
      </w:r>
      <w:r w:rsidR="00436398" w:rsidRPr="00443371">
        <w:rPr>
          <w:color w:val="auto"/>
          <w:lang w:val="it-IT"/>
        </w:rPr>
        <w:t xml:space="preserve"> e consente una facile scalabilità, anche </w:t>
      </w:r>
      <w:r w:rsidR="00D42B3E" w:rsidRPr="00443371">
        <w:rPr>
          <w:color w:val="auto"/>
          <w:lang w:val="it-IT"/>
        </w:rPr>
        <w:t>nel</w:t>
      </w:r>
      <w:r w:rsidR="00436398" w:rsidRPr="00443371">
        <w:rPr>
          <w:color w:val="auto"/>
          <w:lang w:val="it-IT"/>
        </w:rPr>
        <w:t xml:space="preserve"> caso di </w:t>
      </w:r>
      <w:r w:rsidR="00D42B3E" w:rsidRPr="00443371">
        <w:rPr>
          <w:color w:val="auto"/>
          <w:lang w:val="it-IT"/>
        </w:rPr>
        <w:t xml:space="preserve">nuove </w:t>
      </w:r>
      <w:r w:rsidR="00BB1DE3" w:rsidRPr="00443371">
        <w:rPr>
          <w:color w:val="auto"/>
          <w:lang w:val="it-IT"/>
        </w:rPr>
        <w:t>esigenze</w:t>
      </w:r>
      <w:r w:rsidR="00436398" w:rsidRPr="00443371">
        <w:rPr>
          <w:color w:val="auto"/>
          <w:lang w:val="it-IT"/>
        </w:rPr>
        <w:t xml:space="preserve"> o d</w:t>
      </w:r>
      <w:r w:rsidR="00D42B3E" w:rsidRPr="00443371">
        <w:rPr>
          <w:color w:val="auto"/>
          <w:lang w:val="it-IT"/>
        </w:rPr>
        <w:t>ell</w:t>
      </w:r>
      <w:r w:rsidR="00356BDF" w:rsidRPr="00443371">
        <w:rPr>
          <w:color w:val="auto"/>
          <w:lang w:val="it-IT"/>
        </w:rPr>
        <w:t>’</w:t>
      </w:r>
      <w:r w:rsidR="00436398" w:rsidRPr="00443371">
        <w:rPr>
          <w:color w:val="auto"/>
          <w:lang w:val="it-IT"/>
        </w:rPr>
        <w:t xml:space="preserve">introduzione di un nuovo </w:t>
      </w:r>
      <w:r w:rsidR="00D42B3E" w:rsidRPr="00443371">
        <w:rPr>
          <w:color w:val="auto"/>
          <w:lang w:val="it-IT"/>
        </w:rPr>
        <w:t xml:space="preserve">portafoglio </w:t>
      </w:r>
      <w:r w:rsidR="00436398" w:rsidRPr="00443371">
        <w:rPr>
          <w:color w:val="auto"/>
          <w:lang w:val="it-IT"/>
        </w:rPr>
        <w:t>prodotti.</w:t>
      </w:r>
    </w:p>
    <w:p w14:paraId="6D9FFDD1" w14:textId="51CE04C5" w:rsidR="008B3995" w:rsidRPr="00443371" w:rsidRDefault="00436792" w:rsidP="00F96C11">
      <w:pPr>
        <w:spacing w:after="120"/>
        <w:rPr>
          <w:color w:val="auto"/>
          <w:lang w:val="it-IT"/>
        </w:rPr>
      </w:pPr>
      <w:r w:rsidRPr="00443371">
        <w:rPr>
          <w:color w:val="auto"/>
          <w:lang w:val="it-IT"/>
        </w:rPr>
        <w:t xml:space="preserve">Uno </w:t>
      </w:r>
      <w:proofErr w:type="gramStart"/>
      <w:r w:rsidRPr="00443371">
        <w:rPr>
          <w:color w:val="auto"/>
          <w:lang w:val="it-IT"/>
        </w:rPr>
        <w:t>dei focus</w:t>
      </w:r>
      <w:proofErr w:type="gramEnd"/>
      <w:r w:rsidRPr="00443371">
        <w:rPr>
          <w:color w:val="auto"/>
          <w:lang w:val="it-IT"/>
        </w:rPr>
        <w:t xml:space="preserve"> dell</w:t>
      </w:r>
      <w:r w:rsidR="00356BDF" w:rsidRPr="00443371">
        <w:rPr>
          <w:color w:val="auto"/>
          <w:lang w:val="it-IT"/>
        </w:rPr>
        <w:t>’</w:t>
      </w:r>
      <w:r w:rsidRPr="00443371">
        <w:rPr>
          <w:color w:val="auto"/>
          <w:lang w:val="it-IT"/>
        </w:rPr>
        <w:t xml:space="preserve">Automation Expert Corner è la nuova </w:t>
      </w:r>
      <w:r w:rsidRPr="00C6041C">
        <w:rPr>
          <w:color w:val="000000" w:themeColor="text1"/>
          <w:lang w:val="it-IT"/>
        </w:rPr>
        <w:t xml:space="preserve">generazione di </w:t>
      </w:r>
      <w:hyperlink r:id="rId9" w:history="1">
        <w:r w:rsidRPr="00C6041C">
          <w:rPr>
            <w:rStyle w:val="Hyperlink"/>
            <w:color w:val="000000" w:themeColor="text1"/>
            <w:lang w:val="it-IT"/>
          </w:rPr>
          <w:t xml:space="preserve">robot cartesiani ENGEL </w:t>
        </w:r>
        <w:proofErr w:type="spellStart"/>
        <w:r w:rsidRPr="00C6041C">
          <w:rPr>
            <w:rStyle w:val="Hyperlink"/>
            <w:color w:val="000000" w:themeColor="text1"/>
            <w:lang w:val="it-IT"/>
          </w:rPr>
          <w:t>viper</w:t>
        </w:r>
        <w:proofErr w:type="spellEnd"/>
      </w:hyperlink>
      <w:r w:rsidRPr="00C6041C">
        <w:rPr>
          <w:color w:val="000000" w:themeColor="text1"/>
          <w:lang w:val="it-IT"/>
        </w:rPr>
        <w:t>, ancora più flessibili. Sviluppati secondo specifiche esigenze d</w:t>
      </w:r>
      <w:r w:rsidRPr="00443371">
        <w:rPr>
          <w:color w:val="auto"/>
          <w:lang w:val="it-IT"/>
        </w:rPr>
        <w:t xml:space="preserve">ei clienti, i modelli </w:t>
      </w:r>
      <w:proofErr w:type="spellStart"/>
      <w:r w:rsidRPr="00443371">
        <w:rPr>
          <w:color w:val="auto"/>
          <w:lang w:val="it-IT"/>
        </w:rPr>
        <w:t>viper</w:t>
      </w:r>
      <w:proofErr w:type="spellEnd"/>
      <w:r w:rsidRPr="00443371">
        <w:rPr>
          <w:color w:val="auto"/>
          <w:lang w:val="it-IT"/>
        </w:rPr>
        <w:t xml:space="preserve"> 20, 40 e 60 sono stati ulteriormente perfezionati con un design modulare.</w:t>
      </w:r>
      <w:r w:rsidR="008E55AF" w:rsidRPr="00443371">
        <w:rPr>
          <w:color w:val="auto"/>
          <w:lang w:val="it-IT"/>
        </w:rPr>
        <w:t xml:space="preserve"> </w:t>
      </w:r>
      <w:r w:rsidR="00ED571B" w:rsidRPr="00443371">
        <w:rPr>
          <w:color w:val="auto"/>
          <w:lang w:val="it-IT"/>
        </w:rPr>
        <w:t>M</w:t>
      </w:r>
      <w:r w:rsidR="008B3995" w:rsidRPr="00443371">
        <w:rPr>
          <w:color w:val="auto"/>
          <w:lang w:val="it-IT"/>
        </w:rPr>
        <w:t xml:space="preserve">olte applicazioni non richiedono più soltanto una portata </w:t>
      </w:r>
      <w:r w:rsidR="00732283" w:rsidRPr="00443371">
        <w:rPr>
          <w:color w:val="auto"/>
          <w:lang w:val="it-IT"/>
        </w:rPr>
        <w:t xml:space="preserve">al polso </w:t>
      </w:r>
      <w:r w:rsidR="008B3995" w:rsidRPr="00443371">
        <w:rPr>
          <w:color w:val="auto"/>
          <w:lang w:val="it-IT"/>
        </w:rPr>
        <w:t>massima, ma una maggiore estensione operativa. Invece di sostituire l</w:t>
      </w:r>
      <w:r w:rsidR="00356BDF" w:rsidRPr="00443371">
        <w:rPr>
          <w:color w:val="auto"/>
          <w:lang w:val="it-IT"/>
        </w:rPr>
        <w:t>’</w:t>
      </w:r>
      <w:r w:rsidR="008B3995" w:rsidRPr="00443371">
        <w:rPr>
          <w:color w:val="auto"/>
          <w:lang w:val="it-IT"/>
        </w:rPr>
        <w:t xml:space="preserve">intero robot, </w:t>
      </w:r>
      <w:r w:rsidR="00C51DA7" w:rsidRPr="00443371">
        <w:rPr>
          <w:color w:val="auto"/>
          <w:lang w:val="it-IT"/>
        </w:rPr>
        <w:t xml:space="preserve">oggi </w:t>
      </w:r>
      <w:r w:rsidR="008B3995" w:rsidRPr="00443371">
        <w:rPr>
          <w:color w:val="auto"/>
          <w:lang w:val="it-IT"/>
        </w:rPr>
        <w:t xml:space="preserve">è possibile adattare singolarmente gli assi in base alle esigenze. I nuovi profili </w:t>
      </w:r>
      <w:r w:rsidR="00F87358" w:rsidRPr="00443371">
        <w:rPr>
          <w:color w:val="auto"/>
          <w:lang w:val="it-IT"/>
        </w:rPr>
        <w:t xml:space="preserve">degli </w:t>
      </w:r>
      <w:r w:rsidR="008B3995" w:rsidRPr="00443371">
        <w:rPr>
          <w:color w:val="auto"/>
          <w:lang w:val="it-IT"/>
        </w:rPr>
        <w:t xml:space="preserve">assi consentono combinazioni flessibili di </w:t>
      </w:r>
      <w:r w:rsidR="009D1327" w:rsidRPr="00443371">
        <w:rPr>
          <w:color w:val="auto"/>
          <w:lang w:val="it-IT"/>
        </w:rPr>
        <w:t>portate</w:t>
      </w:r>
      <w:r w:rsidR="008B3995" w:rsidRPr="00443371">
        <w:rPr>
          <w:color w:val="auto"/>
          <w:lang w:val="it-IT"/>
        </w:rPr>
        <w:t xml:space="preserve"> e lunghezze</w:t>
      </w:r>
      <w:r w:rsidR="00D23A92" w:rsidRPr="00443371">
        <w:rPr>
          <w:color w:val="auto"/>
          <w:lang w:val="it-IT"/>
        </w:rPr>
        <w:t xml:space="preserve"> degli assi</w:t>
      </w:r>
      <w:r w:rsidR="008B3995" w:rsidRPr="00443371">
        <w:rPr>
          <w:color w:val="auto"/>
          <w:lang w:val="it-IT"/>
        </w:rPr>
        <w:t xml:space="preserve">, offrendo non solo una </w:t>
      </w:r>
      <w:r w:rsidR="00D23A92" w:rsidRPr="00443371">
        <w:rPr>
          <w:color w:val="auto"/>
          <w:lang w:val="it-IT"/>
        </w:rPr>
        <w:t>maggiore</w:t>
      </w:r>
      <w:r w:rsidR="008B3995" w:rsidRPr="00443371">
        <w:rPr>
          <w:color w:val="auto"/>
          <w:lang w:val="it-IT"/>
        </w:rPr>
        <w:t xml:space="preserve"> versatilità, ma anche una riduzione dei costi d</w:t>
      </w:r>
      <w:r w:rsidR="008E55AF" w:rsidRPr="00443371">
        <w:rPr>
          <w:color w:val="auto"/>
          <w:lang w:val="it-IT"/>
        </w:rPr>
        <w:t xml:space="preserve">i </w:t>
      </w:r>
      <w:r w:rsidR="008B3995" w:rsidRPr="00443371">
        <w:rPr>
          <w:color w:val="auto"/>
          <w:lang w:val="it-IT"/>
        </w:rPr>
        <w:t>investimento e dei tempi di consegna.</w:t>
      </w:r>
    </w:p>
    <w:p w14:paraId="2A4A5C64" w14:textId="3E292CE2" w:rsidR="009D0A9C" w:rsidRPr="00443371" w:rsidRDefault="00730A14" w:rsidP="00F96C11">
      <w:pPr>
        <w:spacing w:after="120"/>
        <w:rPr>
          <w:color w:val="auto"/>
          <w:lang w:val="it-IT"/>
        </w:rPr>
      </w:pPr>
      <w:r w:rsidRPr="00443371">
        <w:rPr>
          <w:color w:val="auto"/>
          <w:lang w:val="it-IT"/>
        </w:rPr>
        <w:t>Oltre all</w:t>
      </w:r>
      <w:r w:rsidR="00356BDF" w:rsidRPr="00443371">
        <w:rPr>
          <w:color w:val="auto"/>
          <w:lang w:val="it-IT"/>
        </w:rPr>
        <w:t>’</w:t>
      </w:r>
      <w:r w:rsidRPr="00443371">
        <w:rPr>
          <w:color w:val="auto"/>
          <w:lang w:val="it-IT"/>
        </w:rPr>
        <w:t>elevata flessibilità, l</w:t>
      </w:r>
      <w:r w:rsidR="009D0A9C" w:rsidRPr="00443371">
        <w:rPr>
          <w:color w:val="auto"/>
          <w:lang w:val="it-IT"/>
        </w:rPr>
        <w:t>a nuova generazione d</w:t>
      </w:r>
      <w:r w:rsidRPr="00443371">
        <w:rPr>
          <w:color w:val="auto"/>
          <w:lang w:val="it-IT"/>
        </w:rPr>
        <w:t>ei</w:t>
      </w:r>
      <w:r w:rsidR="009D0A9C" w:rsidRPr="00443371">
        <w:rPr>
          <w:color w:val="auto"/>
          <w:lang w:val="it-IT"/>
        </w:rPr>
        <w:t xml:space="preserve"> robot </w:t>
      </w:r>
      <w:proofErr w:type="spellStart"/>
      <w:r w:rsidR="009D0A9C" w:rsidRPr="00443371">
        <w:rPr>
          <w:color w:val="auto"/>
          <w:lang w:val="it-IT"/>
        </w:rPr>
        <w:t>viper</w:t>
      </w:r>
      <w:proofErr w:type="spellEnd"/>
      <w:r w:rsidR="009D0A9C" w:rsidRPr="00443371">
        <w:rPr>
          <w:color w:val="auto"/>
          <w:lang w:val="it-IT"/>
        </w:rPr>
        <w:t xml:space="preserve"> consente </w:t>
      </w:r>
      <w:r w:rsidR="00471046" w:rsidRPr="00443371">
        <w:rPr>
          <w:color w:val="auto"/>
          <w:lang w:val="it-IT"/>
        </w:rPr>
        <w:t>di</w:t>
      </w:r>
      <w:r w:rsidR="009D0A9C" w:rsidRPr="00443371">
        <w:rPr>
          <w:color w:val="auto"/>
          <w:lang w:val="it-IT"/>
        </w:rPr>
        <w:t xml:space="preserve"> ridu</w:t>
      </w:r>
      <w:r w:rsidR="00471046" w:rsidRPr="00443371">
        <w:rPr>
          <w:color w:val="auto"/>
          <w:lang w:val="it-IT"/>
        </w:rPr>
        <w:t>rr</w:t>
      </w:r>
      <w:r w:rsidR="009D0A9C" w:rsidRPr="00443371">
        <w:rPr>
          <w:color w:val="auto"/>
          <w:lang w:val="it-IT"/>
        </w:rPr>
        <w:t>e l</w:t>
      </w:r>
      <w:r w:rsidR="00356BDF" w:rsidRPr="00443371">
        <w:rPr>
          <w:color w:val="auto"/>
          <w:lang w:val="it-IT"/>
        </w:rPr>
        <w:t>’</w:t>
      </w:r>
      <w:r w:rsidR="009D0A9C" w:rsidRPr="00443371">
        <w:rPr>
          <w:color w:val="auto"/>
          <w:lang w:val="it-IT"/>
        </w:rPr>
        <w:t xml:space="preserve">altezza complessiva </w:t>
      </w:r>
      <w:r w:rsidR="00A351C1" w:rsidRPr="00443371">
        <w:rPr>
          <w:color w:val="auto"/>
          <w:lang w:val="it-IT"/>
        </w:rPr>
        <w:t xml:space="preserve">in esecuzione </w:t>
      </w:r>
      <w:r w:rsidR="009D0A9C" w:rsidRPr="00443371">
        <w:rPr>
          <w:color w:val="auto"/>
          <w:lang w:val="it-IT"/>
        </w:rPr>
        <w:t xml:space="preserve">tandem, </w:t>
      </w:r>
      <w:r w:rsidR="00DD6C77" w:rsidRPr="00443371">
        <w:rPr>
          <w:color w:val="auto"/>
          <w:lang w:val="it-IT"/>
        </w:rPr>
        <w:t xml:space="preserve">grazie a un nuovo concetto di passaggio della catena portacavi. </w:t>
      </w:r>
      <w:r w:rsidR="00461AA4" w:rsidRPr="00443371">
        <w:rPr>
          <w:color w:val="auto"/>
          <w:lang w:val="it-IT"/>
        </w:rPr>
        <w:t>Anche</w:t>
      </w:r>
      <w:r w:rsidR="00DD6C77" w:rsidRPr="00443371">
        <w:rPr>
          <w:color w:val="auto"/>
          <w:lang w:val="it-IT"/>
        </w:rPr>
        <w:t xml:space="preserve"> la tecnologia di azionamento è stata aggiornata con controllori decentralizzati sugli assi del polso che</w:t>
      </w:r>
      <w:r w:rsidR="0033071E" w:rsidRPr="00443371">
        <w:rPr>
          <w:color w:val="auto"/>
          <w:lang w:val="it-IT"/>
        </w:rPr>
        <w:t>,</w:t>
      </w:r>
      <w:r w:rsidR="00DD6C77" w:rsidRPr="00443371">
        <w:rPr>
          <w:color w:val="auto"/>
          <w:lang w:val="it-IT"/>
        </w:rPr>
        <w:t xml:space="preserve"> funzionan</w:t>
      </w:r>
      <w:r w:rsidR="005561ED" w:rsidRPr="00443371">
        <w:rPr>
          <w:color w:val="auto"/>
          <w:lang w:val="it-IT"/>
        </w:rPr>
        <w:t>d</w:t>
      </w:r>
      <w:r w:rsidR="00DD6C77" w:rsidRPr="00443371">
        <w:rPr>
          <w:color w:val="auto"/>
          <w:lang w:val="it-IT"/>
        </w:rPr>
        <w:t>o a 48 V</w:t>
      </w:r>
      <w:r w:rsidR="005561ED" w:rsidRPr="00443371">
        <w:rPr>
          <w:color w:val="auto"/>
          <w:lang w:val="it-IT"/>
        </w:rPr>
        <w:t>, offr</w:t>
      </w:r>
      <w:r w:rsidR="00952378" w:rsidRPr="00443371">
        <w:rPr>
          <w:color w:val="auto"/>
          <w:lang w:val="it-IT"/>
        </w:rPr>
        <w:t>ono</w:t>
      </w:r>
      <w:r w:rsidR="005561ED" w:rsidRPr="00443371">
        <w:rPr>
          <w:color w:val="auto"/>
          <w:lang w:val="it-IT"/>
        </w:rPr>
        <w:t xml:space="preserve"> migliori prestazioni dal punto di vista energetico.</w:t>
      </w:r>
      <w:r w:rsidR="009D0A9C" w:rsidRPr="00443371">
        <w:rPr>
          <w:color w:val="auto"/>
          <w:lang w:val="it-IT"/>
        </w:rPr>
        <w:t xml:space="preserve"> Il risultato è una semplificazione del cablaggio e una maggiore facilità di retrofit</w:t>
      </w:r>
      <w:r w:rsidR="006078BF" w:rsidRPr="00443371">
        <w:rPr>
          <w:color w:val="auto"/>
          <w:lang w:val="it-IT"/>
        </w:rPr>
        <w:t xml:space="preserve">. La nuova generazione di robot cartesiani </w:t>
      </w:r>
      <w:proofErr w:type="spellStart"/>
      <w:r w:rsidR="006078BF" w:rsidRPr="00443371">
        <w:rPr>
          <w:color w:val="auto"/>
          <w:lang w:val="it-IT"/>
        </w:rPr>
        <w:t>viper</w:t>
      </w:r>
      <w:proofErr w:type="spellEnd"/>
      <w:r w:rsidR="006078BF" w:rsidRPr="00443371">
        <w:rPr>
          <w:color w:val="auto"/>
          <w:lang w:val="it-IT"/>
        </w:rPr>
        <w:t xml:space="preserve"> verrà inoltre mostrata </w:t>
      </w:r>
      <w:r w:rsidR="00AC5F3B" w:rsidRPr="00443371">
        <w:rPr>
          <w:color w:val="auto"/>
          <w:lang w:val="it-IT"/>
        </w:rPr>
        <w:t>live</w:t>
      </w:r>
      <w:r w:rsidR="006078BF" w:rsidRPr="00443371">
        <w:rPr>
          <w:color w:val="auto"/>
          <w:lang w:val="it-IT"/>
        </w:rPr>
        <w:t xml:space="preserve"> su due macchine </w:t>
      </w:r>
      <w:r w:rsidR="004705B4" w:rsidRPr="00443371">
        <w:rPr>
          <w:color w:val="auto"/>
          <w:lang w:val="it-IT"/>
        </w:rPr>
        <w:t>esposte</w:t>
      </w:r>
      <w:r w:rsidR="006078BF" w:rsidRPr="00443371">
        <w:rPr>
          <w:color w:val="auto"/>
          <w:lang w:val="it-IT"/>
        </w:rPr>
        <w:t>.</w:t>
      </w:r>
    </w:p>
    <w:p w14:paraId="161D4481" w14:textId="5309B077" w:rsidR="00BF1481" w:rsidRPr="00443371" w:rsidRDefault="00DD230F" w:rsidP="00F96C11">
      <w:pPr>
        <w:spacing w:after="120"/>
        <w:rPr>
          <w:color w:val="auto"/>
          <w:lang w:val="it-IT"/>
        </w:rPr>
      </w:pPr>
      <w:r w:rsidRPr="00443371">
        <w:rPr>
          <w:color w:val="auto"/>
          <w:lang w:val="it-IT"/>
        </w:rPr>
        <w:lastRenderedPageBreak/>
        <w:t>Nell</w:t>
      </w:r>
      <w:r w:rsidR="00356BDF" w:rsidRPr="00443371">
        <w:rPr>
          <w:color w:val="auto"/>
          <w:lang w:val="it-IT"/>
        </w:rPr>
        <w:t>’</w:t>
      </w:r>
      <w:r w:rsidRPr="00443371">
        <w:rPr>
          <w:color w:val="auto"/>
          <w:lang w:val="it-IT"/>
        </w:rPr>
        <w:t xml:space="preserve">Expert Corner, ENGEL </w:t>
      </w:r>
      <w:r w:rsidR="00082F36" w:rsidRPr="00443371">
        <w:rPr>
          <w:color w:val="auto"/>
          <w:lang w:val="it-IT"/>
        </w:rPr>
        <w:t>esporrà</w:t>
      </w:r>
      <w:r w:rsidRPr="00443371">
        <w:rPr>
          <w:color w:val="auto"/>
          <w:lang w:val="it-IT"/>
        </w:rPr>
        <w:t xml:space="preserve"> una cella compatta equipaggiata con un </w:t>
      </w:r>
      <w:proofErr w:type="spellStart"/>
      <w:r w:rsidRPr="00443371">
        <w:rPr>
          <w:color w:val="auto"/>
          <w:lang w:val="it-IT"/>
        </w:rPr>
        <w:t>viper</w:t>
      </w:r>
      <w:proofErr w:type="spellEnd"/>
      <w:r w:rsidRPr="00443371">
        <w:rPr>
          <w:color w:val="auto"/>
          <w:lang w:val="it-IT"/>
        </w:rPr>
        <w:t xml:space="preserve"> 20 di nuova generazione dotato di asse Z rinforzato</w:t>
      </w:r>
      <w:r w:rsidR="00FF6E6F" w:rsidRPr="00443371">
        <w:rPr>
          <w:color w:val="auto"/>
          <w:lang w:val="it-IT"/>
        </w:rPr>
        <w:t xml:space="preserve">. </w:t>
      </w:r>
      <w:r w:rsidR="00BF1481" w:rsidRPr="00443371">
        <w:rPr>
          <w:color w:val="auto"/>
          <w:lang w:val="it-IT"/>
        </w:rPr>
        <w:t xml:space="preserve">Questa configurazione mette in evidenza sia la nuova modularità del robot, sia le sue elevate prestazioni dinamiche. Il robot </w:t>
      </w:r>
      <w:r w:rsidR="00FF6E6F" w:rsidRPr="00443371">
        <w:rPr>
          <w:color w:val="auto"/>
          <w:lang w:val="it-IT"/>
        </w:rPr>
        <w:t>cartesiano</w:t>
      </w:r>
      <w:r w:rsidR="00BF1481" w:rsidRPr="00443371">
        <w:rPr>
          <w:color w:val="auto"/>
          <w:lang w:val="it-IT"/>
        </w:rPr>
        <w:t xml:space="preserve"> è supportato dal sistema</w:t>
      </w:r>
      <w:r w:rsidR="00B65839" w:rsidRPr="00443371">
        <w:rPr>
          <w:color w:val="auto"/>
          <w:lang w:val="it-IT"/>
        </w:rPr>
        <w:t xml:space="preserve"> di assistenza</w:t>
      </w:r>
      <w:r w:rsidR="00BF1481" w:rsidRPr="00443371">
        <w:rPr>
          <w:color w:val="auto"/>
          <w:lang w:val="it-IT"/>
        </w:rPr>
        <w:t xml:space="preserve"> </w:t>
      </w:r>
      <w:r w:rsidR="00BF1481" w:rsidRPr="00C6041C">
        <w:rPr>
          <w:color w:val="000000" w:themeColor="text1"/>
          <w:lang w:val="it-IT"/>
        </w:rPr>
        <w:t xml:space="preserve">digitale </w:t>
      </w:r>
      <w:hyperlink r:id="rId10" w:history="1">
        <w:proofErr w:type="spellStart"/>
        <w:r w:rsidR="00BF1481" w:rsidRPr="00C6041C">
          <w:rPr>
            <w:rStyle w:val="Hyperlink"/>
            <w:color w:val="000000" w:themeColor="text1"/>
            <w:lang w:val="it-IT"/>
          </w:rPr>
          <w:t>iQ</w:t>
        </w:r>
        <w:proofErr w:type="spellEnd"/>
        <w:r w:rsidR="00BF1481" w:rsidRPr="00C6041C">
          <w:rPr>
            <w:rStyle w:val="Hyperlink"/>
            <w:color w:val="000000" w:themeColor="text1"/>
            <w:lang w:val="it-IT"/>
          </w:rPr>
          <w:t xml:space="preserve"> </w:t>
        </w:r>
        <w:proofErr w:type="spellStart"/>
        <w:r w:rsidR="00BF1481" w:rsidRPr="00C6041C">
          <w:rPr>
            <w:rStyle w:val="Hyperlink"/>
            <w:color w:val="000000" w:themeColor="text1"/>
            <w:lang w:val="it-IT"/>
          </w:rPr>
          <w:t>motion</w:t>
        </w:r>
        <w:proofErr w:type="spellEnd"/>
        <w:r w:rsidR="00BF1481" w:rsidRPr="00C6041C">
          <w:rPr>
            <w:rStyle w:val="Hyperlink"/>
            <w:color w:val="000000" w:themeColor="text1"/>
            <w:lang w:val="it-IT"/>
          </w:rPr>
          <w:t xml:space="preserve"> control</w:t>
        </w:r>
      </w:hyperlink>
      <w:r w:rsidR="00BF1481" w:rsidRPr="00C6041C">
        <w:rPr>
          <w:color w:val="000000" w:themeColor="text1"/>
          <w:lang w:val="it-IT"/>
        </w:rPr>
        <w:t xml:space="preserve">, che </w:t>
      </w:r>
      <w:r w:rsidR="00BF1481" w:rsidRPr="00443371">
        <w:rPr>
          <w:color w:val="auto"/>
          <w:lang w:val="it-IT"/>
        </w:rPr>
        <w:t>ottimizza in modo intelligente le sequenze di movimento, riducendo al minimo il tempo ciclo e semplificando al contempo la programmazione.</w:t>
      </w:r>
    </w:p>
    <w:p w14:paraId="2D9E0B01" w14:textId="4D4B8C37" w:rsidR="00C95210" w:rsidRPr="00443371" w:rsidRDefault="009E0CF8" w:rsidP="00F96C11">
      <w:pPr>
        <w:spacing w:after="120"/>
        <w:rPr>
          <w:color w:val="auto"/>
          <w:lang w:val="it-IT"/>
        </w:rPr>
      </w:pPr>
      <w:r w:rsidRPr="00443371">
        <w:rPr>
          <w:color w:val="auto"/>
          <w:lang w:val="it-IT"/>
        </w:rPr>
        <w:t>Nella</w:t>
      </w:r>
      <w:r w:rsidR="0038255E" w:rsidRPr="00443371">
        <w:rPr>
          <w:color w:val="auto"/>
          <w:lang w:val="it-IT"/>
        </w:rPr>
        <w:t xml:space="preserve"> stessa cella debutt</w:t>
      </w:r>
      <w:r w:rsidRPr="00443371">
        <w:rPr>
          <w:color w:val="auto"/>
          <w:lang w:val="it-IT"/>
        </w:rPr>
        <w:t>erà anche</w:t>
      </w:r>
      <w:r w:rsidR="0038255E" w:rsidRPr="00443371">
        <w:rPr>
          <w:color w:val="auto"/>
          <w:lang w:val="it-IT"/>
        </w:rPr>
        <w:t xml:space="preserve"> </w:t>
      </w:r>
      <w:r w:rsidRPr="00443371">
        <w:rPr>
          <w:color w:val="auto"/>
          <w:lang w:val="it-IT"/>
        </w:rPr>
        <w:t>un</w:t>
      </w:r>
      <w:r w:rsidR="0038255E" w:rsidRPr="00443371">
        <w:rPr>
          <w:color w:val="auto"/>
          <w:lang w:val="it-IT"/>
        </w:rPr>
        <w:t xml:space="preserve"> nuovo sistema di box </w:t>
      </w:r>
      <w:r w:rsidR="005E4EF0" w:rsidRPr="00443371">
        <w:rPr>
          <w:color w:val="auto"/>
          <w:lang w:val="it-IT"/>
        </w:rPr>
        <w:t xml:space="preserve">transfer </w:t>
      </w:r>
      <w:r w:rsidR="0038255E" w:rsidRPr="00443371">
        <w:rPr>
          <w:color w:val="auto"/>
          <w:lang w:val="it-IT"/>
        </w:rPr>
        <w:t>multilivello basato su tecnologia a nastro. Questa soluzione consente cambi box rapidi e a bass</w:t>
      </w:r>
      <w:r w:rsidR="00F12F20">
        <w:rPr>
          <w:color w:val="auto"/>
          <w:lang w:val="it-IT"/>
        </w:rPr>
        <w:t>e</w:t>
      </w:r>
      <w:r w:rsidR="0038255E" w:rsidRPr="00443371">
        <w:rPr>
          <w:color w:val="auto"/>
          <w:lang w:val="it-IT"/>
        </w:rPr>
        <w:t xml:space="preserve"> vibrazion</w:t>
      </w:r>
      <w:r w:rsidR="00F12F20">
        <w:rPr>
          <w:color w:val="auto"/>
          <w:lang w:val="it-IT"/>
        </w:rPr>
        <w:t>i</w:t>
      </w:r>
      <w:r w:rsidR="0038255E" w:rsidRPr="00443371">
        <w:rPr>
          <w:color w:val="auto"/>
          <w:lang w:val="it-IT"/>
        </w:rPr>
        <w:t xml:space="preserve">, anche in presenza di carichi </w:t>
      </w:r>
      <w:r w:rsidR="009D1327" w:rsidRPr="00443371">
        <w:rPr>
          <w:color w:val="auto"/>
          <w:lang w:val="it-IT"/>
        </w:rPr>
        <w:t xml:space="preserve">al polso </w:t>
      </w:r>
      <w:r w:rsidR="0038255E" w:rsidRPr="00443371">
        <w:rPr>
          <w:color w:val="auto"/>
          <w:lang w:val="it-IT"/>
        </w:rPr>
        <w:t>elevati. L</w:t>
      </w:r>
      <w:r w:rsidR="00356BDF" w:rsidRPr="00443371">
        <w:rPr>
          <w:color w:val="auto"/>
          <w:lang w:val="it-IT"/>
        </w:rPr>
        <w:t>’</w:t>
      </w:r>
      <w:r w:rsidR="0038255E" w:rsidRPr="00443371">
        <w:rPr>
          <w:color w:val="auto"/>
          <w:lang w:val="it-IT"/>
        </w:rPr>
        <w:t xml:space="preserve">impiego di nastri </w:t>
      </w:r>
      <w:r w:rsidR="00435B3C" w:rsidRPr="00443371">
        <w:rPr>
          <w:color w:val="auto"/>
          <w:lang w:val="it-IT"/>
        </w:rPr>
        <w:t>invece dei</w:t>
      </w:r>
      <w:r w:rsidR="0038255E" w:rsidRPr="00443371">
        <w:rPr>
          <w:color w:val="auto"/>
          <w:lang w:val="it-IT"/>
        </w:rPr>
        <w:t xml:space="preserve"> rulli sul nastro di uscita </w:t>
      </w:r>
      <w:r w:rsidR="001B5830" w:rsidRPr="00443371">
        <w:rPr>
          <w:color w:val="auto"/>
          <w:lang w:val="it-IT"/>
        </w:rPr>
        <w:t xml:space="preserve">permette di eliminare </w:t>
      </w:r>
      <w:r w:rsidR="0038255E" w:rsidRPr="00443371">
        <w:rPr>
          <w:color w:val="auto"/>
          <w:lang w:val="it-IT"/>
        </w:rPr>
        <w:t xml:space="preserve">gli urti – un vantaggio determinante per componenti </w:t>
      </w:r>
      <w:r w:rsidR="00F12F20">
        <w:rPr>
          <w:color w:val="auto"/>
          <w:lang w:val="it-IT"/>
        </w:rPr>
        <w:t xml:space="preserve">in </w:t>
      </w:r>
      <w:r w:rsidR="0038255E" w:rsidRPr="00443371">
        <w:rPr>
          <w:color w:val="auto"/>
          <w:lang w:val="it-IT"/>
        </w:rPr>
        <w:t>plastic</w:t>
      </w:r>
      <w:r w:rsidR="00F12F20">
        <w:rPr>
          <w:color w:val="auto"/>
          <w:lang w:val="it-IT"/>
        </w:rPr>
        <w:t>a</w:t>
      </w:r>
      <w:r w:rsidR="0038255E" w:rsidRPr="00443371">
        <w:rPr>
          <w:color w:val="auto"/>
          <w:lang w:val="it-IT"/>
        </w:rPr>
        <w:t xml:space="preserve"> sensibili o dimensionalmente stabili. </w:t>
      </w:r>
      <w:r w:rsidR="009577B4" w:rsidRPr="00443371">
        <w:rPr>
          <w:color w:val="auto"/>
          <w:lang w:val="it-IT"/>
        </w:rPr>
        <w:t xml:space="preserve">Il sistema di box transfer è espandibile </w:t>
      </w:r>
      <w:proofErr w:type="spellStart"/>
      <w:r w:rsidR="009577B4" w:rsidRPr="00443371">
        <w:rPr>
          <w:color w:val="auto"/>
          <w:lang w:val="it-IT"/>
        </w:rPr>
        <w:t>modularmente</w:t>
      </w:r>
      <w:proofErr w:type="spellEnd"/>
      <w:r w:rsidR="009577B4" w:rsidRPr="00443371">
        <w:rPr>
          <w:color w:val="auto"/>
          <w:lang w:val="it-IT"/>
        </w:rPr>
        <w:t xml:space="preserve"> in termini di capacità, ed è completamente integrato nel sistema di controllo della macchina CC300, garantendo un</w:t>
      </w:r>
      <w:r w:rsidR="00356BDF" w:rsidRPr="00443371">
        <w:rPr>
          <w:color w:val="auto"/>
          <w:lang w:val="it-IT"/>
        </w:rPr>
        <w:t>’</w:t>
      </w:r>
      <w:r w:rsidR="009577B4" w:rsidRPr="00443371">
        <w:rPr>
          <w:color w:val="auto"/>
          <w:lang w:val="it-IT"/>
        </w:rPr>
        <w:t>interfaccia operativa particolarmente intuitiva e user-friendly.</w:t>
      </w:r>
    </w:p>
    <w:p w14:paraId="55C8E0C5" w14:textId="18D7D577" w:rsidR="00BE210A" w:rsidRPr="00443371" w:rsidRDefault="00906266" w:rsidP="00F96C11">
      <w:pPr>
        <w:spacing w:after="120"/>
        <w:rPr>
          <w:color w:val="auto"/>
          <w:lang w:val="it-IT"/>
        </w:rPr>
      </w:pPr>
      <w:r w:rsidRPr="00443371">
        <w:rPr>
          <w:color w:val="auto"/>
          <w:lang w:val="it-IT"/>
        </w:rPr>
        <w:t>L</w:t>
      </w:r>
      <w:r w:rsidR="00356BDF" w:rsidRPr="00443371">
        <w:rPr>
          <w:color w:val="auto"/>
          <w:lang w:val="it-IT"/>
        </w:rPr>
        <w:t>’</w:t>
      </w:r>
      <w:r w:rsidRPr="00443371">
        <w:rPr>
          <w:color w:val="auto"/>
          <w:lang w:val="it-IT"/>
        </w:rPr>
        <w:t>applicazione in mostra utilizza due cavità montate su una tavola rotante all</w:t>
      </w:r>
      <w:r w:rsidR="00356BDF" w:rsidRPr="00443371">
        <w:rPr>
          <w:color w:val="auto"/>
          <w:lang w:val="it-IT"/>
        </w:rPr>
        <w:t>’</w:t>
      </w:r>
      <w:r w:rsidRPr="00443371">
        <w:rPr>
          <w:color w:val="auto"/>
          <w:lang w:val="it-IT"/>
        </w:rPr>
        <w:t>interno di un</w:t>
      </w:r>
      <w:r w:rsidR="00356BDF" w:rsidRPr="00443371">
        <w:rPr>
          <w:color w:val="auto"/>
          <w:lang w:val="it-IT"/>
        </w:rPr>
        <w:t>’</w:t>
      </w:r>
      <w:r w:rsidRPr="00443371">
        <w:rPr>
          <w:color w:val="auto"/>
          <w:lang w:val="it-IT"/>
        </w:rPr>
        <w:t>unità di chiusura demo. Il robot cartesian</w:t>
      </w:r>
      <w:r w:rsidR="00424567" w:rsidRPr="00443371">
        <w:rPr>
          <w:color w:val="auto"/>
          <w:lang w:val="it-IT"/>
        </w:rPr>
        <w:t>o</w:t>
      </w:r>
      <w:r w:rsidRPr="00443371">
        <w:rPr>
          <w:color w:val="auto"/>
          <w:lang w:val="it-IT"/>
        </w:rPr>
        <w:t xml:space="preserve"> </w:t>
      </w:r>
      <w:proofErr w:type="spellStart"/>
      <w:r w:rsidRPr="00443371">
        <w:rPr>
          <w:color w:val="auto"/>
          <w:lang w:val="it-IT"/>
        </w:rPr>
        <w:t>viper</w:t>
      </w:r>
      <w:proofErr w:type="spellEnd"/>
      <w:r w:rsidRPr="00443371">
        <w:rPr>
          <w:color w:val="auto"/>
          <w:lang w:val="it-IT"/>
        </w:rPr>
        <w:t xml:space="preserve"> esegue </w:t>
      </w:r>
      <w:r w:rsidR="00424567" w:rsidRPr="00443371">
        <w:rPr>
          <w:color w:val="auto"/>
          <w:lang w:val="it-IT"/>
        </w:rPr>
        <w:t>diverse</w:t>
      </w:r>
      <w:r w:rsidRPr="00443371">
        <w:rPr>
          <w:color w:val="auto"/>
          <w:lang w:val="it-IT"/>
        </w:rPr>
        <w:t xml:space="preserve"> operazioni di manipolazione: dal posizionamento dei pezzi in box e pallet alla rimozione ad alta velocità. </w:t>
      </w:r>
      <w:r w:rsidR="00A17D7A" w:rsidRPr="00443371">
        <w:rPr>
          <w:color w:val="auto"/>
          <w:lang w:val="it-IT"/>
        </w:rPr>
        <w:t xml:space="preserve">Per svolgere queste funzioni, il robot è equipaggiato con </w:t>
      </w:r>
      <w:r w:rsidR="00004779" w:rsidRPr="00443371">
        <w:rPr>
          <w:color w:val="auto"/>
          <w:lang w:val="it-IT"/>
        </w:rPr>
        <w:t xml:space="preserve">doppio asse combinato </w:t>
      </w:r>
      <w:r w:rsidR="00207811" w:rsidRPr="00443371">
        <w:rPr>
          <w:color w:val="auto"/>
          <w:lang w:val="it-IT"/>
        </w:rPr>
        <w:t xml:space="preserve">(ribaltamento e rotazione) </w:t>
      </w:r>
      <w:r w:rsidR="00A17D7A" w:rsidRPr="00443371">
        <w:rPr>
          <w:color w:val="auto"/>
          <w:lang w:val="it-IT"/>
        </w:rPr>
        <w:t xml:space="preserve">di nuova </w:t>
      </w:r>
      <w:r w:rsidR="00A17D7A" w:rsidRPr="00443371">
        <w:rPr>
          <w:color w:val="auto"/>
          <w:lang w:val="it-IT"/>
        </w:rPr>
        <w:lastRenderedPageBreak/>
        <w:t xml:space="preserve">concezione, </w:t>
      </w:r>
      <w:proofErr w:type="gramStart"/>
      <w:r w:rsidR="00A17D7A" w:rsidRPr="00443371">
        <w:rPr>
          <w:color w:val="auto"/>
          <w:lang w:val="it-IT"/>
        </w:rPr>
        <w:t>ultra</w:t>
      </w:r>
      <w:r w:rsidR="003B2266" w:rsidRPr="00443371">
        <w:rPr>
          <w:color w:val="auto"/>
          <w:lang w:val="it-IT"/>
        </w:rPr>
        <w:t>-</w:t>
      </w:r>
      <w:r w:rsidR="00A17D7A" w:rsidRPr="00443371">
        <w:rPr>
          <w:color w:val="auto"/>
          <w:lang w:val="it-IT"/>
        </w:rPr>
        <w:t>compatto</w:t>
      </w:r>
      <w:proofErr w:type="gramEnd"/>
      <w:r w:rsidR="00A17D7A" w:rsidRPr="00443371">
        <w:rPr>
          <w:color w:val="auto"/>
          <w:lang w:val="it-IT"/>
        </w:rPr>
        <w:t xml:space="preserve">, progettato appositamente per operare in spazi ristretti. </w:t>
      </w:r>
      <w:r w:rsidRPr="00443371">
        <w:rPr>
          <w:color w:val="auto"/>
          <w:lang w:val="it-IT"/>
        </w:rPr>
        <w:t xml:space="preserve">Questa configurazione automatizzata dimostra con chiarezza come sia possibile coniugare </w:t>
      </w:r>
      <w:r w:rsidR="0021152E" w:rsidRPr="00443371">
        <w:rPr>
          <w:color w:val="auto"/>
          <w:lang w:val="it-IT"/>
        </w:rPr>
        <w:t xml:space="preserve">in modo efficace </w:t>
      </w:r>
      <w:r w:rsidRPr="00443371">
        <w:rPr>
          <w:color w:val="auto"/>
          <w:lang w:val="it-IT"/>
        </w:rPr>
        <w:t>elevati ritmi di produzione, ampia varietà di pezzi e layout salvaspazio</w:t>
      </w:r>
      <w:r w:rsidR="0021152E" w:rsidRPr="00443371">
        <w:rPr>
          <w:color w:val="auto"/>
          <w:lang w:val="it-IT"/>
        </w:rPr>
        <w:t>.</w:t>
      </w:r>
    </w:p>
    <w:p w14:paraId="7D1348D8" w14:textId="6F229972" w:rsidR="00EF0E73" w:rsidRPr="00443371" w:rsidRDefault="00EF0E73" w:rsidP="00CB6DD2">
      <w:pPr>
        <w:spacing w:after="120"/>
        <w:rPr>
          <w:color w:val="auto"/>
          <w:lang w:val="it-IT"/>
        </w:rPr>
      </w:pPr>
      <w:r w:rsidRPr="00443371">
        <w:rPr>
          <w:color w:val="auto"/>
          <w:lang w:val="it-IT"/>
        </w:rPr>
        <w:t>ENGEL metterà in mostra la propria competenza nell</w:t>
      </w:r>
      <w:r w:rsidR="00356BDF" w:rsidRPr="00443371">
        <w:rPr>
          <w:color w:val="auto"/>
          <w:lang w:val="it-IT"/>
        </w:rPr>
        <w:t>’</w:t>
      </w:r>
      <w:r w:rsidRPr="00443371">
        <w:rPr>
          <w:color w:val="auto"/>
          <w:lang w:val="it-IT"/>
        </w:rPr>
        <w:t xml:space="preserve">automazione anche in diverse altre </w:t>
      </w:r>
      <w:r w:rsidR="001A2F1D" w:rsidRPr="00443371">
        <w:rPr>
          <w:color w:val="auto"/>
          <w:lang w:val="it-IT"/>
        </w:rPr>
        <w:t xml:space="preserve">postazioni </w:t>
      </w:r>
      <w:r w:rsidRPr="00443371">
        <w:rPr>
          <w:color w:val="auto"/>
          <w:lang w:val="it-IT"/>
        </w:rPr>
        <w:t xml:space="preserve">dello stand fieristico. I </w:t>
      </w:r>
      <w:hyperlink r:id="rId11" w:history="1">
        <w:r w:rsidRPr="00C6041C">
          <w:rPr>
            <w:rStyle w:val="Hyperlink"/>
            <w:color w:val="000000" w:themeColor="text1"/>
            <w:lang w:val="it-IT"/>
          </w:rPr>
          <w:t xml:space="preserve">robot </w:t>
        </w:r>
        <w:proofErr w:type="spellStart"/>
        <w:r w:rsidRPr="00C6041C">
          <w:rPr>
            <w:rStyle w:val="Hyperlink"/>
            <w:color w:val="000000" w:themeColor="text1"/>
            <w:lang w:val="it-IT"/>
          </w:rPr>
          <w:t>easix</w:t>
        </w:r>
        <w:proofErr w:type="spellEnd"/>
        <w:r w:rsidRPr="00C6041C">
          <w:rPr>
            <w:rStyle w:val="Hyperlink"/>
            <w:color w:val="000000" w:themeColor="text1"/>
            <w:lang w:val="it-IT"/>
          </w:rPr>
          <w:t xml:space="preserve"> a sei assi</w:t>
        </w:r>
      </w:hyperlink>
      <w:r w:rsidRPr="00C6041C">
        <w:rPr>
          <w:color w:val="000000" w:themeColor="text1"/>
          <w:lang w:val="it-IT"/>
        </w:rPr>
        <w:t xml:space="preserve"> gestiscono </w:t>
      </w:r>
      <w:r w:rsidRPr="00443371">
        <w:rPr>
          <w:color w:val="auto"/>
          <w:lang w:val="it-IT"/>
        </w:rPr>
        <w:t xml:space="preserve">una vasta gamma di operazioni: dalla manipolazione di componenti delicati al trasferimento di pezzi </w:t>
      </w:r>
      <w:r w:rsidR="002F0872" w:rsidRPr="00443371">
        <w:rPr>
          <w:color w:val="auto"/>
          <w:lang w:val="it-IT"/>
        </w:rPr>
        <w:t xml:space="preserve">verso sistemi di </w:t>
      </w:r>
      <w:r w:rsidR="00B13FAD" w:rsidRPr="00443371">
        <w:rPr>
          <w:color w:val="auto"/>
          <w:lang w:val="it-IT"/>
        </w:rPr>
        <w:t>prova</w:t>
      </w:r>
      <w:r w:rsidR="002F0872" w:rsidRPr="00443371">
        <w:rPr>
          <w:color w:val="auto"/>
          <w:lang w:val="it-IT"/>
        </w:rPr>
        <w:t xml:space="preserve">, </w:t>
      </w:r>
      <w:r w:rsidR="00C67F32" w:rsidRPr="00443371">
        <w:rPr>
          <w:color w:val="auto"/>
          <w:lang w:val="it-IT"/>
        </w:rPr>
        <w:t>fino alle attività ad alta precisione come il posizionamento di inserti e l</w:t>
      </w:r>
      <w:r w:rsidR="00356BDF" w:rsidRPr="00443371">
        <w:rPr>
          <w:color w:val="auto"/>
          <w:lang w:val="it-IT"/>
        </w:rPr>
        <w:t>’</w:t>
      </w:r>
      <w:r w:rsidR="00C67F32" w:rsidRPr="00443371">
        <w:rPr>
          <w:color w:val="auto"/>
          <w:lang w:val="it-IT"/>
        </w:rPr>
        <w:t xml:space="preserve">assemblaggio. </w:t>
      </w:r>
      <w:r w:rsidRPr="00443371">
        <w:rPr>
          <w:color w:val="auto"/>
          <w:lang w:val="it-IT"/>
        </w:rPr>
        <w:t>Grazie all</w:t>
      </w:r>
      <w:r w:rsidR="00356BDF" w:rsidRPr="00443371">
        <w:rPr>
          <w:color w:val="auto"/>
          <w:lang w:val="it-IT"/>
        </w:rPr>
        <w:t>’</w:t>
      </w:r>
      <w:r w:rsidRPr="00443371">
        <w:rPr>
          <w:color w:val="auto"/>
          <w:lang w:val="it-IT"/>
        </w:rPr>
        <w:t>elevata manovrabilità, al design compatto e all</w:t>
      </w:r>
      <w:r w:rsidR="00C524DD" w:rsidRPr="00443371">
        <w:rPr>
          <w:color w:val="auto"/>
          <w:lang w:val="it-IT"/>
        </w:rPr>
        <w:t xml:space="preserve">a completa </w:t>
      </w:r>
      <w:r w:rsidRPr="00443371">
        <w:rPr>
          <w:color w:val="auto"/>
          <w:lang w:val="it-IT"/>
        </w:rPr>
        <w:t>integrazione</w:t>
      </w:r>
      <w:r w:rsidR="00C524DD" w:rsidRPr="00443371">
        <w:rPr>
          <w:color w:val="auto"/>
          <w:lang w:val="it-IT"/>
        </w:rPr>
        <w:t xml:space="preserve"> </w:t>
      </w:r>
      <w:r w:rsidRPr="00443371">
        <w:rPr>
          <w:color w:val="auto"/>
          <w:lang w:val="it-IT"/>
        </w:rPr>
        <w:t xml:space="preserve">nel sistema di controllo </w:t>
      </w:r>
      <w:r w:rsidR="0019436D" w:rsidRPr="00443371">
        <w:rPr>
          <w:color w:val="auto"/>
          <w:lang w:val="it-IT"/>
        </w:rPr>
        <w:t xml:space="preserve">della </w:t>
      </w:r>
      <w:r w:rsidRPr="00443371">
        <w:rPr>
          <w:color w:val="auto"/>
          <w:lang w:val="it-IT"/>
        </w:rPr>
        <w:t xml:space="preserve">macchina, </w:t>
      </w:r>
      <w:r w:rsidR="0019436D" w:rsidRPr="00443371">
        <w:rPr>
          <w:color w:val="auto"/>
          <w:lang w:val="it-IT"/>
        </w:rPr>
        <w:t xml:space="preserve">questi robot si rivelano particolarmente adatti a flussi di lavoro complessi e ad ambienti produttivi con spazi limitati. </w:t>
      </w:r>
      <w:r w:rsidRPr="00443371">
        <w:rPr>
          <w:color w:val="auto"/>
          <w:lang w:val="it-IT"/>
        </w:rPr>
        <w:t>L</w:t>
      </w:r>
      <w:r w:rsidR="00356BDF" w:rsidRPr="00443371">
        <w:rPr>
          <w:color w:val="auto"/>
          <w:lang w:val="it-IT"/>
        </w:rPr>
        <w:t>’</w:t>
      </w:r>
      <w:r w:rsidR="00CE3617" w:rsidRPr="00443371">
        <w:rPr>
          <w:color w:val="auto"/>
          <w:lang w:val="it-IT"/>
        </w:rPr>
        <w:t xml:space="preserve">ampia </w:t>
      </w:r>
      <w:r w:rsidRPr="00443371">
        <w:rPr>
          <w:color w:val="auto"/>
          <w:lang w:val="it-IT"/>
        </w:rPr>
        <w:t>selezione di sistemi di presa e la programmazione completamente flessibile ampliano ulteriormente le possibilità di personalizzazione delle soluzioni di automazione.</w:t>
      </w:r>
    </w:p>
    <w:p w14:paraId="15326A2B" w14:textId="41470994" w:rsidR="003D09A3" w:rsidRPr="00443371" w:rsidRDefault="00CE3617" w:rsidP="003D09A3">
      <w:pPr>
        <w:spacing w:after="120"/>
        <w:rPr>
          <w:color w:val="auto"/>
          <w:lang w:val="it-IT"/>
        </w:rPr>
      </w:pPr>
      <w:r w:rsidRPr="00443371">
        <w:rPr>
          <w:color w:val="auto"/>
          <w:lang w:val="it-IT"/>
        </w:rPr>
        <w:t>Il portafoglio di soluzioni per l</w:t>
      </w:r>
      <w:r w:rsidR="00356BDF" w:rsidRPr="00443371">
        <w:rPr>
          <w:color w:val="auto"/>
          <w:lang w:val="it-IT"/>
        </w:rPr>
        <w:t>’</w:t>
      </w:r>
      <w:r w:rsidRPr="00443371">
        <w:rPr>
          <w:color w:val="auto"/>
          <w:lang w:val="it-IT"/>
        </w:rPr>
        <w:t xml:space="preserve">automazione di ENGEL si basa su un concetto di completa integrazione: dalla semplice estrazione </w:t>
      </w:r>
      <w:r w:rsidR="003870A7" w:rsidRPr="00443371">
        <w:rPr>
          <w:color w:val="auto"/>
          <w:lang w:val="it-IT"/>
        </w:rPr>
        <w:t xml:space="preserve">di pezzi </w:t>
      </w:r>
      <w:r w:rsidRPr="00443371">
        <w:rPr>
          <w:color w:val="auto"/>
          <w:lang w:val="it-IT"/>
        </w:rPr>
        <w:t xml:space="preserve">fino a celle di produzione altamente </w:t>
      </w:r>
      <w:r w:rsidR="00C14A52" w:rsidRPr="00443371">
        <w:rPr>
          <w:color w:val="auto"/>
          <w:lang w:val="it-IT"/>
        </w:rPr>
        <w:t>integrate</w:t>
      </w:r>
      <w:r w:rsidRPr="00443371">
        <w:rPr>
          <w:color w:val="auto"/>
          <w:lang w:val="it-IT"/>
        </w:rPr>
        <w:t xml:space="preserve">. I clienti </w:t>
      </w:r>
      <w:r w:rsidR="00C14A52" w:rsidRPr="00443371">
        <w:rPr>
          <w:color w:val="auto"/>
          <w:lang w:val="it-IT"/>
        </w:rPr>
        <w:t xml:space="preserve">possono così </w:t>
      </w:r>
      <w:r w:rsidRPr="00443371">
        <w:rPr>
          <w:color w:val="auto"/>
          <w:lang w:val="it-IT"/>
        </w:rPr>
        <w:t>beneficia</w:t>
      </w:r>
      <w:r w:rsidR="00C14A52" w:rsidRPr="00443371">
        <w:rPr>
          <w:color w:val="auto"/>
          <w:lang w:val="it-IT"/>
        </w:rPr>
        <w:t>re</w:t>
      </w:r>
      <w:r w:rsidRPr="00443371">
        <w:rPr>
          <w:color w:val="auto"/>
          <w:lang w:val="it-IT"/>
        </w:rPr>
        <w:t xml:space="preserve"> di una maggiore efficienza nell</w:t>
      </w:r>
      <w:r w:rsidR="00356BDF" w:rsidRPr="00443371">
        <w:rPr>
          <w:color w:val="auto"/>
          <w:lang w:val="it-IT"/>
        </w:rPr>
        <w:t>’</w:t>
      </w:r>
      <w:r w:rsidRPr="00443371">
        <w:rPr>
          <w:color w:val="auto"/>
          <w:lang w:val="it-IT"/>
        </w:rPr>
        <w:t xml:space="preserve">utilizzo degli impianti, di costi operativi ridotti e di linee produttive </w:t>
      </w:r>
      <w:r w:rsidR="003D09A3" w:rsidRPr="00443371">
        <w:rPr>
          <w:color w:val="auto"/>
          <w:lang w:val="it-IT"/>
        </w:rPr>
        <w:t>in grado di adattarsi rapidamente alle mutevoli esigenze</w:t>
      </w:r>
      <w:r w:rsidR="00D83A4E" w:rsidRPr="00443371">
        <w:rPr>
          <w:color w:val="auto"/>
          <w:lang w:val="it-IT"/>
        </w:rPr>
        <w:t xml:space="preserve"> del mercato.</w:t>
      </w:r>
    </w:p>
    <w:p w14:paraId="0EB39534" w14:textId="77777777" w:rsidR="00CE3617" w:rsidRPr="00443371" w:rsidRDefault="00CE3617" w:rsidP="00C12D2D">
      <w:pPr>
        <w:spacing w:after="120"/>
        <w:rPr>
          <w:color w:val="auto"/>
          <w:lang w:val="it-IT"/>
        </w:rPr>
      </w:pPr>
    </w:p>
    <w:p w14:paraId="26AA72B2" w14:textId="77777777" w:rsidR="005C39F8" w:rsidRPr="00C6041C" w:rsidRDefault="005E2117" w:rsidP="005C39F8">
      <w:pPr>
        <w:spacing w:after="120"/>
        <w:rPr>
          <w:b/>
          <w:bCs/>
          <w:color w:val="81B73E"/>
          <w:szCs w:val="22"/>
          <w:u w:val="single"/>
          <w:lang w:val="it-IT"/>
        </w:rPr>
      </w:pPr>
      <w:hyperlink r:id="rId12" w:history="1">
        <w:r w:rsidR="005C39F8" w:rsidRPr="00C6041C">
          <w:rPr>
            <w:rStyle w:val="Hyperlink"/>
            <w:b/>
            <w:bCs/>
            <w:color w:val="81B73E"/>
            <w:szCs w:val="22"/>
            <w:lang w:val="it-IT"/>
          </w:rPr>
          <w:t>Visitateci al K 2025 di Düsseldorf, Padiglione 15, Stand B42 &amp; C58</w:t>
        </w:r>
      </w:hyperlink>
    </w:p>
    <w:p w14:paraId="73FEE2CA" w14:textId="77777777" w:rsidR="005C39F8" w:rsidRDefault="005C39F8" w:rsidP="005C39F8">
      <w:pPr>
        <w:spacing w:after="120"/>
        <w:rPr>
          <w:lang w:val="it-IT"/>
        </w:rPr>
      </w:pPr>
    </w:p>
    <w:p w14:paraId="3559F60F" w14:textId="46EB3D30" w:rsidR="005E2117" w:rsidRPr="00443371" w:rsidRDefault="005E2117" w:rsidP="005C39F8">
      <w:pPr>
        <w:spacing w:after="120"/>
        <w:rPr>
          <w:lang w:val="it-IT"/>
        </w:rPr>
      </w:pPr>
      <w:r w:rsidRPr="00443371">
        <w:rPr>
          <w:szCs w:val="22"/>
          <w:lang w:val="it-IT"/>
        </w:rPr>
        <w:t>Immagini</w:t>
      </w:r>
    </w:p>
    <w:p w14:paraId="1FD7BEC5" w14:textId="77777777" w:rsidR="005E2117" w:rsidRPr="00443371" w:rsidRDefault="005E2117" w:rsidP="005E2117">
      <w:pPr>
        <w:rPr>
          <w:i/>
          <w:iCs/>
          <w:color w:val="auto"/>
          <w:sz w:val="20"/>
          <w:lang w:val="it-IT"/>
        </w:rPr>
      </w:pPr>
      <w:r w:rsidRPr="00443371">
        <w:rPr>
          <w:i/>
          <w:iCs/>
          <w:color w:val="auto"/>
          <w:sz w:val="20"/>
          <w:lang w:val="it-IT"/>
        </w:rPr>
        <w:lastRenderedPageBreak/>
        <w:t>Figura 1:</w:t>
      </w:r>
      <w:r w:rsidRPr="00443371">
        <w:rPr>
          <w:b/>
          <w:bCs/>
          <w:i/>
          <w:iCs/>
          <w:color w:val="auto"/>
          <w:sz w:val="20"/>
          <w:lang w:val="it-IT"/>
        </w:rPr>
        <w:t xml:space="preserve"> Expert Corner con il nuovo </w:t>
      </w:r>
      <w:proofErr w:type="spellStart"/>
      <w:r w:rsidRPr="00443371">
        <w:rPr>
          <w:b/>
          <w:bCs/>
          <w:i/>
          <w:iCs/>
          <w:color w:val="auto"/>
          <w:sz w:val="20"/>
          <w:lang w:val="it-IT"/>
        </w:rPr>
        <w:t>viper</w:t>
      </w:r>
      <w:proofErr w:type="spellEnd"/>
      <w:r w:rsidRPr="00443371">
        <w:rPr>
          <w:b/>
          <w:bCs/>
          <w:i/>
          <w:iCs/>
          <w:color w:val="auto"/>
          <w:sz w:val="20"/>
          <w:lang w:val="it-IT"/>
        </w:rPr>
        <w:t xml:space="preserve"> 20 e sistema automatico di box transfer:</w:t>
      </w:r>
      <w:r w:rsidRPr="00443371">
        <w:rPr>
          <w:i/>
          <w:iCs/>
          <w:color w:val="auto"/>
          <w:sz w:val="20"/>
          <w:lang w:val="it-IT"/>
        </w:rPr>
        <w:t xml:space="preserve"> Al K 2025, ENGEL dimostra la flessibilità dei nuovi robot cartesiani </w:t>
      </w:r>
      <w:proofErr w:type="spellStart"/>
      <w:r w:rsidRPr="00443371">
        <w:rPr>
          <w:i/>
          <w:iCs/>
          <w:color w:val="auto"/>
          <w:sz w:val="20"/>
          <w:lang w:val="it-IT"/>
        </w:rPr>
        <w:t>viper</w:t>
      </w:r>
      <w:proofErr w:type="spellEnd"/>
      <w:r w:rsidRPr="00443371">
        <w:rPr>
          <w:i/>
          <w:iCs/>
          <w:color w:val="auto"/>
          <w:sz w:val="20"/>
          <w:lang w:val="it-IT"/>
        </w:rPr>
        <w:t>, caratterizzati da un maggiore raggio d’azione e da un sistema di box transfer multilivello a basse vibrazioni – una soluzione salvaspazio e versatile per processi produttivi efficienti.</w:t>
      </w:r>
    </w:p>
    <w:p w14:paraId="4706E05C" w14:textId="77777777" w:rsidR="005E2117" w:rsidRPr="00443371" w:rsidRDefault="005E2117" w:rsidP="005E2117">
      <w:pPr>
        <w:rPr>
          <w:i/>
          <w:iCs/>
          <w:color w:val="auto"/>
          <w:sz w:val="20"/>
          <w:lang w:val="it-IT"/>
        </w:rPr>
      </w:pPr>
      <w:r w:rsidRPr="00443371">
        <w:rPr>
          <w:i/>
          <w:iCs/>
          <w:color w:val="auto"/>
          <w:sz w:val="20"/>
          <w:lang w:val="it-IT"/>
        </w:rPr>
        <w:t>Figura 2:</w:t>
      </w:r>
      <w:r w:rsidRPr="00443371">
        <w:rPr>
          <w:b/>
          <w:bCs/>
          <w:i/>
          <w:iCs/>
          <w:color w:val="auto"/>
          <w:sz w:val="20"/>
          <w:lang w:val="it-IT"/>
        </w:rPr>
        <w:t xml:space="preserve"> Il robot </w:t>
      </w:r>
      <w:proofErr w:type="spellStart"/>
      <w:r w:rsidRPr="00443371">
        <w:rPr>
          <w:b/>
          <w:bCs/>
          <w:i/>
          <w:iCs/>
          <w:color w:val="auto"/>
          <w:sz w:val="20"/>
          <w:lang w:val="it-IT"/>
        </w:rPr>
        <w:t>easix</w:t>
      </w:r>
      <w:proofErr w:type="spellEnd"/>
      <w:r w:rsidRPr="00443371">
        <w:rPr>
          <w:b/>
          <w:bCs/>
          <w:i/>
          <w:iCs/>
          <w:color w:val="auto"/>
          <w:sz w:val="20"/>
          <w:lang w:val="it-IT"/>
        </w:rPr>
        <w:t xml:space="preserve"> in azione:</w:t>
      </w:r>
      <w:r w:rsidRPr="00443371">
        <w:rPr>
          <w:i/>
          <w:iCs/>
          <w:color w:val="auto"/>
          <w:sz w:val="20"/>
          <w:lang w:val="it-IT"/>
        </w:rPr>
        <w:t xml:space="preserve"> I robot a sei assi ENGEL </w:t>
      </w:r>
      <w:proofErr w:type="spellStart"/>
      <w:r w:rsidRPr="00443371">
        <w:rPr>
          <w:i/>
          <w:iCs/>
          <w:color w:val="auto"/>
          <w:sz w:val="20"/>
          <w:lang w:val="it-IT"/>
        </w:rPr>
        <w:t>easix</w:t>
      </w:r>
      <w:proofErr w:type="spellEnd"/>
      <w:r w:rsidRPr="00443371">
        <w:rPr>
          <w:i/>
          <w:iCs/>
          <w:color w:val="auto"/>
          <w:sz w:val="20"/>
          <w:lang w:val="it-IT"/>
        </w:rPr>
        <w:t xml:space="preserve"> si distinguono per l’elevata flessibilità e il design compatto – ideali per compiti di automazione complessi anche in spazi ridotti.</w:t>
      </w:r>
    </w:p>
    <w:p w14:paraId="144F4E34" w14:textId="77777777" w:rsidR="005C39F8" w:rsidRDefault="005C39F8" w:rsidP="005C39F8">
      <w:pPr>
        <w:spacing w:after="120"/>
        <w:rPr>
          <w:i/>
          <w:iCs/>
          <w:sz w:val="20"/>
          <w:lang w:val="it-IT"/>
        </w:rPr>
      </w:pPr>
    </w:p>
    <w:p w14:paraId="4177ED3E" w14:textId="77777777" w:rsidR="005C39F8" w:rsidRPr="00443371" w:rsidRDefault="005C39F8" w:rsidP="005C39F8">
      <w:pPr>
        <w:spacing w:after="120"/>
        <w:rPr>
          <w:szCs w:val="22"/>
          <w:lang w:val="it-IT"/>
        </w:rPr>
      </w:pPr>
      <w:r w:rsidRPr="00443371">
        <w:rPr>
          <w:szCs w:val="22"/>
          <w:lang w:val="it-IT"/>
        </w:rPr>
        <w:t>Immagini: ENGEL</w:t>
      </w:r>
    </w:p>
    <w:p w14:paraId="30D540E3" w14:textId="77777777" w:rsidR="005C39F8" w:rsidRPr="00443371" w:rsidRDefault="005C39F8" w:rsidP="005C39F8">
      <w:pPr>
        <w:spacing w:after="120"/>
        <w:rPr>
          <w:szCs w:val="22"/>
          <w:lang w:val="it-IT"/>
        </w:rPr>
      </w:pPr>
    </w:p>
    <w:p w14:paraId="00270462" w14:textId="77777777" w:rsidR="005C39F8" w:rsidRPr="00443371" w:rsidRDefault="005C39F8" w:rsidP="005C39F8">
      <w:pPr>
        <w:spacing w:after="120"/>
        <w:rPr>
          <w:szCs w:val="22"/>
          <w:lang w:val="it-IT"/>
        </w:rPr>
      </w:pPr>
    </w:p>
    <w:p w14:paraId="73DFD4C0" w14:textId="77777777" w:rsidR="005C39F8" w:rsidRPr="00443371" w:rsidRDefault="005C39F8" w:rsidP="005C39F8">
      <w:pPr>
        <w:spacing w:after="120"/>
        <w:rPr>
          <w:b/>
          <w:bCs/>
          <w:iCs/>
          <w:sz w:val="20"/>
          <w:lang w:val="it-IT"/>
        </w:rPr>
      </w:pPr>
      <w:r w:rsidRPr="00443371">
        <w:rPr>
          <w:b/>
          <w:bCs/>
          <w:iCs/>
          <w:sz w:val="20"/>
          <w:lang w:val="it-IT"/>
        </w:rPr>
        <w:t>ENGEL AUSTRIA GmbH</w:t>
      </w:r>
    </w:p>
    <w:p w14:paraId="6CF1CFF2" w14:textId="109267AB" w:rsidR="005C39F8" w:rsidRPr="00443371" w:rsidRDefault="005C39F8" w:rsidP="005C39F8">
      <w:pPr>
        <w:spacing w:after="120"/>
        <w:rPr>
          <w:iCs/>
          <w:sz w:val="20"/>
          <w:lang w:val="it-IT"/>
        </w:rPr>
      </w:pPr>
      <w:r w:rsidRPr="00443371">
        <w:rPr>
          <w:sz w:val="20"/>
          <w:lang w:val="it-IT"/>
        </w:rPr>
        <w:t>ENGEL è uno dei principali costruttori mondiali di macchine per la lavorazione delle materie plastiche. Oggi, in qualità di fornitore unico, il Gruppo ENGEL offre un</w:t>
      </w:r>
      <w:r w:rsidR="00356BDF" w:rsidRPr="00443371">
        <w:rPr>
          <w:sz w:val="20"/>
          <w:lang w:val="it-IT"/>
        </w:rPr>
        <w:t>’</w:t>
      </w:r>
      <w:r w:rsidRPr="00443371">
        <w:rPr>
          <w:sz w:val="20"/>
          <w:lang w:val="it-IT"/>
        </w:rPr>
        <w:t>ampia gamma di soluzioni tecnologiche: dalle celle di produzione completamente automatizzate per lo stampaggio a iniezione di termoplastici ed elastomeri alle presse a iniezione, ai robot e altre attrezzature. Con dieci stabilimenti produttivi in Europa, Nord America e Asia (Cina e Corea), oltre a filiali e rappresentanti in più di 85 paesi, ENGEL assicura ai suoi clienti le tecnologie avanzate e il supporto necessario per competere con successo nel mercato mondiale</w:t>
      </w:r>
      <w:r w:rsidRPr="00443371">
        <w:rPr>
          <w:iCs/>
          <w:sz w:val="20"/>
          <w:lang w:val="it-IT"/>
        </w:rPr>
        <w:t>.</w:t>
      </w:r>
    </w:p>
    <w:p w14:paraId="13C36B6E" w14:textId="77777777" w:rsidR="005C39F8" w:rsidRPr="00443371" w:rsidRDefault="005C39F8" w:rsidP="005C39F8">
      <w:pPr>
        <w:spacing w:after="120"/>
        <w:rPr>
          <w:b/>
          <w:bCs/>
          <w:iCs/>
          <w:sz w:val="20"/>
          <w:lang w:val="it-IT"/>
        </w:rPr>
      </w:pPr>
    </w:p>
    <w:p w14:paraId="4AFD1FD2" w14:textId="77777777" w:rsidR="005C39F8" w:rsidRPr="00443371" w:rsidRDefault="005C39F8" w:rsidP="005C39F8">
      <w:pPr>
        <w:spacing w:after="120"/>
        <w:rPr>
          <w:iCs/>
          <w:sz w:val="20"/>
          <w:lang w:val="it-IT"/>
        </w:rPr>
      </w:pPr>
      <w:r w:rsidRPr="00443371">
        <w:rPr>
          <w:b/>
          <w:bCs/>
          <w:iCs/>
          <w:sz w:val="20"/>
          <w:lang w:val="it-IT"/>
        </w:rPr>
        <w:t xml:space="preserve">Contatto per i giornalisti: </w:t>
      </w:r>
      <w:r w:rsidRPr="00443371">
        <w:rPr>
          <w:b/>
          <w:bCs/>
          <w:iCs/>
          <w:sz w:val="20"/>
          <w:lang w:val="it-IT"/>
        </w:rPr>
        <w:br/>
      </w:r>
      <w:r w:rsidRPr="00443371">
        <w:rPr>
          <w:iCs/>
          <w:sz w:val="20"/>
          <w:lang w:val="it-IT"/>
        </w:rPr>
        <w:t>Tobias Neumann, Responsabile Ufficio Stampa, ENGEL AUSTRIA GmbH</w:t>
      </w:r>
      <w:r w:rsidRPr="00443371">
        <w:rPr>
          <w:iCs/>
          <w:sz w:val="20"/>
          <w:lang w:val="it-IT"/>
        </w:rPr>
        <w:br/>
        <w:t>Ludwig-Engel-</w:t>
      </w:r>
      <w:proofErr w:type="spellStart"/>
      <w:r w:rsidRPr="00443371">
        <w:rPr>
          <w:iCs/>
          <w:sz w:val="20"/>
          <w:lang w:val="it-IT"/>
        </w:rPr>
        <w:t>Strasse</w:t>
      </w:r>
      <w:proofErr w:type="spellEnd"/>
      <w:r w:rsidRPr="00443371">
        <w:rPr>
          <w:iCs/>
          <w:sz w:val="20"/>
          <w:lang w:val="it-IT"/>
        </w:rPr>
        <w:t xml:space="preserve"> 1, A-4311 Schwertberg, Austria </w:t>
      </w:r>
      <w:bookmarkStart w:id="0" w:name="_Hlk130909927"/>
      <w:r w:rsidRPr="00443371">
        <w:rPr>
          <w:iCs/>
          <w:sz w:val="20"/>
          <w:lang w:val="it-IT"/>
        </w:rPr>
        <w:br/>
        <w:t xml:space="preserve">Tel.: +43 (0)50 6207 3807 </w:t>
      </w:r>
      <w:proofErr w:type="gramStart"/>
      <w:r w:rsidRPr="00443371">
        <w:rPr>
          <w:iCs/>
          <w:sz w:val="20"/>
          <w:lang w:val="it-IT"/>
        </w:rPr>
        <w:t>email</w:t>
      </w:r>
      <w:proofErr w:type="gramEnd"/>
      <w:r w:rsidRPr="00443371">
        <w:rPr>
          <w:iCs/>
          <w:sz w:val="20"/>
          <w:lang w:val="it-IT"/>
        </w:rPr>
        <w:t xml:space="preserve">: </w:t>
      </w:r>
      <w:hyperlink r:id="rId13" w:history="1">
        <w:r w:rsidRPr="00443371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 w:rsidRPr="00443371">
        <w:rPr>
          <w:iCs/>
          <w:sz w:val="20"/>
          <w:lang w:val="it-IT"/>
        </w:rPr>
        <w:t xml:space="preserve"> </w:t>
      </w:r>
    </w:p>
    <w:p w14:paraId="6BBA925A" w14:textId="77777777" w:rsidR="005C39F8" w:rsidRPr="00443371" w:rsidRDefault="005C39F8" w:rsidP="005C39F8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0"/>
    <w:p w14:paraId="6F8D8971" w14:textId="77777777" w:rsidR="005C39F8" w:rsidRPr="00443371" w:rsidRDefault="005C39F8" w:rsidP="005C39F8">
      <w:pPr>
        <w:spacing w:after="120"/>
        <w:rPr>
          <w:sz w:val="20"/>
          <w:lang w:val="it-IT"/>
        </w:rPr>
      </w:pPr>
      <w:r w:rsidRPr="00443371">
        <w:rPr>
          <w:sz w:val="20"/>
          <w:u w:val="single"/>
          <w:lang w:val="it-IT"/>
        </w:rPr>
        <w:t>Nota legale:</w:t>
      </w:r>
      <w:r w:rsidRPr="00443371">
        <w:rPr>
          <w:sz w:val="20"/>
          <w:u w:val="single"/>
          <w:lang w:val="it-IT"/>
        </w:rPr>
        <w:br/>
      </w:r>
      <w:r w:rsidRPr="00443371">
        <w:rPr>
          <w:sz w:val="20"/>
          <w:lang w:val="it-IT"/>
        </w:rPr>
        <w:t xml:space="preserve">I nomi comuni, i nomi commerciali, i nomi dei prodotti e simili citati in questo comunicato stampa sono protetti da </w:t>
      </w:r>
      <w:proofErr w:type="gramStart"/>
      <w:r w:rsidRPr="00443371">
        <w:rPr>
          <w:sz w:val="20"/>
          <w:lang w:val="it-IT"/>
        </w:rPr>
        <w:t>copyright</w:t>
      </w:r>
      <w:proofErr w:type="gramEnd"/>
      <w:r w:rsidRPr="00443371">
        <w:rPr>
          <w:sz w:val="20"/>
          <w:lang w:val="it-IT"/>
        </w:rPr>
        <w:t xml:space="preserve">. Possono anche includere marchi registrati </w:t>
      </w:r>
      <w:proofErr w:type="gramStart"/>
      <w:r w:rsidRPr="00443371">
        <w:rPr>
          <w:sz w:val="20"/>
          <w:lang w:val="it-IT"/>
        </w:rPr>
        <w:t>e</w:t>
      </w:r>
      <w:proofErr w:type="gramEnd"/>
      <w:r w:rsidRPr="00443371">
        <w:rPr>
          <w:sz w:val="20"/>
          <w:lang w:val="it-IT"/>
        </w:rPr>
        <w:t xml:space="preserve"> essere protetti come tali senza essere specificamente evidenziati.</w:t>
      </w:r>
    </w:p>
    <w:p w14:paraId="4301E790" w14:textId="6E6AFBAE" w:rsidR="0030527B" w:rsidRPr="00C6041C" w:rsidRDefault="005C39F8" w:rsidP="005C39F8">
      <w:pPr>
        <w:spacing w:after="120"/>
        <w:rPr>
          <w:color w:val="81B73E"/>
          <w:lang w:val="de-AT"/>
        </w:rPr>
      </w:pPr>
      <w:r w:rsidRPr="00C6041C">
        <w:rPr>
          <w:color w:val="81B73E"/>
          <w:lang w:val="de-AT"/>
        </w:rPr>
        <w:t>www.engelglobal.com</w:t>
      </w:r>
    </w:p>
    <w:sectPr w:rsidR="0030527B" w:rsidRPr="00C6041C" w:rsidSect="005E2117">
      <w:headerReference w:type="default" r:id="rId14"/>
      <w:footerReference w:type="default" r:id="rId15"/>
      <w:pgSz w:w="11906" w:h="16838"/>
      <w:pgMar w:top="2269" w:right="707" w:bottom="1418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691DB204" w14:textId="77777777" w:rsidR="004833F8" w:rsidRDefault="004833F8" w:rsidP="004833F8">
    <w:pPr>
      <w:jc w:val="right"/>
    </w:pPr>
    <w:proofErr w:type="spellStart"/>
    <w:r>
      <w:rPr>
        <w:sz w:val="32"/>
        <w:szCs w:val="22"/>
      </w:rPr>
      <w:t>comunicato</w:t>
    </w:r>
    <w:proofErr w:type="spellEnd"/>
    <w:r w:rsidRPr="000A409F">
      <w:rPr>
        <w:sz w:val="32"/>
        <w:szCs w:val="22"/>
      </w:rPr>
      <w:t xml:space="preserve"> | </w:t>
    </w:r>
    <w:proofErr w:type="spellStart"/>
    <w:r>
      <w:rPr>
        <w:rFonts w:ascii="Arial Black" w:hAnsi="Arial Black"/>
        <w:color w:val="96C03A"/>
        <w:sz w:val="32"/>
        <w:szCs w:val="22"/>
      </w:rPr>
      <w:t>stampa</w:t>
    </w:r>
    <w:proofErr w:type="spellEnd"/>
  </w:p>
  <w:p w14:paraId="2AE0E7A3" w14:textId="0AE75E6A" w:rsidR="00330AAD" w:rsidRDefault="00330AAD" w:rsidP="004833F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04779"/>
    <w:rsid w:val="00007F76"/>
    <w:rsid w:val="00010518"/>
    <w:rsid w:val="0001641D"/>
    <w:rsid w:val="00025395"/>
    <w:rsid w:val="00025A78"/>
    <w:rsid w:val="000262B1"/>
    <w:rsid w:val="000367DB"/>
    <w:rsid w:val="000435EF"/>
    <w:rsid w:val="000467D4"/>
    <w:rsid w:val="000517D7"/>
    <w:rsid w:val="00061FC8"/>
    <w:rsid w:val="00064998"/>
    <w:rsid w:val="00064BEF"/>
    <w:rsid w:val="00066D38"/>
    <w:rsid w:val="00074C41"/>
    <w:rsid w:val="000823E0"/>
    <w:rsid w:val="00082F36"/>
    <w:rsid w:val="0008365F"/>
    <w:rsid w:val="00083E9A"/>
    <w:rsid w:val="000841BA"/>
    <w:rsid w:val="00090455"/>
    <w:rsid w:val="00091D0C"/>
    <w:rsid w:val="00092329"/>
    <w:rsid w:val="00093FB9"/>
    <w:rsid w:val="000A2855"/>
    <w:rsid w:val="000A31D4"/>
    <w:rsid w:val="000A409F"/>
    <w:rsid w:val="000A54A9"/>
    <w:rsid w:val="000B1FEE"/>
    <w:rsid w:val="000B4A72"/>
    <w:rsid w:val="000B514D"/>
    <w:rsid w:val="000C6345"/>
    <w:rsid w:val="000D4428"/>
    <w:rsid w:val="000D52B9"/>
    <w:rsid w:val="000D6234"/>
    <w:rsid w:val="000D64E1"/>
    <w:rsid w:val="000D6679"/>
    <w:rsid w:val="000D67D0"/>
    <w:rsid w:val="000E6E1D"/>
    <w:rsid w:val="000F3478"/>
    <w:rsid w:val="000F3615"/>
    <w:rsid w:val="000F43E4"/>
    <w:rsid w:val="000F609A"/>
    <w:rsid w:val="000F6E88"/>
    <w:rsid w:val="000F73E4"/>
    <w:rsid w:val="00103203"/>
    <w:rsid w:val="00107DF7"/>
    <w:rsid w:val="00111A5F"/>
    <w:rsid w:val="00115FD5"/>
    <w:rsid w:val="00124011"/>
    <w:rsid w:val="00134125"/>
    <w:rsid w:val="0013655D"/>
    <w:rsid w:val="00141247"/>
    <w:rsid w:val="00150161"/>
    <w:rsid w:val="00150748"/>
    <w:rsid w:val="001538E4"/>
    <w:rsid w:val="00154D92"/>
    <w:rsid w:val="00156B22"/>
    <w:rsid w:val="001646C4"/>
    <w:rsid w:val="00173426"/>
    <w:rsid w:val="00174D0D"/>
    <w:rsid w:val="00175094"/>
    <w:rsid w:val="001757ED"/>
    <w:rsid w:val="00176B68"/>
    <w:rsid w:val="00187841"/>
    <w:rsid w:val="0019436D"/>
    <w:rsid w:val="001947D6"/>
    <w:rsid w:val="001A0ED9"/>
    <w:rsid w:val="001A2F1D"/>
    <w:rsid w:val="001A429D"/>
    <w:rsid w:val="001A46FF"/>
    <w:rsid w:val="001A6570"/>
    <w:rsid w:val="001A687D"/>
    <w:rsid w:val="001A7D36"/>
    <w:rsid w:val="001B5830"/>
    <w:rsid w:val="001B6A30"/>
    <w:rsid w:val="001C2E04"/>
    <w:rsid w:val="001C5B8A"/>
    <w:rsid w:val="001C77ED"/>
    <w:rsid w:val="001D0402"/>
    <w:rsid w:val="001D1F4E"/>
    <w:rsid w:val="001D2908"/>
    <w:rsid w:val="001D2BB6"/>
    <w:rsid w:val="001E1F1C"/>
    <w:rsid w:val="001E25E6"/>
    <w:rsid w:val="001E4B0D"/>
    <w:rsid w:val="001E786D"/>
    <w:rsid w:val="001E7B67"/>
    <w:rsid w:val="001F22E3"/>
    <w:rsid w:val="00200A0F"/>
    <w:rsid w:val="00206056"/>
    <w:rsid w:val="00207811"/>
    <w:rsid w:val="0021152E"/>
    <w:rsid w:val="00221ACB"/>
    <w:rsid w:val="002228C0"/>
    <w:rsid w:val="00223F07"/>
    <w:rsid w:val="00223F7A"/>
    <w:rsid w:val="00227B5E"/>
    <w:rsid w:val="002326FE"/>
    <w:rsid w:val="0023362F"/>
    <w:rsid w:val="00241B64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5E24"/>
    <w:rsid w:val="00291D8A"/>
    <w:rsid w:val="002920FE"/>
    <w:rsid w:val="00296D79"/>
    <w:rsid w:val="002A03A5"/>
    <w:rsid w:val="002A0BB8"/>
    <w:rsid w:val="002A1FDC"/>
    <w:rsid w:val="002A3967"/>
    <w:rsid w:val="002A3B63"/>
    <w:rsid w:val="002B1C7A"/>
    <w:rsid w:val="002B5771"/>
    <w:rsid w:val="002C2AB5"/>
    <w:rsid w:val="002E57A0"/>
    <w:rsid w:val="002E6A36"/>
    <w:rsid w:val="002F0872"/>
    <w:rsid w:val="002F087C"/>
    <w:rsid w:val="002F4BD3"/>
    <w:rsid w:val="002F596D"/>
    <w:rsid w:val="002F5E82"/>
    <w:rsid w:val="0030078E"/>
    <w:rsid w:val="003011B7"/>
    <w:rsid w:val="0030196B"/>
    <w:rsid w:val="0030292A"/>
    <w:rsid w:val="0030527B"/>
    <w:rsid w:val="003071D0"/>
    <w:rsid w:val="003077D4"/>
    <w:rsid w:val="00316AAE"/>
    <w:rsid w:val="003260DF"/>
    <w:rsid w:val="003273C3"/>
    <w:rsid w:val="0033071E"/>
    <w:rsid w:val="00330AAD"/>
    <w:rsid w:val="00333340"/>
    <w:rsid w:val="003524A7"/>
    <w:rsid w:val="00353819"/>
    <w:rsid w:val="00353D48"/>
    <w:rsid w:val="003540D7"/>
    <w:rsid w:val="00354800"/>
    <w:rsid w:val="003566C9"/>
    <w:rsid w:val="00356BDF"/>
    <w:rsid w:val="003707E7"/>
    <w:rsid w:val="0037439B"/>
    <w:rsid w:val="00374742"/>
    <w:rsid w:val="00374968"/>
    <w:rsid w:val="00380443"/>
    <w:rsid w:val="0038255E"/>
    <w:rsid w:val="00386BD0"/>
    <w:rsid w:val="00386D9C"/>
    <w:rsid w:val="003870A7"/>
    <w:rsid w:val="003905A4"/>
    <w:rsid w:val="00391598"/>
    <w:rsid w:val="00391CA5"/>
    <w:rsid w:val="003942A6"/>
    <w:rsid w:val="003A1C60"/>
    <w:rsid w:val="003B1701"/>
    <w:rsid w:val="003B1C88"/>
    <w:rsid w:val="003B2266"/>
    <w:rsid w:val="003B74B8"/>
    <w:rsid w:val="003C1E0F"/>
    <w:rsid w:val="003C40A4"/>
    <w:rsid w:val="003C55DB"/>
    <w:rsid w:val="003C66D9"/>
    <w:rsid w:val="003D09A3"/>
    <w:rsid w:val="004003AB"/>
    <w:rsid w:val="00400A9A"/>
    <w:rsid w:val="00405096"/>
    <w:rsid w:val="004116E3"/>
    <w:rsid w:val="004166F3"/>
    <w:rsid w:val="0041671C"/>
    <w:rsid w:val="00424567"/>
    <w:rsid w:val="00425F90"/>
    <w:rsid w:val="00426A0B"/>
    <w:rsid w:val="00430A89"/>
    <w:rsid w:val="00431C85"/>
    <w:rsid w:val="00435B3C"/>
    <w:rsid w:val="00436398"/>
    <w:rsid w:val="00436792"/>
    <w:rsid w:val="00440866"/>
    <w:rsid w:val="00442618"/>
    <w:rsid w:val="00443371"/>
    <w:rsid w:val="00450D9F"/>
    <w:rsid w:val="00451224"/>
    <w:rsid w:val="00456A23"/>
    <w:rsid w:val="00461AA4"/>
    <w:rsid w:val="00462CAC"/>
    <w:rsid w:val="0046305D"/>
    <w:rsid w:val="004705B4"/>
    <w:rsid w:val="00470E7D"/>
    <w:rsid w:val="00471046"/>
    <w:rsid w:val="00472587"/>
    <w:rsid w:val="00474E5A"/>
    <w:rsid w:val="00475D95"/>
    <w:rsid w:val="004833F8"/>
    <w:rsid w:val="004921E6"/>
    <w:rsid w:val="00492F7E"/>
    <w:rsid w:val="00494177"/>
    <w:rsid w:val="00496BCB"/>
    <w:rsid w:val="004A1A49"/>
    <w:rsid w:val="004A7CB5"/>
    <w:rsid w:val="004B1AAA"/>
    <w:rsid w:val="004C251B"/>
    <w:rsid w:val="004C3E12"/>
    <w:rsid w:val="004D212E"/>
    <w:rsid w:val="004D336F"/>
    <w:rsid w:val="004E32A3"/>
    <w:rsid w:val="004E6E3B"/>
    <w:rsid w:val="004F1D5C"/>
    <w:rsid w:val="004F7238"/>
    <w:rsid w:val="004F7548"/>
    <w:rsid w:val="00503569"/>
    <w:rsid w:val="005226F9"/>
    <w:rsid w:val="005316AF"/>
    <w:rsid w:val="00534E1B"/>
    <w:rsid w:val="005374A5"/>
    <w:rsid w:val="005418DC"/>
    <w:rsid w:val="00543572"/>
    <w:rsid w:val="005459B9"/>
    <w:rsid w:val="00553698"/>
    <w:rsid w:val="005561ED"/>
    <w:rsid w:val="00564FE8"/>
    <w:rsid w:val="00566BD6"/>
    <w:rsid w:val="00571FE0"/>
    <w:rsid w:val="005724E7"/>
    <w:rsid w:val="00573DE3"/>
    <w:rsid w:val="00573E63"/>
    <w:rsid w:val="00574E03"/>
    <w:rsid w:val="005765BE"/>
    <w:rsid w:val="0057791A"/>
    <w:rsid w:val="00585B22"/>
    <w:rsid w:val="005979E2"/>
    <w:rsid w:val="005A7780"/>
    <w:rsid w:val="005A7FAC"/>
    <w:rsid w:val="005B100F"/>
    <w:rsid w:val="005B581D"/>
    <w:rsid w:val="005B6800"/>
    <w:rsid w:val="005B7879"/>
    <w:rsid w:val="005C2ECC"/>
    <w:rsid w:val="005C39F8"/>
    <w:rsid w:val="005C4D50"/>
    <w:rsid w:val="005E2117"/>
    <w:rsid w:val="005E4EF0"/>
    <w:rsid w:val="005E66DC"/>
    <w:rsid w:val="005E7A64"/>
    <w:rsid w:val="005E7DD6"/>
    <w:rsid w:val="005F00D0"/>
    <w:rsid w:val="005F0A5F"/>
    <w:rsid w:val="005F1E9C"/>
    <w:rsid w:val="00600D3B"/>
    <w:rsid w:val="00601DB7"/>
    <w:rsid w:val="006078BF"/>
    <w:rsid w:val="00620837"/>
    <w:rsid w:val="00625812"/>
    <w:rsid w:val="00625DA1"/>
    <w:rsid w:val="00631D41"/>
    <w:rsid w:val="00631F9B"/>
    <w:rsid w:val="00646F37"/>
    <w:rsid w:val="006518BF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96E69"/>
    <w:rsid w:val="006A0E1D"/>
    <w:rsid w:val="006A4DC8"/>
    <w:rsid w:val="006B10D5"/>
    <w:rsid w:val="006C1E5C"/>
    <w:rsid w:val="006C7B5A"/>
    <w:rsid w:val="006D2EAA"/>
    <w:rsid w:val="006D5FA8"/>
    <w:rsid w:val="006E0048"/>
    <w:rsid w:val="006E3145"/>
    <w:rsid w:val="006E59E4"/>
    <w:rsid w:val="006F7DAD"/>
    <w:rsid w:val="00705E2A"/>
    <w:rsid w:val="00706D86"/>
    <w:rsid w:val="00716ACF"/>
    <w:rsid w:val="00720BB7"/>
    <w:rsid w:val="00721F3E"/>
    <w:rsid w:val="007302B6"/>
    <w:rsid w:val="00730A14"/>
    <w:rsid w:val="00730FBF"/>
    <w:rsid w:val="00732283"/>
    <w:rsid w:val="00737B8C"/>
    <w:rsid w:val="00743470"/>
    <w:rsid w:val="007541D4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71E3"/>
    <w:rsid w:val="007B2D68"/>
    <w:rsid w:val="007B4D14"/>
    <w:rsid w:val="007B7E68"/>
    <w:rsid w:val="007C0BD2"/>
    <w:rsid w:val="007C387E"/>
    <w:rsid w:val="007D34A3"/>
    <w:rsid w:val="007E05FA"/>
    <w:rsid w:val="007E0A41"/>
    <w:rsid w:val="007E0C09"/>
    <w:rsid w:val="007E7327"/>
    <w:rsid w:val="007F2193"/>
    <w:rsid w:val="007F4949"/>
    <w:rsid w:val="0080068D"/>
    <w:rsid w:val="0080148D"/>
    <w:rsid w:val="00815994"/>
    <w:rsid w:val="00823730"/>
    <w:rsid w:val="00825B85"/>
    <w:rsid w:val="008370A6"/>
    <w:rsid w:val="00840364"/>
    <w:rsid w:val="00846BC7"/>
    <w:rsid w:val="008568B3"/>
    <w:rsid w:val="00867250"/>
    <w:rsid w:val="008676A7"/>
    <w:rsid w:val="00871F5B"/>
    <w:rsid w:val="00872BF4"/>
    <w:rsid w:val="00874FC0"/>
    <w:rsid w:val="0087542E"/>
    <w:rsid w:val="008803B4"/>
    <w:rsid w:val="00887CB5"/>
    <w:rsid w:val="008915D8"/>
    <w:rsid w:val="0089160E"/>
    <w:rsid w:val="00894861"/>
    <w:rsid w:val="008A6B21"/>
    <w:rsid w:val="008B23C6"/>
    <w:rsid w:val="008B3995"/>
    <w:rsid w:val="008C10C3"/>
    <w:rsid w:val="008C1C63"/>
    <w:rsid w:val="008D29E8"/>
    <w:rsid w:val="008D38E1"/>
    <w:rsid w:val="008D6952"/>
    <w:rsid w:val="008E3C49"/>
    <w:rsid w:val="008E55AF"/>
    <w:rsid w:val="008E763B"/>
    <w:rsid w:val="008F35D1"/>
    <w:rsid w:val="008F3B7C"/>
    <w:rsid w:val="008F5DB9"/>
    <w:rsid w:val="00903B91"/>
    <w:rsid w:val="00906266"/>
    <w:rsid w:val="0090684B"/>
    <w:rsid w:val="00907E7D"/>
    <w:rsid w:val="0091017F"/>
    <w:rsid w:val="00910664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4672C"/>
    <w:rsid w:val="0095052D"/>
    <w:rsid w:val="009519A9"/>
    <w:rsid w:val="00952378"/>
    <w:rsid w:val="009577B4"/>
    <w:rsid w:val="00961849"/>
    <w:rsid w:val="00962067"/>
    <w:rsid w:val="00962532"/>
    <w:rsid w:val="009627D0"/>
    <w:rsid w:val="00975CDF"/>
    <w:rsid w:val="00986564"/>
    <w:rsid w:val="00991153"/>
    <w:rsid w:val="009949A2"/>
    <w:rsid w:val="00994DB6"/>
    <w:rsid w:val="00996A70"/>
    <w:rsid w:val="00997D60"/>
    <w:rsid w:val="009A0F1B"/>
    <w:rsid w:val="009C0B21"/>
    <w:rsid w:val="009C5C79"/>
    <w:rsid w:val="009C5EEB"/>
    <w:rsid w:val="009D0A9C"/>
    <w:rsid w:val="009D1327"/>
    <w:rsid w:val="009D25D2"/>
    <w:rsid w:val="009D260B"/>
    <w:rsid w:val="009D6732"/>
    <w:rsid w:val="009D7F1A"/>
    <w:rsid w:val="009E0CF8"/>
    <w:rsid w:val="009F03EA"/>
    <w:rsid w:val="009F13D0"/>
    <w:rsid w:val="009F2CD5"/>
    <w:rsid w:val="009F7A57"/>
    <w:rsid w:val="00A021C5"/>
    <w:rsid w:val="00A03105"/>
    <w:rsid w:val="00A0482A"/>
    <w:rsid w:val="00A052CD"/>
    <w:rsid w:val="00A14373"/>
    <w:rsid w:val="00A169EC"/>
    <w:rsid w:val="00A17D7A"/>
    <w:rsid w:val="00A3397D"/>
    <w:rsid w:val="00A351C1"/>
    <w:rsid w:val="00A40938"/>
    <w:rsid w:val="00A41DCC"/>
    <w:rsid w:val="00A47B90"/>
    <w:rsid w:val="00A51402"/>
    <w:rsid w:val="00A5459A"/>
    <w:rsid w:val="00A55BD1"/>
    <w:rsid w:val="00A56C47"/>
    <w:rsid w:val="00A663E1"/>
    <w:rsid w:val="00A7179D"/>
    <w:rsid w:val="00A90DD1"/>
    <w:rsid w:val="00A9659F"/>
    <w:rsid w:val="00A967E7"/>
    <w:rsid w:val="00AB1D7B"/>
    <w:rsid w:val="00AC3F7C"/>
    <w:rsid w:val="00AC5F3B"/>
    <w:rsid w:val="00AE2FAB"/>
    <w:rsid w:val="00AE4701"/>
    <w:rsid w:val="00AE65EF"/>
    <w:rsid w:val="00AF082E"/>
    <w:rsid w:val="00AF6714"/>
    <w:rsid w:val="00B04143"/>
    <w:rsid w:val="00B061E7"/>
    <w:rsid w:val="00B110A7"/>
    <w:rsid w:val="00B116DF"/>
    <w:rsid w:val="00B11943"/>
    <w:rsid w:val="00B13FAD"/>
    <w:rsid w:val="00B177DF"/>
    <w:rsid w:val="00B27579"/>
    <w:rsid w:val="00B2772E"/>
    <w:rsid w:val="00B27A4B"/>
    <w:rsid w:val="00B30517"/>
    <w:rsid w:val="00B30EB7"/>
    <w:rsid w:val="00B34A1B"/>
    <w:rsid w:val="00B36631"/>
    <w:rsid w:val="00B51F6F"/>
    <w:rsid w:val="00B607CB"/>
    <w:rsid w:val="00B65839"/>
    <w:rsid w:val="00B727EE"/>
    <w:rsid w:val="00B728AF"/>
    <w:rsid w:val="00B72994"/>
    <w:rsid w:val="00B758FA"/>
    <w:rsid w:val="00B76DE3"/>
    <w:rsid w:val="00B77C24"/>
    <w:rsid w:val="00B813FE"/>
    <w:rsid w:val="00B8565A"/>
    <w:rsid w:val="00B8617E"/>
    <w:rsid w:val="00B86319"/>
    <w:rsid w:val="00B86DAB"/>
    <w:rsid w:val="00BA0220"/>
    <w:rsid w:val="00BA1184"/>
    <w:rsid w:val="00BA13C6"/>
    <w:rsid w:val="00BB1DE3"/>
    <w:rsid w:val="00BC6852"/>
    <w:rsid w:val="00BD2DDD"/>
    <w:rsid w:val="00BD748A"/>
    <w:rsid w:val="00BE210A"/>
    <w:rsid w:val="00BE3646"/>
    <w:rsid w:val="00BF1481"/>
    <w:rsid w:val="00C023E3"/>
    <w:rsid w:val="00C02511"/>
    <w:rsid w:val="00C02F51"/>
    <w:rsid w:val="00C03791"/>
    <w:rsid w:val="00C11A1D"/>
    <w:rsid w:val="00C12D2D"/>
    <w:rsid w:val="00C14A52"/>
    <w:rsid w:val="00C24DE1"/>
    <w:rsid w:val="00C25A8C"/>
    <w:rsid w:val="00C2626D"/>
    <w:rsid w:val="00C3045A"/>
    <w:rsid w:val="00C331EA"/>
    <w:rsid w:val="00C4180B"/>
    <w:rsid w:val="00C454EB"/>
    <w:rsid w:val="00C51DA7"/>
    <w:rsid w:val="00C52403"/>
    <w:rsid w:val="00C524DD"/>
    <w:rsid w:val="00C56C1D"/>
    <w:rsid w:val="00C6041C"/>
    <w:rsid w:val="00C607D1"/>
    <w:rsid w:val="00C636A6"/>
    <w:rsid w:val="00C67F32"/>
    <w:rsid w:val="00C75EA9"/>
    <w:rsid w:val="00C9367E"/>
    <w:rsid w:val="00C95210"/>
    <w:rsid w:val="00C9728D"/>
    <w:rsid w:val="00CA3FCD"/>
    <w:rsid w:val="00CA5597"/>
    <w:rsid w:val="00CA5730"/>
    <w:rsid w:val="00CB3B4B"/>
    <w:rsid w:val="00CB6DD2"/>
    <w:rsid w:val="00CC4754"/>
    <w:rsid w:val="00CD4C7D"/>
    <w:rsid w:val="00CD76A1"/>
    <w:rsid w:val="00CE18EA"/>
    <w:rsid w:val="00CE2D93"/>
    <w:rsid w:val="00CE3617"/>
    <w:rsid w:val="00CE3FC4"/>
    <w:rsid w:val="00CE5B30"/>
    <w:rsid w:val="00CF2C85"/>
    <w:rsid w:val="00D0306C"/>
    <w:rsid w:val="00D03227"/>
    <w:rsid w:val="00D066D7"/>
    <w:rsid w:val="00D067EE"/>
    <w:rsid w:val="00D208E4"/>
    <w:rsid w:val="00D23A05"/>
    <w:rsid w:val="00D23A92"/>
    <w:rsid w:val="00D315B6"/>
    <w:rsid w:val="00D370C9"/>
    <w:rsid w:val="00D372D9"/>
    <w:rsid w:val="00D42943"/>
    <w:rsid w:val="00D42B3E"/>
    <w:rsid w:val="00D43C53"/>
    <w:rsid w:val="00D4410E"/>
    <w:rsid w:val="00D53C12"/>
    <w:rsid w:val="00D65BD0"/>
    <w:rsid w:val="00D67626"/>
    <w:rsid w:val="00D7070B"/>
    <w:rsid w:val="00D70DC5"/>
    <w:rsid w:val="00D739D5"/>
    <w:rsid w:val="00D76126"/>
    <w:rsid w:val="00D82CBA"/>
    <w:rsid w:val="00D836B4"/>
    <w:rsid w:val="00D83A4E"/>
    <w:rsid w:val="00D91DDC"/>
    <w:rsid w:val="00D92814"/>
    <w:rsid w:val="00D9383B"/>
    <w:rsid w:val="00D94119"/>
    <w:rsid w:val="00DA0C6A"/>
    <w:rsid w:val="00DA2961"/>
    <w:rsid w:val="00DA3169"/>
    <w:rsid w:val="00DB2427"/>
    <w:rsid w:val="00DB3BD9"/>
    <w:rsid w:val="00DB5B07"/>
    <w:rsid w:val="00DB73B9"/>
    <w:rsid w:val="00DC60C8"/>
    <w:rsid w:val="00DD230F"/>
    <w:rsid w:val="00DD2AD8"/>
    <w:rsid w:val="00DD6C77"/>
    <w:rsid w:val="00DD7516"/>
    <w:rsid w:val="00DE7085"/>
    <w:rsid w:val="00DE7CCC"/>
    <w:rsid w:val="00DF2179"/>
    <w:rsid w:val="00DF4F83"/>
    <w:rsid w:val="00DF6359"/>
    <w:rsid w:val="00DF7A0E"/>
    <w:rsid w:val="00E03870"/>
    <w:rsid w:val="00E13D4B"/>
    <w:rsid w:val="00E14E73"/>
    <w:rsid w:val="00E22B18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6500"/>
    <w:rsid w:val="00E77B42"/>
    <w:rsid w:val="00E824C6"/>
    <w:rsid w:val="00E9191A"/>
    <w:rsid w:val="00E927C0"/>
    <w:rsid w:val="00E9382F"/>
    <w:rsid w:val="00EA2A42"/>
    <w:rsid w:val="00EA72A8"/>
    <w:rsid w:val="00EB11B8"/>
    <w:rsid w:val="00EB4A94"/>
    <w:rsid w:val="00EC2BC5"/>
    <w:rsid w:val="00EC583D"/>
    <w:rsid w:val="00ED0C8F"/>
    <w:rsid w:val="00ED4263"/>
    <w:rsid w:val="00ED571B"/>
    <w:rsid w:val="00ED6192"/>
    <w:rsid w:val="00ED6A83"/>
    <w:rsid w:val="00EE1A82"/>
    <w:rsid w:val="00EF0E73"/>
    <w:rsid w:val="00EF1692"/>
    <w:rsid w:val="00EF3EEB"/>
    <w:rsid w:val="00F06B72"/>
    <w:rsid w:val="00F12F20"/>
    <w:rsid w:val="00F1496F"/>
    <w:rsid w:val="00F156FA"/>
    <w:rsid w:val="00F1605A"/>
    <w:rsid w:val="00F20D68"/>
    <w:rsid w:val="00F22302"/>
    <w:rsid w:val="00F26A3A"/>
    <w:rsid w:val="00F32F95"/>
    <w:rsid w:val="00F33879"/>
    <w:rsid w:val="00F35C3F"/>
    <w:rsid w:val="00F36F4C"/>
    <w:rsid w:val="00F370B7"/>
    <w:rsid w:val="00F407F6"/>
    <w:rsid w:val="00F436C7"/>
    <w:rsid w:val="00F44FEF"/>
    <w:rsid w:val="00F45225"/>
    <w:rsid w:val="00F530A6"/>
    <w:rsid w:val="00F53674"/>
    <w:rsid w:val="00F6379C"/>
    <w:rsid w:val="00F700FA"/>
    <w:rsid w:val="00F8667A"/>
    <w:rsid w:val="00F87358"/>
    <w:rsid w:val="00F9686B"/>
    <w:rsid w:val="00F96C11"/>
    <w:rsid w:val="00FA1036"/>
    <w:rsid w:val="00FA2E6A"/>
    <w:rsid w:val="00FA547E"/>
    <w:rsid w:val="00FC4288"/>
    <w:rsid w:val="00FD3251"/>
    <w:rsid w:val="00FE0974"/>
    <w:rsid w:val="00FE1208"/>
    <w:rsid w:val="00FE4573"/>
    <w:rsid w:val="00FE6E0D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it/it/prodotti/automazione-dello-stampaggio-a-iniezione/robot-lineare" TargetMode="External"/><Relationship Id="rId13" Type="http://schemas.openxmlformats.org/officeDocument/2006/relationships/hyperlink" Target="mailto:tobias.neumann@engel.at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elglobal.com/en/fairs-events/K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elglobal.com/it/it/prodotti/automazione-dello-stampaggio-a-iniezione/robot-a-braccio-articolat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ngelglobal.com/it/it/soluzioni-digitali/campionatura-degli-stampi-a-iniezione/macchina-di-stampaggio-a-iniezione-ottimizzata-robot-movimento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engelglobal.com/it/it/prodotti/automazione-dello-stampaggio-a-iniezione/robot-lineare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D02F7-77F7-464F-A2E5-276DE42AF71A}"/>
</file>

<file path=customXml/itemProps3.xml><?xml version="1.0" encoding="utf-8"?>
<ds:datastoreItem xmlns:ds="http://schemas.openxmlformats.org/officeDocument/2006/customXml" ds:itemID="{0DEC199B-A0CE-463E-9567-5175C5F5EDE8}"/>
</file>

<file path=customXml/itemProps4.xml><?xml version="1.0" encoding="utf-8"?>
<ds:datastoreItem xmlns:ds="http://schemas.openxmlformats.org/officeDocument/2006/customXml" ds:itemID="{DADE5B1E-2369-4740-B698-21058ECE0668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1071</Words>
  <Characters>7052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8107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2025-09-09T12:37:00Z</cp:lastPrinted>
  <dcterms:created xsi:type="dcterms:W3CDTF">2025-09-09T12:38:00Z</dcterms:created>
  <dcterms:modified xsi:type="dcterms:W3CDTF">2025-09-09T12:38:00Z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