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CFF78" w14:textId="35B2422E" w:rsidR="00BD0D80" w:rsidRPr="00886E71" w:rsidRDefault="00590553" w:rsidP="00BD0D80">
      <w:pPr>
        <w:pStyle w:val="StandardWeb"/>
        <w:spacing w:after="120" w:afterAutospacing="0" w:line="312" w:lineRule="auto"/>
        <w:rPr>
          <w:rFonts w:ascii="Arial" w:hAnsi="Arial" w:cs="Arial"/>
          <w:sz w:val="28"/>
          <w:szCs w:val="28"/>
          <w:lang w:val="it-IT"/>
        </w:rPr>
      </w:pPr>
      <w:proofErr w:type="spellStart"/>
      <w:r w:rsidRPr="00886E71">
        <w:rPr>
          <w:rFonts w:ascii="Arial" w:hAnsi="Arial" w:cs="Arial"/>
          <w:sz w:val="28"/>
          <w:szCs w:val="28"/>
          <w:lang w:val="it-IT"/>
        </w:rPr>
        <w:t>Technolog</w:t>
      </w:r>
      <w:r w:rsidR="002B5626" w:rsidRPr="00886E71">
        <w:rPr>
          <w:rFonts w:ascii="Arial" w:hAnsi="Arial" w:cs="Arial"/>
          <w:sz w:val="28"/>
          <w:szCs w:val="28"/>
          <w:lang w:val="it-IT"/>
        </w:rPr>
        <w:t>ie</w:t>
      </w:r>
      <w:proofErr w:type="spellEnd"/>
      <w:r w:rsidR="005F65C9">
        <w:rPr>
          <w:rFonts w:ascii="Arial" w:hAnsi="Arial" w:cs="Arial"/>
          <w:sz w:val="28"/>
          <w:szCs w:val="28"/>
          <w:lang w:val="it-IT"/>
        </w:rPr>
        <w:t xml:space="preserve"> </w:t>
      </w:r>
      <w:r w:rsidR="002B5626" w:rsidRPr="00886E71">
        <w:rPr>
          <w:rFonts w:ascii="Arial" w:hAnsi="Arial" w:cs="Arial"/>
          <w:sz w:val="28"/>
          <w:szCs w:val="28"/>
          <w:lang w:val="it-IT"/>
        </w:rPr>
        <w:t>all</w:t>
      </w:r>
      <w:r w:rsidR="005F65C9">
        <w:rPr>
          <w:rFonts w:ascii="Arial" w:hAnsi="Arial" w:cs="Arial"/>
          <w:sz w:val="28"/>
          <w:szCs w:val="28"/>
          <w:lang w:val="it-IT"/>
        </w:rPr>
        <w:t>’</w:t>
      </w:r>
      <w:r w:rsidR="002B5626" w:rsidRPr="00886E71">
        <w:rPr>
          <w:rFonts w:ascii="Arial" w:hAnsi="Arial" w:cs="Arial"/>
          <w:sz w:val="28"/>
          <w:szCs w:val="28"/>
          <w:lang w:val="it-IT"/>
        </w:rPr>
        <w:t>avanguardia</w:t>
      </w:r>
      <w:r w:rsidR="005F65C9">
        <w:rPr>
          <w:rFonts w:ascii="Arial" w:hAnsi="Arial" w:cs="Arial"/>
          <w:sz w:val="28"/>
          <w:szCs w:val="28"/>
          <w:lang w:val="it-IT"/>
        </w:rPr>
        <w:t xml:space="preserve"> </w:t>
      </w:r>
      <w:r w:rsidR="002B5626" w:rsidRPr="00886E71">
        <w:rPr>
          <w:rFonts w:ascii="Arial" w:hAnsi="Arial" w:cs="Arial"/>
          <w:sz w:val="28"/>
          <w:szCs w:val="28"/>
          <w:lang w:val="it-IT"/>
        </w:rPr>
        <w:t>per</w:t>
      </w:r>
      <w:r w:rsidR="005F65C9">
        <w:rPr>
          <w:rFonts w:ascii="Arial" w:hAnsi="Arial" w:cs="Arial"/>
          <w:sz w:val="28"/>
          <w:szCs w:val="28"/>
          <w:lang w:val="it-IT"/>
        </w:rPr>
        <w:t xml:space="preserve"> </w:t>
      </w:r>
      <w:r w:rsidR="002B5626" w:rsidRPr="00886E71">
        <w:rPr>
          <w:rFonts w:ascii="Arial" w:hAnsi="Arial" w:cs="Arial"/>
          <w:sz w:val="28"/>
          <w:szCs w:val="28"/>
          <w:lang w:val="it-IT"/>
        </w:rPr>
        <w:t>la</w:t>
      </w:r>
      <w:r w:rsidR="005F65C9">
        <w:rPr>
          <w:rFonts w:ascii="Arial" w:hAnsi="Arial" w:cs="Arial"/>
          <w:sz w:val="28"/>
          <w:szCs w:val="28"/>
          <w:lang w:val="it-IT"/>
        </w:rPr>
        <w:t xml:space="preserve"> </w:t>
      </w:r>
      <w:r w:rsidRPr="00886E71">
        <w:rPr>
          <w:rFonts w:ascii="Arial" w:hAnsi="Arial" w:cs="Arial"/>
          <w:sz w:val="28"/>
          <w:szCs w:val="28"/>
          <w:lang w:val="it-IT"/>
        </w:rPr>
        <w:t>Cycling</w:t>
      </w:r>
      <w:r w:rsidR="005F65C9">
        <w:rPr>
          <w:rFonts w:ascii="Arial" w:hAnsi="Arial" w:cs="Arial"/>
          <w:sz w:val="28"/>
          <w:szCs w:val="28"/>
          <w:lang w:val="it-IT"/>
        </w:rPr>
        <w:t xml:space="preserve"> </w:t>
      </w:r>
      <w:r w:rsidRPr="00886E71">
        <w:rPr>
          <w:rFonts w:ascii="Arial" w:hAnsi="Arial" w:cs="Arial"/>
          <w:sz w:val="28"/>
          <w:szCs w:val="28"/>
          <w:lang w:val="it-IT"/>
        </w:rPr>
        <w:t>Community:</w:t>
      </w:r>
      <w:r w:rsidR="00BD0D80" w:rsidRPr="00886E71">
        <w:rPr>
          <w:rFonts w:ascii="Arial" w:hAnsi="Arial" w:cs="Arial"/>
          <w:sz w:val="22"/>
          <w:szCs w:val="22"/>
          <w:lang w:val="it-IT"/>
        </w:rPr>
        <w:br/>
      </w:r>
      <w:r w:rsidR="00BD0D80" w:rsidRPr="00886E71">
        <w:rPr>
          <w:rFonts w:ascii="Arial" w:hAnsi="Arial" w:cs="Arial"/>
          <w:b/>
          <w:bCs/>
          <w:sz w:val="36"/>
          <w:szCs w:val="36"/>
          <w:lang w:val="it-IT"/>
        </w:rPr>
        <w:t>ENGEL</w:t>
      </w:r>
      <w:r w:rsidR="005F65C9">
        <w:rPr>
          <w:rFonts w:ascii="Arial" w:hAnsi="Arial" w:cs="Arial"/>
          <w:b/>
          <w:bCs/>
          <w:sz w:val="36"/>
          <w:szCs w:val="36"/>
          <w:lang w:val="it-IT"/>
        </w:rPr>
        <w:t xml:space="preserve"> </w:t>
      </w:r>
      <w:r w:rsidRPr="00886E71">
        <w:rPr>
          <w:rFonts w:ascii="Arial" w:hAnsi="Arial" w:cs="Arial"/>
          <w:b/>
          <w:bCs/>
          <w:sz w:val="36"/>
          <w:szCs w:val="36"/>
          <w:lang w:val="it-IT"/>
        </w:rPr>
        <w:t>a</w:t>
      </w:r>
      <w:r w:rsidR="005F65C9">
        <w:rPr>
          <w:rFonts w:ascii="Arial" w:hAnsi="Arial" w:cs="Arial"/>
          <w:b/>
          <w:bCs/>
          <w:sz w:val="36"/>
          <w:szCs w:val="36"/>
          <w:lang w:val="it-IT"/>
        </w:rPr>
        <w:t xml:space="preserve"> </w:t>
      </w:r>
      <w:r w:rsidR="004D00FC" w:rsidRPr="00886E71">
        <w:rPr>
          <w:rFonts w:ascii="Arial" w:hAnsi="Arial" w:cs="Arial"/>
          <w:b/>
          <w:bCs/>
          <w:sz w:val="36"/>
          <w:szCs w:val="36"/>
          <w:lang w:val="it-IT"/>
        </w:rPr>
        <w:t>EUROBIKE</w:t>
      </w:r>
      <w:r w:rsidR="005F65C9">
        <w:rPr>
          <w:rFonts w:ascii="Arial" w:hAnsi="Arial" w:cs="Arial"/>
          <w:b/>
          <w:bCs/>
          <w:sz w:val="36"/>
          <w:szCs w:val="36"/>
          <w:lang w:val="it-IT"/>
        </w:rPr>
        <w:t xml:space="preserve"> </w:t>
      </w:r>
      <w:r w:rsidR="00BD0D80" w:rsidRPr="00886E71">
        <w:rPr>
          <w:rFonts w:ascii="Arial" w:hAnsi="Arial" w:cs="Arial"/>
          <w:b/>
          <w:bCs/>
          <w:sz w:val="36"/>
          <w:szCs w:val="36"/>
          <w:lang w:val="it-IT"/>
        </w:rPr>
        <w:t>2025</w:t>
      </w:r>
    </w:p>
    <w:p w14:paraId="5EB0389B" w14:textId="1E499001" w:rsidR="0038435A" w:rsidRPr="002B5626" w:rsidRDefault="3C59E7AB" w:rsidP="00D840F8">
      <w:pPr>
        <w:pStyle w:val="StandardWeb"/>
        <w:spacing w:before="0" w:beforeAutospacing="0" w:afterLines="120" w:after="288" w:afterAutospacing="0" w:line="312" w:lineRule="auto"/>
        <w:rPr>
          <w:rFonts w:ascii="Arial" w:hAnsi="Arial" w:cs="Arial"/>
          <w:b/>
          <w:bCs/>
          <w:sz w:val="22"/>
          <w:szCs w:val="22"/>
          <w:lang w:val="it-IT"/>
        </w:rPr>
      </w:pPr>
      <w:proofErr w:type="spellStart"/>
      <w:r w:rsidRPr="00886E71">
        <w:rPr>
          <w:rFonts w:ascii="Arial" w:hAnsi="Arial" w:cs="Arial"/>
          <w:i/>
          <w:iCs/>
          <w:sz w:val="22"/>
          <w:szCs w:val="22"/>
          <w:lang w:val="it-IT"/>
        </w:rPr>
        <w:t>Schwertberg</w:t>
      </w:r>
      <w:proofErr w:type="spellEnd"/>
      <w:r w:rsidR="0BE97616" w:rsidRPr="00886E71">
        <w:rPr>
          <w:rFonts w:ascii="Arial" w:hAnsi="Arial" w:cs="Arial"/>
          <w:i/>
          <w:iCs/>
          <w:sz w:val="22"/>
          <w:szCs w:val="22"/>
          <w:lang w:val="it-IT"/>
        </w:rPr>
        <w:t>,</w:t>
      </w:r>
      <w:r w:rsidR="005F65C9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="2FCA08B5" w:rsidRPr="00886E71">
        <w:rPr>
          <w:rFonts w:ascii="Arial" w:hAnsi="Arial" w:cs="Arial"/>
          <w:i/>
          <w:iCs/>
          <w:sz w:val="22"/>
          <w:szCs w:val="22"/>
          <w:lang w:val="it-IT"/>
        </w:rPr>
        <w:t>Austria</w:t>
      </w:r>
      <w:r w:rsidR="005F65C9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i/>
          <w:iCs/>
          <w:sz w:val="22"/>
          <w:szCs w:val="22"/>
          <w:lang w:val="it-IT"/>
        </w:rPr>
        <w:t>–</w:t>
      </w:r>
      <w:r w:rsidR="005F65C9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proofErr w:type="gramStart"/>
      <w:r w:rsidR="6206D998" w:rsidRPr="00886E71">
        <w:rPr>
          <w:rFonts w:ascii="Arial" w:hAnsi="Arial" w:cs="Arial"/>
          <w:i/>
          <w:iCs/>
          <w:sz w:val="22"/>
          <w:szCs w:val="22"/>
          <w:lang w:val="it-IT"/>
        </w:rPr>
        <w:t>Ma</w:t>
      </w:r>
      <w:r w:rsidR="002B5626" w:rsidRPr="00886E71">
        <w:rPr>
          <w:rFonts w:ascii="Arial" w:hAnsi="Arial" w:cs="Arial"/>
          <w:i/>
          <w:iCs/>
          <w:sz w:val="22"/>
          <w:szCs w:val="22"/>
          <w:lang w:val="it-IT"/>
        </w:rPr>
        <w:t>ggio</w:t>
      </w:r>
      <w:proofErr w:type="gramEnd"/>
      <w:r w:rsidR="005F65C9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i/>
          <w:iCs/>
          <w:sz w:val="22"/>
          <w:szCs w:val="22"/>
          <w:lang w:val="it-IT"/>
        </w:rPr>
        <w:t>2025</w:t>
      </w:r>
      <w:r w:rsidR="00BD0D80" w:rsidRPr="00886E71">
        <w:rPr>
          <w:rFonts w:ascii="Arial" w:hAnsi="Arial" w:cs="Arial"/>
          <w:sz w:val="22"/>
          <w:szCs w:val="22"/>
          <w:lang w:val="it-IT"/>
        </w:rPr>
        <w:br/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Per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la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prima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volta,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ENGEL,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leader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mondiale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nello</w:t>
      </w:r>
      <w:proofErr w:type="spellEnd"/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stampaggio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iniezione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di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materie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plastiche,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partecipa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EUROBIKE,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in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programma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dal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25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al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29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giugno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Francoforte.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In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quest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>’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occasione,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l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>’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azienda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austriaca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con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sede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Schwertberg</w:t>
      </w:r>
      <w:proofErr w:type="spellEnd"/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presenta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una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cella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di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produzione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completamente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automatizzata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per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la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realizzazione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in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tempo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reale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di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un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innovativo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manubrio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per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biciclette,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sviluppato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in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collaborazione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con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CANYON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Bicycles</w:t>
      </w:r>
      <w:proofErr w:type="spellEnd"/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.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L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>’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obiettivo: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dimostrare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come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le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più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avanzate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tecnologie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di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stampaggio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iniezione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possano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aprire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la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strada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componenti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per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biciclette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ad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alte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prestazioni,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leggeri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38435A" w:rsidRPr="0038435A">
        <w:rPr>
          <w:rFonts w:ascii="Arial" w:hAnsi="Arial" w:cs="Arial"/>
          <w:b/>
          <w:bCs/>
          <w:sz w:val="22"/>
          <w:szCs w:val="22"/>
          <w:lang w:val="it-IT"/>
        </w:rPr>
        <w:t>sostenibili.</w:t>
      </w:r>
    </w:p>
    <w:p w14:paraId="693C3415" w14:textId="4368F9A4" w:rsidR="0038435A" w:rsidRPr="002B5626" w:rsidRDefault="0038435A" w:rsidP="00D840F8">
      <w:pPr>
        <w:pStyle w:val="StandardWeb"/>
        <w:spacing w:before="0" w:beforeAutospacing="0" w:afterLines="120" w:after="288" w:afterAutospacing="0" w:line="312" w:lineRule="auto"/>
        <w:rPr>
          <w:rFonts w:ascii="Arial" w:hAnsi="Arial" w:cs="Arial"/>
          <w:sz w:val="22"/>
          <w:szCs w:val="22"/>
          <w:lang w:val="it-IT"/>
        </w:rPr>
      </w:pPr>
      <w:r w:rsidRPr="0038435A">
        <w:rPr>
          <w:rFonts w:ascii="Arial" w:hAnsi="Arial" w:cs="Arial"/>
          <w:sz w:val="22"/>
          <w:szCs w:val="22"/>
          <w:lang w:val="it-IT"/>
        </w:rPr>
        <w:t>Le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A5917">
        <w:rPr>
          <w:rFonts w:ascii="Arial" w:hAnsi="Arial" w:cs="Arial"/>
          <w:sz w:val="22"/>
          <w:szCs w:val="22"/>
          <w:lang w:val="it-IT"/>
        </w:rPr>
        <w:t>soluzioni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innovative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A5917">
        <w:rPr>
          <w:rFonts w:ascii="Arial" w:hAnsi="Arial" w:cs="Arial"/>
          <w:sz w:val="22"/>
          <w:szCs w:val="22"/>
          <w:lang w:val="it-IT"/>
        </w:rPr>
        <w:t>di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A5917">
        <w:rPr>
          <w:rFonts w:ascii="Arial" w:hAnsi="Arial" w:cs="Arial"/>
          <w:sz w:val="22"/>
          <w:szCs w:val="22"/>
          <w:lang w:val="it-IT"/>
        </w:rPr>
        <w:t>stampaggio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A5917">
        <w:rPr>
          <w:rFonts w:ascii="Arial" w:hAnsi="Arial" w:cs="Arial"/>
          <w:sz w:val="22"/>
          <w:szCs w:val="22"/>
          <w:lang w:val="it-IT"/>
        </w:rPr>
        <w:t>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A5917">
        <w:rPr>
          <w:rFonts w:ascii="Arial" w:hAnsi="Arial" w:cs="Arial"/>
          <w:sz w:val="22"/>
          <w:szCs w:val="22"/>
          <w:lang w:val="it-IT"/>
        </w:rPr>
        <w:t>iniezione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per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la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costruzione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leggera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segnano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una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nuova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era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nella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produzione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di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componenti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per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il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mondo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cycling.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Il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manubrio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viene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prodotto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con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una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hyperlink r:id="rId8" w:history="1">
        <w:r w:rsidR="00FA5917" w:rsidRPr="0091342D">
          <w:rPr>
            <w:rStyle w:val="Hyperlink"/>
            <w:rFonts w:ascii="Arial" w:hAnsi="Arial" w:cs="Arial"/>
            <w:color w:val="000000" w:themeColor="text1"/>
            <w:sz w:val="22"/>
            <w:szCs w:val="22"/>
            <w:lang w:val="it-IT"/>
          </w:rPr>
          <w:t>macchina</w:t>
        </w:r>
        <w:r w:rsidR="005F65C9" w:rsidRPr="0091342D">
          <w:rPr>
            <w:rStyle w:val="Hyperlink"/>
            <w:rFonts w:ascii="Arial" w:hAnsi="Arial" w:cs="Arial"/>
            <w:color w:val="000000" w:themeColor="text1"/>
            <w:sz w:val="22"/>
            <w:szCs w:val="22"/>
            <w:lang w:val="it-IT"/>
          </w:rPr>
          <w:t xml:space="preserve"> </w:t>
        </w:r>
        <w:r w:rsidR="00FA5917" w:rsidRPr="0091342D">
          <w:rPr>
            <w:rStyle w:val="Hyperlink"/>
            <w:rFonts w:ascii="Arial" w:hAnsi="Arial" w:cs="Arial"/>
            <w:color w:val="000000" w:themeColor="text1"/>
            <w:sz w:val="22"/>
            <w:szCs w:val="22"/>
            <w:lang w:val="it-IT"/>
          </w:rPr>
          <w:t>senza</w:t>
        </w:r>
        <w:r w:rsidR="005F65C9" w:rsidRPr="0091342D">
          <w:rPr>
            <w:rStyle w:val="Hyperlink"/>
            <w:rFonts w:ascii="Arial" w:hAnsi="Arial" w:cs="Arial"/>
            <w:color w:val="000000" w:themeColor="text1"/>
            <w:sz w:val="22"/>
            <w:szCs w:val="22"/>
            <w:lang w:val="it-IT"/>
          </w:rPr>
          <w:t xml:space="preserve"> </w:t>
        </w:r>
        <w:r w:rsidR="00FA5917" w:rsidRPr="0091342D">
          <w:rPr>
            <w:rStyle w:val="Hyperlink"/>
            <w:rFonts w:ascii="Arial" w:hAnsi="Arial" w:cs="Arial"/>
            <w:color w:val="000000" w:themeColor="text1"/>
            <w:sz w:val="22"/>
            <w:szCs w:val="22"/>
            <w:lang w:val="it-IT"/>
          </w:rPr>
          <w:t>colonne</w:t>
        </w:r>
        <w:r w:rsidR="005F65C9" w:rsidRPr="0091342D">
          <w:rPr>
            <w:rStyle w:val="Hyperlink"/>
            <w:rFonts w:ascii="Arial" w:hAnsi="Arial" w:cs="Arial"/>
            <w:color w:val="000000" w:themeColor="text1"/>
            <w:sz w:val="22"/>
            <w:szCs w:val="22"/>
            <w:lang w:val="it-IT"/>
          </w:rPr>
          <w:t xml:space="preserve"> </w:t>
        </w:r>
        <w:r w:rsidRPr="0091342D">
          <w:rPr>
            <w:rStyle w:val="Hyperlink"/>
            <w:rFonts w:ascii="Arial" w:hAnsi="Arial" w:cs="Arial"/>
            <w:color w:val="000000" w:themeColor="text1"/>
            <w:sz w:val="22"/>
            <w:szCs w:val="22"/>
            <w:lang w:val="it-IT"/>
          </w:rPr>
          <w:t>ENGEL</w:t>
        </w:r>
        <w:r w:rsidR="005F65C9" w:rsidRPr="0091342D">
          <w:rPr>
            <w:rStyle w:val="Hyperlink"/>
            <w:rFonts w:ascii="Arial" w:hAnsi="Arial" w:cs="Arial"/>
            <w:color w:val="000000" w:themeColor="text1"/>
            <w:sz w:val="22"/>
            <w:szCs w:val="22"/>
            <w:lang w:val="it-IT"/>
          </w:rPr>
          <w:t xml:space="preserve"> </w:t>
        </w:r>
        <w:proofErr w:type="spellStart"/>
        <w:r w:rsidRPr="0091342D">
          <w:rPr>
            <w:rStyle w:val="Hyperlink"/>
            <w:rFonts w:ascii="Arial" w:hAnsi="Arial" w:cs="Arial"/>
            <w:color w:val="000000" w:themeColor="text1"/>
            <w:sz w:val="22"/>
            <w:szCs w:val="22"/>
            <w:lang w:val="it-IT"/>
          </w:rPr>
          <w:t>victory</w:t>
        </w:r>
        <w:proofErr w:type="spellEnd"/>
        <w:r w:rsidR="005F65C9" w:rsidRPr="0091342D">
          <w:rPr>
            <w:rStyle w:val="Hyperlink"/>
            <w:rFonts w:ascii="Arial" w:hAnsi="Arial" w:cs="Arial"/>
            <w:color w:val="000000" w:themeColor="text1"/>
            <w:sz w:val="22"/>
            <w:szCs w:val="22"/>
            <w:lang w:val="it-IT"/>
          </w:rPr>
          <w:t xml:space="preserve"> </w:t>
        </w:r>
        <w:r w:rsidRPr="0091342D">
          <w:rPr>
            <w:rStyle w:val="Hyperlink"/>
            <w:rFonts w:ascii="Arial" w:hAnsi="Arial" w:cs="Arial"/>
            <w:color w:val="000000" w:themeColor="text1"/>
            <w:sz w:val="22"/>
            <w:szCs w:val="22"/>
            <w:lang w:val="it-IT"/>
          </w:rPr>
          <w:t>180</w:t>
        </w:r>
      </w:hyperlink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,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="00FA5917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attraverso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un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processo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avanzato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per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la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realizzazione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di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pezzi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cavi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che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integra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la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hyperlink r:id="rId9" w:history="1">
        <w:r w:rsidRPr="0091342D">
          <w:rPr>
            <w:rStyle w:val="Hyperlink"/>
            <w:rFonts w:ascii="Arial" w:hAnsi="Arial" w:cs="Arial"/>
            <w:color w:val="000000" w:themeColor="text1"/>
            <w:sz w:val="22"/>
            <w:szCs w:val="22"/>
            <w:lang w:val="it-IT"/>
          </w:rPr>
          <w:t>tecnologia</w:t>
        </w:r>
        <w:r w:rsidR="005F65C9" w:rsidRPr="0091342D">
          <w:rPr>
            <w:rStyle w:val="Hyperlink"/>
            <w:rFonts w:ascii="Arial" w:hAnsi="Arial" w:cs="Arial"/>
            <w:color w:val="000000" w:themeColor="text1"/>
            <w:sz w:val="22"/>
            <w:szCs w:val="22"/>
            <w:lang w:val="it-IT"/>
          </w:rPr>
          <w:t xml:space="preserve"> </w:t>
        </w:r>
        <w:r w:rsidRPr="0091342D">
          <w:rPr>
            <w:rStyle w:val="Hyperlink"/>
            <w:rFonts w:ascii="Arial" w:hAnsi="Arial" w:cs="Arial"/>
            <w:color w:val="000000" w:themeColor="text1"/>
            <w:sz w:val="22"/>
            <w:szCs w:val="22"/>
            <w:lang w:val="it-IT"/>
          </w:rPr>
          <w:t>ENGEL</w:t>
        </w:r>
        <w:r w:rsidR="005F65C9" w:rsidRPr="0091342D">
          <w:rPr>
            <w:rStyle w:val="Hyperlink"/>
            <w:rFonts w:ascii="Arial" w:hAnsi="Arial" w:cs="Arial"/>
            <w:color w:val="000000" w:themeColor="text1"/>
            <w:sz w:val="22"/>
            <w:szCs w:val="22"/>
            <w:lang w:val="it-IT"/>
          </w:rPr>
          <w:t xml:space="preserve"> </w:t>
        </w:r>
        <w:proofErr w:type="spellStart"/>
        <w:r w:rsidRPr="0091342D">
          <w:rPr>
            <w:rStyle w:val="Hyperlink"/>
            <w:rFonts w:ascii="Arial" w:hAnsi="Arial" w:cs="Arial"/>
            <w:color w:val="000000" w:themeColor="text1"/>
            <w:sz w:val="22"/>
            <w:szCs w:val="22"/>
            <w:lang w:val="it-IT"/>
          </w:rPr>
          <w:t>fluidmelt</w:t>
        </w:r>
        <w:proofErr w:type="spellEnd"/>
      </w:hyperlink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e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l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’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inserimento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simultaneo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di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rinforzi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in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>fibra</w:t>
      </w:r>
      <w:r w:rsidR="005F65C9" w:rsidRPr="0091342D">
        <w:rPr>
          <w:rFonts w:ascii="Arial" w:hAnsi="Arial" w:cs="Arial"/>
          <w:color w:val="000000" w:themeColor="text1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di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vetro.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Ciò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che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un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tempo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richiedeva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molta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energia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manodopera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oggi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si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compie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in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un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solo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minuto,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rendendo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possibile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una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produzione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in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serie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altamente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efficiente.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L</w:t>
      </w:r>
      <w:r w:rsidR="005F65C9">
        <w:rPr>
          <w:rFonts w:ascii="Arial" w:hAnsi="Arial" w:cs="Arial"/>
          <w:sz w:val="22"/>
          <w:szCs w:val="22"/>
          <w:lang w:val="it-IT"/>
        </w:rPr>
        <w:t>’</w:t>
      </w:r>
      <w:r w:rsidRPr="0038435A">
        <w:rPr>
          <w:rFonts w:ascii="Arial" w:hAnsi="Arial" w:cs="Arial"/>
          <w:sz w:val="22"/>
          <w:szCs w:val="22"/>
          <w:lang w:val="it-IT"/>
        </w:rPr>
        <w:t>intero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processo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è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completamente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automatizzato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consente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di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ottenere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un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componente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finito,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pronto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all</w:t>
      </w:r>
      <w:r w:rsidR="005F65C9">
        <w:rPr>
          <w:rFonts w:ascii="Arial" w:hAnsi="Arial" w:cs="Arial"/>
          <w:sz w:val="22"/>
          <w:szCs w:val="22"/>
          <w:lang w:val="it-IT"/>
        </w:rPr>
        <w:t>’</w:t>
      </w:r>
      <w:r w:rsidRPr="0038435A">
        <w:rPr>
          <w:rFonts w:ascii="Arial" w:hAnsi="Arial" w:cs="Arial"/>
          <w:sz w:val="22"/>
          <w:szCs w:val="22"/>
          <w:lang w:val="it-IT"/>
        </w:rPr>
        <w:t>uso,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senza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necessità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di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lavorazioni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aggiuntive.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Al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tempo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stesso,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riduce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significativamente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l</w:t>
      </w:r>
      <w:r w:rsidR="005F65C9">
        <w:rPr>
          <w:rFonts w:ascii="Arial" w:hAnsi="Arial" w:cs="Arial"/>
          <w:sz w:val="22"/>
          <w:szCs w:val="22"/>
          <w:lang w:val="it-IT"/>
        </w:rPr>
        <w:t>’</w:t>
      </w:r>
      <w:r w:rsidRPr="0038435A">
        <w:rPr>
          <w:rFonts w:ascii="Arial" w:hAnsi="Arial" w:cs="Arial"/>
          <w:sz w:val="22"/>
          <w:szCs w:val="22"/>
          <w:lang w:val="it-IT"/>
        </w:rPr>
        <w:t>impronta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di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CO</w:t>
      </w:r>
      <w:r w:rsidRPr="0038435A">
        <w:rPr>
          <w:rFonts w:ascii="Cambria Math" w:hAnsi="Cambria Math" w:cs="Cambria Math"/>
          <w:sz w:val="22"/>
          <w:szCs w:val="22"/>
          <w:lang w:val="it-IT"/>
        </w:rPr>
        <w:t>₂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grazie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all</w:t>
      </w:r>
      <w:r w:rsidR="005F65C9">
        <w:rPr>
          <w:rFonts w:ascii="Arial" w:hAnsi="Arial" w:cs="Arial"/>
          <w:sz w:val="22"/>
          <w:szCs w:val="22"/>
          <w:lang w:val="it-IT"/>
        </w:rPr>
        <w:t>’</w:t>
      </w:r>
      <w:r w:rsidRPr="0038435A">
        <w:rPr>
          <w:rFonts w:ascii="Arial" w:hAnsi="Arial" w:cs="Arial"/>
          <w:sz w:val="22"/>
          <w:szCs w:val="22"/>
          <w:lang w:val="it-IT"/>
        </w:rPr>
        <w:t>impiego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mirato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dei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materiali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alla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totale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riciclabilità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del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pezzo.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Il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risultato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è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un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componente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innovativo,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altamente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funzionale,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in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grado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di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eguagliare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le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prestazioni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38435A">
        <w:rPr>
          <w:rFonts w:ascii="Arial" w:hAnsi="Arial" w:cs="Arial"/>
          <w:sz w:val="22"/>
          <w:szCs w:val="22"/>
          <w:lang w:val="it-IT"/>
        </w:rPr>
        <w:t>dell</w:t>
      </w:r>
      <w:r w:rsidR="005F65C9">
        <w:rPr>
          <w:rFonts w:ascii="Arial" w:hAnsi="Arial" w:cs="Arial"/>
          <w:sz w:val="22"/>
          <w:szCs w:val="22"/>
          <w:lang w:val="it-IT"/>
        </w:rPr>
        <w:t>’</w:t>
      </w:r>
      <w:r w:rsidRPr="0038435A">
        <w:rPr>
          <w:rFonts w:ascii="Arial" w:hAnsi="Arial" w:cs="Arial"/>
          <w:sz w:val="22"/>
          <w:szCs w:val="22"/>
          <w:lang w:val="it-IT"/>
        </w:rPr>
        <w:t>alluminio.</w:t>
      </w:r>
    </w:p>
    <w:p w14:paraId="3F6CD207" w14:textId="3E207867" w:rsidR="00B65AAA" w:rsidRPr="00886E71" w:rsidRDefault="00FA5917" w:rsidP="00D840F8">
      <w:pPr>
        <w:pStyle w:val="StandardWeb"/>
        <w:spacing w:before="0" w:beforeAutospacing="0" w:afterLines="120" w:after="288" w:afterAutospacing="0" w:line="312" w:lineRule="auto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bCs/>
          <w:sz w:val="22"/>
          <w:szCs w:val="22"/>
          <w:lang w:val="it-IT"/>
        </w:rPr>
        <w:t>Maggiore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it-IT"/>
        </w:rPr>
        <w:t>l</w:t>
      </w:r>
      <w:r w:rsidR="00B65AAA" w:rsidRPr="00886E71">
        <w:rPr>
          <w:rFonts w:ascii="Arial" w:hAnsi="Arial" w:cs="Arial"/>
          <w:b/>
          <w:bCs/>
          <w:sz w:val="22"/>
          <w:szCs w:val="22"/>
          <w:lang w:val="it-IT"/>
        </w:rPr>
        <w:t>ibertà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B65AAA" w:rsidRPr="00886E71">
        <w:rPr>
          <w:rFonts w:ascii="Arial" w:hAnsi="Arial" w:cs="Arial"/>
          <w:b/>
          <w:bCs/>
          <w:sz w:val="22"/>
          <w:szCs w:val="22"/>
          <w:lang w:val="it-IT"/>
        </w:rPr>
        <w:t>progettuale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B65AAA" w:rsidRPr="00886E71">
        <w:rPr>
          <w:rFonts w:ascii="Arial" w:hAnsi="Arial" w:cs="Arial"/>
          <w:b/>
          <w:bCs/>
          <w:sz w:val="22"/>
          <w:szCs w:val="22"/>
          <w:lang w:val="it-IT"/>
        </w:rPr>
        <w:t>con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B65AAA" w:rsidRPr="00886E71">
        <w:rPr>
          <w:rFonts w:ascii="Arial" w:hAnsi="Arial" w:cs="Arial"/>
          <w:b/>
          <w:bCs/>
          <w:sz w:val="22"/>
          <w:szCs w:val="22"/>
          <w:lang w:val="it-IT"/>
        </w:rPr>
        <w:t>la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B65AAA" w:rsidRPr="00886E71">
        <w:rPr>
          <w:rFonts w:ascii="Arial" w:hAnsi="Arial" w:cs="Arial"/>
          <w:b/>
          <w:bCs/>
          <w:sz w:val="22"/>
          <w:szCs w:val="22"/>
          <w:lang w:val="it-IT"/>
        </w:rPr>
        <w:t>tecnologia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="00B65AAA" w:rsidRPr="00886E71">
        <w:rPr>
          <w:rFonts w:ascii="Arial" w:hAnsi="Arial" w:cs="Arial"/>
          <w:b/>
          <w:bCs/>
          <w:sz w:val="22"/>
          <w:szCs w:val="22"/>
          <w:lang w:val="it-IT"/>
        </w:rPr>
        <w:t>fluidmelt</w:t>
      </w:r>
      <w:proofErr w:type="spellEnd"/>
    </w:p>
    <w:p w14:paraId="77D4ADDA" w14:textId="3E9E938C" w:rsidR="00FA5917" w:rsidRDefault="00FA5917" w:rsidP="00D840F8">
      <w:pPr>
        <w:spacing w:afterLines="120" w:after="288"/>
        <w:rPr>
          <w:color w:val="auto"/>
          <w:szCs w:val="22"/>
          <w:lang w:val="it-IT"/>
        </w:rPr>
      </w:pPr>
      <w:r w:rsidRPr="00FA5917">
        <w:rPr>
          <w:color w:val="auto"/>
          <w:szCs w:val="22"/>
          <w:lang w:val="it-IT"/>
        </w:rPr>
        <w:t>Nel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processo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ENGEL</w:t>
      </w:r>
      <w:r w:rsidR="005F65C9">
        <w:rPr>
          <w:color w:val="auto"/>
          <w:szCs w:val="22"/>
          <w:lang w:val="it-IT"/>
        </w:rPr>
        <w:t xml:space="preserve"> </w:t>
      </w:r>
      <w:proofErr w:type="spellStart"/>
      <w:r w:rsidRPr="00FA5917">
        <w:rPr>
          <w:color w:val="auto"/>
          <w:szCs w:val="22"/>
          <w:lang w:val="it-IT"/>
        </w:rPr>
        <w:t>fluidmelt</w:t>
      </w:r>
      <w:proofErr w:type="spellEnd"/>
      <w:r w:rsidRPr="00FA5917">
        <w:rPr>
          <w:color w:val="auto"/>
          <w:szCs w:val="22"/>
          <w:lang w:val="it-IT"/>
        </w:rPr>
        <w:t>,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il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nucleo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fuso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del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pezzo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viene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spinto,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durante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il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ciclo,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in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un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collettore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troppopieno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o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reimmesso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nell</w:t>
      </w:r>
      <w:r w:rsidR="005F65C9">
        <w:rPr>
          <w:color w:val="auto"/>
          <w:szCs w:val="22"/>
          <w:lang w:val="it-IT"/>
        </w:rPr>
        <w:t>’</w:t>
      </w:r>
      <w:r w:rsidRPr="00FA5917">
        <w:rPr>
          <w:color w:val="auto"/>
          <w:szCs w:val="22"/>
          <w:lang w:val="it-IT"/>
        </w:rPr>
        <w:t>unità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plastificazione,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tramite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acqua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o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azoto,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dando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così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forma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a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una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sezione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cava.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Questa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tecnologia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consente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realizzare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componenti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estremamente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leggeri,</w:t>
      </w:r>
      <w:r w:rsidR="005F65C9">
        <w:rPr>
          <w:color w:val="auto"/>
          <w:szCs w:val="22"/>
          <w:lang w:val="it-IT"/>
        </w:rPr>
        <w:t xml:space="preserve"> </w:t>
      </w:r>
      <w:r>
        <w:rPr>
          <w:color w:val="auto"/>
          <w:szCs w:val="22"/>
          <w:lang w:val="it-IT"/>
        </w:rPr>
        <w:t>e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al</w:t>
      </w:r>
      <w:r w:rsidR="005F65C9">
        <w:rPr>
          <w:color w:val="auto"/>
          <w:szCs w:val="22"/>
          <w:lang w:val="it-IT"/>
        </w:rPr>
        <w:t xml:space="preserve"> </w:t>
      </w:r>
      <w:r>
        <w:rPr>
          <w:color w:val="auto"/>
          <w:szCs w:val="22"/>
          <w:lang w:val="it-IT"/>
        </w:rPr>
        <w:t>con</w:t>
      </w:r>
      <w:r w:rsidRPr="00FA5917">
        <w:rPr>
          <w:color w:val="auto"/>
          <w:szCs w:val="22"/>
          <w:lang w:val="it-IT"/>
        </w:rPr>
        <w:t>tempo</w:t>
      </w:r>
      <w:r w:rsidR="005F65C9">
        <w:rPr>
          <w:color w:val="auto"/>
          <w:szCs w:val="22"/>
          <w:lang w:val="it-IT"/>
        </w:rPr>
        <w:t xml:space="preserve"> </w:t>
      </w:r>
      <w:r>
        <w:rPr>
          <w:color w:val="auto"/>
          <w:szCs w:val="22"/>
          <w:lang w:val="it-IT"/>
        </w:rPr>
        <w:t>con</w:t>
      </w:r>
      <w:r w:rsidR="005F65C9">
        <w:rPr>
          <w:color w:val="auto"/>
          <w:szCs w:val="22"/>
          <w:lang w:val="it-IT"/>
        </w:rPr>
        <w:t xml:space="preserve"> </w:t>
      </w:r>
      <w:r w:rsidRPr="002B5626">
        <w:rPr>
          <w:color w:val="auto"/>
          <w:szCs w:val="22"/>
          <w:lang w:val="it-IT" w:eastAsia="de-AT"/>
        </w:rPr>
        <w:t>elevata</w:t>
      </w:r>
      <w:r w:rsidR="005F65C9">
        <w:rPr>
          <w:color w:val="auto"/>
          <w:szCs w:val="22"/>
          <w:lang w:val="it-IT" w:eastAsia="de-AT"/>
        </w:rPr>
        <w:t xml:space="preserve"> </w:t>
      </w:r>
      <w:r w:rsidRPr="00886E71">
        <w:rPr>
          <w:color w:val="auto"/>
          <w:szCs w:val="22"/>
          <w:lang w:val="it-IT"/>
        </w:rPr>
        <w:t>rigidità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alla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flessione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e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alla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torsione.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Terminata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la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fase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raffreddamento,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i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manubri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cavi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vengono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rimossi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dallo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stampo</w:t>
      </w:r>
      <w:r w:rsidR="005F65C9">
        <w:rPr>
          <w:color w:val="auto"/>
          <w:szCs w:val="22"/>
          <w:lang w:val="it-IT"/>
        </w:rPr>
        <w:t xml:space="preserve"> </w:t>
      </w:r>
      <w:r w:rsidRPr="0091342D">
        <w:rPr>
          <w:color w:val="000000" w:themeColor="text1"/>
          <w:szCs w:val="22"/>
          <w:lang w:val="it-IT"/>
        </w:rPr>
        <w:t>da</w:t>
      </w:r>
      <w:r w:rsidR="005F65C9" w:rsidRPr="0091342D">
        <w:rPr>
          <w:color w:val="000000" w:themeColor="text1"/>
          <w:szCs w:val="22"/>
          <w:lang w:val="it-IT"/>
        </w:rPr>
        <w:t xml:space="preserve"> </w:t>
      </w:r>
      <w:r w:rsidRPr="0091342D">
        <w:rPr>
          <w:color w:val="000000" w:themeColor="text1"/>
          <w:szCs w:val="22"/>
          <w:lang w:val="it-IT"/>
        </w:rPr>
        <w:t>un</w:t>
      </w:r>
      <w:r w:rsidR="005F65C9" w:rsidRPr="0091342D">
        <w:rPr>
          <w:color w:val="000000" w:themeColor="text1"/>
          <w:szCs w:val="22"/>
          <w:lang w:val="it-IT"/>
        </w:rPr>
        <w:t xml:space="preserve"> </w:t>
      </w:r>
      <w:hyperlink r:id="rId10" w:history="1">
        <w:r w:rsidRPr="0091342D">
          <w:rPr>
            <w:rStyle w:val="Hyperlink"/>
            <w:color w:val="000000" w:themeColor="text1"/>
            <w:szCs w:val="22"/>
            <w:lang w:val="it-IT"/>
          </w:rPr>
          <w:t>robot</w:t>
        </w:r>
        <w:r w:rsidR="005F65C9" w:rsidRPr="0091342D">
          <w:rPr>
            <w:rStyle w:val="Hyperlink"/>
            <w:color w:val="000000" w:themeColor="text1"/>
            <w:szCs w:val="22"/>
            <w:lang w:val="it-IT"/>
          </w:rPr>
          <w:t xml:space="preserve"> </w:t>
        </w:r>
        <w:r w:rsidRPr="0091342D">
          <w:rPr>
            <w:rStyle w:val="Hyperlink"/>
            <w:color w:val="000000" w:themeColor="text1"/>
            <w:szCs w:val="22"/>
            <w:lang w:val="it-IT"/>
          </w:rPr>
          <w:t>antropomorfo</w:t>
        </w:r>
        <w:r w:rsidR="005F65C9" w:rsidRPr="0091342D">
          <w:rPr>
            <w:rStyle w:val="Hyperlink"/>
            <w:color w:val="000000" w:themeColor="text1"/>
            <w:szCs w:val="22"/>
            <w:lang w:val="it-IT"/>
          </w:rPr>
          <w:t xml:space="preserve"> </w:t>
        </w:r>
        <w:proofErr w:type="spellStart"/>
        <w:r w:rsidRPr="0091342D">
          <w:rPr>
            <w:rStyle w:val="Hyperlink"/>
            <w:color w:val="000000" w:themeColor="text1"/>
            <w:szCs w:val="22"/>
            <w:lang w:val="it-IT"/>
          </w:rPr>
          <w:t>easix</w:t>
        </w:r>
        <w:proofErr w:type="spellEnd"/>
      </w:hyperlink>
      <w:r w:rsidR="005F65C9" w:rsidRPr="0091342D">
        <w:rPr>
          <w:color w:val="000000" w:themeColor="text1"/>
          <w:szCs w:val="22"/>
          <w:lang w:val="it-IT"/>
        </w:rPr>
        <w:t xml:space="preserve"> </w:t>
      </w:r>
      <w:r w:rsidRPr="0091342D">
        <w:rPr>
          <w:color w:val="000000" w:themeColor="text1"/>
          <w:szCs w:val="22"/>
          <w:lang w:val="it-IT"/>
        </w:rPr>
        <w:t>direttamente</w:t>
      </w:r>
      <w:r w:rsidR="005F65C9" w:rsidRPr="0091342D">
        <w:rPr>
          <w:color w:val="000000" w:themeColor="text1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nello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stand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in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fiera.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Un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esempio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concreto</w:t>
      </w:r>
      <w:r w:rsidR="005F65C9">
        <w:rPr>
          <w:color w:val="auto"/>
          <w:szCs w:val="22"/>
          <w:lang w:val="it-IT"/>
        </w:rPr>
        <w:t xml:space="preserve"> </w:t>
      </w:r>
      <w:r w:rsidRPr="00FA5917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automazione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altamente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integrata</w:t>
      </w:r>
      <w:r w:rsidR="005F65C9">
        <w:rPr>
          <w:color w:val="auto"/>
          <w:szCs w:val="22"/>
          <w:lang w:val="it-IT"/>
        </w:rPr>
        <w:t xml:space="preserve"> </w:t>
      </w:r>
      <w:r>
        <w:rPr>
          <w:color w:val="auto"/>
          <w:szCs w:val="22"/>
          <w:lang w:val="it-IT"/>
        </w:rPr>
        <w:t>applicata</w:t>
      </w:r>
      <w:r w:rsidR="005F65C9">
        <w:rPr>
          <w:color w:val="auto"/>
          <w:szCs w:val="22"/>
          <w:lang w:val="it-IT"/>
        </w:rPr>
        <w:t xml:space="preserve"> </w:t>
      </w:r>
      <w:r>
        <w:rPr>
          <w:color w:val="auto"/>
          <w:szCs w:val="22"/>
          <w:lang w:val="it-IT"/>
        </w:rPr>
        <w:t>a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una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cella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produzione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compatta.</w:t>
      </w:r>
    </w:p>
    <w:p w14:paraId="0AABF6AF" w14:textId="77777777" w:rsidR="0056469A" w:rsidRDefault="0056469A" w:rsidP="00D840F8">
      <w:pPr>
        <w:spacing w:afterLines="120" w:after="288"/>
        <w:rPr>
          <w:b/>
          <w:bCs/>
          <w:color w:val="auto"/>
          <w:szCs w:val="22"/>
          <w:lang w:val="it-IT"/>
        </w:rPr>
      </w:pPr>
    </w:p>
    <w:p w14:paraId="68D04819" w14:textId="57E516E3" w:rsidR="00DD173A" w:rsidRPr="00886E71" w:rsidRDefault="00DD173A" w:rsidP="00D840F8">
      <w:pPr>
        <w:spacing w:afterLines="120" w:after="288"/>
        <w:rPr>
          <w:color w:val="auto"/>
          <w:szCs w:val="22"/>
          <w:lang w:val="it-IT"/>
        </w:rPr>
      </w:pPr>
      <w:r w:rsidRPr="009F1CB9">
        <w:rPr>
          <w:b/>
          <w:bCs/>
          <w:color w:val="auto"/>
          <w:szCs w:val="22"/>
          <w:lang w:val="it-IT"/>
        </w:rPr>
        <w:t>Leggerezza</w:t>
      </w:r>
      <w:r w:rsidR="005F65C9">
        <w:rPr>
          <w:b/>
          <w:bCs/>
          <w:color w:val="auto"/>
          <w:szCs w:val="22"/>
          <w:lang w:val="it-IT"/>
        </w:rPr>
        <w:t xml:space="preserve"> </w:t>
      </w:r>
      <w:r w:rsidRPr="009F1CB9">
        <w:rPr>
          <w:b/>
          <w:bCs/>
          <w:color w:val="auto"/>
          <w:szCs w:val="22"/>
          <w:lang w:val="it-IT"/>
        </w:rPr>
        <w:t>strutturale</w:t>
      </w:r>
      <w:r w:rsidR="005F65C9">
        <w:rPr>
          <w:b/>
          <w:bCs/>
          <w:color w:val="auto"/>
          <w:szCs w:val="22"/>
          <w:lang w:val="it-IT"/>
        </w:rPr>
        <w:t xml:space="preserve"> </w:t>
      </w:r>
      <w:r w:rsidRPr="009F1CB9">
        <w:rPr>
          <w:b/>
          <w:bCs/>
          <w:color w:val="auto"/>
          <w:szCs w:val="22"/>
          <w:lang w:val="it-IT"/>
        </w:rPr>
        <w:t>e</w:t>
      </w:r>
      <w:r w:rsidR="005F65C9">
        <w:rPr>
          <w:b/>
          <w:bCs/>
          <w:color w:val="auto"/>
          <w:szCs w:val="22"/>
          <w:lang w:val="it-IT"/>
        </w:rPr>
        <w:t xml:space="preserve"> </w:t>
      </w:r>
      <w:r w:rsidRPr="00886E71">
        <w:rPr>
          <w:b/>
          <w:bCs/>
          <w:color w:val="auto"/>
          <w:szCs w:val="22"/>
          <w:lang w:val="it-IT"/>
        </w:rPr>
        <w:t>s</w:t>
      </w:r>
      <w:r w:rsidRPr="009F1CB9">
        <w:rPr>
          <w:b/>
          <w:bCs/>
          <w:color w:val="auto"/>
          <w:szCs w:val="22"/>
          <w:lang w:val="it-IT"/>
        </w:rPr>
        <w:t>tabilità</w:t>
      </w:r>
      <w:r w:rsidR="005F65C9">
        <w:rPr>
          <w:b/>
          <w:bCs/>
          <w:color w:val="auto"/>
          <w:szCs w:val="22"/>
          <w:lang w:val="it-IT"/>
        </w:rPr>
        <w:t xml:space="preserve"> </w:t>
      </w:r>
      <w:r w:rsidRPr="009F1CB9">
        <w:rPr>
          <w:b/>
          <w:bCs/>
          <w:color w:val="auto"/>
          <w:szCs w:val="22"/>
          <w:lang w:val="it-IT"/>
        </w:rPr>
        <w:t>grazie</w:t>
      </w:r>
      <w:r w:rsidR="005F65C9">
        <w:rPr>
          <w:b/>
          <w:bCs/>
          <w:color w:val="auto"/>
          <w:szCs w:val="22"/>
          <w:lang w:val="it-IT"/>
        </w:rPr>
        <w:t xml:space="preserve"> </w:t>
      </w:r>
      <w:r w:rsidRPr="009F1CB9">
        <w:rPr>
          <w:b/>
          <w:bCs/>
          <w:color w:val="auto"/>
          <w:szCs w:val="22"/>
          <w:lang w:val="it-IT"/>
        </w:rPr>
        <w:t>all</w:t>
      </w:r>
      <w:r w:rsidR="005F65C9">
        <w:rPr>
          <w:b/>
          <w:bCs/>
          <w:color w:val="auto"/>
          <w:szCs w:val="22"/>
          <w:lang w:val="it-IT"/>
        </w:rPr>
        <w:t>’</w:t>
      </w:r>
      <w:r w:rsidRPr="009F1CB9">
        <w:rPr>
          <w:b/>
          <w:bCs/>
          <w:color w:val="auto"/>
          <w:szCs w:val="22"/>
          <w:lang w:val="it-IT"/>
        </w:rPr>
        <w:t>uso</w:t>
      </w:r>
      <w:r w:rsidR="005F65C9">
        <w:rPr>
          <w:b/>
          <w:bCs/>
          <w:color w:val="auto"/>
          <w:szCs w:val="22"/>
          <w:lang w:val="it-IT"/>
        </w:rPr>
        <w:t xml:space="preserve"> </w:t>
      </w:r>
      <w:r w:rsidRPr="009F1CB9">
        <w:rPr>
          <w:b/>
          <w:bCs/>
          <w:color w:val="auto"/>
          <w:szCs w:val="22"/>
          <w:lang w:val="it-IT"/>
        </w:rPr>
        <w:t>di</w:t>
      </w:r>
      <w:r w:rsidR="005F65C9">
        <w:rPr>
          <w:b/>
          <w:bCs/>
          <w:color w:val="auto"/>
          <w:szCs w:val="22"/>
          <w:lang w:val="it-IT"/>
        </w:rPr>
        <w:t xml:space="preserve"> </w:t>
      </w:r>
      <w:r w:rsidRPr="009F1CB9">
        <w:rPr>
          <w:b/>
          <w:bCs/>
          <w:color w:val="auto"/>
          <w:szCs w:val="22"/>
          <w:lang w:val="it-IT"/>
        </w:rPr>
        <w:t>tapes</w:t>
      </w:r>
    </w:p>
    <w:p w14:paraId="196AC99E" w14:textId="3637BD84" w:rsidR="00DD173A" w:rsidRPr="008A467D" w:rsidRDefault="00DD173A" w:rsidP="00D840F8">
      <w:pPr>
        <w:spacing w:afterLines="120" w:after="288"/>
        <w:rPr>
          <w:color w:val="auto"/>
          <w:szCs w:val="22"/>
          <w:lang w:val="it-IT"/>
        </w:rPr>
      </w:pPr>
      <w:r w:rsidRPr="009F1CB9">
        <w:rPr>
          <w:color w:val="auto"/>
          <w:szCs w:val="22"/>
          <w:lang w:val="it-IT"/>
        </w:rPr>
        <w:lastRenderedPageBreak/>
        <w:t>Il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manubrio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è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stampato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in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poliammide</w:t>
      </w:r>
      <w:r w:rsidR="005F65C9">
        <w:rPr>
          <w:color w:val="auto"/>
          <w:szCs w:val="22"/>
          <w:lang w:val="it-IT"/>
        </w:rPr>
        <w:t xml:space="preserve"> </w:t>
      </w:r>
      <w:proofErr w:type="gramStart"/>
      <w:r w:rsidRPr="009F1CB9">
        <w:rPr>
          <w:color w:val="auto"/>
          <w:szCs w:val="22"/>
          <w:lang w:val="it-IT"/>
        </w:rPr>
        <w:t>6</w:t>
      </w:r>
      <w:proofErr w:type="gramEnd"/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caricata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con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fibre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vetro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rinforzato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con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quattro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nastri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unidirezionali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in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fibra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carbonio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(UD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tapes),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co-stampati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nel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processo.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L</w:t>
      </w:r>
      <w:r w:rsidR="005F65C9">
        <w:rPr>
          <w:color w:val="auto"/>
          <w:szCs w:val="22"/>
          <w:lang w:val="it-IT"/>
        </w:rPr>
        <w:t>’</w:t>
      </w:r>
      <w:r w:rsidRPr="009F1CB9">
        <w:rPr>
          <w:color w:val="auto"/>
          <w:szCs w:val="22"/>
          <w:lang w:val="it-IT"/>
        </w:rPr>
        <w:t>insieme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conferisce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al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componente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rigid</w:t>
      </w:r>
      <w:r w:rsidRPr="008A467D">
        <w:rPr>
          <w:color w:val="auto"/>
          <w:szCs w:val="22"/>
          <w:lang w:val="it-IT"/>
        </w:rPr>
        <w:t>ità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e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stabilità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strutturale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elevate,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nonostante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lo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spessore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ridotto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delle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pareti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e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la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presenza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della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sezione</w:t>
      </w:r>
      <w:r w:rsidR="005F65C9">
        <w:rPr>
          <w:color w:val="auto"/>
          <w:szCs w:val="22"/>
          <w:lang w:val="it-IT"/>
        </w:rPr>
        <w:t xml:space="preserve"> </w:t>
      </w:r>
      <w:r w:rsidRPr="009F1CB9">
        <w:rPr>
          <w:color w:val="auto"/>
          <w:szCs w:val="22"/>
          <w:lang w:val="it-IT"/>
        </w:rPr>
        <w:t>cava.</w:t>
      </w:r>
    </w:p>
    <w:p w14:paraId="0A015D19" w14:textId="069CCE05" w:rsidR="00DD173A" w:rsidRDefault="00DD173A" w:rsidP="00D840F8">
      <w:pPr>
        <w:spacing w:afterLines="120" w:after="288"/>
        <w:rPr>
          <w:color w:val="auto"/>
          <w:szCs w:val="22"/>
          <w:lang w:val="it-IT"/>
        </w:rPr>
      </w:pPr>
      <w:r w:rsidRPr="008A467D">
        <w:rPr>
          <w:color w:val="auto"/>
          <w:szCs w:val="22"/>
          <w:lang w:val="it-IT"/>
        </w:rPr>
        <w:t>Paul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Zwicklhuber,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Technology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Manager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per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le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soluzioni</w:t>
      </w:r>
      <w:r w:rsidR="005F65C9">
        <w:rPr>
          <w:color w:val="auto"/>
          <w:szCs w:val="22"/>
          <w:lang w:val="it-IT"/>
        </w:rPr>
        <w:t xml:space="preserve"> </w:t>
      </w:r>
      <w:proofErr w:type="spellStart"/>
      <w:r w:rsidRPr="008A467D">
        <w:rPr>
          <w:color w:val="auto"/>
          <w:szCs w:val="22"/>
          <w:lang w:val="it-IT"/>
        </w:rPr>
        <w:t>lightweight</w:t>
      </w:r>
      <w:proofErr w:type="spellEnd"/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ENGEL,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commenta: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«Questa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nuova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combinazione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tecnologie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rappresenta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una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vera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innovazione: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riduce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il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peso</w:t>
      </w:r>
      <w:r w:rsidR="005F65C9">
        <w:rPr>
          <w:color w:val="auto"/>
          <w:szCs w:val="22"/>
          <w:lang w:val="it-IT"/>
        </w:rPr>
        <w:t xml:space="preserve"> </w:t>
      </w:r>
      <w:r w:rsidR="00897F7C" w:rsidRPr="00897F7C">
        <w:rPr>
          <w:color w:val="auto"/>
          <w:szCs w:val="22"/>
          <w:lang w:val="it-IT"/>
        </w:rPr>
        <w:t>offrendo</w:t>
      </w:r>
      <w:r w:rsidR="005F65C9">
        <w:rPr>
          <w:color w:val="auto"/>
          <w:szCs w:val="22"/>
          <w:lang w:val="it-IT"/>
        </w:rPr>
        <w:t xml:space="preserve"> </w:t>
      </w:r>
      <w:r w:rsidR="00897F7C" w:rsidRPr="00897F7C">
        <w:rPr>
          <w:color w:val="auto"/>
          <w:szCs w:val="22"/>
          <w:lang w:val="it-IT"/>
        </w:rPr>
        <w:t>al</w:t>
      </w:r>
      <w:r w:rsidR="005F65C9">
        <w:rPr>
          <w:color w:val="auto"/>
          <w:szCs w:val="22"/>
          <w:lang w:val="it-IT"/>
        </w:rPr>
        <w:t xml:space="preserve"> </w:t>
      </w:r>
      <w:r w:rsidR="00897F7C" w:rsidRPr="00897F7C">
        <w:rPr>
          <w:color w:val="auto"/>
          <w:szCs w:val="22"/>
          <w:lang w:val="it-IT"/>
        </w:rPr>
        <w:t>contempo</w:t>
      </w:r>
      <w:r w:rsidR="005F65C9">
        <w:rPr>
          <w:color w:val="auto"/>
          <w:szCs w:val="22"/>
          <w:lang w:val="it-IT"/>
        </w:rPr>
        <w:t xml:space="preserve"> </w:t>
      </w:r>
      <w:r w:rsidR="00897F7C" w:rsidRPr="00897F7C">
        <w:rPr>
          <w:color w:val="auto"/>
          <w:szCs w:val="22"/>
          <w:lang w:val="it-IT"/>
        </w:rPr>
        <w:t>elevata</w:t>
      </w:r>
      <w:r w:rsidR="005F65C9">
        <w:rPr>
          <w:color w:val="auto"/>
          <w:szCs w:val="22"/>
          <w:lang w:val="it-IT"/>
        </w:rPr>
        <w:t xml:space="preserve"> </w:t>
      </w:r>
      <w:r w:rsidR="00897F7C" w:rsidRPr="00897F7C">
        <w:rPr>
          <w:color w:val="auto"/>
          <w:szCs w:val="22"/>
          <w:lang w:val="it-IT"/>
        </w:rPr>
        <w:t>stabilità</w:t>
      </w:r>
      <w:r w:rsidRPr="008A467D">
        <w:rPr>
          <w:color w:val="auto"/>
          <w:szCs w:val="22"/>
          <w:lang w:val="it-IT"/>
        </w:rPr>
        <w:t>,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amplia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la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libertà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progettuale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permette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integrare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funzionalità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aggiuntive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–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come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il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passaggio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cavi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o</w:t>
      </w:r>
      <w:r w:rsidR="005F65C9">
        <w:rPr>
          <w:color w:val="auto"/>
          <w:szCs w:val="22"/>
          <w:lang w:val="it-IT"/>
        </w:rPr>
        <w:t xml:space="preserve"> </w:t>
      </w:r>
      <w:r w:rsidR="00897F7C">
        <w:rPr>
          <w:color w:val="auto"/>
          <w:szCs w:val="22"/>
          <w:lang w:val="it-IT"/>
        </w:rPr>
        <w:t>supporti</w:t>
      </w:r>
      <w:r w:rsidR="005F65C9">
        <w:rPr>
          <w:color w:val="auto"/>
          <w:szCs w:val="22"/>
          <w:lang w:val="it-IT"/>
        </w:rPr>
        <w:t xml:space="preserve"> </w:t>
      </w:r>
      <w:r w:rsidR="00897F7C">
        <w:rPr>
          <w:color w:val="auto"/>
          <w:szCs w:val="22"/>
          <w:lang w:val="it-IT"/>
        </w:rPr>
        <w:t>per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display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–</w:t>
      </w:r>
      <w:r w:rsidR="005F65C9">
        <w:rPr>
          <w:color w:val="auto"/>
          <w:szCs w:val="22"/>
          <w:lang w:val="it-IT"/>
        </w:rPr>
        <w:t xml:space="preserve"> </w:t>
      </w:r>
      <w:r w:rsidR="00897F7C" w:rsidRPr="00897F7C">
        <w:rPr>
          <w:color w:val="auto"/>
          <w:szCs w:val="22"/>
          <w:lang w:val="it-IT"/>
        </w:rPr>
        <w:t>direttamente</w:t>
      </w:r>
      <w:r w:rsidR="005F65C9">
        <w:rPr>
          <w:color w:val="auto"/>
          <w:szCs w:val="22"/>
          <w:lang w:val="it-IT"/>
        </w:rPr>
        <w:t xml:space="preserve"> </w:t>
      </w:r>
      <w:r w:rsidR="00897F7C" w:rsidRPr="00897F7C">
        <w:rPr>
          <w:color w:val="auto"/>
          <w:szCs w:val="22"/>
          <w:lang w:val="it-IT"/>
        </w:rPr>
        <w:t>in</w:t>
      </w:r>
      <w:r w:rsidR="005F65C9">
        <w:rPr>
          <w:color w:val="auto"/>
          <w:szCs w:val="22"/>
          <w:lang w:val="it-IT"/>
        </w:rPr>
        <w:t xml:space="preserve"> </w:t>
      </w:r>
      <w:r w:rsidR="00897F7C" w:rsidRPr="00897F7C">
        <w:rPr>
          <w:color w:val="auto"/>
          <w:szCs w:val="22"/>
          <w:lang w:val="it-IT"/>
        </w:rPr>
        <w:t>un</w:t>
      </w:r>
      <w:r w:rsidR="005F65C9">
        <w:rPr>
          <w:color w:val="auto"/>
          <w:szCs w:val="22"/>
          <w:lang w:val="it-IT"/>
        </w:rPr>
        <w:t xml:space="preserve"> </w:t>
      </w:r>
      <w:r w:rsidR="00897F7C" w:rsidRPr="00897F7C">
        <w:rPr>
          <w:color w:val="auto"/>
          <w:szCs w:val="22"/>
          <w:lang w:val="it-IT"/>
        </w:rPr>
        <w:t>unico</w:t>
      </w:r>
      <w:r w:rsidR="005F65C9">
        <w:rPr>
          <w:color w:val="auto"/>
          <w:szCs w:val="22"/>
          <w:lang w:val="it-IT"/>
        </w:rPr>
        <w:t xml:space="preserve"> </w:t>
      </w:r>
      <w:r w:rsidR="00897F7C" w:rsidRPr="00897F7C">
        <w:rPr>
          <w:color w:val="auto"/>
          <w:szCs w:val="22"/>
          <w:lang w:val="it-IT"/>
        </w:rPr>
        <w:t>processo</w:t>
      </w:r>
      <w:r w:rsidR="005F65C9">
        <w:rPr>
          <w:color w:val="auto"/>
          <w:szCs w:val="22"/>
          <w:lang w:val="it-IT"/>
        </w:rPr>
        <w:t xml:space="preserve"> </w:t>
      </w:r>
      <w:r w:rsidR="00897F7C" w:rsidRPr="00897F7C">
        <w:rPr>
          <w:color w:val="auto"/>
          <w:szCs w:val="22"/>
          <w:lang w:val="it-IT"/>
        </w:rPr>
        <w:t>produttivo</w:t>
      </w:r>
      <w:r w:rsidRPr="008A467D">
        <w:rPr>
          <w:color w:val="auto"/>
          <w:szCs w:val="22"/>
          <w:lang w:val="it-IT"/>
        </w:rPr>
        <w:t>.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Ne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risultano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costi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inferiori,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minore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impatto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ambientale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un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ritorno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competitività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per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la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produzione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in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Europa».</w:t>
      </w:r>
    </w:p>
    <w:p w14:paraId="7B97506C" w14:textId="0378EEC7" w:rsidR="002B5626" w:rsidRPr="002B5626" w:rsidRDefault="002B5626" w:rsidP="00D840F8">
      <w:pPr>
        <w:pStyle w:val="StandardWeb"/>
        <w:spacing w:before="0" w:beforeAutospacing="0" w:afterLines="120" w:after="288" w:afterAutospacing="0" w:line="312" w:lineRule="auto"/>
        <w:rPr>
          <w:rFonts w:ascii="Arial" w:hAnsi="Arial" w:cs="Arial"/>
          <w:sz w:val="22"/>
          <w:szCs w:val="22"/>
          <w:lang w:val="it-IT"/>
        </w:rPr>
      </w:pPr>
      <w:r w:rsidRPr="002B5626">
        <w:rPr>
          <w:rFonts w:ascii="Arial" w:hAnsi="Arial" w:cs="Arial"/>
          <w:b/>
          <w:bCs/>
          <w:sz w:val="22"/>
          <w:szCs w:val="22"/>
          <w:lang w:val="it-IT"/>
        </w:rPr>
        <w:t>I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b/>
          <w:bCs/>
          <w:sz w:val="22"/>
          <w:szCs w:val="22"/>
          <w:lang w:val="it-IT"/>
        </w:rPr>
        <w:t>vantaggi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b/>
          <w:bCs/>
          <w:sz w:val="22"/>
          <w:szCs w:val="22"/>
          <w:lang w:val="it-IT"/>
        </w:rPr>
        <w:t>tecnologici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b/>
          <w:bCs/>
          <w:sz w:val="22"/>
          <w:szCs w:val="22"/>
          <w:lang w:val="it-IT"/>
        </w:rPr>
        <w:t>dell</w:t>
      </w:r>
      <w:r w:rsidR="00DD173A" w:rsidRPr="00886E71">
        <w:rPr>
          <w:rFonts w:ascii="Arial" w:hAnsi="Arial" w:cs="Arial"/>
          <w:b/>
          <w:bCs/>
          <w:sz w:val="22"/>
          <w:szCs w:val="22"/>
          <w:lang w:val="it-IT"/>
        </w:rPr>
        <w:t>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b/>
          <w:bCs/>
          <w:sz w:val="22"/>
          <w:szCs w:val="22"/>
          <w:lang w:val="it-IT"/>
        </w:rPr>
        <w:t>ENGEL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Pr="002B5626">
        <w:rPr>
          <w:rFonts w:ascii="Arial" w:hAnsi="Arial" w:cs="Arial"/>
          <w:b/>
          <w:bCs/>
          <w:sz w:val="22"/>
          <w:szCs w:val="22"/>
          <w:lang w:val="it-IT"/>
        </w:rPr>
        <w:t>victory</w:t>
      </w:r>
      <w:proofErr w:type="spellEnd"/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DD173A" w:rsidRPr="00886E71">
        <w:rPr>
          <w:rFonts w:ascii="Arial" w:hAnsi="Arial" w:cs="Arial"/>
          <w:b/>
          <w:bCs/>
          <w:sz w:val="22"/>
          <w:szCs w:val="22"/>
          <w:lang w:val="it-IT"/>
        </w:rPr>
        <w:t>senza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DD173A" w:rsidRPr="00886E71">
        <w:rPr>
          <w:rFonts w:ascii="Arial" w:hAnsi="Arial" w:cs="Arial"/>
          <w:b/>
          <w:bCs/>
          <w:sz w:val="22"/>
          <w:szCs w:val="22"/>
          <w:lang w:val="it-IT"/>
        </w:rPr>
        <w:t>colonne</w:t>
      </w:r>
    </w:p>
    <w:p w14:paraId="7627BC88" w14:textId="1AF5F510" w:rsidR="00B642A6" w:rsidRPr="00886E71" w:rsidRDefault="00B642A6" w:rsidP="00D840F8">
      <w:pPr>
        <w:spacing w:afterLines="120" w:after="288"/>
        <w:rPr>
          <w:color w:val="auto"/>
          <w:szCs w:val="22"/>
          <w:lang w:val="it-IT"/>
        </w:rPr>
      </w:pPr>
      <w:r w:rsidRPr="008A467D">
        <w:rPr>
          <w:color w:val="auto"/>
          <w:szCs w:val="22"/>
          <w:lang w:val="it-IT"/>
        </w:rPr>
        <w:t>Il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design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senza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colonne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della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serie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ENGEL</w:t>
      </w:r>
      <w:r w:rsidR="005F65C9">
        <w:rPr>
          <w:color w:val="auto"/>
          <w:szCs w:val="22"/>
          <w:lang w:val="it-IT"/>
        </w:rPr>
        <w:t xml:space="preserve"> </w:t>
      </w:r>
      <w:proofErr w:type="spellStart"/>
      <w:r w:rsidRPr="008A467D">
        <w:rPr>
          <w:color w:val="auto"/>
          <w:szCs w:val="22"/>
          <w:lang w:val="it-IT"/>
        </w:rPr>
        <w:t>victory</w:t>
      </w:r>
      <w:proofErr w:type="spellEnd"/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offre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un</w:t>
      </w:r>
      <w:r w:rsidR="005F65C9">
        <w:rPr>
          <w:color w:val="auto"/>
          <w:szCs w:val="22"/>
          <w:lang w:val="it-IT"/>
        </w:rPr>
        <w:t>’</w:t>
      </w:r>
      <w:r w:rsidRPr="008A467D">
        <w:rPr>
          <w:color w:val="auto"/>
          <w:szCs w:val="22"/>
          <w:lang w:val="it-IT"/>
        </w:rPr>
        <w:t>area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stampo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significativamente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più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ampia,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che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permette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l</w:t>
      </w:r>
      <w:r w:rsidR="005F65C9">
        <w:rPr>
          <w:color w:val="auto"/>
          <w:szCs w:val="22"/>
          <w:lang w:val="it-IT"/>
        </w:rPr>
        <w:t>’</w:t>
      </w:r>
      <w:r w:rsidRPr="008A467D">
        <w:rPr>
          <w:color w:val="auto"/>
          <w:szCs w:val="22"/>
          <w:lang w:val="it-IT"/>
        </w:rPr>
        <w:t>impiego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componenti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stampi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molto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grandi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o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complessi,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senza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rinunciare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alla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compattezza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della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macchina.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Una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caratteristica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che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la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rende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ideale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per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la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produzione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geometrie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sofisticate,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come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il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manubrio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da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bicicletta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presentato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in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fiera.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Nella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v</w:t>
      </w:r>
      <w:r w:rsidR="008A467D">
        <w:rPr>
          <w:color w:val="auto"/>
          <w:szCs w:val="22"/>
          <w:lang w:val="it-IT"/>
        </w:rPr>
        <w:t>ersione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Wide-</w:t>
      </w:r>
      <w:proofErr w:type="spellStart"/>
      <w:r w:rsidRPr="008A467D">
        <w:rPr>
          <w:color w:val="auto"/>
          <w:szCs w:val="22"/>
          <w:lang w:val="it-IT"/>
        </w:rPr>
        <w:t>Platen</w:t>
      </w:r>
      <w:proofErr w:type="spellEnd"/>
      <w:r w:rsidRPr="008A467D">
        <w:rPr>
          <w:color w:val="auto"/>
          <w:szCs w:val="22"/>
          <w:lang w:val="it-IT"/>
        </w:rPr>
        <w:t>,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piani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portastampo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sono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ulteriormente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ampliati,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con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un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incremento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100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mm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in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larghezza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rispetto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ai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modelli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standard.</w:t>
      </w:r>
      <w:r w:rsidR="005F65C9">
        <w:rPr>
          <w:color w:val="auto"/>
          <w:szCs w:val="22"/>
          <w:lang w:val="it-IT"/>
        </w:rPr>
        <w:t xml:space="preserve"> </w:t>
      </w:r>
      <w:r w:rsidR="00F9028F">
        <w:rPr>
          <w:color w:val="auto"/>
          <w:szCs w:val="22"/>
          <w:lang w:val="it-IT"/>
        </w:rPr>
        <w:t>Nelle</w:t>
      </w:r>
      <w:r w:rsidR="005F65C9">
        <w:rPr>
          <w:color w:val="auto"/>
          <w:szCs w:val="22"/>
          <w:lang w:val="it-IT"/>
        </w:rPr>
        <w:t xml:space="preserve"> </w:t>
      </w:r>
      <w:r w:rsidR="00F9028F">
        <w:rPr>
          <w:color w:val="auto"/>
          <w:szCs w:val="22"/>
          <w:lang w:val="it-IT"/>
        </w:rPr>
        <w:t>applicazioni</w:t>
      </w:r>
      <w:r w:rsidR="005F65C9">
        <w:rPr>
          <w:color w:val="auto"/>
          <w:szCs w:val="22"/>
          <w:lang w:val="it-IT"/>
        </w:rPr>
        <w:t xml:space="preserve"> </w:t>
      </w:r>
      <w:r w:rsidR="00F9028F">
        <w:rPr>
          <w:color w:val="auto"/>
          <w:szCs w:val="22"/>
          <w:lang w:val="it-IT"/>
        </w:rPr>
        <w:t>che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non</w:t>
      </w:r>
      <w:r w:rsidR="005F65C9">
        <w:rPr>
          <w:color w:val="auto"/>
          <w:szCs w:val="22"/>
          <w:lang w:val="it-IT"/>
        </w:rPr>
        <w:t xml:space="preserve"> </w:t>
      </w:r>
      <w:r w:rsidR="00F9028F">
        <w:rPr>
          <w:color w:val="auto"/>
          <w:szCs w:val="22"/>
          <w:lang w:val="it-IT"/>
        </w:rPr>
        <w:t>richiedono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una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forza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chiusura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superiore,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questa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configurazione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consente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evitare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l</w:t>
      </w:r>
      <w:r w:rsidR="005F65C9">
        <w:rPr>
          <w:color w:val="auto"/>
          <w:szCs w:val="22"/>
          <w:lang w:val="it-IT"/>
        </w:rPr>
        <w:t>’</w:t>
      </w:r>
      <w:r w:rsidRPr="008A467D">
        <w:rPr>
          <w:color w:val="auto"/>
          <w:szCs w:val="22"/>
          <w:lang w:val="it-IT"/>
        </w:rPr>
        <w:t>investimento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in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una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pressa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dimensioni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maggiori,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con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un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notevole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risparmio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in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termini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spazio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e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8A467D">
        <w:rPr>
          <w:color w:val="auto"/>
          <w:szCs w:val="22"/>
          <w:lang w:val="it-IT"/>
        </w:rPr>
        <w:t>energia.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Una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soluzione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efficiente,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che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riduce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i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costi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e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conferma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l</w:t>
      </w:r>
      <w:r w:rsidR="005F65C9">
        <w:rPr>
          <w:color w:val="auto"/>
          <w:szCs w:val="22"/>
          <w:lang w:val="it-IT"/>
        </w:rPr>
        <w:t>’</w:t>
      </w:r>
      <w:r w:rsidRPr="00886E71">
        <w:rPr>
          <w:color w:val="auto"/>
          <w:szCs w:val="22"/>
          <w:lang w:val="it-IT"/>
        </w:rPr>
        <w:t>impegno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di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ENGEL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verso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una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produzione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industriale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più</w:t>
      </w:r>
      <w:r w:rsidR="005F65C9">
        <w:rPr>
          <w:color w:val="auto"/>
          <w:szCs w:val="22"/>
          <w:lang w:val="it-IT"/>
        </w:rPr>
        <w:t xml:space="preserve"> </w:t>
      </w:r>
      <w:r w:rsidRPr="00886E71">
        <w:rPr>
          <w:color w:val="auto"/>
          <w:szCs w:val="22"/>
          <w:lang w:val="it-IT"/>
        </w:rPr>
        <w:t>sostenibile.</w:t>
      </w:r>
    </w:p>
    <w:p w14:paraId="21BADF34" w14:textId="65AF93B5" w:rsidR="00F54BD6" w:rsidRPr="00886E71" w:rsidRDefault="003817F6" w:rsidP="00D840F8">
      <w:pPr>
        <w:pStyle w:val="StandardWeb"/>
        <w:spacing w:before="0" w:beforeAutospacing="0" w:afterLines="120" w:after="288" w:afterAutospacing="0" w:line="312" w:lineRule="auto"/>
        <w:rPr>
          <w:rFonts w:ascii="Arial" w:hAnsi="Arial" w:cs="Arial"/>
          <w:b/>
          <w:bCs/>
          <w:sz w:val="22"/>
          <w:szCs w:val="22"/>
          <w:lang w:val="it-IT"/>
        </w:rPr>
      </w:pPr>
      <w:r w:rsidRPr="00886E71">
        <w:rPr>
          <w:rFonts w:ascii="Arial" w:hAnsi="Arial" w:cs="Arial"/>
          <w:b/>
          <w:bCs/>
          <w:sz w:val="22"/>
          <w:szCs w:val="22"/>
          <w:lang w:val="it-IT"/>
        </w:rPr>
        <w:t>Partner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B642A6" w:rsidRPr="00886E71">
        <w:rPr>
          <w:rFonts w:ascii="Arial" w:hAnsi="Arial" w:cs="Arial"/>
          <w:b/>
          <w:bCs/>
          <w:sz w:val="22"/>
          <w:szCs w:val="22"/>
          <w:lang w:val="it-IT"/>
        </w:rPr>
        <w:t>del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B642A6" w:rsidRPr="00886E71">
        <w:rPr>
          <w:rFonts w:ascii="Arial" w:hAnsi="Arial" w:cs="Arial"/>
          <w:b/>
          <w:bCs/>
          <w:sz w:val="22"/>
          <w:szCs w:val="22"/>
          <w:lang w:val="it-IT"/>
        </w:rPr>
        <w:t>progetto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b/>
          <w:bCs/>
          <w:sz w:val="22"/>
          <w:szCs w:val="22"/>
          <w:lang w:val="it-IT"/>
        </w:rPr>
        <w:t>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b/>
          <w:bCs/>
          <w:sz w:val="22"/>
          <w:szCs w:val="22"/>
          <w:lang w:val="it-IT"/>
        </w:rPr>
        <w:t>rispettivi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b/>
          <w:bCs/>
          <w:sz w:val="22"/>
          <w:szCs w:val="22"/>
          <w:lang w:val="it-IT"/>
        </w:rPr>
        <w:t>contributi</w:t>
      </w:r>
    </w:p>
    <w:p w14:paraId="5AD3FC30" w14:textId="44D3F7F6" w:rsidR="00C85D82" w:rsidRPr="00886E71" w:rsidRDefault="00F54BD6" w:rsidP="00D840F8">
      <w:pPr>
        <w:pStyle w:val="StandardWeb"/>
        <w:spacing w:before="0" w:beforeAutospacing="0" w:afterLines="120" w:after="288" w:afterAutospacing="0" w:line="312" w:lineRule="auto"/>
        <w:rPr>
          <w:rFonts w:ascii="Arial" w:hAnsi="Arial" w:cs="Arial"/>
          <w:sz w:val="22"/>
          <w:szCs w:val="22"/>
          <w:lang w:val="it-IT"/>
        </w:rPr>
      </w:pPr>
      <w:r w:rsidRPr="00886E71">
        <w:rPr>
          <w:rFonts w:ascii="Arial" w:hAnsi="Arial" w:cs="Arial"/>
          <w:b/>
          <w:bCs/>
          <w:sz w:val="22"/>
          <w:szCs w:val="22"/>
          <w:lang w:val="it-IT"/>
        </w:rPr>
        <w:t>CANYON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Pr="00886E71">
        <w:rPr>
          <w:rFonts w:ascii="Arial" w:hAnsi="Arial" w:cs="Arial"/>
          <w:b/>
          <w:bCs/>
          <w:sz w:val="22"/>
          <w:szCs w:val="22"/>
          <w:lang w:val="it-IT"/>
        </w:rPr>
        <w:t>Bicycles</w:t>
      </w:r>
      <w:proofErr w:type="spellEnd"/>
      <w:r w:rsidRPr="00886E71">
        <w:rPr>
          <w:rFonts w:ascii="Arial" w:hAnsi="Arial" w:cs="Arial"/>
          <w:sz w:val="22"/>
          <w:szCs w:val="22"/>
          <w:lang w:val="it-IT"/>
        </w:rPr>
        <w:t>,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rinomata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per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il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suo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potenziale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innovativo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gli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elevati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standard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di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design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nella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produzione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di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biciclette,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ha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svolto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un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ruolo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centrale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nello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sviluppo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del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nuovo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manubrio.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L</w:t>
      </w:r>
      <w:r w:rsidR="005F65C9">
        <w:rPr>
          <w:rFonts w:ascii="Arial" w:hAnsi="Arial" w:cs="Arial"/>
          <w:sz w:val="22"/>
          <w:szCs w:val="22"/>
          <w:lang w:val="it-IT"/>
        </w:rPr>
        <w:t>’</w:t>
      </w:r>
      <w:r w:rsidRPr="00886E71">
        <w:rPr>
          <w:rFonts w:ascii="Arial" w:hAnsi="Arial" w:cs="Arial"/>
          <w:sz w:val="22"/>
          <w:szCs w:val="22"/>
          <w:lang w:val="it-IT"/>
        </w:rPr>
        <w:t>azienda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ha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contribuito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con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la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sua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esperienza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alla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progettazione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concettuale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funzionale,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6248C" w:rsidRPr="00F6248C">
        <w:rPr>
          <w:rFonts w:ascii="Arial" w:hAnsi="Arial" w:cs="Arial"/>
          <w:sz w:val="22"/>
          <w:szCs w:val="22"/>
          <w:lang w:val="it-IT"/>
        </w:rPr>
        <w:t>garantendo che il componente soddisfi le esigenze più rigorose dei ciclisti che richiedono componenti di alta qualità.</w:t>
      </w:r>
    </w:p>
    <w:p w14:paraId="46C312D1" w14:textId="540A5A10" w:rsidR="00F54BD6" w:rsidRPr="00886E71" w:rsidRDefault="00F54BD6" w:rsidP="00D840F8">
      <w:pPr>
        <w:pStyle w:val="StandardWeb"/>
        <w:spacing w:before="0" w:beforeAutospacing="0" w:afterLines="120" w:after="288" w:afterAutospacing="0" w:line="312" w:lineRule="auto"/>
        <w:rPr>
          <w:rFonts w:ascii="Arial" w:hAnsi="Arial" w:cs="Arial"/>
          <w:sz w:val="22"/>
          <w:szCs w:val="22"/>
          <w:lang w:val="it-IT"/>
        </w:rPr>
      </w:pPr>
      <w:r w:rsidRPr="00886E71">
        <w:rPr>
          <w:rFonts w:ascii="Arial" w:hAnsi="Arial" w:cs="Arial"/>
          <w:b/>
          <w:bCs/>
          <w:sz w:val="22"/>
          <w:szCs w:val="22"/>
          <w:lang w:val="it-IT"/>
        </w:rPr>
        <w:t>ARTEFAKT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b/>
          <w:bCs/>
          <w:sz w:val="22"/>
          <w:szCs w:val="22"/>
          <w:lang w:val="it-IT"/>
        </w:rPr>
        <w:t>Design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si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è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occupata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del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design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estetico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del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manubrio.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Ha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sviluppato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un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concept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non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solo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funzionale,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ma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anche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esteticamente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accattivante,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che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si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integra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perfettamente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con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il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design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moderno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delle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biciclette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sz w:val="22"/>
          <w:szCs w:val="22"/>
          <w:lang w:val="it-IT"/>
        </w:rPr>
        <w:t>Canyon.</w:t>
      </w:r>
    </w:p>
    <w:p w14:paraId="73075AF1" w14:textId="58721EFB" w:rsidR="00F54BD6" w:rsidRPr="00886E71" w:rsidRDefault="00D972C4" w:rsidP="00D840F8">
      <w:pPr>
        <w:pStyle w:val="StandardWeb"/>
        <w:spacing w:before="0" w:beforeAutospacing="0" w:afterLines="120" w:after="288" w:afterAutospacing="0" w:line="312" w:lineRule="auto"/>
        <w:rPr>
          <w:rFonts w:ascii="Arial" w:hAnsi="Arial" w:cs="Arial"/>
          <w:sz w:val="22"/>
          <w:szCs w:val="22"/>
          <w:lang w:val="it-IT"/>
        </w:rPr>
      </w:pPr>
      <w:r w:rsidRPr="00886E71">
        <w:rPr>
          <w:rFonts w:ascii="Arial" w:hAnsi="Arial" w:cs="Arial"/>
          <w:b/>
          <w:bCs/>
          <w:sz w:val="22"/>
          <w:szCs w:val="22"/>
          <w:lang w:val="it-IT"/>
        </w:rPr>
        <w:lastRenderedPageBreak/>
        <w:t>DOMO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proofErr w:type="spellStart"/>
      <w:r w:rsidRPr="00886E71">
        <w:rPr>
          <w:rFonts w:ascii="Arial" w:hAnsi="Arial" w:cs="Arial"/>
          <w:b/>
          <w:bCs/>
          <w:sz w:val="22"/>
          <w:szCs w:val="22"/>
          <w:lang w:val="it-IT"/>
        </w:rPr>
        <w:t>Chemicals</w:t>
      </w:r>
      <w:proofErr w:type="spellEnd"/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ha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fornito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sia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il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compound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per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lo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stampaggio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iniezione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sia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tape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unidirezionali: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un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contributo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essenziale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per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ottenere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le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elevate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prestazioni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del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manubrio.</w:t>
      </w:r>
    </w:p>
    <w:p w14:paraId="52AFA36E" w14:textId="4EB75C69" w:rsidR="00F54BD6" w:rsidRPr="00886E71" w:rsidRDefault="007D5D65" w:rsidP="00D840F8">
      <w:pPr>
        <w:pStyle w:val="StandardWeb"/>
        <w:spacing w:before="0" w:beforeAutospacing="0" w:afterLines="120" w:after="288" w:afterAutospacing="0" w:line="312" w:lineRule="auto"/>
        <w:rPr>
          <w:rFonts w:ascii="Arial" w:hAnsi="Arial" w:cs="Arial"/>
          <w:sz w:val="22"/>
          <w:szCs w:val="22"/>
          <w:lang w:val="it-IT"/>
        </w:rPr>
      </w:pPr>
      <w:r w:rsidRPr="00886E71">
        <w:rPr>
          <w:rFonts w:ascii="Arial" w:hAnsi="Arial" w:cs="Arial"/>
          <w:b/>
          <w:bCs/>
          <w:sz w:val="22"/>
          <w:szCs w:val="22"/>
          <w:lang w:val="it-IT"/>
        </w:rPr>
        <w:t>Plastic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b/>
          <w:bCs/>
          <w:sz w:val="22"/>
          <w:szCs w:val="22"/>
          <w:lang w:val="it-IT"/>
        </w:rPr>
        <w:t>Innovation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si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è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occupata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della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progettazione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dei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componenti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meccanici,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nonché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della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simulazione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strutturale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di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processo.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La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sua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competenza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in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questo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campo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ha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giocato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un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ruolo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fondamentale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nel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dare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vita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questo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progetto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innovativo.</w:t>
      </w:r>
    </w:p>
    <w:p w14:paraId="76050CDE" w14:textId="7EA1EF78" w:rsidR="00F54BD6" w:rsidRPr="00886E71" w:rsidRDefault="00C85D82" w:rsidP="00D840F8">
      <w:pPr>
        <w:pStyle w:val="StandardWeb"/>
        <w:spacing w:before="0" w:beforeAutospacing="0" w:afterLines="120" w:after="288" w:afterAutospacing="0" w:line="312" w:lineRule="auto"/>
        <w:rPr>
          <w:rFonts w:ascii="Arial" w:hAnsi="Arial" w:cs="Arial"/>
          <w:sz w:val="22"/>
          <w:szCs w:val="22"/>
          <w:lang w:val="it-IT"/>
        </w:rPr>
      </w:pPr>
      <w:proofErr w:type="spellStart"/>
      <w:r w:rsidRPr="00886E71">
        <w:rPr>
          <w:rFonts w:ascii="Arial" w:hAnsi="Arial" w:cs="Arial"/>
          <w:b/>
          <w:sz w:val="22"/>
          <w:szCs w:val="22"/>
          <w:lang w:val="it-IT"/>
        </w:rPr>
        <w:t>Simoldes</w:t>
      </w:r>
      <w:proofErr w:type="spellEnd"/>
      <w:r w:rsidRPr="00886E71">
        <w:rPr>
          <w:rFonts w:ascii="Arial" w:hAnsi="Arial" w:cs="Arial"/>
          <w:bCs/>
          <w:sz w:val="22"/>
          <w:szCs w:val="22"/>
          <w:lang w:val="it-IT"/>
        </w:rPr>
        <w:t>,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in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qualità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di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costruttore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di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stampi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produttore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di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componenti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in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serie,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ha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messo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frutto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la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sua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vasta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competenza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in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entrambi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c</w:t>
      </w:r>
      <w:r w:rsidR="00F9028F">
        <w:rPr>
          <w:rFonts w:ascii="Arial" w:hAnsi="Arial" w:cs="Arial"/>
          <w:sz w:val="22"/>
          <w:szCs w:val="22"/>
          <w:lang w:val="it-IT"/>
        </w:rPr>
        <w:t>ompart</w:t>
      </w:r>
      <w:r w:rsidR="00F54BD6" w:rsidRPr="00886E71">
        <w:rPr>
          <w:rFonts w:ascii="Arial" w:hAnsi="Arial" w:cs="Arial"/>
          <w:sz w:val="22"/>
          <w:szCs w:val="22"/>
          <w:lang w:val="it-IT"/>
        </w:rPr>
        <w:t>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per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assicurare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l</w:t>
      </w:r>
      <w:r w:rsidR="005F65C9">
        <w:rPr>
          <w:rFonts w:ascii="Arial" w:hAnsi="Arial" w:cs="Arial"/>
          <w:sz w:val="22"/>
          <w:szCs w:val="22"/>
          <w:lang w:val="it-IT"/>
        </w:rPr>
        <w:t>’</w:t>
      </w:r>
      <w:r w:rsidR="00F54BD6" w:rsidRPr="00886E71">
        <w:rPr>
          <w:rFonts w:ascii="Arial" w:hAnsi="Arial" w:cs="Arial"/>
          <w:sz w:val="22"/>
          <w:szCs w:val="22"/>
          <w:lang w:val="it-IT"/>
        </w:rPr>
        <w:t>elevata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qualità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la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riproducibilità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del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processo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di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produzione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del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manubrio.</w:t>
      </w:r>
    </w:p>
    <w:p w14:paraId="23D97F14" w14:textId="2CEEEBC1" w:rsidR="002B5626" w:rsidRPr="00886E71" w:rsidRDefault="002B5626" w:rsidP="00D840F8">
      <w:pPr>
        <w:pStyle w:val="StandardWeb"/>
        <w:spacing w:before="0" w:beforeAutospacing="0" w:afterLines="120" w:after="288" w:afterAutospacing="0" w:line="312" w:lineRule="auto"/>
        <w:rPr>
          <w:rFonts w:ascii="Arial" w:hAnsi="Arial" w:cs="Arial"/>
          <w:sz w:val="22"/>
          <w:szCs w:val="22"/>
          <w:lang w:val="it-IT"/>
        </w:rPr>
      </w:pPr>
      <w:r w:rsidRPr="002B5626">
        <w:rPr>
          <w:rFonts w:ascii="Arial" w:hAnsi="Arial" w:cs="Arial"/>
          <w:sz w:val="22"/>
          <w:szCs w:val="22"/>
          <w:lang w:val="it-IT"/>
        </w:rPr>
        <w:t>Con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la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partecipazione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sz w:val="22"/>
          <w:szCs w:val="22"/>
          <w:lang w:val="it-IT"/>
        </w:rPr>
        <w:t>EUROBIKE</w:t>
      </w:r>
      <w:r w:rsidRPr="002B5626">
        <w:rPr>
          <w:rFonts w:ascii="Arial" w:hAnsi="Arial" w:cs="Arial"/>
          <w:sz w:val="22"/>
          <w:szCs w:val="22"/>
          <w:lang w:val="it-IT"/>
        </w:rPr>
        <w:t>,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ENGEL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sottolinea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il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F9028F">
        <w:rPr>
          <w:rFonts w:ascii="Arial" w:hAnsi="Arial" w:cs="Arial"/>
          <w:sz w:val="22"/>
          <w:szCs w:val="22"/>
          <w:lang w:val="it-IT"/>
        </w:rPr>
        <w:t>proprio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ruolo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di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leadership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nello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sviluppo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l</w:t>
      </w:r>
      <w:r w:rsidR="005F65C9">
        <w:rPr>
          <w:rFonts w:ascii="Arial" w:hAnsi="Arial" w:cs="Arial"/>
          <w:sz w:val="22"/>
          <w:szCs w:val="22"/>
          <w:lang w:val="it-IT"/>
        </w:rPr>
        <w:t>’</w:t>
      </w:r>
      <w:r w:rsidR="002728A6" w:rsidRPr="00886E71">
        <w:rPr>
          <w:rFonts w:ascii="Arial" w:hAnsi="Arial" w:cs="Arial"/>
          <w:sz w:val="22"/>
          <w:szCs w:val="22"/>
          <w:lang w:val="it-IT"/>
        </w:rPr>
        <w:t>implementazione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di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tecnologie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avanzate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per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lo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stampaggio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iniezione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applicate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alla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costruzione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leggera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alla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mobilità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Pr="002B5626">
        <w:rPr>
          <w:rFonts w:ascii="Arial" w:hAnsi="Arial" w:cs="Arial"/>
          <w:sz w:val="22"/>
          <w:szCs w:val="22"/>
          <w:lang w:val="it-IT"/>
        </w:rPr>
        <w:t>urbana,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nonché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il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suo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forte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orientamento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al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cliente.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Grazie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alle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sue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tecnologie,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ENGEL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stabilisce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ancora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una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volta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nuovi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livelli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di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efficienza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produttiva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sostenibilità,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aprendo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nuovi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mercati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per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componenti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in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plastica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in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settori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tradizionalmente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dominati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dal</w:t>
      </w:r>
      <w:r w:rsidR="005F65C9">
        <w:rPr>
          <w:rFonts w:ascii="Arial" w:hAnsi="Arial" w:cs="Arial"/>
          <w:sz w:val="22"/>
          <w:szCs w:val="22"/>
          <w:lang w:val="it-IT"/>
        </w:rPr>
        <w:t xml:space="preserve"> </w:t>
      </w:r>
      <w:r w:rsidR="002728A6" w:rsidRPr="00886E71">
        <w:rPr>
          <w:rFonts w:ascii="Arial" w:hAnsi="Arial" w:cs="Arial"/>
          <w:sz w:val="22"/>
          <w:szCs w:val="22"/>
          <w:lang w:val="it-IT"/>
        </w:rPr>
        <w:t>metallo.</w:t>
      </w:r>
    </w:p>
    <w:p w14:paraId="32F046E5" w14:textId="77777777" w:rsidR="00C92E54" w:rsidRDefault="00C92E54" w:rsidP="00AA2E8D">
      <w:pPr>
        <w:pStyle w:val="StandardWeb"/>
        <w:spacing w:after="120" w:afterAutospacing="0" w:line="312" w:lineRule="auto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5377A2EF" w14:textId="5CB1FAD3" w:rsidR="0056469A" w:rsidRDefault="006D3B43" w:rsidP="00AA2E8D">
      <w:pPr>
        <w:pStyle w:val="StandardWeb"/>
        <w:spacing w:after="120" w:afterAutospacing="0" w:line="312" w:lineRule="auto"/>
        <w:rPr>
          <w:rFonts w:ascii="Arial" w:hAnsi="Arial" w:cs="Arial"/>
          <w:b/>
          <w:bCs/>
          <w:sz w:val="22"/>
          <w:szCs w:val="22"/>
          <w:lang w:val="it-IT"/>
        </w:rPr>
      </w:pPr>
      <w:r w:rsidRPr="00886E71">
        <w:rPr>
          <w:rFonts w:ascii="Arial" w:hAnsi="Arial" w:cs="Arial"/>
          <w:b/>
          <w:bCs/>
          <w:sz w:val="22"/>
          <w:szCs w:val="22"/>
          <w:lang w:val="it-IT"/>
        </w:rPr>
        <w:t>Visit</w:t>
      </w:r>
      <w:r w:rsidR="00F54BD6" w:rsidRPr="00886E71">
        <w:rPr>
          <w:rFonts w:ascii="Arial" w:hAnsi="Arial" w:cs="Arial"/>
          <w:b/>
          <w:bCs/>
          <w:sz w:val="22"/>
          <w:szCs w:val="22"/>
          <w:lang w:val="it-IT"/>
        </w:rPr>
        <w:t>ate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b/>
          <w:bCs/>
          <w:sz w:val="22"/>
          <w:szCs w:val="22"/>
          <w:lang w:val="it-IT"/>
        </w:rPr>
        <w:t>in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b/>
          <w:bCs/>
          <w:sz w:val="22"/>
          <w:szCs w:val="22"/>
          <w:lang w:val="it-IT"/>
        </w:rPr>
        <w:t>nostro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b/>
          <w:bCs/>
          <w:sz w:val="22"/>
          <w:szCs w:val="22"/>
          <w:lang w:val="it-IT"/>
        </w:rPr>
        <w:t>stand: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="00F54BD6" w:rsidRPr="00886E71">
        <w:rPr>
          <w:rFonts w:ascii="Arial" w:hAnsi="Arial" w:cs="Arial"/>
          <w:b/>
          <w:bCs/>
          <w:sz w:val="22"/>
          <w:szCs w:val="22"/>
          <w:lang w:val="it-IT"/>
        </w:rPr>
        <w:t>Padiglione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b/>
          <w:bCs/>
          <w:sz w:val="22"/>
          <w:szCs w:val="22"/>
          <w:lang w:val="it-IT"/>
        </w:rPr>
        <w:t>8,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b/>
          <w:bCs/>
          <w:sz w:val="22"/>
          <w:szCs w:val="22"/>
          <w:lang w:val="it-IT"/>
        </w:rPr>
        <w:t>Stand</w:t>
      </w:r>
      <w:r w:rsidR="005F65C9">
        <w:rPr>
          <w:rFonts w:ascii="Arial" w:hAnsi="Arial" w:cs="Arial"/>
          <w:b/>
          <w:bCs/>
          <w:sz w:val="22"/>
          <w:szCs w:val="22"/>
          <w:lang w:val="it-IT"/>
        </w:rPr>
        <w:t xml:space="preserve"> </w:t>
      </w:r>
      <w:r w:rsidRPr="00886E71">
        <w:rPr>
          <w:rFonts w:ascii="Arial" w:hAnsi="Arial" w:cs="Arial"/>
          <w:b/>
          <w:bCs/>
          <w:sz w:val="22"/>
          <w:szCs w:val="22"/>
          <w:lang w:val="it-IT"/>
        </w:rPr>
        <w:t>N04</w:t>
      </w:r>
    </w:p>
    <w:p w14:paraId="558799EA" w14:textId="77777777" w:rsidR="0056469A" w:rsidRPr="00886E71" w:rsidRDefault="0056469A" w:rsidP="00AA2E8D">
      <w:pPr>
        <w:pStyle w:val="StandardWeb"/>
        <w:spacing w:after="120" w:afterAutospacing="0" w:line="312" w:lineRule="auto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508D9BDA" w14:textId="77777777" w:rsidR="00C92E54" w:rsidRDefault="00C92E54">
      <w:pPr>
        <w:spacing w:line="240" w:lineRule="auto"/>
        <w:rPr>
          <w:b/>
          <w:bCs/>
          <w:color w:val="auto"/>
          <w:szCs w:val="22"/>
          <w:lang w:val="de-AT" w:eastAsia="de-AT"/>
        </w:rPr>
      </w:pPr>
      <w:r>
        <w:rPr>
          <w:b/>
          <w:bCs/>
          <w:szCs w:val="22"/>
        </w:rPr>
        <w:br w:type="page"/>
      </w:r>
    </w:p>
    <w:p w14:paraId="4321299B" w14:textId="55DE69CC" w:rsidR="00C85D82" w:rsidRPr="00C92E54" w:rsidRDefault="00C92E54" w:rsidP="00C92E54">
      <w:pPr>
        <w:pStyle w:val="StandardWeb"/>
        <w:spacing w:after="120" w:afterAutospacing="0" w:line="312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2E54">
        <w:rPr>
          <w:rFonts w:ascii="Arial" w:hAnsi="Arial" w:cs="Arial"/>
          <w:b/>
          <w:bCs/>
          <w:sz w:val="22"/>
          <w:szCs w:val="22"/>
        </w:rPr>
        <w:t>Immagini</w:t>
      </w:r>
      <w:proofErr w:type="spellEnd"/>
      <w:r w:rsidRPr="00C92E54">
        <w:rPr>
          <w:rFonts w:ascii="Arial" w:hAnsi="Arial" w:cs="Arial"/>
          <w:b/>
          <w:bCs/>
          <w:sz w:val="22"/>
          <w:szCs w:val="22"/>
        </w:rPr>
        <w:t>:</w:t>
      </w:r>
    </w:p>
    <w:p w14:paraId="1F9D27FE" w14:textId="77777777" w:rsidR="00C92E54" w:rsidRDefault="002728A6" w:rsidP="00C92E54">
      <w:pPr>
        <w:pStyle w:val="StandardWeb"/>
        <w:spacing w:after="120" w:afterAutospacing="0" w:line="312" w:lineRule="auto"/>
        <w:rPr>
          <w:rFonts w:ascii="Arial" w:hAnsi="Arial" w:cs="Arial"/>
          <w:i/>
          <w:iCs/>
          <w:sz w:val="20"/>
          <w:lang w:val="it-IT"/>
        </w:rPr>
      </w:pPr>
      <w:r w:rsidRPr="00F2108A">
        <w:rPr>
          <w:rFonts w:ascii="Arial" w:hAnsi="Arial" w:cs="Arial"/>
          <w:i/>
          <w:iCs/>
          <w:sz w:val="20"/>
          <w:szCs w:val="20"/>
          <w:lang w:val="it-IT"/>
        </w:rPr>
        <w:t>Figura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="002A4E4C" w:rsidRPr="00F2108A">
        <w:rPr>
          <w:rFonts w:ascii="Arial" w:hAnsi="Arial" w:cs="Arial"/>
          <w:i/>
          <w:iCs/>
          <w:sz w:val="20"/>
          <w:szCs w:val="20"/>
          <w:lang w:val="it-IT"/>
        </w:rPr>
        <w:t>1: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La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cella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di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produzione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altamente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integrata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sviluppata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da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ENGEL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per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lo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stampaggio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di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un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innovativo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manubrio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per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bicicletta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di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CANYON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proofErr w:type="spellStart"/>
      <w:r w:rsidRPr="00F2108A">
        <w:rPr>
          <w:rFonts w:ascii="Arial" w:hAnsi="Arial" w:cs="Arial"/>
          <w:i/>
          <w:iCs/>
          <w:sz w:val="20"/>
          <w:szCs w:val="20"/>
          <w:lang w:val="it-IT"/>
        </w:rPr>
        <w:t>Bicycles</w:t>
      </w:r>
      <w:proofErr w:type="spellEnd"/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-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live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a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EUROBIKE,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Padiglione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8,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Stand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N04.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DF6B0E">
        <w:rPr>
          <w:rFonts w:ascii="Arial" w:hAnsi="Arial" w:cs="Arial"/>
          <w:i/>
          <w:iCs/>
          <w:sz w:val="20"/>
          <w:szCs w:val="20"/>
          <w:lang w:val="it-IT"/>
        </w:rPr>
        <w:t>Immagine</w:t>
      </w:r>
      <w:r w:rsidR="005F65C9" w:rsidRPr="00DF6B0E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DF6B0E">
        <w:rPr>
          <w:rFonts w:ascii="Arial" w:hAnsi="Arial" w:cs="Arial"/>
          <w:i/>
          <w:iCs/>
          <w:sz w:val="20"/>
          <w:szCs w:val="20"/>
          <w:lang w:val="it-IT"/>
        </w:rPr>
        <w:t>ENGEL</w:t>
      </w:r>
    </w:p>
    <w:p w14:paraId="5802438D" w14:textId="1B8D87BD" w:rsidR="00C92E54" w:rsidRPr="00C92E54" w:rsidRDefault="002728A6" w:rsidP="00C92E54">
      <w:pPr>
        <w:pStyle w:val="StandardWeb"/>
        <w:spacing w:after="120" w:afterAutospacing="0" w:line="312" w:lineRule="auto"/>
        <w:rPr>
          <w:rFonts w:ascii="Arial" w:hAnsi="Arial" w:cs="Arial"/>
          <w:i/>
          <w:iCs/>
          <w:sz w:val="20"/>
          <w:szCs w:val="20"/>
        </w:rPr>
      </w:pPr>
      <w:r w:rsidRPr="00F2108A">
        <w:rPr>
          <w:rFonts w:ascii="Arial" w:hAnsi="Arial" w:cs="Arial"/>
          <w:i/>
          <w:iCs/>
          <w:sz w:val="20"/>
          <w:szCs w:val="20"/>
          <w:lang w:val="it-IT"/>
        </w:rPr>
        <w:t>Figura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="00303078" w:rsidRPr="00F2108A">
        <w:rPr>
          <w:rFonts w:ascii="Arial" w:hAnsi="Arial" w:cs="Arial"/>
          <w:i/>
          <w:iCs/>
          <w:sz w:val="20"/>
          <w:szCs w:val="20"/>
          <w:lang w:val="it-IT"/>
        </w:rPr>
        <w:t>2: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Le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soluzioni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di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stampaggio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a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iniezione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ENGEL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permettono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di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ottenere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funzioni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avanzate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come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l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>’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integrazione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di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componenti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aggiuntivi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in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un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>’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unica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fase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del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processo,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con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un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notevole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risparmio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di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tempo.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Immagine: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ENGEL</w:t>
      </w:r>
    </w:p>
    <w:p w14:paraId="3AC50A13" w14:textId="67E48DE1" w:rsidR="0056469A" w:rsidRPr="00C92E54" w:rsidRDefault="002728A6" w:rsidP="00C92E54">
      <w:pPr>
        <w:pStyle w:val="StandardWeb"/>
        <w:spacing w:after="120" w:afterAutospacing="0" w:line="312" w:lineRule="auto"/>
        <w:rPr>
          <w:rFonts w:ascii="Arial" w:hAnsi="Arial" w:cs="Arial"/>
          <w:i/>
          <w:iCs/>
          <w:sz w:val="20"/>
          <w:szCs w:val="20"/>
          <w:lang w:val="it-IT"/>
        </w:rPr>
      </w:pPr>
      <w:r w:rsidRPr="00F2108A">
        <w:rPr>
          <w:rFonts w:ascii="Arial" w:hAnsi="Arial" w:cs="Arial"/>
          <w:i/>
          <w:iCs/>
          <w:sz w:val="20"/>
          <w:szCs w:val="20"/>
          <w:lang w:val="it-IT"/>
        </w:rPr>
        <w:t>Figura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="004E6A5A" w:rsidRPr="00F2108A">
        <w:rPr>
          <w:rFonts w:ascii="Arial" w:hAnsi="Arial" w:cs="Arial"/>
          <w:i/>
          <w:iCs/>
          <w:sz w:val="20"/>
          <w:szCs w:val="20"/>
          <w:lang w:val="it-IT"/>
        </w:rPr>
        <w:t>3: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Il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processo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ENGEL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proofErr w:type="spellStart"/>
      <w:r w:rsidRPr="00F2108A">
        <w:rPr>
          <w:rFonts w:ascii="Arial" w:hAnsi="Arial" w:cs="Arial"/>
          <w:i/>
          <w:iCs/>
          <w:sz w:val="20"/>
          <w:szCs w:val="20"/>
          <w:lang w:val="it-IT"/>
        </w:rPr>
        <w:t>fluidmelt</w:t>
      </w:r>
      <w:proofErr w:type="spellEnd"/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="00D840F8" w:rsidRPr="00F2108A">
        <w:rPr>
          <w:rFonts w:ascii="Arial" w:hAnsi="Arial" w:cs="Arial"/>
          <w:i/>
          <w:iCs/>
          <w:sz w:val="20"/>
          <w:szCs w:val="20"/>
          <w:lang w:val="it-IT"/>
        </w:rPr>
        <w:t>permette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="00D840F8" w:rsidRPr="00F2108A">
        <w:rPr>
          <w:rFonts w:ascii="Arial" w:hAnsi="Arial" w:cs="Arial"/>
          <w:i/>
          <w:iCs/>
          <w:sz w:val="20"/>
          <w:szCs w:val="20"/>
          <w:lang w:val="it-IT"/>
        </w:rPr>
        <w:t>di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="00D840F8" w:rsidRPr="00F2108A">
        <w:rPr>
          <w:rFonts w:ascii="Arial" w:hAnsi="Arial" w:cs="Arial"/>
          <w:i/>
          <w:iCs/>
          <w:sz w:val="20"/>
          <w:szCs w:val="20"/>
          <w:lang w:val="it-IT"/>
        </w:rPr>
        <w:t>produrre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componenti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cavi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con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eccezionale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libertà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di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design.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Nell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>’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immagine: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la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sezione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trasversale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del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manubrio</w:t>
      </w:r>
      <w:r w:rsidR="00F6248C">
        <w:rPr>
          <w:rFonts w:ascii="Arial" w:hAnsi="Arial" w:cs="Arial"/>
          <w:i/>
          <w:iCs/>
          <w:sz w:val="20"/>
          <w:szCs w:val="20"/>
          <w:lang w:val="it-IT"/>
        </w:rPr>
        <w:t>/cockpit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per</w:t>
      </w:r>
      <w:r w:rsidR="005F65C9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Pr="00F2108A">
        <w:rPr>
          <w:rFonts w:ascii="Arial" w:hAnsi="Arial" w:cs="Arial"/>
          <w:i/>
          <w:iCs/>
          <w:sz w:val="20"/>
          <w:szCs w:val="20"/>
          <w:lang w:val="it-IT"/>
        </w:rPr>
        <w:t>bicicletta</w:t>
      </w:r>
      <w:r w:rsidR="00F6248C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proofErr w:type="spellStart"/>
      <w:r w:rsidR="00F6248C" w:rsidRPr="00F6248C">
        <w:rPr>
          <w:rFonts w:ascii="Arial" w:hAnsi="Arial" w:cs="Arial"/>
          <w:i/>
          <w:iCs/>
          <w:sz w:val="20"/>
          <w:szCs w:val="20"/>
          <w:lang w:val="en-GB"/>
        </w:rPr>
        <w:t>che</w:t>
      </w:r>
      <w:proofErr w:type="spellEnd"/>
      <w:r w:rsidR="00F6248C" w:rsidRPr="00F6248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F6248C" w:rsidRPr="00F6248C">
        <w:rPr>
          <w:rFonts w:ascii="Arial" w:hAnsi="Arial" w:cs="Arial"/>
          <w:i/>
          <w:iCs/>
          <w:sz w:val="20"/>
          <w:szCs w:val="20"/>
          <w:lang w:val="en-GB"/>
        </w:rPr>
        <w:t>mostra</w:t>
      </w:r>
      <w:proofErr w:type="spellEnd"/>
      <w:r w:rsidR="00F6248C" w:rsidRPr="00F6248C">
        <w:rPr>
          <w:rFonts w:ascii="Arial" w:hAnsi="Arial" w:cs="Arial"/>
          <w:i/>
          <w:iCs/>
          <w:sz w:val="20"/>
          <w:szCs w:val="20"/>
          <w:lang w:val="en-GB"/>
        </w:rPr>
        <w:t xml:space="preserve"> lo </w:t>
      </w:r>
      <w:proofErr w:type="spellStart"/>
      <w:r w:rsidR="00F6248C" w:rsidRPr="00F6248C">
        <w:rPr>
          <w:rFonts w:ascii="Arial" w:hAnsi="Arial" w:cs="Arial"/>
          <w:i/>
          <w:iCs/>
          <w:sz w:val="20"/>
          <w:szCs w:val="20"/>
          <w:lang w:val="en-GB"/>
        </w:rPr>
        <w:t>spazio</w:t>
      </w:r>
      <w:proofErr w:type="spellEnd"/>
      <w:r w:rsidR="00F6248C" w:rsidRPr="00F6248C">
        <w:rPr>
          <w:rFonts w:ascii="Arial" w:hAnsi="Arial" w:cs="Arial"/>
          <w:i/>
          <w:iCs/>
          <w:sz w:val="20"/>
          <w:szCs w:val="20"/>
          <w:lang w:val="en-GB"/>
        </w:rPr>
        <w:t xml:space="preserve"> per </w:t>
      </w:r>
      <w:proofErr w:type="spellStart"/>
      <w:r w:rsidR="00F6248C" w:rsidRPr="00F6248C">
        <w:rPr>
          <w:rFonts w:ascii="Arial" w:hAnsi="Arial" w:cs="Arial"/>
          <w:i/>
          <w:iCs/>
          <w:sz w:val="20"/>
          <w:szCs w:val="20"/>
          <w:lang w:val="en-GB"/>
        </w:rPr>
        <w:t>l'integrazione</w:t>
      </w:r>
      <w:proofErr w:type="spellEnd"/>
      <w:r w:rsidR="00F6248C" w:rsidRPr="00F6248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F6248C" w:rsidRPr="00F6248C">
        <w:rPr>
          <w:rFonts w:ascii="Arial" w:hAnsi="Arial" w:cs="Arial"/>
          <w:i/>
          <w:iCs/>
          <w:sz w:val="20"/>
          <w:szCs w:val="20"/>
          <w:lang w:val="en-GB"/>
        </w:rPr>
        <w:t>dei</w:t>
      </w:r>
      <w:proofErr w:type="spellEnd"/>
      <w:r w:rsidR="00F6248C" w:rsidRPr="00F6248C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proofErr w:type="spellStart"/>
      <w:r w:rsidR="00F6248C" w:rsidRPr="00F6248C">
        <w:rPr>
          <w:rFonts w:ascii="Arial" w:hAnsi="Arial" w:cs="Arial"/>
          <w:i/>
          <w:iCs/>
          <w:sz w:val="20"/>
          <w:szCs w:val="20"/>
          <w:lang w:val="en-GB"/>
        </w:rPr>
        <w:t>cavi</w:t>
      </w:r>
      <w:proofErr w:type="spellEnd"/>
      <w:r w:rsidR="00F6248C" w:rsidRPr="00F6248C">
        <w:rPr>
          <w:rFonts w:ascii="Arial" w:hAnsi="Arial" w:cs="Arial"/>
          <w:i/>
          <w:iCs/>
          <w:sz w:val="20"/>
          <w:szCs w:val="20"/>
          <w:lang w:val="en-GB"/>
        </w:rPr>
        <w:t>.</w:t>
      </w:r>
      <w:r w:rsidR="00DF6B0E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DF6B0E" w:rsidRPr="00F2108A">
        <w:rPr>
          <w:rFonts w:ascii="Arial" w:hAnsi="Arial" w:cs="Arial"/>
          <w:i/>
          <w:iCs/>
          <w:sz w:val="20"/>
          <w:szCs w:val="20"/>
          <w:lang w:val="it-IT"/>
        </w:rPr>
        <w:t>Immagine:</w:t>
      </w:r>
      <w:r w:rsidR="00DF6B0E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="00DF6B0E" w:rsidRPr="00F2108A">
        <w:rPr>
          <w:rFonts w:ascii="Arial" w:hAnsi="Arial" w:cs="Arial"/>
          <w:i/>
          <w:iCs/>
          <w:sz w:val="20"/>
          <w:szCs w:val="20"/>
          <w:lang w:val="it-IT"/>
        </w:rPr>
        <w:t>ENGEL</w:t>
      </w:r>
    </w:p>
    <w:p w14:paraId="4735A1D5" w14:textId="77777777" w:rsidR="00E64005" w:rsidRPr="00886E71" w:rsidRDefault="00E64005" w:rsidP="001538E4">
      <w:pPr>
        <w:spacing w:after="120"/>
        <w:rPr>
          <w:color w:val="auto"/>
          <w:szCs w:val="22"/>
          <w:lang w:val="it-IT"/>
        </w:rPr>
      </w:pPr>
    </w:p>
    <w:p w14:paraId="20D18708" w14:textId="77777777" w:rsidR="006620E9" w:rsidRDefault="006620E9" w:rsidP="006620E9">
      <w:pPr>
        <w:spacing w:line="240" w:lineRule="auto"/>
        <w:rPr>
          <w:b/>
          <w:bCs/>
          <w:iCs/>
          <w:color w:val="auto"/>
          <w:sz w:val="20"/>
          <w:lang w:val="it-IT"/>
        </w:rPr>
      </w:pPr>
    </w:p>
    <w:p w14:paraId="77CF0101" w14:textId="77777777" w:rsidR="00C92E54" w:rsidRPr="00886E71" w:rsidRDefault="00C92E54" w:rsidP="006620E9">
      <w:pPr>
        <w:spacing w:line="240" w:lineRule="auto"/>
        <w:rPr>
          <w:b/>
          <w:bCs/>
          <w:iCs/>
          <w:color w:val="auto"/>
          <w:sz w:val="20"/>
          <w:lang w:val="it-IT"/>
        </w:rPr>
      </w:pPr>
    </w:p>
    <w:p w14:paraId="55F66DA4" w14:textId="39CB9090" w:rsidR="00F2108A" w:rsidRDefault="00F2108A" w:rsidP="00F2108A">
      <w:pPr>
        <w:rPr>
          <w:b/>
          <w:bCs/>
          <w:iCs/>
          <w:color w:val="auto"/>
          <w:sz w:val="20"/>
          <w:lang w:val="it-IT"/>
        </w:rPr>
      </w:pPr>
      <w:r>
        <w:rPr>
          <w:b/>
          <w:bCs/>
          <w:iCs/>
          <w:color w:val="auto"/>
          <w:sz w:val="20"/>
          <w:lang w:val="it-IT"/>
        </w:rPr>
        <w:t>ENGEL</w:t>
      </w:r>
      <w:r w:rsidR="005F65C9">
        <w:rPr>
          <w:b/>
          <w:bCs/>
          <w:iCs/>
          <w:color w:val="auto"/>
          <w:sz w:val="20"/>
          <w:lang w:val="it-IT"/>
        </w:rPr>
        <w:t xml:space="preserve"> </w:t>
      </w:r>
      <w:r>
        <w:rPr>
          <w:b/>
          <w:bCs/>
          <w:iCs/>
          <w:color w:val="auto"/>
          <w:sz w:val="20"/>
          <w:lang w:val="it-IT"/>
        </w:rPr>
        <w:t>AUSTRIA</w:t>
      </w:r>
      <w:r w:rsidR="005F65C9">
        <w:rPr>
          <w:b/>
          <w:bCs/>
          <w:iCs/>
          <w:color w:val="auto"/>
          <w:sz w:val="20"/>
          <w:lang w:val="it-IT"/>
        </w:rPr>
        <w:t xml:space="preserve"> </w:t>
      </w:r>
      <w:r>
        <w:rPr>
          <w:b/>
          <w:bCs/>
          <w:iCs/>
          <w:color w:val="auto"/>
          <w:sz w:val="20"/>
          <w:lang w:val="it-IT"/>
        </w:rPr>
        <w:t>GmbH</w:t>
      </w:r>
    </w:p>
    <w:p w14:paraId="69D91015" w14:textId="2C8E266F" w:rsidR="00F2108A" w:rsidRDefault="00F2108A" w:rsidP="00F2108A">
      <w:pPr>
        <w:spacing w:after="120"/>
        <w:rPr>
          <w:color w:val="auto"/>
          <w:sz w:val="20"/>
          <w:lang w:val="it-IT"/>
        </w:rPr>
      </w:pPr>
      <w:r>
        <w:rPr>
          <w:color w:val="auto"/>
          <w:sz w:val="20"/>
          <w:lang w:val="it-IT"/>
        </w:rPr>
        <w:t>ENGEL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è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uno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dei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principali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costruttori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mondiali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di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macchine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per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la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lavorazione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delle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materie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plastiche.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Oggi,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in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qualità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di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fornitore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unico,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il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Gruppo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ENGEL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offre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un</w:t>
      </w:r>
      <w:r w:rsidR="005F65C9">
        <w:rPr>
          <w:color w:val="auto"/>
          <w:sz w:val="20"/>
          <w:lang w:val="it-IT"/>
        </w:rPr>
        <w:t>’</w:t>
      </w:r>
      <w:r>
        <w:rPr>
          <w:color w:val="auto"/>
          <w:sz w:val="20"/>
          <w:lang w:val="it-IT"/>
        </w:rPr>
        <w:t>ampia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gamma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di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soluzioni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tecnologiche: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dalle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celle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di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produzione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completamente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automatizzate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per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lo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stampaggio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a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iniezione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di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termoplastici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ed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elastomeri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alle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presse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a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iniezione,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ai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robot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altre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attrezzature.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Con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dieci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stabilimenti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produttivi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in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Europa,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Nord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America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Asia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(Cina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Corea),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oltre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a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filiali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rappresentanti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in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più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di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85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paesi,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ENGEL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assicura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ai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suoi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clienti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le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tecnologie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avanzate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il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supporto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necessario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per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competere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con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successo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nel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mercato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mondiale.</w:t>
      </w:r>
    </w:p>
    <w:p w14:paraId="474AD7DC" w14:textId="77777777" w:rsidR="00F2108A" w:rsidRDefault="00F2108A" w:rsidP="00F2108A">
      <w:pPr>
        <w:spacing w:after="120"/>
        <w:rPr>
          <w:b/>
          <w:bCs/>
          <w:iCs/>
          <w:color w:val="auto"/>
          <w:sz w:val="20"/>
          <w:lang w:val="it-IT"/>
        </w:rPr>
      </w:pPr>
    </w:p>
    <w:p w14:paraId="1D47F1C9" w14:textId="2C261300" w:rsidR="00F2108A" w:rsidRDefault="00F2108A" w:rsidP="00F2108A">
      <w:pPr>
        <w:spacing w:after="120"/>
        <w:rPr>
          <w:i/>
          <w:iCs/>
          <w:color w:val="auto"/>
          <w:sz w:val="20"/>
          <w:lang w:val="it-IT"/>
        </w:rPr>
      </w:pPr>
      <w:r>
        <w:rPr>
          <w:b/>
          <w:bCs/>
          <w:iCs/>
          <w:color w:val="auto"/>
          <w:sz w:val="20"/>
          <w:lang w:val="it-IT"/>
        </w:rPr>
        <w:t>Contatto</w:t>
      </w:r>
      <w:r w:rsidR="005F65C9">
        <w:rPr>
          <w:b/>
          <w:bCs/>
          <w:iCs/>
          <w:color w:val="auto"/>
          <w:sz w:val="20"/>
          <w:lang w:val="it-IT"/>
        </w:rPr>
        <w:t xml:space="preserve"> </w:t>
      </w:r>
      <w:r>
        <w:rPr>
          <w:b/>
          <w:bCs/>
          <w:iCs/>
          <w:color w:val="auto"/>
          <w:sz w:val="20"/>
          <w:lang w:val="it-IT"/>
        </w:rPr>
        <w:t>per</w:t>
      </w:r>
      <w:r w:rsidR="005F65C9">
        <w:rPr>
          <w:b/>
          <w:bCs/>
          <w:iCs/>
          <w:color w:val="auto"/>
          <w:sz w:val="20"/>
          <w:lang w:val="it-IT"/>
        </w:rPr>
        <w:t xml:space="preserve"> </w:t>
      </w:r>
      <w:r>
        <w:rPr>
          <w:b/>
          <w:bCs/>
          <w:iCs/>
          <w:color w:val="auto"/>
          <w:sz w:val="20"/>
          <w:lang w:val="it-IT"/>
        </w:rPr>
        <w:t>i</w:t>
      </w:r>
      <w:r w:rsidR="005F65C9">
        <w:rPr>
          <w:b/>
          <w:bCs/>
          <w:iCs/>
          <w:color w:val="auto"/>
          <w:sz w:val="20"/>
          <w:lang w:val="it-IT"/>
        </w:rPr>
        <w:t xml:space="preserve"> </w:t>
      </w:r>
      <w:r>
        <w:rPr>
          <w:b/>
          <w:bCs/>
          <w:iCs/>
          <w:color w:val="auto"/>
          <w:sz w:val="20"/>
          <w:lang w:val="it-IT"/>
        </w:rPr>
        <w:t>giornalisti:</w:t>
      </w:r>
      <w:r w:rsidR="005F65C9">
        <w:rPr>
          <w:b/>
          <w:bCs/>
          <w:iCs/>
          <w:color w:val="auto"/>
          <w:sz w:val="20"/>
          <w:lang w:val="it-IT"/>
        </w:rPr>
        <w:t xml:space="preserve"> </w:t>
      </w:r>
      <w:r>
        <w:rPr>
          <w:b/>
          <w:bCs/>
          <w:iCs/>
          <w:color w:val="auto"/>
          <w:sz w:val="20"/>
          <w:lang w:val="it-IT"/>
        </w:rPr>
        <w:br/>
      </w:r>
      <w:r>
        <w:rPr>
          <w:iCs/>
          <w:color w:val="auto"/>
          <w:sz w:val="20"/>
          <w:lang w:val="it-IT"/>
        </w:rPr>
        <w:t>Tobias</w:t>
      </w:r>
      <w:r w:rsidR="005F65C9">
        <w:rPr>
          <w:iCs/>
          <w:color w:val="auto"/>
          <w:sz w:val="20"/>
          <w:lang w:val="it-IT"/>
        </w:rPr>
        <w:t xml:space="preserve"> </w:t>
      </w:r>
      <w:r>
        <w:rPr>
          <w:iCs/>
          <w:color w:val="auto"/>
          <w:sz w:val="20"/>
          <w:lang w:val="it-IT"/>
        </w:rPr>
        <w:t>Neumann,</w:t>
      </w:r>
      <w:r w:rsidR="005F65C9">
        <w:rPr>
          <w:iCs/>
          <w:color w:val="auto"/>
          <w:sz w:val="20"/>
          <w:lang w:val="it-IT"/>
        </w:rPr>
        <w:t xml:space="preserve"> </w:t>
      </w:r>
      <w:r>
        <w:rPr>
          <w:iCs/>
          <w:color w:val="auto"/>
          <w:sz w:val="20"/>
          <w:lang w:val="it-IT"/>
        </w:rPr>
        <w:t>Responsabile</w:t>
      </w:r>
      <w:r w:rsidR="005F65C9">
        <w:rPr>
          <w:iCs/>
          <w:color w:val="auto"/>
          <w:sz w:val="20"/>
          <w:lang w:val="it-IT"/>
        </w:rPr>
        <w:t xml:space="preserve"> </w:t>
      </w:r>
      <w:r>
        <w:rPr>
          <w:iCs/>
          <w:color w:val="auto"/>
          <w:sz w:val="20"/>
          <w:lang w:val="it-IT"/>
        </w:rPr>
        <w:t>stampa,</w:t>
      </w:r>
      <w:r w:rsidR="005F65C9">
        <w:rPr>
          <w:iCs/>
          <w:color w:val="auto"/>
          <w:sz w:val="20"/>
          <w:lang w:val="it-IT"/>
        </w:rPr>
        <w:t xml:space="preserve"> </w:t>
      </w:r>
      <w:r>
        <w:rPr>
          <w:iCs/>
          <w:color w:val="auto"/>
          <w:sz w:val="20"/>
          <w:lang w:val="it-IT"/>
        </w:rPr>
        <w:t>ENGEL</w:t>
      </w:r>
      <w:r w:rsidR="005F65C9">
        <w:rPr>
          <w:iCs/>
          <w:color w:val="auto"/>
          <w:sz w:val="20"/>
          <w:lang w:val="it-IT"/>
        </w:rPr>
        <w:t xml:space="preserve"> </w:t>
      </w:r>
      <w:r>
        <w:rPr>
          <w:iCs/>
          <w:color w:val="auto"/>
          <w:sz w:val="20"/>
          <w:lang w:val="it-IT"/>
        </w:rPr>
        <w:t>AUSTRIA</w:t>
      </w:r>
      <w:r w:rsidR="005F65C9">
        <w:rPr>
          <w:iCs/>
          <w:color w:val="auto"/>
          <w:sz w:val="20"/>
          <w:lang w:val="it-IT"/>
        </w:rPr>
        <w:t xml:space="preserve"> </w:t>
      </w:r>
      <w:r>
        <w:rPr>
          <w:iCs/>
          <w:color w:val="auto"/>
          <w:sz w:val="20"/>
          <w:lang w:val="it-IT"/>
        </w:rPr>
        <w:t>GmbH</w:t>
      </w:r>
      <w:r>
        <w:rPr>
          <w:b/>
          <w:bCs/>
          <w:iCs/>
          <w:color w:val="auto"/>
          <w:sz w:val="20"/>
          <w:lang w:val="it-IT"/>
        </w:rPr>
        <w:br/>
      </w:r>
      <w:r>
        <w:rPr>
          <w:iCs/>
          <w:color w:val="auto"/>
          <w:sz w:val="20"/>
          <w:lang w:val="it-IT"/>
        </w:rPr>
        <w:t>Ludwig-Engel-</w:t>
      </w:r>
      <w:proofErr w:type="spellStart"/>
      <w:r>
        <w:rPr>
          <w:iCs/>
          <w:color w:val="auto"/>
          <w:sz w:val="20"/>
          <w:lang w:val="it-IT"/>
        </w:rPr>
        <w:t>Strasse</w:t>
      </w:r>
      <w:proofErr w:type="spellEnd"/>
      <w:r w:rsidR="005F65C9">
        <w:rPr>
          <w:iCs/>
          <w:color w:val="auto"/>
          <w:sz w:val="20"/>
          <w:lang w:val="it-IT"/>
        </w:rPr>
        <w:t xml:space="preserve"> </w:t>
      </w:r>
      <w:r>
        <w:rPr>
          <w:iCs/>
          <w:color w:val="auto"/>
          <w:sz w:val="20"/>
          <w:lang w:val="it-IT"/>
        </w:rPr>
        <w:t>1,</w:t>
      </w:r>
      <w:r w:rsidR="005F65C9">
        <w:rPr>
          <w:iCs/>
          <w:color w:val="auto"/>
          <w:sz w:val="20"/>
          <w:lang w:val="it-IT"/>
        </w:rPr>
        <w:t xml:space="preserve"> </w:t>
      </w:r>
      <w:r>
        <w:rPr>
          <w:iCs/>
          <w:color w:val="auto"/>
          <w:sz w:val="20"/>
          <w:lang w:val="it-IT"/>
        </w:rPr>
        <w:t>A-4311</w:t>
      </w:r>
      <w:r w:rsidR="005F65C9">
        <w:rPr>
          <w:iCs/>
          <w:color w:val="auto"/>
          <w:sz w:val="20"/>
          <w:lang w:val="it-IT"/>
        </w:rPr>
        <w:t xml:space="preserve"> </w:t>
      </w:r>
      <w:proofErr w:type="spellStart"/>
      <w:r>
        <w:rPr>
          <w:iCs/>
          <w:color w:val="auto"/>
          <w:sz w:val="20"/>
          <w:lang w:val="it-IT"/>
        </w:rPr>
        <w:t>Schwertberg</w:t>
      </w:r>
      <w:proofErr w:type="spellEnd"/>
      <w:r>
        <w:rPr>
          <w:iCs/>
          <w:color w:val="auto"/>
          <w:sz w:val="20"/>
          <w:lang w:val="it-IT"/>
        </w:rPr>
        <w:t>,</w:t>
      </w:r>
      <w:r w:rsidR="005F65C9">
        <w:rPr>
          <w:iCs/>
          <w:color w:val="auto"/>
          <w:sz w:val="20"/>
          <w:lang w:val="it-IT"/>
        </w:rPr>
        <w:t xml:space="preserve"> </w:t>
      </w:r>
      <w:proofErr w:type="spellStart"/>
      <w:r>
        <w:rPr>
          <w:iCs/>
          <w:color w:val="auto"/>
          <w:sz w:val="20"/>
          <w:lang w:val="it-IT"/>
        </w:rPr>
        <w:t>Österreich</w:t>
      </w:r>
      <w:proofErr w:type="spellEnd"/>
      <w:r w:rsidR="005F65C9">
        <w:rPr>
          <w:iCs/>
          <w:color w:val="auto"/>
          <w:sz w:val="20"/>
          <w:lang w:val="it-IT"/>
        </w:rPr>
        <w:t xml:space="preserve"> </w:t>
      </w:r>
      <w:r>
        <w:rPr>
          <w:b/>
          <w:bCs/>
          <w:iCs/>
          <w:color w:val="auto"/>
          <w:sz w:val="20"/>
          <w:lang w:val="it-IT"/>
        </w:rPr>
        <w:br/>
      </w:r>
      <w:r>
        <w:rPr>
          <w:iCs/>
          <w:color w:val="auto"/>
          <w:sz w:val="20"/>
          <w:lang w:val="it-IT"/>
        </w:rPr>
        <w:t>Tel.:</w:t>
      </w:r>
      <w:r w:rsidR="005F65C9">
        <w:rPr>
          <w:iCs/>
          <w:color w:val="auto"/>
          <w:sz w:val="20"/>
          <w:lang w:val="it-IT"/>
        </w:rPr>
        <w:t xml:space="preserve"> </w:t>
      </w:r>
      <w:r>
        <w:rPr>
          <w:iCs/>
          <w:color w:val="auto"/>
          <w:sz w:val="20"/>
          <w:lang w:val="it-IT"/>
        </w:rPr>
        <w:t>+43</w:t>
      </w:r>
      <w:r w:rsidR="005F65C9">
        <w:rPr>
          <w:iCs/>
          <w:color w:val="auto"/>
          <w:sz w:val="20"/>
          <w:lang w:val="it-IT"/>
        </w:rPr>
        <w:t xml:space="preserve"> </w:t>
      </w:r>
      <w:r>
        <w:rPr>
          <w:iCs/>
          <w:color w:val="auto"/>
          <w:sz w:val="20"/>
          <w:lang w:val="it-IT"/>
        </w:rPr>
        <w:t>(0)50</w:t>
      </w:r>
      <w:r w:rsidR="005F65C9">
        <w:rPr>
          <w:iCs/>
          <w:color w:val="auto"/>
          <w:sz w:val="20"/>
          <w:lang w:val="it-IT"/>
        </w:rPr>
        <w:t xml:space="preserve"> </w:t>
      </w:r>
      <w:r>
        <w:rPr>
          <w:iCs/>
          <w:color w:val="auto"/>
          <w:sz w:val="20"/>
          <w:lang w:val="it-IT"/>
        </w:rPr>
        <w:t>6207</w:t>
      </w:r>
      <w:r w:rsidR="005F65C9">
        <w:rPr>
          <w:iCs/>
          <w:color w:val="auto"/>
          <w:sz w:val="20"/>
          <w:lang w:val="it-IT"/>
        </w:rPr>
        <w:t xml:space="preserve"> </w:t>
      </w:r>
      <w:r>
        <w:rPr>
          <w:iCs/>
          <w:color w:val="auto"/>
          <w:sz w:val="20"/>
          <w:lang w:val="it-IT"/>
        </w:rPr>
        <w:t>3807</w:t>
      </w:r>
      <w:r w:rsidR="005F65C9">
        <w:rPr>
          <w:iCs/>
          <w:color w:val="auto"/>
          <w:sz w:val="20"/>
          <w:lang w:val="it-IT"/>
        </w:rPr>
        <w:t xml:space="preserve"> </w:t>
      </w:r>
      <w:proofErr w:type="gramStart"/>
      <w:r>
        <w:rPr>
          <w:iCs/>
          <w:color w:val="auto"/>
          <w:sz w:val="20"/>
          <w:lang w:val="it-IT"/>
        </w:rPr>
        <w:t>email</w:t>
      </w:r>
      <w:proofErr w:type="gramEnd"/>
      <w:r>
        <w:rPr>
          <w:iCs/>
          <w:color w:val="auto"/>
          <w:sz w:val="20"/>
          <w:lang w:val="it-IT"/>
        </w:rPr>
        <w:t>:</w:t>
      </w:r>
      <w:r w:rsidR="005F65C9">
        <w:rPr>
          <w:iCs/>
          <w:color w:val="auto"/>
          <w:sz w:val="20"/>
          <w:lang w:val="it-IT"/>
        </w:rPr>
        <w:t xml:space="preserve"> </w:t>
      </w:r>
      <w:hyperlink r:id="rId11" w:history="1">
        <w:r>
          <w:rPr>
            <w:rStyle w:val="Hyperlink"/>
            <w:iCs/>
            <w:color w:val="auto"/>
            <w:sz w:val="20"/>
            <w:lang w:val="it-IT"/>
          </w:rPr>
          <w:t>tobias.neumann@engel.at</w:t>
        </w:r>
      </w:hyperlink>
      <w:r w:rsidR="005F65C9">
        <w:rPr>
          <w:iCs/>
          <w:color w:val="auto"/>
          <w:sz w:val="20"/>
          <w:lang w:val="it-IT"/>
        </w:rPr>
        <w:t xml:space="preserve"> </w:t>
      </w:r>
    </w:p>
    <w:p w14:paraId="6C135DD8" w14:textId="300F2460" w:rsidR="00F2108A" w:rsidRDefault="00F2108A" w:rsidP="00F2108A">
      <w:pPr>
        <w:spacing w:after="120"/>
        <w:rPr>
          <w:color w:val="auto"/>
          <w:sz w:val="21"/>
          <w:szCs w:val="21"/>
          <w:lang w:val="it-IT"/>
        </w:rPr>
      </w:pPr>
      <w:r>
        <w:rPr>
          <w:color w:val="auto"/>
          <w:sz w:val="20"/>
          <w:u w:val="single"/>
          <w:lang w:val="it-IT"/>
        </w:rPr>
        <w:br/>
        <w:t>Nota</w:t>
      </w:r>
      <w:r w:rsidR="005F65C9">
        <w:rPr>
          <w:color w:val="auto"/>
          <w:sz w:val="20"/>
          <w:u w:val="single"/>
          <w:lang w:val="it-IT"/>
        </w:rPr>
        <w:t xml:space="preserve"> </w:t>
      </w:r>
      <w:r>
        <w:rPr>
          <w:color w:val="auto"/>
          <w:sz w:val="20"/>
          <w:u w:val="single"/>
          <w:lang w:val="it-IT"/>
        </w:rPr>
        <w:t>legale:</w:t>
      </w:r>
      <w:r>
        <w:rPr>
          <w:color w:val="auto"/>
          <w:sz w:val="20"/>
          <w:lang w:val="it-IT"/>
        </w:rPr>
        <w:br/>
        <w:t>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nomi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comuni,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nomi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commerciali,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nomi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dei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prodotti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simili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citati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in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questo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comunicato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stampa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sono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protetti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da</w:t>
      </w:r>
      <w:r w:rsidR="005F65C9">
        <w:rPr>
          <w:color w:val="auto"/>
          <w:sz w:val="20"/>
          <w:lang w:val="it-IT"/>
        </w:rPr>
        <w:t xml:space="preserve"> </w:t>
      </w:r>
      <w:proofErr w:type="gramStart"/>
      <w:r>
        <w:rPr>
          <w:color w:val="auto"/>
          <w:sz w:val="20"/>
          <w:lang w:val="it-IT"/>
        </w:rPr>
        <w:t>copyright</w:t>
      </w:r>
      <w:proofErr w:type="gramEnd"/>
      <w:r>
        <w:rPr>
          <w:color w:val="auto"/>
          <w:sz w:val="20"/>
          <w:lang w:val="it-IT"/>
        </w:rPr>
        <w:t>.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Possono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anche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includere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marchi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registrati</w:t>
      </w:r>
      <w:r w:rsidR="005F65C9">
        <w:rPr>
          <w:color w:val="auto"/>
          <w:sz w:val="20"/>
          <w:lang w:val="it-IT"/>
        </w:rPr>
        <w:t xml:space="preserve"> </w:t>
      </w:r>
      <w:proofErr w:type="gramStart"/>
      <w:r>
        <w:rPr>
          <w:color w:val="auto"/>
          <w:sz w:val="20"/>
          <w:lang w:val="it-IT"/>
        </w:rPr>
        <w:t>e</w:t>
      </w:r>
      <w:proofErr w:type="gramEnd"/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essere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protetti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come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tali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senza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essere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specificamente</w:t>
      </w:r>
      <w:r w:rsidR="005F65C9">
        <w:rPr>
          <w:color w:val="auto"/>
          <w:sz w:val="20"/>
          <w:lang w:val="it-IT"/>
        </w:rPr>
        <w:t xml:space="preserve"> </w:t>
      </w:r>
      <w:r>
        <w:rPr>
          <w:color w:val="auto"/>
          <w:sz w:val="20"/>
          <w:lang w:val="it-IT"/>
        </w:rPr>
        <w:t>evidenziati</w:t>
      </w:r>
      <w:r>
        <w:rPr>
          <w:color w:val="auto"/>
          <w:sz w:val="21"/>
          <w:szCs w:val="21"/>
          <w:lang w:val="it-IT"/>
        </w:rPr>
        <w:t>.</w:t>
      </w:r>
    </w:p>
    <w:p w14:paraId="2069BFF8" w14:textId="77777777" w:rsidR="0056469A" w:rsidRDefault="0056469A" w:rsidP="00F2108A">
      <w:pPr>
        <w:spacing w:after="120"/>
        <w:rPr>
          <w:color w:val="auto"/>
          <w:sz w:val="20"/>
          <w:lang w:val="it-IT"/>
        </w:rPr>
      </w:pPr>
    </w:p>
    <w:p w14:paraId="4301E790" w14:textId="5E06F5D1" w:rsidR="0030527B" w:rsidRPr="00F2108A" w:rsidRDefault="00C92E54" w:rsidP="00F2108A">
      <w:pPr>
        <w:spacing w:after="120"/>
        <w:rPr>
          <w:color w:val="96C03A"/>
          <w:lang w:val="de-AT"/>
        </w:rPr>
      </w:pPr>
      <w:hyperlink r:id="rId12" w:history="1">
        <w:r w:rsidR="00F2108A">
          <w:rPr>
            <w:rStyle w:val="Hyperlink"/>
            <w:color w:val="96C03A"/>
            <w:lang w:val="de-AT"/>
          </w:rPr>
          <w:t>www.engelglobal.com</w:t>
        </w:r>
      </w:hyperlink>
    </w:p>
    <w:sectPr w:rsidR="0030527B" w:rsidRPr="00F2108A" w:rsidSect="0056469A">
      <w:headerReference w:type="default" r:id="rId13"/>
      <w:footerReference w:type="default" r:id="rId14"/>
      <w:pgSz w:w="11906" w:h="16838"/>
      <w:pgMar w:top="3119" w:right="707" w:bottom="22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6CF21" w14:textId="77777777" w:rsidR="00FF6C63" w:rsidRDefault="00FF6C63">
      <w:r>
        <w:separator/>
      </w:r>
    </w:p>
  </w:endnote>
  <w:endnote w:type="continuationSeparator" w:id="0">
    <w:p w14:paraId="6E7D2F91" w14:textId="77777777" w:rsidR="00FF6C63" w:rsidRDefault="00FF6C63">
      <w:r>
        <w:continuationSeparator/>
      </w:r>
    </w:p>
  </w:endnote>
  <w:endnote w:type="continuationNotice" w:id="1">
    <w:p w14:paraId="59821836" w14:textId="77777777" w:rsidR="00FF6C63" w:rsidRDefault="00FF6C6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45">
    <w:altName w:val="Arial"/>
    <w:charset w:val="00"/>
    <w:family w:val="auto"/>
    <w:pitch w:val="variable"/>
    <w:sig w:usb0="00000001" w:usb1="5000785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467B" w14:textId="55A6FBF9" w:rsidR="000F73E4" w:rsidRPr="00B727EE" w:rsidRDefault="009F03EA" w:rsidP="00330AAD">
    <w:pPr>
      <w:pStyle w:val="Fuzeile"/>
      <w:ind w:right="28"/>
      <w:jc w:val="right"/>
      <w:rPr>
        <w:spacing w:val="4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C197674" wp14:editId="31BA5DA3">
          <wp:simplePos x="0" y="0"/>
          <wp:positionH relativeFrom="column">
            <wp:posOffset>31750</wp:posOffset>
          </wp:positionH>
          <wp:positionV relativeFrom="paragraph">
            <wp:posOffset>-207645</wp:posOffset>
          </wp:positionV>
          <wp:extent cx="1228725" cy="450850"/>
          <wp:effectExtent l="0" t="0" r="0" b="0"/>
          <wp:wrapNone/>
          <wp:docPr id="535263878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73E4" w:rsidRPr="00D82CBA">
      <w:rPr>
        <w:b/>
        <w:bCs/>
        <w:spacing w:val="4"/>
        <w:sz w:val="14"/>
        <w:szCs w:val="14"/>
      </w:rPr>
      <w:t>ENGEL AUSTRIA GmbH</w:t>
    </w:r>
    <w:r w:rsidR="000F73E4" w:rsidRPr="00D82CBA">
      <w:rPr>
        <w:spacing w:val="4"/>
        <w:sz w:val="14"/>
        <w:szCs w:val="14"/>
      </w:rPr>
      <w:t xml:space="preserve"> | A-4311 Schwertberg | </w:t>
    </w:r>
    <w:proofErr w:type="spellStart"/>
    <w:r w:rsidR="000F73E4" w:rsidRPr="00D82CBA">
      <w:rPr>
        <w:spacing w:val="4"/>
        <w:sz w:val="14"/>
        <w:szCs w:val="14"/>
      </w:rPr>
      <w:t>tel</w:t>
    </w:r>
    <w:proofErr w:type="spellEnd"/>
    <w:r w:rsidR="000F73E4" w:rsidRPr="00D82CBA">
      <w:rPr>
        <w:spacing w:val="4"/>
        <w:sz w:val="14"/>
        <w:szCs w:val="14"/>
      </w:rPr>
      <w:t xml:space="preserve">: +43 (0)50 620 0 | fax: +43 (0)50 620 </w:t>
    </w:r>
    <w:r w:rsidR="00A14373">
      <w:rPr>
        <w:spacing w:val="4"/>
        <w:sz w:val="14"/>
        <w:szCs w:val="14"/>
      </w:rPr>
      <w:t>3009</w:t>
    </w:r>
    <w:r w:rsidR="00A14373">
      <w:rPr>
        <w:spacing w:val="4"/>
        <w:sz w:val="14"/>
        <w:szCs w:val="14"/>
      </w:rPr>
      <w:br/>
    </w:r>
    <w:hyperlink r:id="rId2" w:history="1">
      <w:r w:rsidR="000F73E4" w:rsidRPr="00B727EE">
        <w:rPr>
          <w:spacing w:val="4"/>
          <w:sz w:val="14"/>
          <w:szCs w:val="14"/>
        </w:rPr>
        <w:t>sales@engel.at</w:t>
      </w:r>
    </w:hyperlink>
    <w:r w:rsidR="000F73E4">
      <w:rPr>
        <w:spacing w:val="4"/>
        <w:sz w:val="14"/>
        <w:szCs w:val="14"/>
      </w:rPr>
      <w:t xml:space="preserve"> |</w:t>
    </w:r>
    <w:r w:rsidR="000F73E4" w:rsidRPr="00D82CBA">
      <w:rPr>
        <w:spacing w:val="4"/>
        <w:sz w:val="14"/>
        <w:szCs w:val="14"/>
      </w:rPr>
      <w:t xml:space="preserve"> </w:t>
    </w:r>
    <w:r w:rsidR="00A14373" w:rsidRPr="00A14373">
      <w:rPr>
        <w:spacing w:val="4"/>
        <w:sz w:val="14"/>
        <w:szCs w:val="14"/>
      </w:rPr>
      <w:t>www.engelglobal.com</w:t>
    </w:r>
  </w:p>
  <w:p w14:paraId="612E84D8" w14:textId="77777777" w:rsidR="000F73E4" w:rsidRDefault="000F73E4" w:rsidP="00330AAD">
    <w:pPr>
      <w:pStyle w:val="Fuzeile"/>
      <w:jc w:val="right"/>
    </w:pPr>
  </w:p>
  <w:p w14:paraId="50AB3A18" w14:textId="77777777" w:rsidR="000F73E4" w:rsidRPr="00386D9C" w:rsidRDefault="000F73E4" w:rsidP="00B116DF">
    <w:pPr>
      <w:pStyle w:val="Fuzeile"/>
      <w:jc w:val="center"/>
      <w:rPr>
        <w:sz w:val="18"/>
        <w:szCs w:val="18"/>
      </w:rPr>
    </w:pPr>
    <w:r w:rsidRPr="00386D9C">
      <w:rPr>
        <w:rStyle w:val="Seitenzahl"/>
        <w:sz w:val="18"/>
        <w:szCs w:val="18"/>
      </w:rPr>
      <w:fldChar w:fldCharType="begin"/>
    </w:r>
    <w:r w:rsidRPr="00386D9C">
      <w:rPr>
        <w:rStyle w:val="Seitenzahl"/>
        <w:sz w:val="18"/>
        <w:szCs w:val="18"/>
      </w:rPr>
      <w:instrText xml:space="preserve"> </w:instrText>
    </w:r>
    <w:r w:rsidR="00945639">
      <w:rPr>
        <w:rStyle w:val="Seitenzahl"/>
        <w:sz w:val="18"/>
        <w:szCs w:val="18"/>
      </w:rPr>
      <w:instrText>PAGE</w:instrText>
    </w:r>
    <w:r w:rsidRPr="00386D9C">
      <w:rPr>
        <w:rStyle w:val="Seitenzahl"/>
        <w:sz w:val="18"/>
        <w:szCs w:val="18"/>
      </w:rPr>
      <w:instrText xml:space="preserve"> </w:instrText>
    </w:r>
    <w:r w:rsidRPr="00386D9C">
      <w:rPr>
        <w:rStyle w:val="Seitenzahl"/>
        <w:sz w:val="18"/>
        <w:szCs w:val="18"/>
      </w:rPr>
      <w:fldChar w:fldCharType="separate"/>
    </w:r>
    <w:r w:rsidR="00E13D4B">
      <w:rPr>
        <w:rStyle w:val="Seitenzahl"/>
        <w:noProof/>
        <w:sz w:val="18"/>
        <w:szCs w:val="18"/>
      </w:rPr>
      <w:t>2</w:t>
    </w:r>
    <w:r w:rsidRPr="00386D9C">
      <w:rPr>
        <w:rStyle w:val="Seitenzah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D37A9" w14:textId="77777777" w:rsidR="00FF6C63" w:rsidRDefault="00FF6C63">
      <w:r>
        <w:separator/>
      </w:r>
    </w:p>
  </w:footnote>
  <w:footnote w:type="continuationSeparator" w:id="0">
    <w:p w14:paraId="185B23BE" w14:textId="77777777" w:rsidR="00FF6C63" w:rsidRDefault="00FF6C63">
      <w:r>
        <w:continuationSeparator/>
      </w:r>
    </w:p>
  </w:footnote>
  <w:footnote w:type="continuationNotice" w:id="1">
    <w:p w14:paraId="1B1F35E2" w14:textId="77777777" w:rsidR="00FF6C63" w:rsidRDefault="00FF6C6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344F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1A509C7C" w14:textId="77777777" w:rsidR="00330AAD" w:rsidRDefault="00B116DF" w:rsidP="00B116DF">
    <w:pPr>
      <w:pStyle w:val="Kopfzeile"/>
      <w:tabs>
        <w:tab w:val="clear" w:pos="4536"/>
        <w:tab w:val="clear" w:pos="9072"/>
        <w:tab w:val="left" w:pos="2200"/>
      </w:tabs>
      <w:rPr>
        <w:rFonts w:ascii="Arial Black" w:hAnsi="Arial Black"/>
        <w:lang w:val="de-AT"/>
      </w:rPr>
    </w:pPr>
    <w:r>
      <w:rPr>
        <w:rFonts w:ascii="Arial Black" w:hAnsi="Arial Black"/>
        <w:lang w:val="de-AT"/>
      </w:rPr>
      <w:tab/>
    </w:r>
  </w:p>
  <w:p w14:paraId="218FF619" w14:textId="77777777" w:rsidR="00330AAD" w:rsidRDefault="00330AAD" w:rsidP="00330AAD">
    <w:pPr>
      <w:pStyle w:val="Kopfzeile"/>
      <w:rPr>
        <w:rFonts w:ascii="Arial Black" w:hAnsi="Arial Black"/>
        <w:lang w:val="de-AT"/>
      </w:rPr>
    </w:pPr>
  </w:p>
  <w:p w14:paraId="2AE0E7A3" w14:textId="376910EA" w:rsidR="00330AAD" w:rsidRDefault="00D840F8" w:rsidP="000A409F">
    <w:pPr>
      <w:jc w:val="right"/>
    </w:pPr>
    <w:proofErr w:type="spellStart"/>
    <w:r>
      <w:rPr>
        <w:sz w:val="32"/>
        <w:szCs w:val="22"/>
      </w:rPr>
      <w:t>comunicato</w:t>
    </w:r>
    <w:proofErr w:type="spellEnd"/>
    <w:r w:rsidR="000A409F" w:rsidRPr="000A409F">
      <w:rPr>
        <w:sz w:val="32"/>
        <w:szCs w:val="22"/>
      </w:rPr>
      <w:t xml:space="preserve"> | </w:t>
    </w:r>
    <w:proofErr w:type="spellStart"/>
    <w:r w:rsidR="006F36F1">
      <w:rPr>
        <w:rFonts w:ascii="Arial Black" w:hAnsi="Arial Black"/>
        <w:color w:val="96C03A"/>
        <w:sz w:val="32"/>
        <w:szCs w:val="22"/>
      </w:rPr>
      <w:t>s</w:t>
    </w:r>
    <w:r>
      <w:rPr>
        <w:rFonts w:ascii="Arial Black" w:hAnsi="Arial Black"/>
        <w:color w:val="96C03A"/>
        <w:sz w:val="32"/>
        <w:szCs w:val="22"/>
      </w:rPr>
      <w:t>tampa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C15"/>
    <w:multiLevelType w:val="hybridMultilevel"/>
    <w:tmpl w:val="FBDE032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C7746"/>
    <w:multiLevelType w:val="multilevel"/>
    <w:tmpl w:val="02BA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81AFE"/>
    <w:multiLevelType w:val="hybridMultilevel"/>
    <w:tmpl w:val="C6240B34"/>
    <w:lvl w:ilvl="0" w:tplc="87DA51E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C9F7854"/>
    <w:multiLevelType w:val="hybridMultilevel"/>
    <w:tmpl w:val="0738503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0783F"/>
    <w:multiLevelType w:val="hybridMultilevel"/>
    <w:tmpl w:val="BC164244"/>
    <w:lvl w:ilvl="0" w:tplc="8056ED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519BA"/>
    <w:multiLevelType w:val="multilevel"/>
    <w:tmpl w:val="5ABE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F4869"/>
    <w:multiLevelType w:val="multilevel"/>
    <w:tmpl w:val="5BDA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306B21"/>
    <w:multiLevelType w:val="hybridMultilevel"/>
    <w:tmpl w:val="4C40AF6C"/>
    <w:lvl w:ilvl="0" w:tplc="0FE2A1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F4FA0"/>
    <w:multiLevelType w:val="multilevel"/>
    <w:tmpl w:val="F842B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C101EE"/>
    <w:multiLevelType w:val="multilevel"/>
    <w:tmpl w:val="5044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4691D"/>
    <w:multiLevelType w:val="hybridMultilevel"/>
    <w:tmpl w:val="84A89B8E"/>
    <w:lvl w:ilvl="0" w:tplc="EDB02FA4">
      <w:start w:val="1"/>
      <w:numFmt w:val="bullet"/>
      <w:pStyle w:val="Listenabsatz"/>
      <w:lvlText w:val="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8168093">
    <w:abstractNumId w:val="2"/>
  </w:num>
  <w:num w:numId="2" w16cid:durableId="2145922539">
    <w:abstractNumId w:val="10"/>
  </w:num>
  <w:num w:numId="3" w16cid:durableId="283393075">
    <w:abstractNumId w:val="4"/>
  </w:num>
  <w:num w:numId="4" w16cid:durableId="1338265463">
    <w:abstractNumId w:val="7"/>
  </w:num>
  <w:num w:numId="5" w16cid:durableId="332143203">
    <w:abstractNumId w:val="0"/>
  </w:num>
  <w:num w:numId="6" w16cid:durableId="505368808">
    <w:abstractNumId w:val="3"/>
  </w:num>
  <w:num w:numId="7" w16cid:durableId="1066339603">
    <w:abstractNumId w:val="8"/>
  </w:num>
  <w:num w:numId="8" w16cid:durableId="1110584406">
    <w:abstractNumId w:val="5"/>
  </w:num>
  <w:num w:numId="9" w16cid:durableId="1907764766">
    <w:abstractNumId w:val="9"/>
  </w:num>
  <w:num w:numId="10" w16cid:durableId="929315459">
    <w:abstractNumId w:val="1"/>
  </w:num>
  <w:num w:numId="11" w16cid:durableId="592015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89"/>
    <w:rsid w:val="00001113"/>
    <w:rsid w:val="0001641D"/>
    <w:rsid w:val="000250FE"/>
    <w:rsid w:val="00025395"/>
    <w:rsid w:val="000256B8"/>
    <w:rsid w:val="00025A78"/>
    <w:rsid w:val="000304B0"/>
    <w:rsid w:val="00034DF0"/>
    <w:rsid w:val="000367DB"/>
    <w:rsid w:val="00037B0C"/>
    <w:rsid w:val="00040A36"/>
    <w:rsid w:val="00061FC8"/>
    <w:rsid w:val="00062E73"/>
    <w:rsid w:val="00072A94"/>
    <w:rsid w:val="00073A8C"/>
    <w:rsid w:val="00074FF5"/>
    <w:rsid w:val="00090455"/>
    <w:rsid w:val="00092329"/>
    <w:rsid w:val="00093FB9"/>
    <w:rsid w:val="00094AF9"/>
    <w:rsid w:val="000A2855"/>
    <w:rsid w:val="000A409F"/>
    <w:rsid w:val="000A54A9"/>
    <w:rsid w:val="000B15FD"/>
    <w:rsid w:val="000B1FEE"/>
    <w:rsid w:val="000C0478"/>
    <w:rsid w:val="000D64E1"/>
    <w:rsid w:val="000E6E1D"/>
    <w:rsid w:val="000F152C"/>
    <w:rsid w:val="000F3478"/>
    <w:rsid w:val="000F3615"/>
    <w:rsid w:val="000F3702"/>
    <w:rsid w:val="000F4572"/>
    <w:rsid w:val="000F6E88"/>
    <w:rsid w:val="000F73E4"/>
    <w:rsid w:val="00101C43"/>
    <w:rsid w:val="00103203"/>
    <w:rsid w:val="001155D5"/>
    <w:rsid w:val="00115FD5"/>
    <w:rsid w:val="00126872"/>
    <w:rsid w:val="00135F05"/>
    <w:rsid w:val="0013655D"/>
    <w:rsid w:val="00150748"/>
    <w:rsid w:val="001538E4"/>
    <w:rsid w:val="00154D92"/>
    <w:rsid w:val="001646C4"/>
    <w:rsid w:val="0016790F"/>
    <w:rsid w:val="001757ED"/>
    <w:rsid w:val="00176B68"/>
    <w:rsid w:val="00176E42"/>
    <w:rsid w:val="00187841"/>
    <w:rsid w:val="00187CA7"/>
    <w:rsid w:val="00187F50"/>
    <w:rsid w:val="001947D6"/>
    <w:rsid w:val="001A0FF0"/>
    <w:rsid w:val="001A429D"/>
    <w:rsid w:val="001A6570"/>
    <w:rsid w:val="001A687D"/>
    <w:rsid w:val="001A7E53"/>
    <w:rsid w:val="001C1C95"/>
    <w:rsid w:val="001C5B8A"/>
    <w:rsid w:val="001C7CCB"/>
    <w:rsid w:val="001D1F4E"/>
    <w:rsid w:val="001D32E0"/>
    <w:rsid w:val="001E4B0D"/>
    <w:rsid w:val="001E5B78"/>
    <w:rsid w:val="001E7B67"/>
    <w:rsid w:val="001F22E3"/>
    <w:rsid w:val="001F56F9"/>
    <w:rsid w:val="00220B8B"/>
    <w:rsid w:val="002228C0"/>
    <w:rsid w:val="00227B5E"/>
    <w:rsid w:val="002326FE"/>
    <w:rsid w:val="002347F3"/>
    <w:rsid w:val="00241B64"/>
    <w:rsid w:val="00242285"/>
    <w:rsid w:val="00245D0B"/>
    <w:rsid w:val="00251CD1"/>
    <w:rsid w:val="00254513"/>
    <w:rsid w:val="00263D67"/>
    <w:rsid w:val="00267298"/>
    <w:rsid w:val="002728A6"/>
    <w:rsid w:val="00275321"/>
    <w:rsid w:val="00275F4C"/>
    <w:rsid w:val="00282FA4"/>
    <w:rsid w:val="002834A6"/>
    <w:rsid w:val="0028480D"/>
    <w:rsid w:val="00285E24"/>
    <w:rsid w:val="002920FE"/>
    <w:rsid w:val="00296A4F"/>
    <w:rsid w:val="002A03A5"/>
    <w:rsid w:val="002A3967"/>
    <w:rsid w:val="002A4E4C"/>
    <w:rsid w:val="002A645C"/>
    <w:rsid w:val="002B1C7A"/>
    <w:rsid w:val="002B5626"/>
    <w:rsid w:val="002B5771"/>
    <w:rsid w:val="002C1912"/>
    <w:rsid w:val="002D0897"/>
    <w:rsid w:val="002D3270"/>
    <w:rsid w:val="002E57A0"/>
    <w:rsid w:val="002E6A36"/>
    <w:rsid w:val="002F087C"/>
    <w:rsid w:val="002F0BF3"/>
    <w:rsid w:val="002F596D"/>
    <w:rsid w:val="003011B7"/>
    <w:rsid w:val="0030196B"/>
    <w:rsid w:val="00303078"/>
    <w:rsid w:val="0030527B"/>
    <w:rsid w:val="003071D0"/>
    <w:rsid w:val="003077D4"/>
    <w:rsid w:val="003100D5"/>
    <w:rsid w:val="00313123"/>
    <w:rsid w:val="00321417"/>
    <w:rsid w:val="00324ABF"/>
    <w:rsid w:val="003260DF"/>
    <w:rsid w:val="003273C3"/>
    <w:rsid w:val="00330AAD"/>
    <w:rsid w:val="00334112"/>
    <w:rsid w:val="0034681E"/>
    <w:rsid w:val="00350789"/>
    <w:rsid w:val="0035094C"/>
    <w:rsid w:val="00353819"/>
    <w:rsid w:val="00353D48"/>
    <w:rsid w:val="003566C9"/>
    <w:rsid w:val="003707E7"/>
    <w:rsid w:val="00374742"/>
    <w:rsid w:val="00377158"/>
    <w:rsid w:val="00380443"/>
    <w:rsid w:val="003817F6"/>
    <w:rsid w:val="0038435A"/>
    <w:rsid w:val="00386BD0"/>
    <w:rsid w:val="00386D9C"/>
    <w:rsid w:val="003905A4"/>
    <w:rsid w:val="00391598"/>
    <w:rsid w:val="00391CA5"/>
    <w:rsid w:val="003935DF"/>
    <w:rsid w:val="003942A6"/>
    <w:rsid w:val="003A15B3"/>
    <w:rsid w:val="003A1C60"/>
    <w:rsid w:val="003B1015"/>
    <w:rsid w:val="003C40A4"/>
    <w:rsid w:val="003D1F11"/>
    <w:rsid w:val="003D42F5"/>
    <w:rsid w:val="003D74FD"/>
    <w:rsid w:val="003E5252"/>
    <w:rsid w:val="003F306B"/>
    <w:rsid w:val="003F76B2"/>
    <w:rsid w:val="004003AB"/>
    <w:rsid w:val="00400A9A"/>
    <w:rsid w:val="00405096"/>
    <w:rsid w:val="00406DB3"/>
    <w:rsid w:val="00411666"/>
    <w:rsid w:val="004116E3"/>
    <w:rsid w:val="004154F3"/>
    <w:rsid w:val="00415F9F"/>
    <w:rsid w:val="0041671C"/>
    <w:rsid w:val="00427778"/>
    <w:rsid w:val="00440866"/>
    <w:rsid w:val="00450D9F"/>
    <w:rsid w:val="00451224"/>
    <w:rsid w:val="00456A23"/>
    <w:rsid w:val="00460628"/>
    <w:rsid w:val="00462CAC"/>
    <w:rsid w:val="0046305D"/>
    <w:rsid w:val="004665F9"/>
    <w:rsid w:val="00470E7D"/>
    <w:rsid w:val="00474E5A"/>
    <w:rsid w:val="00475D95"/>
    <w:rsid w:val="004921E6"/>
    <w:rsid w:val="00492F7E"/>
    <w:rsid w:val="0049552E"/>
    <w:rsid w:val="00496BCB"/>
    <w:rsid w:val="004A44F2"/>
    <w:rsid w:val="004B1AAA"/>
    <w:rsid w:val="004B6554"/>
    <w:rsid w:val="004C3E12"/>
    <w:rsid w:val="004D00FC"/>
    <w:rsid w:val="004D1435"/>
    <w:rsid w:val="004D336F"/>
    <w:rsid w:val="004E6A5A"/>
    <w:rsid w:val="004E7EB4"/>
    <w:rsid w:val="004F0A4F"/>
    <w:rsid w:val="004F1D5C"/>
    <w:rsid w:val="004F25AA"/>
    <w:rsid w:val="004F7238"/>
    <w:rsid w:val="004F7548"/>
    <w:rsid w:val="005016B7"/>
    <w:rsid w:val="00504C25"/>
    <w:rsid w:val="005226F9"/>
    <w:rsid w:val="00534E1B"/>
    <w:rsid w:val="005418DC"/>
    <w:rsid w:val="00543572"/>
    <w:rsid w:val="005459B9"/>
    <w:rsid w:val="00547318"/>
    <w:rsid w:val="0056469A"/>
    <w:rsid w:val="00564FE8"/>
    <w:rsid w:val="00566BD6"/>
    <w:rsid w:val="005724E7"/>
    <w:rsid w:val="00576AC6"/>
    <w:rsid w:val="00581AB1"/>
    <w:rsid w:val="00585B22"/>
    <w:rsid w:val="00590553"/>
    <w:rsid w:val="00595AE6"/>
    <w:rsid w:val="005979E2"/>
    <w:rsid w:val="005A7FAC"/>
    <w:rsid w:val="005B100F"/>
    <w:rsid w:val="005B3BBC"/>
    <w:rsid w:val="005C255E"/>
    <w:rsid w:val="005C2946"/>
    <w:rsid w:val="005C2ECC"/>
    <w:rsid w:val="005C4D50"/>
    <w:rsid w:val="005E1758"/>
    <w:rsid w:val="005E31C5"/>
    <w:rsid w:val="005E66DC"/>
    <w:rsid w:val="005F00D0"/>
    <w:rsid w:val="005F0D3C"/>
    <w:rsid w:val="005F1E9C"/>
    <w:rsid w:val="005F65C9"/>
    <w:rsid w:val="00601507"/>
    <w:rsid w:val="00601DB7"/>
    <w:rsid w:val="00614D53"/>
    <w:rsid w:val="00620837"/>
    <w:rsid w:val="00625812"/>
    <w:rsid w:val="00641BF1"/>
    <w:rsid w:val="00646F37"/>
    <w:rsid w:val="00654F6E"/>
    <w:rsid w:val="00657B9A"/>
    <w:rsid w:val="0066179F"/>
    <w:rsid w:val="006620E9"/>
    <w:rsid w:val="00667846"/>
    <w:rsid w:val="00667A3E"/>
    <w:rsid w:val="00667A62"/>
    <w:rsid w:val="00674EC4"/>
    <w:rsid w:val="00675D24"/>
    <w:rsid w:val="006813B6"/>
    <w:rsid w:val="00684AF9"/>
    <w:rsid w:val="00691F7E"/>
    <w:rsid w:val="006A0F30"/>
    <w:rsid w:val="006A500C"/>
    <w:rsid w:val="006B10D5"/>
    <w:rsid w:val="006B5981"/>
    <w:rsid w:val="006B73C5"/>
    <w:rsid w:val="006B7FA3"/>
    <w:rsid w:val="006C70D2"/>
    <w:rsid w:val="006C7B6F"/>
    <w:rsid w:val="006D3B43"/>
    <w:rsid w:val="006D5FA8"/>
    <w:rsid w:val="006E3145"/>
    <w:rsid w:val="006E59E4"/>
    <w:rsid w:val="006F36F1"/>
    <w:rsid w:val="006F7DAD"/>
    <w:rsid w:val="0070278C"/>
    <w:rsid w:val="00720BB7"/>
    <w:rsid w:val="00721F3E"/>
    <w:rsid w:val="00722B67"/>
    <w:rsid w:val="00722E80"/>
    <w:rsid w:val="00723529"/>
    <w:rsid w:val="00730FBF"/>
    <w:rsid w:val="00737B8C"/>
    <w:rsid w:val="00743470"/>
    <w:rsid w:val="00752B4C"/>
    <w:rsid w:val="00756CC8"/>
    <w:rsid w:val="00762756"/>
    <w:rsid w:val="0076781C"/>
    <w:rsid w:val="00772540"/>
    <w:rsid w:val="00775346"/>
    <w:rsid w:val="0077728B"/>
    <w:rsid w:val="00781D03"/>
    <w:rsid w:val="007830F6"/>
    <w:rsid w:val="00785202"/>
    <w:rsid w:val="007A71E3"/>
    <w:rsid w:val="007C387E"/>
    <w:rsid w:val="007D34A3"/>
    <w:rsid w:val="007D5D65"/>
    <w:rsid w:val="007E05FA"/>
    <w:rsid w:val="007E0A41"/>
    <w:rsid w:val="007E0C09"/>
    <w:rsid w:val="007E2D5A"/>
    <w:rsid w:val="007E7327"/>
    <w:rsid w:val="007F4949"/>
    <w:rsid w:val="0080068D"/>
    <w:rsid w:val="0080522E"/>
    <w:rsid w:val="00811D75"/>
    <w:rsid w:val="00825B85"/>
    <w:rsid w:val="00826EE6"/>
    <w:rsid w:val="008271EA"/>
    <w:rsid w:val="00840364"/>
    <w:rsid w:val="00840B10"/>
    <w:rsid w:val="0084367C"/>
    <w:rsid w:val="00846BC7"/>
    <w:rsid w:val="00846FD8"/>
    <w:rsid w:val="00853C51"/>
    <w:rsid w:val="00867229"/>
    <w:rsid w:val="00867250"/>
    <w:rsid w:val="00872BF4"/>
    <w:rsid w:val="008748B2"/>
    <w:rsid w:val="00874A95"/>
    <w:rsid w:val="0087542E"/>
    <w:rsid w:val="0087575A"/>
    <w:rsid w:val="008757CF"/>
    <w:rsid w:val="00877355"/>
    <w:rsid w:val="00877588"/>
    <w:rsid w:val="00884B75"/>
    <w:rsid w:val="008851A7"/>
    <w:rsid w:val="00886E71"/>
    <w:rsid w:val="00894861"/>
    <w:rsid w:val="00897F7C"/>
    <w:rsid w:val="008A467D"/>
    <w:rsid w:val="008A6B21"/>
    <w:rsid w:val="008B23C6"/>
    <w:rsid w:val="008B33F1"/>
    <w:rsid w:val="008B7BDE"/>
    <w:rsid w:val="008C10C3"/>
    <w:rsid w:val="008C1C63"/>
    <w:rsid w:val="008D29E8"/>
    <w:rsid w:val="008D38E1"/>
    <w:rsid w:val="008E7DBA"/>
    <w:rsid w:val="008F155C"/>
    <w:rsid w:val="008F3B7C"/>
    <w:rsid w:val="00903B91"/>
    <w:rsid w:val="0091017F"/>
    <w:rsid w:val="00910664"/>
    <w:rsid w:val="00912E2E"/>
    <w:rsid w:val="0091342D"/>
    <w:rsid w:val="0091536B"/>
    <w:rsid w:val="0092151F"/>
    <w:rsid w:val="00922E7D"/>
    <w:rsid w:val="00930195"/>
    <w:rsid w:val="00930D8A"/>
    <w:rsid w:val="009418AB"/>
    <w:rsid w:val="009419AC"/>
    <w:rsid w:val="00945639"/>
    <w:rsid w:val="009460E5"/>
    <w:rsid w:val="009519A9"/>
    <w:rsid w:val="009522BC"/>
    <w:rsid w:val="009548BF"/>
    <w:rsid w:val="00991153"/>
    <w:rsid w:val="009949A2"/>
    <w:rsid w:val="00997D60"/>
    <w:rsid w:val="009A0F1B"/>
    <w:rsid w:val="009C0B21"/>
    <w:rsid w:val="009C5C79"/>
    <w:rsid w:val="009C5EEB"/>
    <w:rsid w:val="009C6E16"/>
    <w:rsid w:val="009D25D2"/>
    <w:rsid w:val="009D5F3C"/>
    <w:rsid w:val="009D7F1A"/>
    <w:rsid w:val="009F03EA"/>
    <w:rsid w:val="009F13D0"/>
    <w:rsid w:val="009F1CB9"/>
    <w:rsid w:val="00A03105"/>
    <w:rsid w:val="00A0482A"/>
    <w:rsid w:val="00A0517F"/>
    <w:rsid w:val="00A052CD"/>
    <w:rsid w:val="00A14373"/>
    <w:rsid w:val="00A40938"/>
    <w:rsid w:val="00A41DCC"/>
    <w:rsid w:val="00A5459A"/>
    <w:rsid w:val="00A56A23"/>
    <w:rsid w:val="00A56B36"/>
    <w:rsid w:val="00A608EC"/>
    <w:rsid w:val="00A8032F"/>
    <w:rsid w:val="00A8364E"/>
    <w:rsid w:val="00A9044E"/>
    <w:rsid w:val="00A90DD1"/>
    <w:rsid w:val="00A9659F"/>
    <w:rsid w:val="00A97B41"/>
    <w:rsid w:val="00AA2E8D"/>
    <w:rsid w:val="00AB1D7B"/>
    <w:rsid w:val="00AB5995"/>
    <w:rsid w:val="00AC3F7C"/>
    <w:rsid w:val="00AC529F"/>
    <w:rsid w:val="00AC67C5"/>
    <w:rsid w:val="00AE33BD"/>
    <w:rsid w:val="00AE4701"/>
    <w:rsid w:val="00AF082E"/>
    <w:rsid w:val="00AF35C7"/>
    <w:rsid w:val="00AF6714"/>
    <w:rsid w:val="00B04143"/>
    <w:rsid w:val="00B05C64"/>
    <w:rsid w:val="00B061E7"/>
    <w:rsid w:val="00B116DF"/>
    <w:rsid w:val="00B11943"/>
    <w:rsid w:val="00B16494"/>
    <w:rsid w:val="00B177DF"/>
    <w:rsid w:val="00B17F34"/>
    <w:rsid w:val="00B27579"/>
    <w:rsid w:val="00B2772E"/>
    <w:rsid w:val="00B27A4B"/>
    <w:rsid w:val="00B30517"/>
    <w:rsid w:val="00B330B7"/>
    <w:rsid w:val="00B342E6"/>
    <w:rsid w:val="00B349D1"/>
    <w:rsid w:val="00B36631"/>
    <w:rsid w:val="00B4022B"/>
    <w:rsid w:val="00B52EC1"/>
    <w:rsid w:val="00B57992"/>
    <w:rsid w:val="00B642A6"/>
    <w:rsid w:val="00B65AAA"/>
    <w:rsid w:val="00B727EE"/>
    <w:rsid w:val="00B758FA"/>
    <w:rsid w:val="00B7608D"/>
    <w:rsid w:val="00B77C24"/>
    <w:rsid w:val="00B7D210"/>
    <w:rsid w:val="00B813FE"/>
    <w:rsid w:val="00B8617E"/>
    <w:rsid w:val="00B86DAB"/>
    <w:rsid w:val="00B96E2D"/>
    <w:rsid w:val="00BA1184"/>
    <w:rsid w:val="00BA2BFE"/>
    <w:rsid w:val="00BD0D80"/>
    <w:rsid w:val="00BD4BE9"/>
    <w:rsid w:val="00BF2D30"/>
    <w:rsid w:val="00C023E3"/>
    <w:rsid w:val="00C02511"/>
    <w:rsid w:val="00C23692"/>
    <w:rsid w:val="00C25A8C"/>
    <w:rsid w:val="00C2626D"/>
    <w:rsid w:val="00C3045A"/>
    <w:rsid w:val="00C331EA"/>
    <w:rsid w:val="00C4180B"/>
    <w:rsid w:val="00C43D9D"/>
    <w:rsid w:val="00C56C1D"/>
    <w:rsid w:val="00C636A6"/>
    <w:rsid w:val="00C63EA0"/>
    <w:rsid w:val="00C75EA9"/>
    <w:rsid w:val="00C83479"/>
    <w:rsid w:val="00C85D82"/>
    <w:rsid w:val="00C92E54"/>
    <w:rsid w:val="00C9367E"/>
    <w:rsid w:val="00C9728D"/>
    <w:rsid w:val="00CA3FCD"/>
    <w:rsid w:val="00CA5730"/>
    <w:rsid w:val="00CB3B4B"/>
    <w:rsid w:val="00CC4754"/>
    <w:rsid w:val="00CD4C7D"/>
    <w:rsid w:val="00CE18EA"/>
    <w:rsid w:val="00CE2D93"/>
    <w:rsid w:val="00CE3FC4"/>
    <w:rsid w:val="00CE5B30"/>
    <w:rsid w:val="00D05641"/>
    <w:rsid w:val="00D066D7"/>
    <w:rsid w:val="00D2280E"/>
    <w:rsid w:val="00D23A05"/>
    <w:rsid w:val="00D315B6"/>
    <w:rsid w:val="00D36447"/>
    <w:rsid w:val="00D372D9"/>
    <w:rsid w:val="00D42943"/>
    <w:rsid w:val="00D43C53"/>
    <w:rsid w:val="00D62809"/>
    <w:rsid w:val="00D67626"/>
    <w:rsid w:val="00D7070B"/>
    <w:rsid w:val="00D70DC5"/>
    <w:rsid w:val="00D739D5"/>
    <w:rsid w:val="00D74B25"/>
    <w:rsid w:val="00D82CBA"/>
    <w:rsid w:val="00D840F8"/>
    <w:rsid w:val="00D85A9F"/>
    <w:rsid w:val="00D92814"/>
    <w:rsid w:val="00D9383B"/>
    <w:rsid w:val="00D972C4"/>
    <w:rsid w:val="00DA2961"/>
    <w:rsid w:val="00DA3169"/>
    <w:rsid w:val="00DB5B07"/>
    <w:rsid w:val="00DB73B9"/>
    <w:rsid w:val="00DB7F2B"/>
    <w:rsid w:val="00DC60C8"/>
    <w:rsid w:val="00DD173A"/>
    <w:rsid w:val="00DD21E1"/>
    <w:rsid w:val="00DD2AD8"/>
    <w:rsid w:val="00DE69E6"/>
    <w:rsid w:val="00DE6D23"/>
    <w:rsid w:val="00DE7085"/>
    <w:rsid w:val="00DF4F83"/>
    <w:rsid w:val="00DF6B0E"/>
    <w:rsid w:val="00E0301B"/>
    <w:rsid w:val="00E12A34"/>
    <w:rsid w:val="00E13D4B"/>
    <w:rsid w:val="00E22B18"/>
    <w:rsid w:val="00E27730"/>
    <w:rsid w:val="00E36457"/>
    <w:rsid w:val="00E3654C"/>
    <w:rsid w:val="00E37916"/>
    <w:rsid w:val="00E43489"/>
    <w:rsid w:val="00E46B4D"/>
    <w:rsid w:val="00E50862"/>
    <w:rsid w:val="00E60FA8"/>
    <w:rsid w:val="00E64005"/>
    <w:rsid w:val="00E712CA"/>
    <w:rsid w:val="00E715DF"/>
    <w:rsid w:val="00E77B42"/>
    <w:rsid w:val="00E824C6"/>
    <w:rsid w:val="00E9191A"/>
    <w:rsid w:val="00E927C0"/>
    <w:rsid w:val="00E92D2F"/>
    <w:rsid w:val="00E9382F"/>
    <w:rsid w:val="00E9391B"/>
    <w:rsid w:val="00EB4A94"/>
    <w:rsid w:val="00EC583D"/>
    <w:rsid w:val="00ED465B"/>
    <w:rsid w:val="00ED6192"/>
    <w:rsid w:val="00ED6A83"/>
    <w:rsid w:val="00EE6F3E"/>
    <w:rsid w:val="00EF3596"/>
    <w:rsid w:val="00EF3EEB"/>
    <w:rsid w:val="00F03172"/>
    <w:rsid w:val="00F06B72"/>
    <w:rsid w:val="00F1496F"/>
    <w:rsid w:val="00F156FA"/>
    <w:rsid w:val="00F1605A"/>
    <w:rsid w:val="00F20653"/>
    <w:rsid w:val="00F2108A"/>
    <w:rsid w:val="00F21232"/>
    <w:rsid w:val="00F32F95"/>
    <w:rsid w:val="00F33879"/>
    <w:rsid w:val="00F36F4C"/>
    <w:rsid w:val="00F407F6"/>
    <w:rsid w:val="00F4319F"/>
    <w:rsid w:val="00F436C7"/>
    <w:rsid w:val="00F437A4"/>
    <w:rsid w:val="00F45225"/>
    <w:rsid w:val="00F53674"/>
    <w:rsid w:val="00F54BD6"/>
    <w:rsid w:val="00F6248C"/>
    <w:rsid w:val="00F6379C"/>
    <w:rsid w:val="00F8578A"/>
    <w:rsid w:val="00F9028F"/>
    <w:rsid w:val="00F93CB0"/>
    <w:rsid w:val="00FA2E6A"/>
    <w:rsid w:val="00FA5917"/>
    <w:rsid w:val="00FB08D8"/>
    <w:rsid w:val="00FC40EC"/>
    <w:rsid w:val="00FD0DAF"/>
    <w:rsid w:val="00FD3251"/>
    <w:rsid w:val="00FE1208"/>
    <w:rsid w:val="00FE2C13"/>
    <w:rsid w:val="00FE7055"/>
    <w:rsid w:val="00FF6C63"/>
    <w:rsid w:val="00FF77B2"/>
    <w:rsid w:val="07FF1B47"/>
    <w:rsid w:val="087B42D7"/>
    <w:rsid w:val="08AA06F1"/>
    <w:rsid w:val="0BE97616"/>
    <w:rsid w:val="0DD31AD5"/>
    <w:rsid w:val="172E620B"/>
    <w:rsid w:val="19355552"/>
    <w:rsid w:val="1B223570"/>
    <w:rsid w:val="1FEB4031"/>
    <w:rsid w:val="202D0D98"/>
    <w:rsid w:val="21CED197"/>
    <w:rsid w:val="26C2FDF8"/>
    <w:rsid w:val="2C171F33"/>
    <w:rsid w:val="2FCA08B5"/>
    <w:rsid w:val="3C59E7AB"/>
    <w:rsid w:val="3CF37347"/>
    <w:rsid w:val="3DEFB138"/>
    <w:rsid w:val="402F1018"/>
    <w:rsid w:val="42467E65"/>
    <w:rsid w:val="43889E69"/>
    <w:rsid w:val="48BD2876"/>
    <w:rsid w:val="4A41B2E3"/>
    <w:rsid w:val="554FDCEF"/>
    <w:rsid w:val="5716888A"/>
    <w:rsid w:val="614B1378"/>
    <w:rsid w:val="6206D998"/>
    <w:rsid w:val="6277B271"/>
    <w:rsid w:val="62C20F76"/>
    <w:rsid w:val="63377399"/>
    <w:rsid w:val="639D71D3"/>
    <w:rsid w:val="673CD1CF"/>
    <w:rsid w:val="76D6AF92"/>
    <w:rsid w:val="7733FB82"/>
    <w:rsid w:val="7C58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014EC"/>
  <w15:chartTrackingRefBased/>
  <w15:docId w15:val="{AC76F59A-8317-404F-8422-EFC3E67D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728A6"/>
    <w:pPr>
      <w:spacing w:line="312" w:lineRule="auto"/>
    </w:pPr>
    <w:rPr>
      <w:rFonts w:ascii="Arial" w:hAnsi="Arial" w:cs="Arial"/>
      <w:color w:val="1A171B"/>
      <w:sz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C02511"/>
    <w:pPr>
      <w:keepNext/>
      <w:spacing w:after="120"/>
      <w:outlineLvl w:val="0"/>
    </w:pPr>
    <w:rPr>
      <w:b/>
      <w:bCs/>
      <w:sz w:val="40"/>
      <w:szCs w:val="40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FE1208"/>
    <w:pPr>
      <w:keepNext/>
      <w:spacing w:after="120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2E6A36"/>
    <w:pPr>
      <w:keepNext/>
      <w:spacing w:after="60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585B22"/>
    <w:pPr>
      <w:spacing w:before="360" w:line="360" w:lineRule="auto"/>
    </w:pPr>
    <w:rPr>
      <w:rFonts w:ascii="Helvetica 45" w:hAnsi="Helvetica 45" w:cs="Times New Roman"/>
      <w:color w:val="auto"/>
      <w:sz w:val="24"/>
      <w:lang w:eastAsia="de-DE"/>
    </w:rPr>
  </w:style>
  <w:style w:type="paragraph" w:customStyle="1" w:styleId="bild">
    <w:name w:val="bild"/>
    <w:basedOn w:val="text"/>
    <w:rsid w:val="00585B22"/>
    <w:pPr>
      <w:spacing w:before="240"/>
    </w:pPr>
    <w:rPr>
      <w:i/>
    </w:rPr>
  </w:style>
  <w:style w:type="character" w:styleId="Hyperlink">
    <w:name w:val="Hyperlink"/>
    <w:rsid w:val="00A052CD"/>
    <w:rPr>
      <w:color w:val="0000FF"/>
      <w:u w:val="single"/>
    </w:rPr>
  </w:style>
  <w:style w:type="paragraph" w:customStyle="1" w:styleId="Abbinder">
    <w:name w:val="Abbinder"/>
    <w:basedOn w:val="Standard"/>
    <w:autoRedefine/>
    <w:rsid w:val="00AB1D7B"/>
    <w:pPr>
      <w:spacing w:line="240" w:lineRule="auto"/>
    </w:pPr>
    <w:rPr>
      <w:sz w:val="20"/>
    </w:rPr>
  </w:style>
  <w:style w:type="paragraph" w:styleId="Kopfzeile">
    <w:name w:val="header"/>
    <w:basedOn w:val="Standard"/>
    <w:rsid w:val="00386D9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6D9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386D9C"/>
  </w:style>
  <w:style w:type="paragraph" w:customStyle="1" w:styleId="berschrift1-ArialBlack">
    <w:name w:val="Überschrift 1 - Arial Black"/>
    <w:basedOn w:val="berschrift1"/>
    <w:link w:val="berschrift1-ArialBlackZchn"/>
    <w:autoRedefine/>
    <w:rsid w:val="00730FBF"/>
    <w:rPr>
      <w:rFonts w:ascii="Arial Black" w:hAnsi="Arial Black"/>
      <w:b w:val="0"/>
      <w:color w:val="96C03A"/>
      <w:lang w:val="de-AT"/>
    </w:rPr>
  </w:style>
  <w:style w:type="paragraph" w:customStyle="1" w:styleId="berschrift2-ArialBlack">
    <w:name w:val="Überschrift 2 - Arial Black"/>
    <w:basedOn w:val="berschrift2"/>
    <w:link w:val="berschrift2-ArialBlackZchn"/>
    <w:autoRedefine/>
    <w:rsid w:val="007A71E3"/>
    <w:rPr>
      <w:rFonts w:ascii="Arial Black" w:hAnsi="Arial Black"/>
      <w:b w:val="0"/>
      <w:color w:val="96C03A"/>
    </w:rPr>
  </w:style>
  <w:style w:type="paragraph" w:customStyle="1" w:styleId="Abbinder-headline">
    <w:name w:val="Abbinder - headline"/>
    <w:basedOn w:val="Abbinder"/>
    <w:autoRedefine/>
    <w:rsid w:val="002E6A36"/>
    <w:pPr>
      <w:spacing w:after="60"/>
    </w:pPr>
    <w:rPr>
      <w:b/>
    </w:rPr>
  </w:style>
  <w:style w:type="paragraph" w:customStyle="1" w:styleId="berschrift3-ArialBlack">
    <w:name w:val="Überschrift 3 - Arial Black"/>
    <w:basedOn w:val="berschrift3"/>
    <w:autoRedefine/>
    <w:rsid w:val="008C10C3"/>
    <w:rPr>
      <w:rFonts w:ascii="Arial Black" w:hAnsi="Arial Black"/>
      <w:b w:val="0"/>
      <w:color w:val="96C03A"/>
    </w:rPr>
  </w:style>
  <w:style w:type="character" w:customStyle="1" w:styleId="berschrift1Zchn">
    <w:name w:val="Überschrift 1 Zchn"/>
    <w:link w:val="berschrift1"/>
    <w:rsid w:val="00C02511"/>
    <w:rPr>
      <w:rFonts w:ascii="Arial" w:hAnsi="Arial" w:cs="Arial"/>
      <w:b/>
      <w:bCs/>
      <w:color w:val="1A171B"/>
      <w:sz w:val="40"/>
      <w:szCs w:val="40"/>
      <w:lang w:val="de-DE" w:eastAsia="de-DE"/>
    </w:rPr>
  </w:style>
  <w:style w:type="character" w:customStyle="1" w:styleId="berschrift1-ArialBlackZchn">
    <w:name w:val="Überschrift 1 - Arial Black Zchn"/>
    <w:link w:val="berschrift1-ArialBlack"/>
    <w:rsid w:val="008C10C3"/>
    <w:rPr>
      <w:rFonts w:ascii="Arial Black" w:hAnsi="Arial Black" w:cs="Arial"/>
      <w:b/>
      <w:bCs/>
      <w:color w:val="96C03A"/>
      <w:kern w:val="32"/>
      <w:sz w:val="40"/>
      <w:szCs w:val="32"/>
      <w:lang w:val="de-AT" w:eastAsia="en-US" w:bidi="ar-SA"/>
    </w:rPr>
  </w:style>
  <w:style w:type="character" w:customStyle="1" w:styleId="berschrift2Zchn">
    <w:name w:val="Überschrift 2 Zchn"/>
    <w:link w:val="berschrift2"/>
    <w:rsid w:val="00FE1208"/>
    <w:rPr>
      <w:rFonts w:ascii="Arial" w:hAnsi="Arial" w:cs="Arial"/>
      <w:b/>
      <w:bCs/>
      <w:iCs/>
      <w:color w:val="1A171B"/>
      <w:sz w:val="28"/>
      <w:szCs w:val="28"/>
      <w:lang w:val="de-DE" w:eastAsia="en-US"/>
    </w:rPr>
  </w:style>
  <w:style w:type="character" w:customStyle="1" w:styleId="berschrift2-ArialBlackZchn">
    <w:name w:val="Überschrift 2 - Arial Black Zchn"/>
    <w:link w:val="berschrift2-ArialBlack"/>
    <w:rsid w:val="008C10C3"/>
    <w:rPr>
      <w:rFonts w:ascii="Arial Black" w:hAnsi="Arial Black" w:cs="Arial"/>
      <w:b/>
      <w:bCs/>
      <w:iCs/>
      <w:color w:val="96C03A"/>
      <w:sz w:val="28"/>
      <w:szCs w:val="28"/>
      <w:lang w:val="de-DE" w:eastAsia="en-US" w:bidi="ar-SA"/>
    </w:rPr>
  </w:style>
  <w:style w:type="paragraph" w:customStyle="1" w:styleId="Vorspann">
    <w:name w:val="Vorspann"/>
    <w:basedOn w:val="Standard"/>
    <w:rsid w:val="00CA3FCD"/>
    <w:pPr>
      <w:spacing w:line="264" w:lineRule="auto"/>
    </w:pPr>
    <w:rPr>
      <w:b/>
      <w:sz w:val="24"/>
      <w:lang w:val="de-AT"/>
    </w:rPr>
  </w:style>
  <w:style w:type="paragraph" w:styleId="Sprechblasentext">
    <w:name w:val="Balloon Text"/>
    <w:basedOn w:val="Standard"/>
    <w:link w:val="SprechblasentextZchn"/>
    <w:rsid w:val="00684A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84AF9"/>
    <w:rPr>
      <w:rFonts w:ascii="Segoe UI" w:hAnsi="Segoe UI" w:cs="Segoe UI"/>
      <w:color w:val="1A171B"/>
      <w:sz w:val="18"/>
      <w:szCs w:val="18"/>
      <w:lang w:val="de-DE"/>
    </w:rPr>
  </w:style>
  <w:style w:type="character" w:styleId="NichtaufgelsteErwhnung">
    <w:name w:val="Unresolved Mention"/>
    <w:uiPriority w:val="99"/>
    <w:semiHidden/>
    <w:unhideWhenUsed/>
    <w:rsid w:val="001E7B67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unhideWhenUsed/>
    <w:qFormat/>
    <w:rsid w:val="00380443"/>
    <w:pPr>
      <w:numPr>
        <w:numId w:val="2"/>
      </w:numPr>
      <w:spacing w:after="40" w:line="240" w:lineRule="auto"/>
      <w:contextualSpacing/>
      <w:jc w:val="both"/>
    </w:pPr>
    <w:rPr>
      <w:rFonts w:eastAsiaTheme="minorHAnsi" w:cstheme="minorBidi"/>
      <w:color w:val="auto"/>
      <w:kern w:val="2"/>
      <w:szCs w:val="22"/>
      <w:lang w:val="de-AT"/>
      <w14:ligatures w14:val="standardContextual"/>
    </w:rPr>
  </w:style>
  <w:style w:type="paragraph" w:customStyle="1" w:styleId="p1">
    <w:name w:val="p1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2">
    <w:name w:val="p2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3">
    <w:name w:val="p3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paragraph" w:customStyle="1" w:styleId="p4">
    <w:name w:val="p4"/>
    <w:basedOn w:val="Standard"/>
    <w:rsid w:val="00675D24"/>
    <w:pPr>
      <w:spacing w:before="100" w:beforeAutospacing="1" w:after="100" w:afterAutospacing="1" w:line="240" w:lineRule="auto"/>
    </w:pPr>
    <w:rPr>
      <w:rFonts w:ascii="Aptos" w:eastAsiaTheme="minorHAnsi" w:hAnsi="Aptos" w:cs="Aptos"/>
      <w:color w:val="auto"/>
      <w:sz w:val="24"/>
      <w:szCs w:val="24"/>
      <w:lang w:val="de-AT" w:eastAsia="de-AT"/>
    </w:rPr>
  </w:style>
  <w:style w:type="character" w:customStyle="1" w:styleId="s1">
    <w:name w:val="s1"/>
    <w:basedOn w:val="Absatz-Standardschriftart"/>
    <w:rsid w:val="00675D24"/>
  </w:style>
  <w:style w:type="character" w:customStyle="1" w:styleId="apple-converted-space">
    <w:name w:val="apple-converted-space"/>
    <w:basedOn w:val="Absatz-Standardschriftart"/>
    <w:rsid w:val="00675D24"/>
  </w:style>
  <w:style w:type="character" w:customStyle="1" w:styleId="s2">
    <w:name w:val="s2"/>
    <w:basedOn w:val="Absatz-Standardschriftart"/>
    <w:rsid w:val="00675D24"/>
  </w:style>
  <w:style w:type="paragraph" w:styleId="StandardWeb">
    <w:name w:val="Normal (Web)"/>
    <w:basedOn w:val="Standard"/>
    <w:uiPriority w:val="99"/>
    <w:unhideWhenUsed/>
    <w:rsid w:val="00FE1208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FE1208"/>
    <w:rPr>
      <w:b/>
      <w:bCs/>
    </w:rPr>
  </w:style>
  <w:style w:type="character" w:customStyle="1" w:styleId="cf01">
    <w:name w:val="cf01"/>
    <w:basedOn w:val="Absatz-Standardschriftart"/>
    <w:rsid w:val="009519A9"/>
    <w:rPr>
      <w:rFonts w:ascii="Segoe UI" w:hAnsi="Segoe UI" w:cs="Segoe UI" w:hint="default"/>
      <w:sz w:val="18"/>
      <w:szCs w:val="18"/>
    </w:rPr>
  </w:style>
  <w:style w:type="character" w:styleId="Kommentarzeichen">
    <w:name w:val="annotation reference"/>
    <w:basedOn w:val="Absatz-Standardschriftart"/>
    <w:rsid w:val="00A56A2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56A23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A56A23"/>
    <w:rPr>
      <w:rFonts w:ascii="Arial" w:hAnsi="Arial" w:cs="Arial"/>
      <w:color w:val="1A171B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A56A2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56A23"/>
    <w:rPr>
      <w:rFonts w:ascii="Arial" w:hAnsi="Arial" w:cs="Arial"/>
      <w:b/>
      <w:bCs/>
      <w:color w:val="1A171B"/>
      <w:lang w:val="de-DE" w:eastAsia="en-US"/>
    </w:rPr>
  </w:style>
  <w:style w:type="paragraph" w:styleId="berarbeitung">
    <w:name w:val="Revision"/>
    <w:hidden/>
    <w:uiPriority w:val="71"/>
    <w:unhideWhenUsed/>
    <w:rsid w:val="003B1015"/>
    <w:rPr>
      <w:rFonts w:ascii="Arial" w:hAnsi="Arial" w:cs="Arial"/>
      <w:color w:val="1A171B"/>
      <w:sz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1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elglobal.com/it/it/prodotti/macchine-a-iniezione/macchina-per-lo-stampaggio-a-iniezione-senza-sostanze-nocive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ngelglobal.com" TargetMode="Externa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bias.neumann@engel.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ngelglobal.com/it/it/prodotti/automazione-dello-stampaggio-a-iniezione/robot-a-braccio-articolato" TargetMode="Externa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yperlink" Target="https://www.engelglobal.com/it/it/prodotti/processi-di-stampaggio-a-iniezione/elementi-leggeri-plastic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les@engel.a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8000118\Local%20Settings\Temporary%20Internet%20Files\OLK7\ENGEL-Pressemitteilung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ED69F59BC06A449D7F75ABEDEA6CF2" ma:contentTypeVersion="17" ma:contentTypeDescription="Ein neues Dokument erstellen." ma:contentTypeScope="" ma:versionID="7fca336dce64fbfca479bb0c9ae818ee">
  <xsd:schema xmlns:xsd="http://www.w3.org/2001/XMLSchema" xmlns:xs="http://www.w3.org/2001/XMLSchema" xmlns:p="http://schemas.microsoft.com/office/2006/metadata/properties" xmlns:ns2="0227e207-72f5-491a-a4e5-c2672ae48f53" xmlns:ns3="46f49fbf-5b57-45d1-916e-364917a5a9e9" targetNamespace="http://schemas.microsoft.com/office/2006/metadata/properties" ma:root="true" ma:fieldsID="75dbca06b20181aa8ba6baad741d894a" ns2:_="" ns3:_="">
    <xsd:import namespace="0227e207-72f5-491a-a4e5-c2672ae48f53"/>
    <xsd:import namespace="46f49fbf-5b57-45d1-916e-364917a5a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7e207-72f5-491a-a4e5-c2672ae4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edf6f476-1822-4fc9-8e4a-68c4a6cf00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49fbf-5b57-45d1-916e-364917a5a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a29fde-0f4d-4335-9e6d-657a36ca432b}" ma:internalName="TaxCatchAll" ma:showField="CatchAllData" ma:web="46f49fbf-5b57-45d1-916e-364917a5a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f49fbf-5b57-45d1-916e-364917a5a9e9" xsi:nil="true"/>
    <lcf76f155ced4ddcb4097134ff3c332f xmlns="0227e207-72f5-491a-a4e5-c2672ae48f5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E048CC-F9CF-4F71-9BE3-3395CBDF8B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6FE588-7F93-4457-A265-86B4FE505AF7}"/>
</file>

<file path=customXml/itemProps3.xml><?xml version="1.0" encoding="utf-8"?>
<ds:datastoreItem xmlns:ds="http://schemas.openxmlformats.org/officeDocument/2006/customXml" ds:itemID="{18E03986-9591-4A16-9763-251808CD1B37}"/>
</file>

<file path=customXml/itemProps4.xml><?xml version="1.0" encoding="utf-8"?>
<ds:datastoreItem xmlns:ds="http://schemas.openxmlformats.org/officeDocument/2006/customXml" ds:itemID="{13E5138B-4831-4951-959D-80181ABD1351}"/>
</file>

<file path=docProps/app.xml><?xml version="1.0" encoding="utf-8"?>
<Properties xmlns="http://schemas.openxmlformats.org/officeDocument/2006/extended-properties" xmlns:vt="http://schemas.openxmlformats.org/officeDocument/2006/docPropsVTypes">
  <Template>ENGEL-Pressemitteilung.dot</Template>
  <TotalTime>0</TotalTime>
  <Pages>4</Pages>
  <Words>1120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ENGEL AUSTRIA GmbH</Company>
  <LinksUpToDate>false</LinksUpToDate>
  <CharactersWithSpaces>8301</CharactersWithSpaces>
  <SharedDoc>false</SharedDoc>
  <HLinks>
    <vt:vector size="36" baseType="variant">
      <vt:variant>
        <vt:i4>2687091</vt:i4>
      </vt:variant>
      <vt:variant>
        <vt:i4>12</vt:i4>
      </vt:variant>
      <vt:variant>
        <vt:i4>0</vt:i4>
      </vt:variant>
      <vt:variant>
        <vt:i4>5</vt:i4>
      </vt:variant>
      <vt:variant>
        <vt:lpwstr>http://www.engelglobal.com/</vt:lpwstr>
      </vt:variant>
      <vt:variant>
        <vt:lpwstr/>
      </vt:variant>
      <vt:variant>
        <vt:i4>4980772</vt:i4>
      </vt:variant>
      <vt:variant>
        <vt:i4>9</vt:i4>
      </vt:variant>
      <vt:variant>
        <vt:i4>0</vt:i4>
      </vt:variant>
      <vt:variant>
        <vt:i4>5</vt:i4>
      </vt:variant>
      <vt:variant>
        <vt:lpwstr>mailto:tobias.neumann@engel.at</vt:lpwstr>
      </vt:variant>
      <vt:variant>
        <vt:lpwstr/>
      </vt:variant>
      <vt:variant>
        <vt:i4>8323132</vt:i4>
      </vt:variant>
      <vt:variant>
        <vt:i4>6</vt:i4>
      </vt:variant>
      <vt:variant>
        <vt:i4>0</vt:i4>
      </vt:variant>
      <vt:variant>
        <vt:i4>5</vt:i4>
      </vt:variant>
      <vt:variant>
        <vt:lpwstr>https://www.engelglobal.com/en/products/injection-moulding-automation/articulated-arm-robot</vt:lpwstr>
      </vt:variant>
      <vt:variant>
        <vt:lpwstr/>
      </vt:variant>
      <vt:variant>
        <vt:i4>3080298</vt:i4>
      </vt:variant>
      <vt:variant>
        <vt:i4>3</vt:i4>
      </vt:variant>
      <vt:variant>
        <vt:i4>0</vt:i4>
      </vt:variant>
      <vt:variant>
        <vt:i4>5</vt:i4>
      </vt:variant>
      <vt:variant>
        <vt:lpwstr>https://www.engelglobal.com/en/products/injection-moulding-processes/lightweight-parts-plastic</vt:lpwstr>
      </vt:variant>
      <vt:variant>
        <vt:lpwstr/>
      </vt:variant>
      <vt:variant>
        <vt:i4>2555942</vt:i4>
      </vt:variant>
      <vt:variant>
        <vt:i4>0</vt:i4>
      </vt:variant>
      <vt:variant>
        <vt:i4>0</vt:i4>
      </vt:variant>
      <vt:variant>
        <vt:i4>5</vt:i4>
      </vt:variant>
      <vt:variant>
        <vt:lpwstr>https://www.engelglobal.com/en/products/injection-moulding-machines/tie-bar-less-injection-moulding-machine</vt:lpwstr>
      </vt:variant>
      <vt:variant>
        <vt:lpwstr/>
      </vt:variant>
      <vt:variant>
        <vt:i4>65579</vt:i4>
      </vt:variant>
      <vt:variant>
        <vt:i4>0</vt:i4>
      </vt:variant>
      <vt:variant>
        <vt:i4>0</vt:i4>
      </vt:variant>
      <vt:variant>
        <vt:i4>5</vt:i4>
      </vt:variant>
      <vt:variant>
        <vt:lpwstr>mailto:sales@engel.at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ENGEL WTS User</dc:creator>
  <cp:keywords/>
  <dc:description/>
  <cp:lastModifiedBy>Neumann Tobias</cp:lastModifiedBy>
  <cp:revision>2</cp:revision>
  <cp:lastPrinted>2025-05-28T06:37:00Z</cp:lastPrinted>
  <dcterms:created xsi:type="dcterms:W3CDTF">2025-05-28T06:40:00Z</dcterms:created>
  <dcterms:modified xsi:type="dcterms:W3CDTF">2025-05-28T06:40:00Z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0x01010025ED69F59BC06A449D7F75ABEDEA6CF2</vt:lpwstr>
  </property>
</Properties>
</file>