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02" w:rsidRPr="000079BA" w:rsidRDefault="00BA5002" w:rsidP="00E3586F">
      <w:pPr>
        <w:spacing w:after="150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713D95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Пакеты </w:t>
      </w:r>
      <w:r w:rsidR="00047B5A">
        <w:rPr>
          <w:rFonts w:ascii="Arial" w:eastAsia="Times New Roman" w:hAnsi="Arial" w:cs="Arial"/>
          <w:b/>
          <w:sz w:val="40"/>
          <w:szCs w:val="40"/>
          <w:lang w:eastAsia="ru-RU"/>
        </w:rPr>
        <w:t>техобслуживания</w:t>
      </w:r>
      <w:r w:rsidRPr="00713D95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0079BA">
        <w:rPr>
          <w:rFonts w:ascii="Arial" w:eastAsia="Times New Roman" w:hAnsi="Arial" w:cs="Arial"/>
          <w:b/>
          <w:sz w:val="40"/>
          <w:szCs w:val="40"/>
          <w:lang w:eastAsia="ru-RU"/>
        </w:rPr>
        <w:t>ENGEL</w:t>
      </w:r>
      <w:r w:rsidRPr="00713D95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3E520B" w:rsidRPr="00713D95">
        <w:rPr>
          <w:rFonts w:ascii="Arial" w:eastAsia="Times New Roman" w:hAnsi="Arial" w:cs="Arial"/>
          <w:b/>
          <w:sz w:val="40"/>
          <w:szCs w:val="40"/>
          <w:lang w:eastAsia="ru-RU"/>
        </w:rPr>
        <w:t>care</w:t>
      </w:r>
      <w:r w:rsidR="000079B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: </w:t>
      </w:r>
      <w:r w:rsidR="000079BA" w:rsidRPr="000079BA">
        <w:rPr>
          <w:rFonts w:ascii="Arial" w:eastAsia="Times New Roman" w:hAnsi="Arial" w:cs="Arial"/>
          <w:b/>
          <w:sz w:val="40"/>
          <w:szCs w:val="40"/>
          <w:lang w:eastAsia="ru-RU"/>
        </w:rPr>
        <w:t>залог бесперебойной работы вашего оборудования</w:t>
      </w:r>
    </w:p>
    <w:p w:rsidR="006C776B" w:rsidRPr="00713D95" w:rsidRDefault="006C776B" w:rsidP="00755762">
      <w:pPr>
        <w:spacing w:after="150"/>
        <w:rPr>
          <w:rFonts w:ascii="Arial" w:eastAsia="Times New Roman" w:hAnsi="Arial" w:cs="Arial"/>
          <w:b/>
          <w:lang w:eastAsia="ru-RU"/>
        </w:rPr>
      </w:pPr>
    </w:p>
    <w:p w:rsidR="00633230" w:rsidRPr="00713D95" w:rsidRDefault="000079BA" w:rsidP="00755762">
      <w:pPr>
        <w:spacing w:after="15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Для 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поддерж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ки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своих клиентов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вопросе </w:t>
      </w:r>
      <w:r w:rsidR="00DB3E81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техническо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="00DB3E81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обслуживани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я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37329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литьевых машин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линейных роботов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компания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ENGEL</w:t>
      </w:r>
      <w:r w:rsidRPr="000079B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предлагает </w:t>
      </w:r>
      <w:r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шесть индивидуально конфигурируемых пакетов услуг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3E520B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Благодаря этому</w:t>
      </w:r>
      <w:r w:rsidR="00DB3E81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пере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работчики извлекают выгоду из обширн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FD1D7E">
        <w:rPr>
          <w:rFonts w:ascii="Arial" w:eastAsia="Times New Roman" w:hAnsi="Arial" w:cs="Arial"/>
          <w:b/>
          <w:sz w:val="24"/>
          <w:szCs w:val="24"/>
          <w:lang w:eastAsia="ru-RU"/>
        </w:rPr>
        <w:t>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знаний и опыта 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сервисных </w:t>
      </w:r>
      <w:r w:rsidR="00F24471">
        <w:rPr>
          <w:rFonts w:ascii="Arial" w:eastAsia="Times New Roman" w:hAnsi="Arial" w:cs="Arial"/>
          <w:b/>
          <w:sz w:val="24"/>
          <w:szCs w:val="24"/>
          <w:lang w:eastAsia="ru-RU"/>
        </w:rPr>
        <w:t>инженеров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val="en-US" w:eastAsia="ru-RU"/>
        </w:rPr>
        <w:t>ENGEL</w:t>
      </w:r>
      <w:r w:rsidR="00BF54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максимально повы</w:t>
      </w:r>
      <w:r w:rsidR="00FD1D7E">
        <w:rPr>
          <w:rFonts w:ascii="Arial" w:eastAsia="Times New Roman" w:hAnsi="Arial" w:cs="Arial"/>
          <w:b/>
          <w:sz w:val="24"/>
          <w:szCs w:val="24"/>
          <w:lang w:eastAsia="ru-RU"/>
        </w:rPr>
        <w:t>шают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C2406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использования обо</w:t>
      </w:r>
      <w:r w:rsidR="007C2406" w:rsidRPr="00BF548B">
        <w:rPr>
          <w:rFonts w:ascii="Arial" w:eastAsia="Times New Roman" w:hAnsi="Arial" w:cs="Arial"/>
          <w:b/>
          <w:sz w:val="24"/>
          <w:szCs w:val="24"/>
          <w:lang w:eastAsia="ru-RU"/>
        </w:rPr>
        <w:t>рудования</w:t>
      </w:r>
      <w:r w:rsidR="00633230" w:rsidRPr="00BF54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</w:t>
      </w:r>
      <w:r w:rsidR="00FD1D7E" w:rsidRPr="00BF548B">
        <w:rPr>
          <w:rFonts w:ascii="Arial" w:eastAsia="Times New Roman" w:hAnsi="Arial" w:cs="Arial"/>
          <w:b/>
          <w:sz w:val="24"/>
          <w:szCs w:val="24"/>
          <w:lang w:eastAsia="ru-RU"/>
        </w:rPr>
        <w:t>снижают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затраты на </w:t>
      </w:r>
      <w:r w:rsidR="00DB3E81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его </w:t>
      </w:r>
      <w:r w:rsidR="00633230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>обслуживание.</w:t>
      </w:r>
      <w:r w:rsidR="00DB3E81" w:rsidRPr="00713D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64375" w:rsidRPr="00713D95" w:rsidRDefault="00D64375" w:rsidP="0015031F">
      <w:pPr>
        <w:spacing w:after="150"/>
        <w:rPr>
          <w:rFonts w:ascii="Arial" w:eastAsia="Times New Roman" w:hAnsi="Arial" w:cs="Arial"/>
          <w:lang w:eastAsia="ru-RU"/>
        </w:rPr>
      </w:pPr>
    </w:p>
    <w:p w:rsidR="005C2C8A" w:rsidRPr="00713D95" w:rsidRDefault="00DB3E81" w:rsidP="0015031F">
      <w:pPr>
        <w:spacing w:after="150"/>
        <w:rPr>
          <w:rFonts w:ascii="Arial" w:eastAsia="Times New Roman" w:hAnsi="Arial" w:cs="Arial"/>
          <w:lang w:eastAsia="ru-RU"/>
        </w:rPr>
      </w:pPr>
      <w:r w:rsidRPr="00713D95">
        <w:rPr>
          <w:rFonts w:ascii="Arial" w:eastAsia="Times New Roman" w:hAnsi="Arial" w:cs="Arial"/>
          <w:lang w:eastAsia="ru-RU"/>
        </w:rPr>
        <w:t>Регулярные</w:t>
      </w:r>
      <w:r w:rsidR="005C2C8A" w:rsidRPr="00713D95">
        <w:rPr>
          <w:rFonts w:ascii="Arial" w:eastAsia="Times New Roman" w:hAnsi="Arial" w:cs="Arial"/>
          <w:lang w:eastAsia="ru-RU"/>
        </w:rPr>
        <w:t xml:space="preserve"> провер</w:t>
      </w:r>
      <w:r w:rsidRPr="00713D95">
        <w:rPr>
          <w:rFonts w:ascii="Arial" w:eastAsia="Times New Roman" w:hAnsi="Arial" w:cs="Arial"/>
          <w:lang w:eastAsia="ru-RU"/>
        </w:rPr>
        <w:t>ки</w:t>
      </w:r>
      <w:r w:rsidR="005C2C8A" w:rsidRPr="00713D95">
        <w:rPr>
          <w:rFonts w:ascii="Arial" w:eastAsia="Times New Roman" w:hAnsi="Arial" w:cs="Arial"/>
          <w:lang w:eastAsia="ru-RU"/>
        </w:rPr>
        <w:t xml:space="preserve"> и обслужива</w:t>
      </w:r>
      <w:r w:rsidRPr="00713D95">
        <w:rPr>
          <w:rFonts w:ascii="Arial" w:eastAsia="Times New Roman" w:hAnsi="Arial" w:cs="Arial"/>
          <w:lang w:eastAsia="ru-RU"/>
        </w:rPr>
        <w:t>ние</w:t>
      </w:r>
      <w:r w:rsidR="005C2C8A" w:rsidRPr="00713D95">
        <w:rPr>
          <w:rFonts w:ascii="Arial" w:eastAsia="Times New Roman" w:hAnsi="Arial" w:cs="Arial"/>
          <w:lang w:eastAsia="ru-RU"/>
        </w:rPr>
        <w:t xml:space="preserve"> </w:t>
      </w:r>
      <w:r w:rsidRPr="00713D95">
        <w:rPr>
          <w:rFonts w:ascii="Arial" w:eastAsia="Times New Roman" w:hAnsi="Arial" w:cs="Arial"/>
          <w:lang w:eastAsia="ru-RU"/>
        </w:rPr>
        <w:t>технологического оборудования являю</w:t>
      </w:r>
      <w:r w:rsidR="005C2C8A" w:rsidRPr="00713D95">
        <w:rPr>
          <w:rFonts w:ascii="Arial" w:eastAsia="Times New Roman" w:hAnsi="Arial" w:cs="Arial"/>
          <w:lang w:eastAsia="ru-RU"/>
        </w:rPr>
        <w:t xml:space="preserve">тся </w:t>
      </w:r>
      <w:r w:rsidR="000079BA">
        <w:rPr>
          <w:rFonts w:ascii="Arial" w:eastAsia="Times New Roman" w:hAnsi="Arial" w:cs="Arial"/>
          <w:lang w:eastAsia="ru-RU"/>
        </w:rPr>
        <w:t>основой</w:t>
      </w:r>
      <w:r w:rsidR="005C2C8A" w:rsidRPr="00713D95">
        <w:rPr>
          <w:rFonts w:ascii="Arial" w:eastAsia="Times New Roman" w:hAnsi="Arial" w:cs="Arial"/>
          <w:lang w:eastAsia="ru-RU"/>
        </w:rPr>
        <w:t xml:space="preserve"> для неизменно эффективного, </w:t>
      </w:r>
      <w:r w:rsidRPr="00713D95">
        <w:rPr>
          <w:rFonts w:ascii="Arial" w:eastAsia="Times New Roman" w:hAnsi="Arial" w:cs="Arial"/>
          <w:lang w:eastAsia="ru-RU"/>
        </w:rPr>
        <w:t>надежного</w:t>
      </w:r>
      <w:r w:rsidR="005C2C8A" w:rsidRPr="00713D95">
        <w:rPr>
          <w:rFonts w:ascii="Arial" w:eastAsia="Times New Roman" w:hAnsi="Arial" w:cs="Arial"/>
          <w:lang w:eastAsia="ru-RU"/>
        </w:rPr>
        <w:t xml:space="preserve"> и качественного производства. Однако на практике внутренних возможностей </w:t>
      </w:r>
      <w:r w:rsidR="003E520B" w:rsidRPr="00713D95">
        <w:rPr>
          <w:rFonts w:ascii="Arial" w:eastAsia="Times New Roman" w:hAnsi="Arial" w:cs="Arial"/>
          <w:lang w:eastAsia="ru-RU"/>
        </w:rPr>
        <w:t>предприятия</w:t>
      </w:r>
      <w:r w:rsidR="005C2C8A" w:rsidRPr="00713D95">
        <w:rPr>
          <w:rFonts w:ascii="Arial" w:eastAsia="Times New Roman" w:hAnsi="Arial" w:cs="Arial"/>
          <w:lang w:eastAsia="ru-RU"/>
        </w:rPr>
        <w:t xml:space="preserve"> не всегда бывает достаточно</w:t>
      </w:r>
      <w:r w:rsidR="003E520B" w:rsidRPr="00713D95">
        <w:rPr>
          <w:rFonts w:ascii="Arial" w:eastAsia="Times New Roman" w:hAnsi="Arial" w:cs="Arial"/>
          <w:lang w:eastAsia="ru-RU"/>
        </w:rPr>
        <w:t xml:space="preserve"> для этих </w:t>
      </w:r>
      <w:r w:rsidR="003E520B" w:rsidRPr="00BF548B">
        <w:rPr>
          <w:rFonts w:ascii="Arial" w:eastAsia="Times New Roman" w:hAnsi="Arial" w:cs="Arial"/>
          <w:lang w:eastAsia="ru-RU"/>
        </w:rPr>
        <w:t>целей</w:t>
      </w:r>
      <w:r w:rsidR="005C2C8A" w:rsidRPr="00BF548B">
        <w:rPr>
          <w:rFonts w:ascii="Arial" w:eastAsia="Times New Roman" w:hAnsi="Arial" w:cs="Arial"/>
          <w:lang w:eastAsia="ru-RU"/>
        </w:rPr>
        <w:t>.</w:t>
      </w:r>
      <w:r w:rsidR="00AD5442" w:rsidRPr="00BF548B">
        <w:rPr>
          <w:rFonts w:ascii="Arial" w:eastAsia="Times New Roman" w:hAnsi="Arial" w:cs="Arial"/>
          <w:lang w:eastAsia="ru-RU"/>
        </w:rPr>
        <w:t xml:space="preserve"> </w:t>
      </w:r>
      <w:r w:rsidR="00F24471" w:rsidRPr="00BF548B">
        <w:rPr>
          <w:rFonts w:ascii="Arial" w:eastAsia="Times New Roman" w:hAnsi="Arial" w:cs="Arial"/>
          <w:lang w:eastAsia="ru-RU"/>
        </w:rPr>
        <w:t xml:space="preserve">С пакетами </w:t>
      </w:r>
      <w:r w:rsidR="005C2C8A" w:rsidRPr="00BF548B">
        <w:rPr>
          <w:rFonts w:ascii="Arial" w:eastAsia="Times New Roman" w:hAnsi="Arial" w:cs="Arial"/>
          <w:lang w:eastAsia="ru-RU"/>
        </w:rPr>
        <w:t xml:space="preserve">техобслуживания </w:t>
      </w:r>
      <w:r w:rsidR="005C2C8A" w:rsidRPr="00BF548B">
        <w:rPr>
          <w:rFonts w:ascii="Arial" w:eastAsia="Times New Roman" w:hAnsi="Arial" w:cs="Arial"/>
          <w:lang w:val="en-US" w:eastAsia="ru-RU"/>
        </w:rPr>
        <w:t>ENGEL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5C2C8A" w:rsidRPr="00BF548B">
        <w:rPr>
          <w:rFonts w:ascii="Arial" w:eastAsia="Times New Roman" w:hAnsi="Arial" w:cs="Arial"/>
          <w:lang w:val="en-US" w:eastAsia="ru-RU"/>
        </w:rPr>
        <w:t>care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AD5442" w:rsidRPr="00BF548B">
        <w:rPr>
          <w:rFonts w:ascii="Arial" w:eastAsia="Times New Roman" w:hAnsi="Arial" w:cs="Arial"/>
          <w:lang w:eastAsia="ru-RU"/>
        </w:rPr>
        <w:t xml:space="preserve">компания </w:t>
      </w:r>
      <w:r w:rsidR="005C2C8A" w:rsidRPr="00BF548B">
        <w:rPr>
          <w:rFonts w:ascii="Arial" w:eastAsia="Times New Roman" w:hAnsi="Arial" w:cs="Arial"/>
          <w:lang w:val="en-US" w:eastAsia="ru-RU"/>
        </w:rPr>
        <w:t>ENGEL</w:t>
      </w:r>
      <w:r w:rsidR="005C2C8A" w:rsidRPr="00BF548B">
        <w:rPr>
          <w:rFonts w:ascii="Arial" w:eastAsia="Times New Roman" w:hAnsi="Arial" w:cs="Arial"/>
          <w:lang w:eastAsia="ru-RU"/>
        </w:rPr>
        <w:t xml:space="preserve"> предлагает своим клиентам</w:t>
      </w:r>
      <w:r w:rsidR="00AD5442" w:rsidRPr="00BF548B">
        <w:rPr>
          <w:rFonts w:ascii="Arial" w:eastAsia="Times New Roman" w:hAnsi="Arial" w:cs="Arial"/>
          <w:lang w:eastAsia="ru-RU"/>
        </w:rPr>
        <w:t xml:space="preserve"> </w:t>
      </w:r>
      <w:r w:rsidR="008655EF" w:rsidRPr="00BF548B">
        <w:rPr>
          <w:rFonts w:ascii="Arial" w:eastAsia="Times New Roman" w:hAnsi="Arial" w:cs="Arial"/>
          <w:lang w:eastAsia="ru-RU"/>
        </w:rPr>
        <w:t>услуги по</w:t>
      </w:r>
      <w:r w:rsidR="005C2C8A" w:rsidRPr="00BF548B">
        <w:rPr>
          <w:rFonts w:ascii="Arial" w:eastAsia="Times New Roman" w:hAnsi="Arial" w:cs="Arial"/>
          <w:lang w:eastAsia="ru-RU"/>
        </w:rPr>
        <w:t xml:space="preserve"> обслуживани</w:t>
      </w:r>
      <w:r w:rsidR="008655EF" w:rsidRPr="00BF548B">
        <w:rPr>
          <w:rFonts w:ascii="Arial" w:eastAsia="Times New Roman" w:hAnsi="Arial" w:cs="Arial"/>
          <w:lang w:eastAsia="ru-RU"/>
        </w:rPr>
        <w:t>ю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AD5442" w:rsidRPr="00BF548B">
        <w:rPr>
          <w:rFonts w:ascii="Arial" w:eastAsia="Times New Roman" w:hAnsi="Arial" w:cs="Arial"/>
          <w:lang w:eastAsia="ru-RU"/>
        </w:rPr>
        <w:t>литьевых машин</w:t>
      </w:r>
      <w:r w:rsidR="005C2C8A" w:rsidRPr="00BF548B">
        <w:rPr>
          <w:rFonts w:ascii="Arial" w:eastAsia="Times New Roman" w:hAnsi="Arial" w:cs="Arial"/>
          <w:lang w:eastAsia="ru-RU"/>
        </w:rPr>
        <w:t xml:space="preserve"> и линейных роботов. «Наши специалисты по </w:t>
      </w:r>
      <w:r w:rsidR="00AD5442" w:rsidRPr="00BF548B">
        <w:rPr>
          <w:rFonts w:ascii="Arial" w:eastAsia="Times New Roman" w:hAnsi="Arial" w:cs="Arial"/>
          <w:lang w:eastAsia="ru-RU"/>
        </w:rPr>
        <w:t>тех</w:t>
      </w:r>
      <w:r w:rsidR="005C2C8A" w:rsidRPr="00BF548B">
        <w:rPr>
          <w:rFonts w:ascii="Arial" w:eastAsia="Times New Roman" w:hAnsi="Arial" w:cs="Arial"/>
          <w:lang w:eastAsia="ru-RU"/>
        </w:rPr>
        <w:t xml:space="preserve">обслуживанию досконально знают технологии </w:t>
      </w:r>
      <w:r w:rsidR="005C2C8A" w:rsidRPr="00BF548B">
        <w:rPr>
          <w:rFonts w:ascii="Arial" w:eastAsia="Times New Roman" w:hAnsi="Arial" w:cs="Arial"/>
          <w:lang w:val="en-US" w:eastAsia="ru-RU"/>
        </w:rPr>
        <w:t>ENGEL</w:t>
      </w:r>
      <w:r w:rsidR="005C2C8A" w:rsidRPr="00BF548B">
        <w:rPr>
          <w:rFonts w:ascii="Arial" w:eastAsia="Times New Roman" w:hAnsi="Arial" w:cs="Arial"/>
          <w:lang w:eastAsia="ru-RU"/>
        </w:rPr>
        <w:t xml:space="preserve"> и при необходимости могут воспользоваться </w:t>
      </w:r>
      <w:r w:rsidR="00AD5442" w:rsidRPr="00BF548B">
        <w:rPr>
          <w:rFonts w:ascii="Arial" w:eastAsia="Times New Roman" w:hAnsi="Arial" w:cs="Arial"/>
          <w:lang w:eastAsia="ru-RU"/>
        </w:rPr>
        <w:t>обширным</w:t>
      </w:r>
      <w:r w:rsidR="00C57C17" w:rsidRPr="00BF548B">
        <w:rPr>
          <w:rFonts w:ascii="Arial" w:eastAsia="Times New Roman" w:hAnsi="Arial" w:cs="Arial"/>
          <w:lang w:eastAsia="ru-RU"/>
        </w:rPr>
        <w:t xml:space="preserve"> опытом в литье под давлением</w:t>
      </w:r>
      <w:r w:rsidR="005C2C8A" w:rsidRPr="00BF548B">
        <w:rPr>
          <w:rFonts w:ascii="Arial" w:eastAsia="Times New Roman" w:hAnsi="Arial" w:cs="Arial"/>
          <w:lang w:eastAsia="ru-RU"/>
        </w:rPr>
        <w:t xml:space="preserve">, накопленным </w:t>
      </w:r>
      <w:r w:rsidR="00AD5442" w:rsidRPr="00BF548B">
        <w:rPr>
          <w:rFonts w:ascii="Arial" w:eastAsia="Times New Roman" w:hAnsi="Arial" w:cs="Arial"/>
          <w:lang w:eastAsia="ru-RU"/>
        </w:rPr>
        <w:t xml:space="preserve">в </w:t>
      </w:r>
      <w:r w:rsidR="00AD5442" w:rsidRPr="00BF548B">
        <w:rPr>
          <w:rFonts w:ascii="Arial" w:eastAsia="Times New Roman" w:hAnsi="Arial" w:cs="Arial"/>
          <w:lang w:val="en-US" w:eastAsia="ru-RU"/>
        </w:rPr>
        <w:t>ENGEL</w:t>
      </w:r>
      <w:r w:rsidR="00AD5442" w:rsidRPr="00BF548B">
        <w:rPr>
          <w:rFonts w:ascii="Arial" w:eastAsia="Times New Roman" w:hAnsi="Arial" w:cs="Arial"/>
          <w:lang w:eastAsia="ru-RU"/>
        </w:rPr>
        <w:t xml:space="preserve"> </w:t>
      </w:r>
      <w:r w:rsidR="005C2C8A" w:rsidRPr="00BF548B">
        <w:rPr>
          <w:rFonts w:ascii="Arial" w:eastAsia="Times New Roman" w:hAnsi="Arial" w:cs="Arial"/>
          <w:lang w:eastAsia="ru-RU"/>
        </w:rPr>
        <w:t>за 70</w:t>
      </w:r>
      <w:r w:rsidR="00AD5442" w:rsidRPr="00BF548B">
        <w:rPr>
          <w:rFonts w:ascii="Arial" w:eastAsia="Times New Roman" w:hAnsi="Arial" w:cs="Arial"/>
          <w:lang w:eastAsia="ru-RU"/>
        </w:rPr>
        <w:t xml:space="preserve"> лет</w:t>
      </w:r>
      <w:r w:rsidR="005C2C8A" w:rsidRPr="00BF548B">
        <w:rPr>
          <w:rFonts w:ascii="Arial" w:eastAsia="Times New Roman" w:hAnsi="Arial" w:cs="Arial"/>
          <w:lang w:eastAsia="ru-RU"/>
        </w:rPr>
        <w:t xml:space="preserve">. Именно поэтому </w:t>
      </w:r>
      <w:r w:rsidR="00B24B66" w:rsidRPr="00BF548B">
        <w:rPr>
          <w:rFonts w:ascii="Arial" w:eastAsia="Times New Roman" w:hAnsi="Arial" w:cs="Arial"/>
          <w:lang w:eastAsia="ru-RU"/>
        </w:rPr>
        <w:t>наши инженеры по сервису</w:t>
      </w:r>
      <w:r w:rsidR="005C2C8A" w:rsidRPr="00BF548B">
        <w:rPr>
          <w:rFonts w:ascii="Arial" w:eastAsia="Times New Roman" w:hAnsi="Arial" w:cs="Arial"/>
          <w:lang w:eastAsia="ru-RU"/>
        </w:rPr>
        <w:t xml:space="preserve"> очень хорошо разбираются </w:t>
      </w:r>
      <w:r w:rsidR="00AD5442" w:rsidRPr="00BF548B">
        <w:rPr>
          <w:rFonts w:ascii="Arial" w:eastAsia="Times New Roman" w:hAnsi="Arial" w:cs="Arial"/>
          <w:lang w:eastAsia="ru-RU"/>
        </w:rPr>
        <w:t xml:space="preserve">даже </w:t>
      </w:r>
      <w:r w:rsidR="005C2C8A" w:rsidRPr="00BF548B">
        <w:rPr>
          <w:rFonts w:ascii="Arial" w:eastAsia="Times New Roman" w:hAnsi="Arial" w:cs="Arial"/>
          <w:lang w:eastAsia="ru-RU"/>
        </w:rPr>
        <w:t>в мелочах, которые так часто имеют значение</w:t>
      </w:r>
      <w:r w:rsidR="00AD5442" w:rsidRPr="00BF548B">
        <w:rPr>
          <w:rFonts w:ascii="Arial" w:eastAsia="Times New Roman" w:hAnsi="Arial" w:cs="Arial"/>
          <w:lang w:eastAsia="ru-RU"/>
        </w:rPr>
        <w:t xml:space="preserve">, – </w:t>
      </w:r>
      <w:r w:rsidR="005C2C8A" w:rsidRPr="00BF548B">
        <w:rPr>
          <w:rFonts w:ascii="Arial" w:eastAsia="Times New Roman" w:hAnsi="Arial" w:cs="Arial"/>
          <w:lang w:eastAsia="ru-RU"/>
        </w:rPr>
        <w:t xml:space="preserve">говорит Харальд Вегерер, вице-президент </w:t>
      </w:r>
      <w:r w:rsidR="00B24B66" w:rsidRPr="00BF548B">
        <w:rPr>
          <w:rFonts w:ascii="Arial" w:eastAsia="Times New Roman" w:hAnsi="Arial" w:cs="Arial"/>
          <w:lang w:eastAsia="ru-RU"/>
        </w:rPr>
        <w:t>по</w:t>
      </w:r>
      <w:r w:rsidR="005C2C8A" w:rsidRPr="00BF548B">
        <w:rPr>
          <w:rFonts w:ascii="Arial" w:eastAsia="Times New Roman" w:hAnsi="Arial" w:cs="Arial"/>
          <w:lang w:eastAsia="ru-RU"/>
        </w:rPr>
        <w:t xml:space="preserve"> обслуживани</w:t>
      </w:r>
      <w:r w:rsidR="00B24B66" w:rsidRPr="00BF548B">
        <w:rPr>
          <w:rFonts w:ascii="Arial" w:eastAsia="Times New Roman" w:hAnsi="Arial" w:cs="Arial"/>
          <w:lang w:eastAsia="ru-RU"/>
        </w:rPr>
        <w:t>ю</w:t>
      </w:r>
      <w:r w:rsidR="005C2C8A" w:rsidRPr="00BF548B">
        <w:rPr>
          <w:rFonts w:ascii="Arial" w:eastAsia="Times New Roman" w:hAnsi="Arial" w:cs="Arial"/>
          <w:lang w:eastAsia="ru-RU"/>
        </w:rPr>
        <w:t xml:space="preserve"> клиентов</w:t>
      </w:r>
      <w:r w:rsidR="00B24B66" w:rsidRPr="00BF548B">
        <w:rPr>
          <w:rFonts w:ascii="Arial" w:eastAsia="Times New Roman" w:hAnsi="Arial" w:cs="Arial"/>
          <w:lang w:eastAsia="ru-RU"/>
        </w:rPr>
        <w:t xml:space="preserve"> в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5C2C8A" w:rsidRPr="00BF548B">
        <w:rPr>
          <w:rFonts w:ascii="Arial" w:eastAsia="Times New Roman" w:hAnsi="Arial" w:cs="Arial"/>
          <w:lang w:val="en-US" w:eastAsia="ru-RU"/>
        </w:rPr>
        <w:t>ENGEL</w:t>
      </w:r>
      <w:r w:rsidR="00AD5442" w:rsidRPr="00BF548B">
        <w:rPr>
          <w:rFonts w:ascii="Arial" w:eastAsia="Times New Roman" w:hAnsi="Arial" w:cs="Arial"/>
          <w:lang w:eastAsia="ru-RU"/>
        </w:rPr>
        <w:t xml:space="preserve">. – </w:t>
      </w:r>
      <w:r w:rsidR="005C2C8A" w:rsidRPr="00BF548B">
        <w:rPr>
          <w:rFonts w:ascii="Arial" w:eastAsia="Times New Roman" w:hAnsi="Arial" w:cs="Arial"/>
          <w:lang w:eastAsia="ru-RU"/>
        </w:rPr>
        <w:t xml:space="preserve">Наши </w:t>
      </w:r>
      <w:r w:rsidR="006B71DA" w:rsidRPr="00BF548B">
        <w:rPr>
          <w:rFonts w:ascii="Arial" w:eastAsia="Times New Roman" w:hAnsi="Arial" w:cs="Arial"/>
          <w:lang w:eastAsia="ru-RU"/>
        </w:rPr>
        <w:t>заказчики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6B71DA" w:rsidRPr="00BF548B">
        <w:rPr>
          <w:rFonts w:ascii="Arial" w:eastAsia="Times New Roman" w:hAnsi="Arial" w:cs="Arial"/>
          <w:lang w:eastAsia="ru-RU"/>
        </w:rPr>
        <w:t>извлекают большую пользу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6B71DA" w:rsidRPr="00BF548B">
        <w:rPr>
          <w:rFonts w:ascii="Arial" w:eastAsia="Times New Roman" w:hAnsi="Arial" w:cs="Arial"/>
          <w:lang w:eastAsia="ru-RU"/>
        </w:rPr>
        <w:t>из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B24B66" w:rsidRPr="00BF548B">
        <w:rPr>
          <w:rFonts w:ascii="Arial" w:eastAsia="Times New Roman" w:hAnsi="Arial" w:cs="Arial"/>
          <w:lang w:eastAsia="ru-RU"/>
        </w:rPr>
        <w:t>наших</w:t>
      </w:r>
      <w:r w:rsidR="005C2C8A" w:rsidRPr="00BF548B">
        <w:rPr>
          <w:rFonts w:ascii="Arial" w:eastAsia="Times New Roman" w:hAnsi="Arial" w:cs="Arial"/>
          <w:lang w:eastAsia="ru-RU"/>
        </w:rPr>
        <w:t xml:space="preserve"> ноу-хау. Только </w:t>
      </w:r>
      <w:r w:rsidR="00AD5442" w:rsidRPr="00BF548B">
        <w:rPr>
          <w:rFonts w:ascii="Arial" w:eastAsia="Times New Roman" w:hAnsi="Arial" w:cs="Arial"/>
          <w:lang w:eastAsia="ru-RU"/>
        </w:rPr>
        <w:t xml:space="preserve">оборудование, которое </w:t>
      </w:r>
      <w:r w:rsidR="005C2C8A" w:rsidRPr="00BF548B">
        <w:rPr>
          <w:rFonts w:ascii="Arial" w:eastAsia="Times New Roman" w:hAnsi="Arial" w:cs="Arial"/>
          <w:lang w:eastAsia="ru-RU"/>
        </w:rPr>
        <w:t>обслуживае</w:t>
      </w:r>
      <w:r w:rsidR="00AD5442" w:rsidRPr="00BF548B">
        <w:rPr>
          <w:rFonts w:ascii="Arial" w:eastAsia="Times New Roman" w:hAnsi="Arial" w:cs="Arial"/>
          <w:lang w:eastAsia="ru-RU"/>
        </w:rPr>
        <w:t>тся</w:t>
      </w:r>
      <w:r w:rsidR="005C2C8A" w:rsidRPr="00BF548B">
        <w:rPr>
          <w:rFonts w:ascii="Arial" w:eastAsia="Times New Roman" w:hAnsi="Arial" w:cs="Arial"/>
          <w:lang w:eastAsia="ru-RU"/>
        </w:rPr>
        <w:t xml:space="preserve"> </w:t>
      </w:r>
      <w:r w:rsidR="00AD5442" w:rsidRPr="00BF548B">
        <w:rPr>
          <w:rFonts w:ascii="Arial" w:eastAsia="Times New Roman" w:hAnsi="Arial" w:cs="Arial"/>
          <w:lang w:eastAsia="ru-RU"/>
        </w:rPr>
        <w:t>надлежащим образом, может работать с максимальной производительностью</w:t>
      </w:r>
      <w:r w:rsidR="005C2C8A" w:rsidRPr="00BF548B">
        <w:rPr>
          <w:rFonts w:ascii="Arial" w:eastAsia="Times New Roman" w:hAnsi="Arial" w:cs="Arial"/>
          <w:lang w:eastAsia="ru-RU"/>
        </w:rPr>
        <w:t>».</w:t>
      </w:r>
      <w:r w:rsidR="00AD5442" w:rsidRPr="00713D95">
        <w:rPr>
          <w:rFonts w:ascii="Arial" w:eastAsia="Times New Roman" w:hAnsi="Arial" w:cs="Arial"/>
          <w:lang w:eastAsia="ru-RU"/>
        </w:rPr>
        <w:t xml:space="preserve"> </w:t>
      </w:r>
    </w:p>
    <w:p w:rsidR="00BA5002" w:rsidRPr="00713D95" w:rsidRDefault="00BA5002" w:rsidP="0015031F">
      <w:pPr>
        <w:spacing w:after="150"/>
        <w:rPr>
          <w:rFonts w:ascii="Arial" w:eastAsia="Times New Roman" w:hAnsi="Arial" w:cs="Arial"/>
          <w:lang w:eastAsia="ru-RU"/>
        </w:rPr>
      </w:pPr>
    </w:p>
    <w:p w:rsidR="00AD5442" w:rsidRPr="00713D95" w:rsidRDefault="00AD5442" w:rsidP="00AD5442">
      <w:pPr>
        <w:spacing w:after="150"/>
        <w:rPr>
          <w:rFonts w:ascii="Arial" w:eastAsia="Times New Roman" w:hAnsi="Arial" w:cs="Arial"/>
          <w:b/>
          <w:lang w:eastAsia="ru-RU"/>
        </w:rPr>
      </w:pPr>
      <w:r w:rsidRPr="0000094D">
        <w:rPr>
          <w:rFonts w:ascii="Arial" w:eastAsia="Times New Roman" w:hAnsi="Arial" w:cs="Arial"/>
          <w:b/>
          <w:lang w:eastAsia="ru-RU"/>
        </w:rPr>
        <w:t>От простого осмотра до пр</w:t>
      </w:r>
      <w:r w:rsidR="00713D95" w:rsidRPr="0000094D">
        <w:rPr>
          <w:rFonts w:ascii="Arial" w:eastAsia="Times New Roman" w:hAnsi="Arial" w:cs="Arial"/>
          <w:b/>
          <w:lang w:eastAsia="ru-RU"/>
        </w:rPr>
        <w:t>едупредительн</w:t>
      </w:r>
      <w:r w:rsidRPr="0000094D">
        <w:rPr>
          <w:rFonts w:ascii="Arial" w:eastAsia="Times New Roman" w:hAnsi="Arial" w:cs="Arial"/>
          <w:b/>
          <w:lang w:eastAsia="ru-RU"/>
        </w:rPr>
        <w:t>ого обслуживания</w:t>
      </w:r>
    </w:p>
    <w:p w:rsidR="00AD5442" w:rsidRPr="00713D95" w:rsidRDefault="00AD5442" w:rsidP="00AD5442">
      <w:pPr>
        <w:spacing w:after="150"/>
        <w:rPr>
          <w:rFonts w:ascii="Arial" w:eastAsia="Times New Roman" w:hAnsi="Arial" w:cs="Arial"/>
          <w:lang w:eastAsia="ru-RU"/>
        </w:rPr>
      </w:pPr>
      <w:r w:rsidRPr="00713D95">
        <w:rPr>
          <w:rFonts w:ascii="Arial" w:eastAsia="Times New Roman" w:hAnsi="Arial" w:cs="Arial"/>
          <w:lang w:eastAsia="ru-RU"/>
        </w:rPr>
        <w:t xml:space="preserve">Шесть предлагаемых пакетов </w:t>
      </w:r>
      <w:r w:rsidR="00713D95" w:rsidRPr="00713D95">
        <w:rPr>
          <w:rFonts w:ascii="Arial" w:eastAsia="Times New Roman" w:hAnsi="Arial" w:cs="Arial"/>
          <w:lang w:eastAsia="ru-RU"/>
        </w:rPr>
        <w:t>тех</w:t>
      </w:r>
      <w:r w:rsidRPr="00713D95">
        <w:rPr>
          <w:rFonts w:ascii="Arial" w:eastAsia="Times New Roman" w:hAnsi="Arial" w:cs="Arial"/>
          <w:lang w:eastAsia="ru-RU"/>
        </w:rPr>
        <w:t>обслуживания</w:t>
      </w:r>
      <w:r w:rsidR="00F6008A" w:rsidRPr="00713D95">
        <w:rPr>
          <w:rFonts w:ascii="Arial" w:eastAsia="Times New Roman" w:hAnsi="Arial" w:cs="Arial"/>
          <w:lang w:eastAsia="ru-RU"/>
        </w:rPr>
        <w:t xml:space="preserve"> – </w:t>
      </w:r>
      <w:r w:rsidRPr="00713D95">
        <w:rPr>
          <w:rFonts w:ascii="Arial" w:eastAsia="Times New Roman" w:hAnsi="Arial" w:cs="Arial"/>
          <w:lang w:eastAsia="ru-RU"/>
        </w:rPr>
        <w:t>от простых осмотров с проверк</w:t>
      </w:r>
      <w:r w:rsidR="00F6008A" w:rsidRPr="00713D95">
        <w:rPr>
          <w:rFonts w:ascii="Arial" w:eastAsia="Times New Roman" w:hAnsi="Arial" w:cs="Arial"/>
          <w:lang w:eastAsia="ru-RU"/>
        </w:rPr>
        <w:t>ой</w:t>
      </w:r>
      <w:r w:rsidRPr="00713D95">
        <w:rPr>
          <w:rFonts w:ascii="Arial" w:eastAsia="Times New Roman" w:hAnsi="Arial" w:cs="Arial"/>
          <w:lang w:eastAsia="ru-RU"/>
        </w:rPr>
        <w:t xml:space="preserve"> безопасности до </w:t>
      </w:r>
      <w:bookmarkStart w:id="0" w:name="_Hlk61433311"/>
      <w:r w:rsidRPr="00713D95">
        <w:rPr>
          <w:rFonts w:ascii="Arial" w:eastAsia="Times New Roman" w:hAnsi="Arial" w:cs="Arial"/>
          <w:lang w:eastAsia="ru-RU"/>
        </w:rPr>
        <w:t xml:space="preserve">профилактического и </w:t>
      </w:r>
      <w:r w:rsidR="00F6008A" w:rsidRPr="00713D95">
        <w:rPr>
          <w:rFonts w:ascii="Arial" w:eastAsia="Times New Roman" w:hAnsi="Arial" w:cs="Arial"/>
          <w:lang w:eastAsia="ru-RU"/>
        </w:rPr>
        <w:t>предупредительного</w:t>
      </w:r>
      <w:r w:rsidRPr="00713D95">
        <w:rPr>
          <w:rFonts w:ascii="Arial" w:eastAsia="Times New Roman" w:hAnsi="Arial" w:cs="Arial"/>
          <w:lang w:eastAsia="ru-RU"/>
        </w:rPr>
        <w:t xml:space="preserve"> обслуживания</w:t>
      </w:r>
      <w:r w:rsidR="00F6008A" w:rsidRPr="00713D95">
        <w:rPr>
          <w:rFonts w:ascii="Arial" w:eastAsia="Times New Roman" w:hAnsi="Arial" w:cs="Arial"/>
          <w:lang w:eastAsia="ru-RU"/>
        </w:rPr>
        <w:t xml:space="preserve"> </w:t>
      </w:r>
      <w:bookmarkEnd w:id="0"/>
      <w:r w:rsidR="00F6008A" w:rsidRPr="00713D95">
        <w:rPr>
          <w:rFonts w:ascii="Arial" w:eastAsia="Times New Roman" w:hAnsi="Arial" w:cs="Arial"/>
          <w:lang w:eastAsia="ru-RU"/>
        </w:rPr>
        <w:t xml:space="preserve">– </w:t>
      </w:r>
      <w:r w:rsidRPr="00713D95">
        <w:rPr>
          <w:rFonts w:ascii="Arial" w:eastAsia="Times New Roman" w:hAnsi="Arial" w:cs="Arial"/>
          <w:lang w:eastAsia="ru-RU"/>
        </w:rPr>
        <w:t>различаются по объему</w:t>
      </w:r>
      <w:r w:rsidR="00C51734">
        <w:rPr>
          <w:rFonts w:ascii="Arial" w:eastAsia="Times New Roman" w:hAnsi="Arial" w:cs="Arial"/>
          <w:lang w:eastAsia="ru-RU"/>
        </w:rPr>
        <w:t xml:space="preserve"> проводимых</w:t>
      </w:r>
      <w:r w:rsidRPr="00713D95">
        <w:rPr>
          <w:rFonts w:ascii="Arial" w:eastAsia="Times New Roman" w:hAnsi="Arial" w:cs="Arial"/>
          <w:lang w:eastAsia="ru-RU"/>
        </w:rPr>
        <w:t xml:space="preserve"> мер</w:t>
      </w:r>
      <w:r w:rsidR="00F6008A" w:rsidRPr="00713D95">
        <w:rPr>
          <w:rFonts w:ascii="Arial" w:eastAsia="Times New Roman" w:hAnsi="Arial" w:cs="Arial"/>
          <w:lang w:eastAsia="ru-RU"/>
        </w:rPr>
        <w:t>оприятий</w:t>
      </w:r>
      <w:r w:rsidRPr="00713D95">
        <w:rPr>
          <w:rFonts w:ascii="Arial" w:eastAsia="Times New Roman" w:hAnsi="Arial" w:cs="Arial"/>
          <w:lang w:eastAsia="ru-RU"/>
        </w:rPr>
        <w:t>. Их об</w:t>
      </w:r>
      <w:r w:rsidR="00F6008A" w:rsidRPr="00713D95">
        <w:rPr>
          <w:rFonts w:ascii="Arial" w:eastAsia="Times New Roman" w:hAnsi="Arial" w:cs="Arial"/>
          <w:lang w:eastAsia="ru-RU"/>
        </w:rPr>
        <w:t>ъединяет то, что проверка машин и роботов</w:t>
      </w:r>
      <w:r w:rsidRPr="00713D95">
        <w:rPr>
          <w:rFonts w:ascii="Arial" w:eastAsia="Times New Roman" w:hAnsi="Arial" w:cs="Arial"/>
          <w:lang w:eastAsia="ru-RU"/>
        </w:rPr>
        <w:t xml:space="preserve"> точно адаптирована к индивидуаль</w:t>
      </w:r>
      <w:r w:rsidR="00F6008A" w:rsidRPr="00713D95">
        <w:rPr>
          <w:rFonts w:ascii="Arial" w:eastAsia="Times New Roman" w:hAnsi="Arial" w:cs="Arial"/>
          <w:lang w:eastAsia="ru-RU"/>
        </w:rPr>
        <w:t>ной конфигурации соответствующего</w:t>
      </w:r>
      <w:r w:rsidRPr="00713D95">
        <w:rPr>
          <w:rFonts w:ascii="Arial" w:eastAsia="Times New Roman" w:hAnsi="Arial" w:cs="Arial"/>
          <w:lang w:eastAsia="ru-RU"/>
        </w:rPr>
        <w:t xml:space="preserve"> </w:t>
      </w:r>
      <w:r w:rsidR="00F6008A" w:rsidRPr="00713D95">
        <w:rPr>
          <w:rFonts w:ascii="Arial" w:eastAsia="Times New Roman" w:hAnsi="Arial" w:cs="Arial"/>
          <w:lang w:eastAsia="ru-RU"/>
        </w:rPr>
        <w:t>оборудования</w:t>
      </w:r>
      <w:r w:rsidRPr="00713D95">
        <w:rPr>
          <w:rFonts w:ascii="Arial" w:eastAsia="Times New Roman" w:hAnsi="Arial" w:cs="Arial"/>
          <w:lang w:eastAsia="ru-RU"/>
        </w:rPr>
        <w:t xml:space="preserve">, </w:t>
      </w:r>
      <w:r w:rsidR="006B71DA">
        <w:rPr>
          <w:rFonts w:ascii="Arial" w:eastAsia="Times New Roman" w:hAnsi="Arial" w:cs="Arial"/>
          <w:lang w:eastAsia="ru-RU"/>
        </w:rPr>
        <w:t>будь то</w:t>
      </w:r>
      <w:r w:rsidRPr="00713D95">
        <w:rPr>
          <w:rFonts w:ascii="Arial" w:eastAsia="Times New Roman" w:hAnsi="Arial" w:cs="Arial"/>
          <w:lang w:eastAsia="ru-RU"/>
        </w:rPr>
        <w:t xml:space="preserve"> </w:t>
      </w:r>
      <w:r w:rsidR="00F6008A" w:rsidRPr="00713D95">
        <w:rPr>
          <w:rFonts w:ascii="Arial" w:eastAsia="Times New Roman" w:hAnsi="Arial" w:cs="Arial"/>
          <w:lang w:eastAsia="ru-RU"/>
        </w:rPr>
        <w:t>одна-</w:t>
      </w:r>
      <w:r w:rsidRPr="00713D95">
        <w:rPr>
          <w:rFonts w:ascii="Arial" w:eastAsia="Times New Roman" w:hAnsi="Arial" w:cs="Arial"/>
          <w:lang w:eastAsia="ru-RU"/>
        </w:rPr>
        <w:t>еди</w:t>
      </w:r>
      <w:r w:rsidR="00F6008A" w:rsidRPr="00713D95">
        <w:rPr>
          <w:rFonts w:ascii="Arial" w:eastAsia="Times New Roman" w:hAnsi="Arial" w:cs="Arial"/>
          <w:lang w:eastAsia="ru-RU"/>
        </w:rPr>
        <w:t>нственная</w:t>
      </w:r>
      <w:r w:rsidRPr="00713D95">
        <w:rPr>
          <w:rFonts w:ascii="Arial" w:eastAsia="Times New Roman" w:hAnsi="Arial" w:cs="Arial"/>
          <w:lang w:eastAsia="ru-RU"/>
        </w:rPr>
        <w:t xml:space="preserve"> машина для </w:t>
      </w:r>
      <w:r w:rsidR="00F6008A" w:rsidRPr="00713D95">
        <w:rPr>
          <w:rFonts w:ascii="Arial" w:eastAsia="Times New Roman" w:hAnsi="Arial" w:cs="Arial"/>
          <w:lang w:eastAsia="ru-RU"/>
        </w:rPr>
        <w:t xml:space="preserve">однокомпонентного </w:t>
      </w:r>
      <w:r w:rsidRPr="00713D95">
        <w:rPr>
          <w:rFonts w:ascii="Arial" w:eastAsia="Times New Roman" w:hAnsi="Arial" w:cs="Arial"/>
          <w:lang w:eastAsia="ru-RU"/>
        </w:rPr>
        <w:t>литья или автоматизированная производственная ячейка со специальными технологиями литья под давлением.</w:t>
      </w:r>
      <w:r w:rsidR="00F6008A" w:rsidRPr="00713D95">
        <w:rPr>
          <w:rFonts w:ascii="Arial" w:eastAsia="Times New Roman" w:hAnsi="Arial" w:cs="Arial"/>
          <w:lang w:eastAsia="ru-RU"/>
        </w:rPr>
        <w:t xml:space="preserve"> </w:t>
      </w:r>
    </w:p>
    <w:p w:rsidR="00AD5442" w:rsidRPr="00713D95" w:rsidRDefault="00AD5442" w:rsidP="00AD5442">
      <w:pPr>
        <w:spacing w:after="150"/>
        <w:rPr>
          <w:rFonts w:ascii="Arial" w:eastAsia="Times New Roman" w:hAnsi="Arial" w:cs="Arial"/>
          <w:lang w:eastAsia="ru-RU"/>
        </w:rPr>
      </w:pPr>
      <w:r w:rsidRPr="00713D95">
        <w:rPr>
          <w:rFonts w:ascii="Arial" w:eastAsia="Times New Roman" w:hAnsi="Arial" w:cs="Arial"/>
          <w:lang w:eastAsia="ru-RU"/>
        </w:rPr>
        <w:lastRenderedPageBreak/>
        <w:t xml:space="preserve">В любом случае цель состоит в том, чтобы повысить </w:t>
      </w:r>
      <w:r w:rsidR="006B71DA">
        <w:rPr>
          <w:rFonts w:ascii="Arial" w:eastAsia="Times New Roman" w:hAnsi="Arial" w:cs="Arial"/>
          <w:lang w:eastAsia="ru-RU"/>
        </w:rPr>
        <w:t>коэффициент использования</w:t>
      </w:r>
      <w:r w:rsidRPr="00713D95">
        <w:rPr>
          <w:rFonts w:ascii="Arial" w:eastAsia="Times New Roman" w:hAnsi="Arial" w:cs="Arial"/>
          <w:lang w:eastAsia="ru-RU"/>
        </w:rPr>
        <w:t xml:space="preserve"> </w:t>
      </w:r>
      <w:r w:rsidR="00F6008A" w:rsidRPr="00713D95">
        <w:rPr>
          <w:rFonts w:ascii="Arial" w:eastAsia="Times New Roman" w:hAnsi="Arial" w:cs="Arial"/>
          <w:lang w:eastAsia="ru-RU"/>
        </w:rPr>
        <w:t>оборудования</w:t>
      </w:r>
      <w:r w:rsidRPr="00713D95">
        <w:rPr>
          <w:rFonts w:ascii="Arial" w:eastAsia="Times New Roman" w:hAnsi="Arial" w:cs="Arial"/>
          <w:lang w:eastAsia="ru-RU"/>
        </w:rPr>
        <w:t xml:space="preserve"> и избежать </w:t>
      </w:r>
      <w:r w:rsidR="00F6008A" w:rsidRPr="00713D95">
        <w:rPr>
          <w:rFonts w:ascii="Arial" w:eastAsia="Times New Roman" w:hAnsi="Arial" w:cs="Arial"/>
          <w:lang w:eastAsia="ru-RU"/>
        </w:rPr>
        <w:t xml:space="preserve">его </w:t>
      </w:r>
      <w:r w:rsidRPr="00713D95">
        <w:rPr>
          <w:rFonts w:ascii="Arial" w:eastAsia="Times New Roman" w:hAnsi="Arial" w:cs="Arial"/>
          <w:lang w:eastAsia="ru-RU"/>
        </w:rPr>
        <w:t xml:space="preserve">незапланированных простоев. Неисправности обнаруживаются на </w:t>
      </w:r>
      <w:r w:rsidR="00F6008A" w:rsidRPr="00713D95">
        <w:rPr>
          <w:rFonts w:ascii="Arial" w:eastAsia="Times New Roman" w:hAnsi="Arial" w:cs="Arial"/>
          <w:lang w:eastAsia="ru-RU"/>
        </w:rPr>
        <w:t xml:space="preserve">самой </w:t>
      </w:r>
      <w:r w:rsidRPr="00713D95">
        <w:rPr>
          <w:rFonts w:ascii="Arial" w:eastAsia="Times New Roman" w:hAnsi="Arial" w:cs="Arial"/>
          <w:lang w:eastAsia="ru-RU"/>
        </w:rPr>
        <w:t xml:space="preserve">ранней стадии и могут быть </w:t>
      </w:r>
      <w:r w:rsidR="00F6008A" w:rsidRPr="00713D95">
        <w:rPr>
          <w:rFonts w:ascii="Arial" w:eastAsia="Times New Roman" w:hAnsi="Arial" w:cs="Arial"/>
          <w:lang w:eastAsia="ru-RU"/>
        </w:rPr>
        <w:t>устранены</w:t>
      </w:r>
      <w:r w:rsidRPr="00713D95">
        <w:rPr>
          <w:rFonts w:ascii="Arial" w:eastAsia="Times New Roman" w:hAnsi="Arial" w:cs="Arial"/>
          <w:lang w:eastAsia="ru-RU"/>
        </w:rPr>
        <w:t xml:space="preserve"> в запланированное время, что снижает затраты на техническое обслуживание </w:t>
      </w:r>
      <w:r w:rsidR="00F6008A" w:rsidRPr="00713D95">
        <w:rPr>
          <w:rFonts w:ascii="Arial" w:eastAsia="Times New Roman" w:hAnsi="Arial" w:cs="Arial"/>
          <w:lang w:eastAsia="ru-RU"/>
        </w:rPr>
        <w:t xml:space="preserve">оборудования </w:t>
      </w:r>
      <w:r w:rsidRPr="00713D95">
        <w:rPr>
          <w:rFonts w:ascii="Arial" w:eastAsia="Times New Roman" w:hAnsi="Arial" w:cs="Arial"/>
          <w:lang w:eastAsia="ru-RU"/>
        </w:rPr>
        <w:t xml:space="preserve">и увеличивает </w:t>
      </w:r>
      <w:r w:rsidR="00F6008A" w:rsidRPr="00713D95">
        <w:rPr>
          <w:rFonts w:ascii="Arial" w:eastAsia="Times New Roman" w:hAnsi="Arial" w:cs="Arial"/>
          <w:lang w:eastAsia="ru-RU"/>
        </w:rPr>
        <w:t xml:space="preserve">его </w:t>
      </w:r>
      <w:r w:rsidRPr="00713D95">
        <w:rPr>
          <w:rFonts w:ascii="Arial" w:eastAsia="Times New Roman" w:hAnsi="Arial" w:cs="Arial"/>
          <w:lang w:eastAsia="ru-RU"/>
        </w:rPr>
        <w:t xml:space="preserve">производительность. </w:t>
      </w:r>
      <w:r w:rsidR="00713D95" w:rsidRPr="00713D95">
        <w:rPr>
          <w:rFonts w:ascii="Arial" w:eastAsia="Times New Roman" w:hAnsi="Arial" w:cs="Arial"/>
          <w:lang w:eastAsia="ru-RU"/>
        </w:rPr>
        <w:t>Кроме того, е</w:t>
      </w:r>
      <w:r w:rsidRPr="00713D95">
        <w:rPr>
          <w:rFonts w:ascii="Arial" w:eastAsia="Times New Roman" w:hAnsi="Arial" w:cs="Arial"/>
          <w:lang w:eastAsia="ru-RU"/>
        </w:rPr>
        <w:t>сли техобслуживание проводится регулярно,</w:t>
      </w:r>
      <w:r w:rsidR="00F6008A" w:rsidRPr="00713D95">
        <w:rPr>
          <w:rFonts w:ascii="Arial" w:eastAsia="Times New Roman" w:hAnsi="Arial" w:cs="Arial"/>
          <w:lang w:eastAsia="ru-RU"/>
        </w:rPr>
        <w:t xml:space="preserve"> пакет</w:t>
      </w:r>
      <w:r w:rsidR="00C51734">
        <w:rPr>
          <w:rFonts w:ascii="Arial" w:eastAsia="Times New Roman" w:hAnsi="Arial" w:cs="Arial"/>
          <w:lang w:eastAsia="ru-RU"/>
        </w:rPr>
        <w:t>ы</w:t>
      </w:r>
      <w:r w:rsidRPr="00713D95">
        <w:rPr>
          <w:rFonts w:ascii="Arial" w:eastAsia="Times New Roman" w:hAnsi="Arial" w:cs="Arial"/>
          <w:lang w:eastAsia="ru-RU"/>
        </w:rPr>
        <w:t xml:space="preserve"> ENGEL care всегда гарантиру</w:t>
      </w:r>
      <w:r w:rsidR="00C51734">
        <w:rPr>
          <w:rFonts w:ascii="Arial" w:eastAsia="Times New Roman" w:hAnsi="Arial" w:cs="Arial"/>
          <w:lang w:eastAsia="ru-RU"/>
        </w:rPr>
        <w:t>ют</w:t>
      </w:r>
      <w:r w:rsidRPr="00713D95">
        <w:rPr>
          <w:rFonts w:ascii="Arial" w:eastAsia="Times New Roman" w:hAnsi="Arial" w:cs="Arial"/>
          <w:lang w:eastAsia="ru-RU"/>
        </w:rPr>
        <w:t xml:space="preserve"> безопасные условия труда для сотрудников на производстве.</w:t>
      </w:r>
    </w:p>
    <w:p w:rsidR="00AD5442" w:rsidRPr="00713D95" w:rsidRDefault="00AD5442" w:rsidP="00AD5442">
      <w:pPr>
        <w:spacing w:after="150"/>
        <w:rPr>
          <w:rFonts w:ascii="Arial" w:eastAsia="Times New Roman" w:hAnsi="Arial" w:cs="Arial"/>
          <w:lang w:eastAsia="ru-RU"/>
        </w:rPr>
      </w:pPr>
    </w:p>
    <w:p w:rsidR="00F6008A" w:rsidRPr="00713D95" w:rsidRDefault="00F6008A" w:rsidP="00F6008A">
      <w:pPr>
        <w:spacing w:after="150"/>
        <w:rPr>
          <w:rFonts w:ascii="Arial" w:eastAsia="Times New Roman" w:hAnsi="Arial" w:cs="Arial"/>
          <w:b/>
          <w:lang w:eastAsia="ru-RU"/>
        </w:rPr>
      </w:pPr>
      <w:r w:rsidRPr="00713D95">
        <w:rPr>
          <w:rFonts w:ascii="Arial" w:eastAsia="Times New Roman" w:hAnsi="Arial" w:cs="Arial"/>
          <w:b/>
          <w:lang w:eastAsia="ru-RU"/>
        </w:rPr>
        <w:t>Производство без проблем и простоев</w:t>
      </w:r>
    </w:p>
    <w:p w:rsidR="00F6008A" w:rsidRPr="00713D95" w:rsidRDefault="00B108D3" w:rsidP="00F6008A">
      <w:pPr>
        <w:spacing w:after="15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="00036EFE" w:rsidRPr="00713D95">
        <w:rPr>
          <w:rFonts w:ascii="Arial" w:eastAsia="Times New Roman" w:hAnsi="Arial" w:cs="Arial"/>
          <w:lang w:eastAsia="ru-RU"/>
        </w:rPr>
        <w:t>пециалисты</w:t>
      </w:r>
      <w:r w:rsidR="00F6008A" w:rsidRPr="00713D95">
        <w:rPr>
          <w:rFonts w:ascii="Arial" w:eastAsia="Times New Roman" w:hAnsi="Arial" w:cs="Arial"/>
          <w:lang w:eastAsia="ru-RU"/>
        </w:rPr>
        <w:t xml:space="preserve"> сервисной службы </w:t>
      </w:r>
      <w:r w:rsidR="00F6008A" w:rsidRPr="00713D95">
        <w:rPr>
          <w:rFonts w:ascii="Arial" w:eastAsia="Times New Roman" w:hAnsi="Arial" w:cs="Arial"/>
          <w:lang w:val="en-US" w:eastAsia="ru-RU"/>
        </w:rPr>
        <w:t>ENGEL</w:t>
      </w:r>
      <w:r w:rsidR="00F6008A" w:rsidRPr="00713D95">
        <w:rPr>
          <w:rFonts w:ascii="Arial" w:eastAsia="Times New Roman" w:hAnsi="Arial" w:cs="Arial"/>
          <w:lang w:eastAsia="ru-RU"/>
        </w:rPr>
        <w:t xml:space="preserve"> по всему миру работают в соответствии с единым план</w:t>
      </w:r>
      <w:r w:rsidR="00C51734">
        <w:rPr>
          <w:rFonts w:ascii="Arial" w:eastAsia="Times New Roman" w:hAnsi="Arial" w:cs="Arial"/>
          <w:lang w:eastAsia="ru-RU"/>
        </w:rPr>
        <w:t xml:space="preserve">ом </w:t>
      </w:r>
      <w:r w:rsidR="00F6008A" w:rsidRPr="00713D95">
        <w:rPr>
          <w:rFonts w:ascii="Arial" w:eastAsia="Times New Roman" w:hAnsi="Arial" w:cs="Arial"/>
          <w:lang w:eastAsia="ru-RU"/>
        </w:rPr>
        <w:t xml:space="preserve">обслуживания. В зависимости от комплектации </w:t>
      </w:r>
      <w:r w:rsidR="004E7D89" w:rsidRPr="00713D95">
        <w:rPr>
          <w:rFonts w:ascii="Arial" w:eastAsia="Times New Roman" w:hAnsi="Arial" w:cs="Arial"/>
          <w:lang w:eastAsia="ru-RU"/>
        </w:rPr>
        <w:t xml:space="preserve">пакета </w:t>
      </w:r>
      <w:r w:rsidR="00CE43ED" w:rsidRPr="00713D95">
        <w:rPr>
          <w:rFonts w:ascii="Arial" w:eastAsia="Times New Roman" w:hAnsi="Arial" w:cs="Arial"/>
          <w:lang w:val="en-US" w:eastAsia="ru-RU"/>
        </w:rPr>
        <w:t>ENGEL</w:t>
      </w:r>
      <w:r w:rsidR="00CE43ED" w:rsidRPr="00713D95">
        <w:rPr>
          <w:rFonts w:ascii="Arial" w:eastAsia="Times New Roman" w:hAnsi="Arial" w:cs="Arial"/>
          <w:lang w:eastAsia="ru-RU"/>
        </w:rPr>
        <w:t xml:space="preserve"> </w:t>
      </w:r>
      <w:r w:rsidR="004E7D89" w:rsidRPr="00713D95">
        <w:rPr>
          <w:rFonts w:ascii="Arial" w:eastAsia="Times New Roman" w:hAnsi="Arial" w:cs="Arial"/>
          <w:lang w:eastAsia="ru-RU"/>
        </w:rPr>
        <w:t xml:space="preserve">care </w:t>
      </w:r>
      <w:r w:rsidR="00036EFE">
        <w:rPr>
          <w:rFonts w:ascii="Arial" w:eastAsia="Times New Roman" w:hAnsi="Arial" w:cs="Arial"/>
          <w:lang w:eastAsia="ru-RU"/>
        </w:rPr>
        <w:t>этот</w:t>
      </w:r>
      <w:r w:rsidR="004E7D89" w:rsidRPr="00713D95">
        <w:rPr>
          <w:rFonts w:ascii="Arial" w:eastAsia="Times New Roman" w:hAnsi="Arial" w:cs="Arial"/>
          <w:lang w:eastAsia="ru-RU"/>
        </w:rPr>
        <w:t xml:space="preserve"> </w:t>
      </w:r>
      <w:r w:rsidR="00D5489D">
        <w:rPr>
          <w:rFonts w:ascii="Arial" w:eastAsia="Times New Roman" w:hAnsi="Arial" w:cs="Arial"/>
          <w:lang w:eastAsia="ru-RU"/>
        </w:rPr>
        <w:t>план</w:t>
      </w:r>
      <w:r w:rsidR="004E7D89" w:rsidRPr="00713D95">
        <w:rPr>
          <w:rFonts w:ascii="Arial" w:eastAsia="Times New Roman" w:hAnsi="Arial" w:cs="Arial"/>
          <w:lang w:eastAsia="ru-RU"/>
        </w:rPr>
        <w:t xml:space="preserve"> </w:t>
      </w:r>
      <w:r w:rsidR="00036EFE">
        <w:rPr>
          <w:rFonts w:ascii="Arial" w:eastAsia="Times New Roman" w:hAnsi="Arial" w:cs="Arial"/>
          <w:lang w:eastAsia="ru-RU"/>
        </w:rPr>
        <w:t>предусматривает</w:t>
      </w:r>
      <w:r w:rsidR="004E7D89" w:rsidRPr="00713D95">
        <w:rPr>
          <w:rFonts w:ascii="Arial" w:eastAsia="Times New Roman" w:hAnsi="Arial" w:cs="Arial"/>
          <w:lang w:eastAsia="ru-RU"/>
        </w:rPr>
        <w:t xml:space="preserve"> среди прочего</w:t>
      </w:r>
      <w:r w:rsidR="00F6008A" w:rsidRPr="00713D95">
        <w:rPr>
          <w:rFonts w:ascii="Arial" w:eastAsia="Times New Roman" w:hAnsi="Arial" w:cs="Arial"/>
          <w:lang w:eastAsia="ru-RU"/>
        </w:rPr>
        <w:t xml:space="preserve"> контроль утечек и износа, проверку критически важных функций машины и робота, проверку распределения усилия </w:t>
      </w:r>
      <w:r w:rsidR="007312D1" w:rsidRPr="00713D95">
        <w:rPr>
          <w:rFonts w:ascii="Arial" w:eastAsia="Times New Roman" w:hAnsi="Arial" w:cs="Arial"/>
          <w:lang w:eastAsia="ru-RU"/>
        </w:rPr>
        <w:t>смыкания</w:t>
      </w:r>
      <w:r w:rsidR="00F6008A" w:rsidRPr="00713D95">
        <w:rPr>
          <w:rFonts w:ascii="Arial" w:eastAsia="Times New Roman" w:hAnsi="Arial" w:cs="Arial"/>
          <w:lang w:eastAsia="ru-RU"/>
        </w:rPr>
        <w:t xml:space="preserve"> на </w:t>
      </w:r>
      <w:r w:rsidR="007312D1" w:rsidRPr="00713D95">
        <w:rPr>
          <w:rFonts w:ascii="Arial" w:eastAsia="Times New Roman" w:hAnsi="Arial" w:cs="Arial"/>
          <w:lang w:eastAsia="ru-RU"/>
        </w:rPr>
        <w:t>крепежных</w:t>
      </w:r>
      <w:r w:rsidR="00F6008A" w:rsidRPr="00713D95">
        <w:rPr>
          <w:rFonts w:ascii="Arial" w:eastAsia="Times New Roman" w:hAnsi="Arial" w:cs="Arial"/>
          <w:lang w:eastAsia="ru-RU"/>
        </w:rPr>
        <w:t xml:space="preserve"> плитах </w:t>
      </w:r>
      <w:r w:rsidR="007312D1" w:rsidRPr="00713D95">
        <w:rPr>
          <w:rFonts w:ascii="Arial" w:eastAsia="Times New Roman" w:hAnsi="Arial" w:cs="Arial"/>
          <w:lang w:eastAsia="ru-RU"/>
        </w:rPr>
        <w:t xml:space="preserve">литьевой </w:t>
      </w:r>
      <w:r w:rsidR="00F6008A" w:rsidRPr="00713D95">
        <w:rPr>
          <w:rFonts w:ascii="Arial" w:eastAsia="Times New Roman" w:hAnsi="Arial" w:cs="Arial"/>
          <w:lang w:eastAsia="ru-RU"/>
        </w:rPr>
        <w:t xml:space="preserve">формы и </w:t>
      </w:r>
      <w:r w:rsidR="007312D1" w:rsidRPr="00713D95">
        <w:rPr>
          <w:rFonts w:ascii="Arial" w:eastAsia="Times New Roman" w:hAnsi="Arial" w:cs="Arial"/>
          <w:lang w:eastAsia="ru-RU"/>
        </w:rPr>
        <w:t>контроль</w:t>
      </w:r>
      <w:r w:rsidR="00F6008A" w:rsidRPr="00713D95">
        <w:rPr>
          <w:rFonts w:ascii="Arial" w:eastAsia="Times New Roman" w:hAnsi="Arial" w:cs="Arial"/>
          <w:lang w:eastAsia="ru-RU"/>
        </w:rPr>
        <w:t xml:space="preserve"> </w:t>
      </w:r>
      <w:r w:rsidR="00713D95" w:rsidRPr="00713D95">
        <w:rPr>
          <w:rFonts w:ascii="Arial" w:eastAsia="Times New Roman" w:hAnsi="Arial" w:cs="Arial"/>
          <w:lang w:eastAsia="ru-RU"/>
        </w:rPr>
        <w:t>датчика для обнаружения смещения рабочей точки</w:t>
      </w:r>
      <w:r w:rsidR="00F6008A" w:rsidRPr="00713D95">
        <w:rPr>
          <w:rFonts w:ascii="Arial" w:eastAsia="Times New Roman" w:hAnsi="Arial" w:cs="Arial"/>
          <w:lang w:eastAsia="ru-RU"/>
        </w:rPr>
        <w:t xml:space="preserve"> и поддержания </w:t>
      </w:r>
      <w:r w:rsidR="00713D95" w:rsidRPr="00713D95">
        <w:rPr>
          <w:rFonts w:ascii="Arial" w:eastAsia="Times New Roman" w:hAnsi="Arial" w:cs="Arial"/>
          <w:lang w:eastAsia="ru-RU"/>
        </w:rPr>
        <w:t xml:space="preserve">ее </w:t>
      </w:r>
      <w:r w:rsidR="00F6008A" w:rsidRPr="00713D95">
        <w:rPr>
          <w:rFonts w:ascii="Arial" w:eastAsia="Times New Roman" w:hAnsi="Arial" w:cs="Arial"/>
          <w:lang w:eastAsia="ru-RU"/>
        </w:rPr>
        <w:t>стабильности.</w:t>
      </w:r>
      <w:r w:rsidR="007312D1" w:rsidRPr="00713D95">
        <w:rPr>
          <w:rFonts w:ascii="Arial" w:eastAsia="Times New Roman" w:hAnsi="Arial" w:cs="Arial"/>
          <w:lang w:eastAsia="ru-RU"/>
        </w:rPr>
        <w:t xml:space="preserve"> </w:t>
      </w:r>
    </w:p>
    <w:p w:rsidR="00F6008A" w:rsidRPr="00713D95" w:rsidRDefault="00F6008A" w:rsidP="00F6008A">
      <w:pPr>
        <w:spacing w:after="150"/>
        <w:rPr>
          <w:rFonts w:ascii="Arial" w:eastAsia="Times New Roman" w:hAnsi="Arial" w:cs="Arial"/>
          <w:lang w:eastAsia="ru-RU"/>
        </w:rPr>
      </w:pPr>
      <w:r w:rsidRPr="00713D95">
        <w:rPr>
          <w:rFonts w:ascii="Arial" w:eastAsia="Times New Roman" w:hAnsi="Arial" w:cs="Arial"/>
          <w:lang w:eastAsia="ru-RU"/>
        </w:rPr>
        <w:t xml:space="preserve">Пакет </w:t>
      </w:r>
      <w:r w:rsidR="007312D1" w:rsidRPr="00713D95">
        <w:rPr>
          <w:rFonts w:ascii="Arial" w:eastAsia="Times New Roman" w:hAnsi="Arial" w:cs="Arial"/>
          <w:lang w:eastAsia="ru-RU"/>
        </w:rPr>
        <w:t>тех</w:t>
      </w:r>
      <w:r w:rsidRPr="00713D95">
        <w:rPr>
          <w:rFonts w:ascii="Arial" w:eastAsia="Times New Roman" w:hAnsi="Arial" w:cs="Arial"/>
          <w:lang w:eastAsia="ru-RU"/>
        </w:rPr>
        <w:t xml:space="preserve">обслуживания </w:t>
      </w:r>
      <w:r w:rsidR="007312D1" w:rsidRPr="00713D95">
        <w:rPr>
          <w:rFonts w:ascii="Arial" w:eastAsia="Times New Roman" w:hAnsi="Arial" w:cs="Arial"/>
          <w:lang w:eastAsia="ru-RU"/>
        </w:rPr>
        <w:t>care proactive –</w:t>
      </w:r>
      <w:r w:rsidR="000444EF">
        <w:rPr>
          <w:rFonts w:ascii="Arial" w:eastAsia="Times New Roman" w:hAnsi="Arial" w:cs="Arial"/>
          <w:lang w:eastAsia="ru-RU"/>
        </w:rPr>
        <w:t xml:space="preserve"> </w:t>
      </w:r>
      <w:r w:rsidRPr="00713D95">
        <w:rPr>
          <w:rFonts w:ascii="Arial" w:eastAsia="Times New Roman" w:hAnsi="Arial" w:cs="Arial"/>
          <w:lang w:eastAsia="ru-RU"/>
        </w:rPr>
        <w:t xml:space="preserve">единственный </w:t>
      </w:r>
      <w:r w:rsidR="007312D1" w:rsidRPr="00713D95">
        <w:rPr>
          <w:rFonts w:ascii="Arial" w:eastAsia="Times New Roman" w:hAnsi="Arial" w:cs="Arial"/>
          <w:lang w:eastAsia="ru-RU"/>
        </w:rPr>
        <w:t xml:space="preserve">сервисный </w:t>
      </w:r>
      <w:r w:rsidRPr="00713D95">
        <w:rPr>
          <w:rFonts w:ascii="Arial" w:eastAsia="Times New Roman" w:hAnsi="Arial" w:cs="Arial"/>
          <w:lang w:eastAsia="ru-RU"/>
        </w:rPr>
        <w:t>пакет на рынке, который включает профилактическое обслуживани</w:t>
      </w:r>
      <w:r w:rsidR="007312D1" w:rsidRPr="00713D95">
        <w:rPr>
          <w:rFonts w:ascii="Arial" w:eastAsia="Times New Roman" w:hAnsi="Arial" w:cs="Arial"/>
          <w:lang w:eastAsia="ru-RU"/>
        </w:rPr>
        <w:t>е пласт</w:t>
      </w:r>
      <w:r w:rsidRPr="00713D95">
        <w:rPr>
          <w:rFonts w:ascii="Arial" w:eastAsia="Times New Roman" w:hAnsi="Arial" w:cs="Arial"/>
          <w:lang w:eastAsia="ru-RU"/>
        </w:rPr>
        <w:t xml:space="preserve">ицирующего шнека с помощью </w:t>
      </w:r>
      <w:r w:rsidR="007312D1" w:rsidRPr="00713D95">
        <w:rPr>
          <w:rFonts w:ascii="Arial" w:eastAsia="Times New Roman" w:hAnsi="Arial" w:cs="Arial"/>
          <w:lang w:eastAsia="ru-RU"/>
        </w:rPr>
        <w:t xml:space="preserve">системы </w:t>
      </w:r>
      <w:r w:rsidRPr="00713D95">
        <w:rPr>
          <w:rFonts w:ascii="Arial" w:eastAsia="Times New Roman" w:hAnsi="Arial" w:cs="Arial"/>
          <w:lang w:val="en-US" w:eastAsia="ru-RU"/>
        </w:rPr>
        <w:t>e</w:t>
      </w:r>
      <w:r w:rsidR="007312D1" w:rsidRPr="00713D95">
        <w:rPr>
          <w:rFonts w:ascii="Arial" w:eastAsia="Times New Roman" w:hAnsi="Arial" w:cs="Arial"/>
          <w:lang w:eastAsia="ru-RU"/>
        </w:rPr>
        <w:t>-</w:t>
      </w:r>
      <w:r w:rsidRPr="00713D95">
        <w:rPr>
          <w:rFonts w:ascii="Arial" w:eastAsia="Times New Roman" w:hAnsi="Arial" w:cs="Arial"/>
          <w:lang w:val="en-US" w:eastAsia="ru-RU"/>
        </w:rPr>
        <w:t>connect</w:t>
      </w:r>
      <w:r w:rsidRPr="00713D95">
        <w:rPr>
          <w:rFonts w:ascii="Arial" w:eastAsia="Times New Roman" w:hAnsi="Arial" w:cs="Arial"/>
          <w:lang w:eastAsia="ru-RU"/>
        </w:rPr>
        <w:t>.</w:t>
      </w:r>
      <w:r w:rsidRPr="00713D95">
        <w:rPr>
          <w:rFonts w:ascii="Arial" w:eastAsia="Times New Roman" w:hAnsi="Arial" w:cs="Arial"/>
          <w:lang w:val="en-US" w:eastAsia="ru-RU"/>
        </w:rPr>
        <w:t>monitor</w:t>
      </w:r>
      <w:r w:rsidRPr="00713D95">
        <w:rPr>
          <w:rFonts w:ascii="Arial" w:eastAsia="Times New Roman" w:hAnsi="Arial" w:cs="Arial"/>
          <w:lang w:eastAsia="ru-RU"/>
        </w:rPr>
        <w:t xml:space="preserve">. Состояние шнека проверяется с помощью ультразвука через закрытый </w:t>
      </w:r>
      <w:r w:rsidR="007312D1" w:rsidRPr="00713D95">
        <w:rPr>
          <w:rFonts w:ascii="Arial" w:eastAsia="Times New Roman" w:hAnsi="Arial" w:cs="Arial"/>
          <w:lang w:eastAsia="ru-RU"/>
        </w:rPr>
        <w:t xml:space="preserve">материальный </w:t>
      </w:r>
      <w:r w:rsidRPr="00713D95">
        <w:rPr>
          <w:rFonts w:ascii="Arial" w:eastAsia="Times New Roman" w:hAnsi="Arial" w:cs="Arial"/>
          <w:lang w:eastAsia="ru-RU"/>
        </w:rPr>
        <w:t>цилиндр, заполненный расплавом п</w:t>
      </w:r>
      <w:r w:rsidR="007312D1" w:rsidRPr="00713D95">
        <w:rPr>
          <w:rFonts w:ascii="Arial" w:eastAsia="Times New Roman" w:hAnsi="Arial" w:cs="Arial"/>
          <w:lang w:eastAsia="ru-RU"/>
        </w:rPr>
        <w:t>олимерного материала</w:t>
      </w:r>
      <w:r w:rsidRPr="00713D95">
        <w:rPr>
          <w:rFonts w:ascii="Arial" w:eastAsia="Times New Roman" w:hAnsi="Arial" w:cs="Arial"/>
          <w:lang w:eastAsia="ru-RU"/>
        </w:rPr>
        <w:t xml:space="preserve">. Регулярные измерения позволяют контролировать износ </w:t>
      </w:r>
      <w:r w:rsidR="007312D1" w:rsidRPr="00713D95">
        <w:rPr>
          <w:rFonts w:ascii="Arial" w:eastAsia="Times New Roman" w:hAnsi="Arial" w:cs="Arial"/>
          <w:lang w:eastAsia="ru-RU"/>
        </w:rPr>
        <w:t xml:space="preserve">шнека </w:t>
      </w:r>
      <w:r w:rsidRPr="00713D95">
        <w:rPr>
          <w:rFonts w:ascii="Arial" w:eastAsia="Times New Roman" w:hAnsi="Arial" w:cs="Arial"/>
          <w:lang w:eastAsia="ru-RU"/>
        </w:rPr>
        <w:t xml:space="preserve">и надежно прогнозировать оставшийся срок </w:t>
      </w:r>
      <w:r w:rsidR="007312D1" w:rsidRPr="00713D95">
        <w:rPr>
          <w:rFonts w:ascii="Arial" w:eastAsia="Times New Roman" w:hAnsi="Arial" w:cs="Arial"/>
          <w:lang w:eastAsia="ru-RU"/>
        </w:rPr>
        <w:t xml:space="preserve">его </w:t>
      </w:r>
      <w:r w:rsidRPr="00713D95">
        <w:rPr>
          <w:rFonts w:ascii="Arial" w:eastAsia="Times New Roman" w:hAnsi="Arial" w:cs="Arial"/>
          <w:lang w:eastAsia="ru-RU"/>
        </w:rPr>
        <w:t xml:space="preserve">службы. Таким образом можно хорошо спланировать замену шнека и сократить время простоя </w:t>
      </w:r>
      <w:r w:rsidR="007312D1" w:rsidRPr="00713D95">
        <w:rPr>
          <w:rFonts w:ascii="Arial" w:eastAsia="Times New Roman" w:hAnsi="Arial" w:cs="Arial"/>
          <w:lang w:eastAsia="ru-RU"/>
        </w:rPr>
        <w:t>оборудования</w:t>
      </w:r>
      <w:r w:rsidRPr="00713D95">
        <w:rPr>
          <w:rFonts w:ascii="Arial" w:eastAsia="Times New Roman" w:hAnsi="Arial" w:cs="Arial"/>
          <w:lang w:eastAsia="ru-RU"/>
        </w:rPr>
        <w:t>.</w:t>
      </w:r>
    </w:p>
    <w:p w:rsidR="00F6008A" w:rsidRDefault="000444EF" w:rsidP="00F6008A">
      <w:pPr>
        <w:spacing w:after="15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После каждого</w:t>
      </w:r>
      <w:r w:rsidR="007312D1" w:rsidRPr="00713D95">
        <w:rPr>
          <w:rFonts w:ascii="Arial" w:eastAsia="Times New Roman" w:hAnsi="Arial" w:cs="Arial"/>
          <w:lang w:eastAsia="ru-RU"/>
        </w:rPr>
        <w:t xml:space="preserve"> сервисно</w:t>
      </w:r>
      <w:r>
        <w:rPr>
          <w:rFonts w:ascii="Arial" w:eastAsia="Times New Roman" w:hAnsi="Arial" w:cs="Arial"/>
          <w:lang w:eastAsia="ru-RU"/>
        </w:rPr>
        <w:t>го</w:t>
      </w:r>
      <w:r w:rsidR="007312D1" w:rsidRPr="00713D95">
        <w:rPr>
          <w:rFonts w:ascii="Arial" w:eastAsia="Times New Roman" w:hAnsi="Arial" w:cs="Arial"/>
          <w:lang w:eastAsia="ru-RU"/>
        </w:rPr>
        <w:t xml:space="preserve"> мероприяти</w:t>
      </w:r>
      <w:r>
        <w:rPr>
          <w:rFonts w:ascii="Arial" w:eastAsia="Times New Roman" w:hAnsi="Arial" w:cs="Arial"/>
          <w:lang w:eastAsia="ru-RU"/>
        </w:rPr>
        <w:t>я</w:t>
      </w:r>
      <w:r w:rsidR="00F6008A" w:rsidRPr="00713D95">
        <w:rPr>
          <w:rFonts w:ascii="Arial" w:eastAsia="Times New Roman" w:hAnsi="Arial" w:cs="Arial"/>
          <w:lang w:eastAsia="ru-RU"/>
        </w:rPr>
        <w:t xml:space="preserve"> в рамках пакета </w:t>
      </w:r>
      <w:r>
        <w:rPr>
          <w:rFonts w:ascii="Arial" w:eastAsia="Times New Roman" w:hAnsi="Arial" w:cs="Arial"/>
          <w:lang w:val="en-US" w:eastAsia="ru-RU"/>
        </w:rPr>
        <w:t>ENGEL</w:t>
      </w:r>
      <w:r w:rsidRPr="000444EF">
        <w:rPr>
          <w:rFonts w:ascii="Arial" w:eastAsia="Times New Roman" w:hAnsi="Arial" w:cs="Arial"/>
          <w:lang w:eastAsia="ru-RU"/>
        </w:rPr>
        <w:t xml:space="preserve"> </w:t>
      </w:r>
      <w:r w:rsidR="007312D1" w:rsidRPr="00713D95">
        <w:rPr>
          <w:rFonts w:ascii="Arial" w:eastAsia="Times New Roman" w:hAnsi="Arial" w:cs="Arial"/>
          <w:lang w:eastAsia="ru-RU"/>
        </w:rPr>
        <w:t xml:space="preserve">care </w:t>
      </w:r>
      <w:r>
        <w:rPr>
          <w:rFonts w:ascii="Arial" w:eastAsia="Times New Roman" w:hAnsi="Arial" w:cs="Arial"/>
          <w:lang w:eastAsia="ru-RU"/>
        </w:rPr>
        <w:t>оформляется</w:t>
      </w:r>
      <w:r w:rsidR="00F6008A" w:rsidRPr="00713D95">
        <w:rPr>
          <w:rFonts w:ascii="Arial" w:eastAsia="Times New Roman" w:hAnsi="Arial" w:cs="Arial"/>
          <w:lang w:eastAsia="ru-RU"/>
        </w:rPr>
        <w:t xml:space="preserve"> подробны</w:t>
      </w:r>
      <w:r>
        <w:rPr>
          <w:rFonts w:ascii="Arial" w:eastAsia="Times New Roman" w:hAnsi="Arial" w:cs="Arial"/>
          <w:lang w:eastAsia="ru-RU"/>
        </w:rPr>
        <w:t>й</w:t>
      </w:r>
      <w:r w:rsidR="00F6008A" w:rsidRPr="00713D95">
        <w:rPr>
          <w:rFonts w:ascii="Arial" w:eastAsia="Times New Roman" w:hAnsi="Arial" w:cs="Arial"/>
          <w:lang w:eastAsia="ru-RU"/>
        </w:rPr>
        <w:t xml:space="preserve"> отчет о состоянии </w:t>
      </w:r>
      <w:r w:rsidR="007312D1" w:rsidRPr="00713D95">
        <w:rPr>
          <w:rFonts w:ascii="Arial" w:eastAsia="Times New Roman" w:hAnsi="Arial" w:cs="Arial"/>
          <w:lang w:eastAsia="ru-RU"/>
        </w:rPr>
        <w:t>литьевой машины</w:t>
      </w:r>
      <w:r w:rsidR="00F6008A" w:rsidRPr="00713D95">
        <w:rPr>
          <w:rFonts w:ascii="Arial" w:eastAsia="Times New Roman" w:hAnsi="Arial" w:cs="Arial"/>
          <w:lang w:eastAsia="ru-RU"/>
        </w:rPr>
        <w:t xml:space="preserve"> или робота</w:t>
      </w:r>
      <w:r w:rsidR="001D4635" w:rsidRPr="00713D95">
        <w:rPr>
          <w:rFonts w:ascii="Arial" w:eastAsia="Times New Roman" w:hAnsi="Arial" w:cs="Arial"/>
          <w:lang w:eastAsia="ru-RU"/>
        </w:rPr>
        <w:t>. Отчет</w:t>
      </w:r>
      <w:r w:rsidR="00F6008A" w:rsidRPr="00713D95">
        <w:rPr>
          <w:rFonts w:ascii="Arial" w:eastAsia="Times New Roman" w:hAnsi="Arial" w:cs="Arial"/>
          <w:lang w:eastAsia="ru-RU"/>
        </w:rPr>
        <w:t xml:space="preserve"> указывает на потенциальные риски и позволяет принять меры задолго до того, как </w:t>
      </w:r>
      <w:r w:rsidR="001D4635" w:rsidRPr="00713D95">
        <w:rPr>
          <w:rFonts w:ascii="Arial" w:eastAsia="Times New Roman" w:hAnsi="Arial" w:cs="Arial"/>
          <w:lang w:eastAsia="ru-RU"/>
        </w:rPr>
        <w:t>проявят себя признаки</w:t>
      </w:r>
      <w:r w:rsidR="00F6008A" w:rsidRPr="00713D95">
        <w:rPr>
          <w:rFonts w:ascii="Arial" w:eastAsia="Times New Roman" w:hAnsi="Arial" w:cs="Arial"/>
          <w:lang w:eastAsia="ru-RU"/>
        </w:rPr>
        <w:t xml:space="preserve"> </w:t>
      </w:r>
      <w:r w:rsidR="001D4635" w:rsidRPr="00713D95">
        <w:rPr>
          <w:rFonts w:ascii="Arial" w:eastAsia="Times New Roman" w:hAnsi="Arial" w:cs="Arial"/>
          <w:lang w:eastAsia="ru-RU"/>
        </w:rPr>
        <w:t>возможного выхода из строя оборудования</w:t>
      </w:r>
      <w:r w:rsidR="00F6008A" w:rsidRPr="00713D95">
        <w:rPr>
          <w:rFonts w:ascii="Arial" w:eastAsia="Times New Roman" w:hAnsi="Arial" w:cs="Arial"/>
          <w:lang w:eastAsia="ru-RU"/>
        </w:rPr>
        <w:t xml:space="preserve">. Это предотвращает брак, преждевременный износ и повреждение </w:t>
      </w:r>
      <w:r w:rsidR="007312D1" w:rsidRPr="00713D95">
        <w:rPr>
          <w:rFonts w:ascii="Arial" w:eastAsia="Times New Roman" w:hAnsi="Arial" w:cs="Arial"/>
          <w:lang w:eastAsia="ru-RU"/>
        </w:rPr>
        <w:t>оборудования</w:t>
      </w:r>
      <w:r w:rsidR="00F6008A" w:rsidRPr="00713D95">
        <w:rPr>
          <w:rFonts w:ascii="Arial" w:eastAsia="Times New Roman" w:hAnsi="Arial" w:cs="Arial"/>
          <w:lang w:eastAsia="ru-RU"/>
        </w:rPr>
        <w:t>, а также связанные с этим незапланированные простои и увеличение затрат на техническое обслуживание. «Наша цель</w:t>
      </w:r>
      <w:r w:rsidR="001D4635" w:rsidRPr="00713D95">
        <w:rPr>
          <w:rFonts w:ascii="Arial" w:eastAsia="Times New Roman" w:hAnsi="Arial" w:cs="Arial"/>
          <w:lang w:eastAsia="ru-RU"/>
        </w:rPr>
        <w:t xml:space="preserve"> – </w:t>
      </w:r>
      <w:r w:rsidR="00F6008A" w:rsidRPr="00713D95">
        <w:rPr>
          <w:rFonts w:ascii="Arial" w:eastAsia="Times New Roman" w:hAnsi="Arial" w:cs="Arial"/>
          <w:lang w:eastAsia="ru-RU"/>
        </w:rPr>
        <w:t>обеспеч</w:t>
      </w:r>
      <w:r w:rsidR="001D4635" w:rsidRPr="00713D95">
        <w:rPr>
          <w:rFonts w:ascii="Arial" w:eastAsia="Times New Roman" w:hAnsi="Arial" w:cs="Arial"/>
          <w:lang w:eastAsia="ru-RU"/>
        </w:rPr>
        <w:t>ение</w:t>
      </w:r>
      <w:r w:rsidR="00F6008A" w:rsidRPr="00713D95">
        <w:rPr>
          <w:rFonts w:ascii="Arial" w:eastAsia="Times New Roman" w:hAnsi="Arial" w:cs="Arial"/>
          <w:lang w:eastAsia="ru-RU"/>
        </w:rPr>
        <w:t xml:space="preserve"> </w:t>
      </w:r>
      <w:r w:rsidR="001D4635" w:rsidRPr="00713D95">
        <w:rPr>
          <w:rFonts w:ascii="Arial" w:eastAsia="Times New Roman" w:hAnsi="Arial" w:cs="Arial"/>
          <w:lang w:eastAsia="ru-RU"/>
        </w:rPr>
        <w:t>для наших</w:t>
      </w:r>
      <w:r w:rsidR="00F6008A" w:rsidRPr="00713D95">
        <w:rPr>
          <w:rFonts w:ascii="Arial" w:eastAsia="Times New Roman" w:hAnsi="Arial" w:cs="Arial"/>
          <w:lang w:eastAsia="ru-RU"/>
        </w:rPr>
        <w:t xml:space="preserve"> клиент</w:t>
      </w:r>
      <w:r w:rsidR="001D4635" w:rsidRPr="00713D95">
        <w:rPr>
          <w:rFonts w:ascii="Arial" w:eastAsia="Times New Roman" w:hAnsi="Arial" w:cs="Arial"/>
          <w:lang w:eastAsia="ru-RU"/>
        </w:rPr>
        <w:t>ов</w:t>
      </w:r>
      <w:r w:rsidR="00F6008A" w:rsidRPr="00713D95">
        <w:rPr>
          <w:rFonts w:ascii="Arial" w:eastAsia="Times New Roman" w:hAnsi="Arial" w:cs="Arial"/>
          <w:lang w:eastAsia="ru-RU"/>
        </w:rPr>
        <w:t xml:space="preserve"> </w:t>
      </w:r>
      <w:r w:rsidR="001D4635" w:rsidRPr="00713D95">
        <w:rPr>
          <w:rFonts w:ascii="Arial" w:eastAsia="Times New Roman" w:hAnsi="Arial" w:cs="Arial"/>
          <w:lang w:eastAsia="ru-RU"/>
        </w:rPr>
        <w:t>надежного и бесперебойного функционирования</w:t>
      </w:r>
      <w:r w:rsidR="00F6008A" w:rsidRPr="00713D95">
        <w:rPr>
          <w:rFonts w:ascii="Arial" w:eastAsia="Times New Roman" w:hAnsi="Arial" w:cs="Arial"/>
          <w:lang w:eastAsia="ru-RU"/>
        </w:rPr>
        <w:t xml:space="preserve"> их производства</w:t>
      </w:r>
      <w:r w:rsidR="001D4635" w:rsidRPr="00713D95">
        <w:rPr>
          <w:rFonts w:ascii="Arial" w:eastAsia="Times New Roman" w:hAnsi="Arial" w:cs="Arial"/>
          <w:lang w:eastAsia="ru-RU"/>
        </w:rPr>
        <w:t xml:space="preserve">», – </w:t>
      </w:r>
      <w:r w:rsidR="00F6008A" w:rsidRPr="00713D95">
        <w:rPr>
          <w:rFonts w:ascii="Arial" w:eastAsia="Times New Roman" w:hAnsi="Arial" w:cs="Arial"/>
          <w:lang w:eastAsia="ru-RU"/>
        </w:rPr>
        <w:t xml:space="preserve">подчеркивает </w:t>
      </w:r>
      <w:r w:rsidR="00036EFE" w:rsidRPr="00713D95">
        <w:rPr>
          <w:rFonts w:ascii="Arial" w:eastAsia="Times New Roman" w:hAnsi="Arial" w:cs="Arial"/>
          <w:lang w:eastAsia="ru-RU"/>
        </w:rPr>
        <w:t xml:space="preserve">Харальд </w:t>
      </w:r>
      <w:r w:rsidR="00F6008A" w:rsidRPr="00713D95">
        <w:rPr>
          <w:rFonts w:ascii="Arial" w:eastAsia="Times New Roman" w:hAnsi="Arial" w:cs="Arial"/>
          <w:lang w:eastAsia="ru-RU"/>
        </w:rPr>
        <w:t>Вегерер.</w:t>
      </w:r>
      <w:r w:rsidR="001D4635" w:rsidRPr="00713D95">
        <w:rPr>
          <w:rFonts w:ascii="Arial" w:eastAsia="Times New Roman" w:hAnsi="Arial" w:cs="Arial"/>
          <w:lang w:eastAsia="ru-RU"/>
        </w:rPr>
        <w:t xml:space="preserve"> </w:t>
      </w:r>
    </w:p>
    <w:p w:rsidR="000079BA" w:rsidRPr="008912FB" w:rsidRDefault="000079BA" w:rsidP="00F6008A">
      <w:pPr>
        <w:spacing w:after="150"/>
        <w:rPr>
          <w:rFonts w:ascii="Arial" w:eastAsia="Times New Roman" w:hAnsi="Arial" w:cs="Arial"/>
          <w:u w:val="single"/>
          <w:lang w:eastAsia="ru-RU"/>
        </w:rPr>
      </w:pPr>
      <w:bookmarkStart w:id="1" w:name="_GoBack"/>
      <w:bookmarkEnd w:id="1"/>
    </w:p>
    <w:p w:rsidR="00BA5002" w:rsidRPr="00713D95" w:rsidRDefault="008912FB" w:rsidP="00BA5002">
      <w:pPr>
        <w:spacing w:after="150"/>
        <w:rPr>
          <w:rFonts w:ascii="Arial" w:eastAsia="Times New Roman" w:hAnsi="Arial" w:cs="Arial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2143125"/>
            <wp:effectExtent l="0" t="0" r="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002" w:rsidRPr="00713D95" w:rsidRDefault="00F6008A" w:rsidP="00BA5002">
      <w:pPr>
        <w:spacing w:after="150"/>
        <w:rPr>
          <w:rFonts w:ascii="Arial" w:eastAsia="Times New Roman" w:hAnsi="Arial" w:cs="Arial"/>
          <w:lang w:eastAsia="ru-RU"/>
        </w:rPr>
      </w:pPr>
      <w:r w:rsidRPr="00713D95">
        <w:rPr>
          <w:rFonts w:ascii="Arial" w:eastAsia="Times New Roman" w:hAnsi="Arial" w:cs="Arial"/>
          <w:lang w:eastAsia="ru-RU"/>
        </w:rPr>
        <w:t xml:space="preserve">Регулярное техобслуживание </w:t>
      </w:r>
      <w:r w:rsidR="00B108D3">
        <w:rPr>
          <w:rFonts w:ascii="Arial" w:eastAsia="Times New Roman" w:hAnsi="Arial" w:cs="Arial"/>
          <w:lang w:eastAsia="ru-RU"/>
        </w:rPr>
        <w:t xml:space="preserve">ТПА </w:t>
      </w:r>
      <w:r w:rsidRPr="00713D95">
        <w:rPr>
          <w:rFonts w:ascii="Arial" w:eastAsia="Times New Roman" w:hAnsi="Arial" w:cs="Arial"/>
          <w:lang w:eastAsia="ru-RU"/>
        </w:rPr>
        <w:t>и роботов</w:t>
      </w:r>
      <w:r w:rsidR="003E520B" w:rsidRPr="00713D95">
        <w:rPr>
          <w:rFonts w:ascii="Arial" w:eastAsia="Times New Roman" w:hAnsi="Arial" w:cs="Arial"/>
          <w:lang w:eastAsia="ru-RU"/>
        </w:rPr>
        <w:t xml:space="preserve"> </w:t>
      </w:r>
      <w:r w:rsidR="00E702EE">
        <w:rPr>
          <w:rFonts w:ascii="Arial" w:eastAsia="Times New Roman" w:hAnsi="Arial" w:cs="Arial"/>
          <w:lang w:eastAsia="ru-RU"/>
        </w:rPr>
        <w:t>с пакетами</w:t>
      </w:r>
      <w:r w:rsidR="003E520B" w:rsidRPr="00713D95">
        <w:rPr>
          <w:rFonts w:ascii="Arial" w:eastAsia="Times New Roman" w:hAnsi="Arial" w:cs="Arial"/>
          <w:lang w:eastAsia="ru-RU"/>
        </w:rPr>
        <w:t xml:space="preserve"> </w:t>
      </w:r>
      <w:r w:rsidR="003E520B" w:rsidRPr="00713D95">
        <w:rPr>
          <w:rFonts w:ascii="Arial" w:eastAsia="Times New Roman" w:hAnsi="Arial" w:cs="Arial"/>
          <w:lang w:val="en-US" w:eastAsia="ru-RU"/>
        </w:rPr>
        <w:t>ENGEL</w:t>
      </w:r>
      <w:r w:rsidR="003E520B" w:rsidRPr="00713D95">
        <w:rPr>
          <w:rFonts w:ascii="Arial" w:eastAsia="Times New Roman" w:hAnsi="Arial" w:cs="Arial"/>
          <w:lang w:eastAsia="ru-RU"/>
        </w:rPr>
        <w:t xml:space="preserve"> </w:t>
      </w:r>
      <w:r w:rsidR="003E520B" w:rsidRPr="00713D95">
        <w:rPr>
          <w:rFonts w:ascii="Arial" w:eastAsia="Times New Roman" w:hAnsi="Arial" w:cs="Arial"/>
          <w:lang w:val="en-US" w:eastAsia="ru-RU"/>
        </w:rPr>
        <w:t>care</w:t>
      </w:r>
      <w:r w:rsidRPr="00713D95">
        <w:rPr>
          <w:rFonts w:ascii="Arial" w:eastAsia="Times New Roman" w:hAnsi="Arial" w:cs="Arial"/>
          <w:lang w:eastAsia="ru-RU"/>
        </w:rPr>
        <w:t xml:space="preserve"> защищает от неприятных сюрпризов</w:t>
      </w:r>
      <w:r w:rsidR="003E520B" w:rsidRPr="00713D95">
        <w:rPr>
          <w:rFonts w:ascii="Arial" w:eastAsia="Times New Roman" w:hAnsi="Arial" w:cs="Arial"/>
          <w:lang w:eastAsia="ru-RU"/>
        </w:rPr>
        <w:t xml:space="preserve"> на производстве </w:t>
      </w:r>
    </w:p>
    <w:p w:rsidR="003E520B" w:rsidRPr="00713D95" w:rsidRDefault="003E520B" w:rsidP="00BA5002">
      <w:pPr>
        <w:spacing w:after="150"/>
        <w:rPr>
          <w:rFonts w:ascii="Arial" w:eastAsia="Times New Roman" w:hAnsi="Arial" w:cs="Arial"/>
          <w:b/>
          <w:lang w:eastAsia="ru-RU"/>
        </w:rPr>
      </w:pPr>
    </w:p>
    <w:p w:rsidR="00BA5002" w:rsidRPr="00BA5002" w:rsidRDefault="00BA5002" w:rsidP="00BA5002">
      <w:pPr>
        <w:spacing w:line="240" w:lineRule="auto"/>
        <w:rPr>
          <w:rFonts w:ascii="Arial" w:eastAsia="Times New Roman" w:hAnsi="Arial" w:cs="Arial"/>
          <w:spacing w:val="11"/>
          <w:sz w:val="26"/>
          <w:szCs w:val="26"/>
          <w:lang w:eastAsia="ru-RU"/>
        </w:rPr>
      </w:pPr>
    </w:p>
    <w:p w:rsidR="00621D3E" w:rsidRPr="00713D95" w:rsidRDefault="00621D3E" w:rsidP="002E7909">
      <w:pPr>
        <w:spacing w:after="150"/>
        <w:jc w:val="both"/>
        <w:rPr>
          <w:rFonts w:ascii="Arial" w:hAnsi="Arial" w:cs="Arial"/>
          <w:sz w:val="21"/>
          <w:szCs w:val="21"/>
        </w:rPr>
      </w:pPr>
    </w:p>
    <w:p w:rsidR="00137FBE" w:rsidRPr="00713D95" w:rsidRDefault="00137FBE" w:rsidP="002E7909">
      <w:pPr>
        <w:pStyle w:val="Abbinder-headline"/>
        <w:spacing w:after="150" w:line="276" w:lineRule="auto"/>
        <w:ind w:right="0"/>
        <w:rPr>
          <w:rStyle w:val="Hyperlink"/>
          <w:color w:val="auto"/>
          <w:spacing w:val="0"/>
          <w:u w:val="none"/>
          <w:lang w:val="ru-RU"/>
        </w:rPr>
      </w:pPr>
      <w:r w:rsidRPr="00713D95">
        <w:rPr>
          <w:rStyle w:val="Hyperlink"/>
          <w:color w:val="auto"/>
          <w:spacing w:val="0"/>
          <w:u w:val="none"/>
        </w:rPr>
        <w:t>ENGEL</w:t>
      </w:r>
      <w:r w:rsidRPr="00713D95">
        <w:rPr>
          <w:rStyle w:val="Hyperlink"/>
          <w:color w:val="auto"/>
          <w:spacing w:val="0"/>
          <w:u w:val="none"/>
          <w:lang w:val="ru-RU"/>
        </w:rPr>
        <w:t xml:space="preserve"> </w:t>
      </w:r>
      <w:r w:rsidRPr="00713D95">
        <w:rPr>
          <w:rStyle w:val="Hyperlink"/>
          <w:color w:val="auto"/>
          <w:spacing w:val="0"/>
          <w:u w:val="none"/>
        </w:rPr>
        <w:t>Austria</w:t>
      </w:r>
      <w:r w:rsidRPr="00713D95">
        <w:rPr>
          <w:rStyle w:val="Hyperlink"/>
          <w:color w:val="auto"/>
          <w:spacing w:val="0"/>
          <w:u w:val="none"/>
          <w:lang w:val="ru-RU"/>
        </w:rPr>
        <w:t xml:space="preserve"> </w:t>
      </w:r>
      <w:r w:rsidRPr="00713D95">
        <w:rPr>
          <w:rStyle w:val="Hyperlink"/>
          <w:color w:val="auto"/>
          <w:spacing w:val="0"/>
          <w:u w:val="none"/>
        </w:rPr>
        <w:t>GmbH</w:t>
      </w:r>
    </w:p>
    <w:p w:rsidR="00137FBE" w:rsidRPr="00713D95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u w:val="none"/>
          <w:lang w:val="ru-RU"/>
        </w:rPr>
      </w:pPr>
      <w:r w:rsidRPr="00713D95">
        <w:rPr>
          <w:rStyle w:val="Hyperlink"/>
          <w:color w:val="auto"/>
          <w:u w:val="none"/>
          <w:lang w:val="en-US"/>
        </w:rPr>
        <w:t>ENGEL</w:t>
      </w:r>
      <w:r w:rsidRPr="00713D95">
        <w:rPr>
          <w:rStyle w:val="Hyperlink"/>
          <w:color w:val="auto"/>
          <w:u w:val="none"/>
          <w:lang w:val="ru-RU"/>
        </w:rPr>
        <w:t xml:space="preserve"> – крупнейший мировой производитель оборудования для переработки пластмасс методом литья под давлением. Фирма предлагает широкий спектр оборудования «из одних рук»: термопластавтоматы для литья изделий из пластмасс, машины для переработки резины и силикона, роботы и средства автоматизации, а также разрабатывает специальные технологические решения для производства автокомпонентов, упаковки, медицинских, технических и прочих изделий. С момента своего основания в 1945 году фирма ENGEL является 100</w:t>
      </w:r>
      <w:r w:rsidR="00C271A0">
        <w:rPr>
          <w:rStyle w:val="Hyperlink"/>
          <w:color w:val="auto"/>
          <w:u w:val="none"/>
          <w:lang w:val="ru-RU"/>
        </w:rPr>
        <w:t xml:space="preserve"> </w:t>
      </w:r>
      <w:r w:rsidRPr="00713D95">
        <w:rPr>
          <w:rStyle w:val="Hyperlink"/>
          <w:color w:val="auto"/>
          <w:u w:val="none"/>
          <w:lang w:val="ru-RU"/>
        </w:rPr>
        <w:t xml:space="preserve">% семейным предприятием. Это делает компанию стабильным, надежным и устойчивым в финансовом отношении партнером. </w:t>
      </w:r>
    </w:p>
    <w:p w:rsidR="00137FBE" w:rsidRPr="00713D95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u w:val="none"/>
          <w:lang w:val="ru-RU"/>
        </w:rPr>
      </w:pPr>
    </w:p>
    <w:p w:rsidR="00137FBE" w:rsidRPr="00713D95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u w:val="none"/>
          <w:lang w:val="ru-RU"/>
        </w:rPr>
      </w:pPr>
      <w:r w:rsidRPr="00713D95">
        <w:rPr>
          <w:rStyle w:val="Hyperlink"/>
          <w:color w:val="auto"/>
          <w:u w:val="none"/>
          <w:lang w:val="ru-RU"/>
        </w:rPr>
        <w:t>В России и странах СНГ компанию представляет ООО «ЭНГЕЛЬ», котор</w:t>
      </w:r>
      <w:r w:rsidR="003C7462" w:rsidRPr="00713D95">
        <w:rPr>
          <w:rStyle w:val="Hyperlink"/>
          <w:color w:val="auto"/>
          <w:u w:val="none"/>
          <w:lang w:val="ru-RU"/>
        </w:rPr>
        <w:t>ое</w:t>
      </w:r>
      <w:r w:rsidRPr="00713D95">
        <w:rPr>
          <w:rStyle w:val="Hyperlink"/>
          <w:color w:val="auto"/>
          <w:u w:val="none"/>
          <w:lang w:val="ru-RU"/>
        </w:rPr>
        <w:t>, помимо продаж оборудования, предлагает широкий спектр сервисных услуг. Сегодня ООО «ЭНГЕЛЬ» устойчиво сохраняет позицию лидера поставок в Россию и Беларусь по суммарной стоимости закупленного оборудования для переработки пластмасс методом литья под давлением.</w:t>
      </w:r>
    </w:p>
    <w:p w:rsidR="00137FBE" w:rsidRPr="00713D95" w:rsidRDefault="00137FBE" w:rsidP="002E7909">
      <w:pPr>
        <w:pStyle w:val="Abbinder"/>
        <w:spacing w:after="150" w:line="276" w:lineRule="auto"/>
        <w:jc w:val="both"/>
        <w:rPr>
          <w:rStyle w:val="Hyperlink"/>
          <w:color w:val="auto"/>
          <w:u w:val="none"/>
          <w:lang w:val="ru-RU"/>
        </w:rPr>
      </w:pPr>
    </w:p>
    <w:p w:rsidR="00137FBE" w:rsidRPr="00713D95" w:rsidRDefault="008912FB" w:rsidP="002E7909">
      <w:pPr>
        <w:pStyle w:val="Abbinder"/>
        <w:spacing w:after="150" w:line="276" w:lineRule="auto"/>
        <w:jc w:val="both"/>
        <w:rPr>
          <w:rStyle w:val="Hyperlink"/>
          <w:color w:val="auto"/>
          <w:u w:val="none"/>
          <w:lang w:val="ru-RU"/>
        </w:rPr>
      </w:pPr>
      <w:hyperlink r:id="rId9" w:history="1">
        <w:r w:rsidR="00137FBE" w:rsidRPr="00713D95">
          <w:rPr>
            <w:rStyle w:val="Hyperlink"/>
            <w:color w:val="auto"/>
            <w:lang w:val="en-US"/>
          </w:rPr>
          <w:t>www.engelglobal.ru</w:t>
        </w:r>
      </w:hyperlink>
    </w:p>
    <w:p w:rsidR="00137FBE" w:rsidRPr="00713D95" w:rsidRDefault="00137FBE" w:rsidP="002E7909">
      <w:pPr>
        <w:spacing w:after="150"/>
        <w:jc w:val="both"/>
        <w:rPr>
          <w:rFonts w:ascii="Arial" w:hAnsi="Arial" w:cs="Arial"/>
        </w:rPr>
      </w:pPr>
    </w:p>
    <w:sectPr w:rsidR="00137FBE" w:rsidRPr="00713D95" w:rsidSect="002E7909">
      <w:headerReference w:type="default" r:id="rId10"/>
      <w:footerReference w:type="default" r:id="rId11"/>
      <w:pgSz w:w="11910" w:h="16840"/>
      <w:pgMar w:top="1134" w:right="1134" w:bottom="1701" w:left="1701" w:header="2019" w:footer="1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D9" w:rsidRDefault="00A439D9" w:rsidP="001919D5">
      <w:pPr>
        <w:spacing w:after="0" w:line="240" w:lineRule="auto"/>
      </w:pPr>
      <w:r>
        <w:separator/>
      </w:r>
    </w:p>
  </w:endnote>
  <w:endnote w:type="continuationSeparator" w:id="0">
    <w:p w:rsidR="00A439D9" w:rsidRDefault="00A439D9" w:rsidP="0019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D5" w:rsidRDefault="008912FB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4544060</wp:posOffset>
              </wp:positionH>
              <wp:positionV relativeFrom="page">
                <wp:posOffset>9802495</wp:posOffset>
              </wp:positionV>
              <wp:extent cx="2472055" cy="429895"/>
              <wp:effectExtent l="635" t="1270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055" cy="429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380" w:rsidRPr="007025EA" w:rsidRDefault="00071380" w:rsidP="00071380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ООО «ЭНГЕЛЬ»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br/>
                            <w:t>тел.</w:t>
                          </w:r>
                          <w:r w:rsidRPr="0038452D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+7 (495) 269-39-20 |</w:t>
                          </w:r>
                          <w:r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факс</w:t>
                          </w:r>
                          <w:r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+7 (495</w:t>
                          </w:r>
                          <w:r w:rsidR="008A0BDC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) 269-86-33</w:t>
                          </w:r>
                          <w:r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info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ru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@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engel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r w:rsidR="00D639B3" w:rsidRP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de-DE" w:eastAsia="ru-RU"/>
                            </w:rPr>
                            <w:t>at</w:t>
                          </w:r>
                          <w:r w:rsidR="00D639B3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|</w:t>
                          </w:r>
                          <w:r w:rsidR="00D639B3" w:rsidRPr="007025EA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hyperlink r:id="rId1" w:history="1">
                            <w:r w:rsidRPr="00071380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de-DE" w:eastAsia="ru-RU"/>
                              </w:rPr>
                              <w:t>www</w:t>
                            </w:r>
                            <w:r w:rsidRPr="007025EA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eastAsia="ru-RU"/>
                              </w:rPr>
                              <w:t>.</w:t>
                            </w:r>
                            <w:r w:rsidRPr="00071380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de-DE" w:eastAsia="ru-RU"/>
                              </w:rPr>
                              <w:t>engelglobal</w:t>
                            </w:r>
                            <w:r w:rsidRPr="007025EA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eastAsia="ru-RU"/>
                              </w:rPr>
                              <w:t>.</w:t>
                            </w:r>
                            <w:r w:rsidRPr="00071380">
                              <w:rPr>
                                <w:rStyle w:val="Hyperlink"/>
                                <w:rFonts w:ascii="Arial" w:eastAsia="Times New Roman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lang w:val="de-DE" w:eastAsia="ru-RU"/>
                              </w:rPr>
                              <w:t>ru</w:t>
                            </w:r>
                          </w:hyperlink>
                        </w:p>
                        <w:p w:rsidR="00071380" w:rsidRPr="007025EA" w:rsidRDefault="00071380" w:rsidP="00071380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eastAsia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7.8pt;margin-top:771.85pt;width:194.65pt;height:3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" filled="f" stroked="f">
              <v:textbox inset="0,0,0,0">
                <w:txbxContent>
                  <w:p w:rsidR="00071380" w:rsidRPr="007025EA" w:rsidRDefault="00071380" w:rsidP="00071380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ООО «ЭНГЕЛЬ»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br/>
                      <w:t>тел.</w:t>
                    </w:r>
                    <w:r w:rsidRPr="0038452D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+7 (495) 269-39-20 |</w:t>
                    </w:r>
                    <w:r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факс</w:t>
                    </w:r>
                    <w:r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+7 (495</w:t>
                    </w:r>
                    <w:r w:rsidR="008A0BDC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) 269-86-33</w:t>
                    </w:r>
                    <w:r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info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.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ru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@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engel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>.</w:t>
                    </w:r>
                    <w:r w:rsidR="00D639B3" w:rsidRPr="00D639B3">
                      <w:rPr>
                        <w:rFonts w:ascii="Arial" w:eastAsia="Times New Roman" w:hAnsi="Arial" w:cs="Arial"/>
                        <w:sz w:val="16"/>
                        <w:szCs w:val="16"/>
                        <w:lang w:val="de-DE" w:eastAsia="ru-RU"/>
                      </w:rPr>
                      <w:t>at</w:t>
                    </w:r>
                    <w:r w:rsidR="00D639B3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|</w:t>
                    </w:r>
                    <w:r w:rsidR="00D639B3" w:rsidRPr="007025EA"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hyperlink r:id="rId2" w:history="1">
                      <w:r w:rsidRPr="00071380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val="de-DE" w:eastAsia="ru-RU"/>
                        </w:rPr>
                        <w:t>www</w:t>
                      </w:r>
                      <w:r w:rsidRPr="007025EA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eastAsia="ru-RU"/>
                        </w:rPr>
                        <w:t>.</w:t>
                      </w:r>
                      <w:r w:rsidRPr="00071380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val="de-DE" w:eastAsia="ru-RU"/>
                        </w:rPr>
                        <w:t>engelglobal</w:t>
                      </w:r>
                      <w:r w:rsidRPr="007025EA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eastAsia="ru-RU"/>
                        </w:rPr>
                        <w:t>.</w:t>
                      </w:r>
                      <w:r w:rsidRPr="00071380">
                        <w:rPr>
                          <w:rStyle w:val="Hyperlink"/>
                          <w:rFonts w:ascii="Arial" w:eastAsia="Times New Roman" w:hAnsi="Arial" w:cs="Arial"/>
                          <w:color w:val="auto"/>
                          <w:sz w:val="16"/>
                          <w:szCs w:val="16"/>
                          <w:u w:val="none"/>
                          <w:lang w:val="de-DE" w:eastAsia="ru-RU"/>
                        </w:rPr>
                        <w:t>ru</w:t>
                      </w:r>
                    </w:hyperlink>
                  </w:p>
                  <w:p w:rsidR="00071380" w:rsidRPr="007025EA" w:rsidRDefault="00071380" w:rsidP="00071380">
                    <w:pPr>
                      <w:spacing w:after="0" w:line="240" w:lineRule="auto"/>
                      <w:rPr>
                        <w:rFonts w:ascii="Arial" w:eastAsia="Times New Roman" w:hAnsi="Arial" w:cs="Arial"/>
                        <w:sz w:val="16"/>
                        <w:szCs w:val="16"/>
                        <w:lang w:eastAsia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1128395</wp:posOffset>
          </wp:positionH>
          <wp:positionV relativeFrom="page">
            <wp:posOffset>9718040</wp:posOffset>
          </wp:positionV>
          <wp:extent cx="1228725" cy="450850"/>
          <wp:effectExtent l="0" t="0" r="0" b="0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10100945</wp:posOffset>
              </wp:positionV>
              <wp:extent cx="114935" cy="140970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9D5" w:rsidRDefault="000F4AD7">
                          <w:pPr>
                            <w:spacing w:line="206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77360C">
                            <w:rPr>
                              <w:rFonts w:ascii="Arial" w:eastAsia="Arial" w:hAnsi="Arial" w:cs="Arial"/>
                              <w:color w:val="00007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094D">
                            <w:rPr>
                              <w:rFonts w:ascii="Arial" w:eastAsia="Arial" w:hAnsi="Arial" w:cs="Arial"/>
                              <w:noProof/>
                              <w:color w:val="00007F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92.95pt;margin-top:795.35pt;width:9.05pt;height:11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" filled="f" stroked="f">
              <v:textbox inset="0,0,0,0">
                <w:txbxContent>
                  <w:p w:rsidR="001919D5" w:rsidRDefault="000F4AD7">
                    <w:pPr>
                      <w:spacing w:line="206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77360C">
                      <w:rPr>
                        <w:rFonts w:ascii="Arial" w:eastAsia="Arial" w:hAnsi="Arial" w:cs="Arial"/>
                        <w:color w:val="00007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094D">
                      <w:rPr>
                        <w:rFonts w:ascii="Arial" w:eastAsia="Arial" w:hAnsi="Arial" w:cs="Arial"/>
                        <w:noProof/>
                        <w:color w:val="00007F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D9" w:rsidRDefault="00A439D9" w:rsidP="001919D5">
      <w:pPr>
        <w:spacing w:after="0" w:line="240" w:lineRule="auto"/>
      </w:pPr>
      <w:r>
        <w:separator/>
      </w:r>
    </w:p>
  </w:footnote>
  <w:footnote w:type="continuationSeparator" w:id="0">
    <w:p w:rsidR="00A439D9" w:rsidRDefault="00A439D9" w:rsidP="00191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D5" w:rsidRDefault="008912F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3519805</wp:posOffset>
              </wp:positionH>
              <wp:positionV relativeFrom="paragraph">
                <wp:posOffset>-643890</wp:posOffset>
              </wp:positionV>
              <wp:extent cx="2305050" cy="377825"/>
              <wp:effectExtent l="0" t="381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9B3" w:rsidRPr="00232832" w:rsidRDefault="00D639B3" w:rsidP="00D639B3">
                          <w:pPr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1A171B"/>
                              <w:szCs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1A171B"/>
                              <w:sz w:val="32"/>
                            </w:rPr>
                            <w:t>пресс-</w:t>
                          </w:r>
                          <w:r>
                            <w:rPr>
                              <w:rFonts w:ascii="Arial Black" w:eastAsia="Times New Roman" w:hAnsi="Arial Black" w:cs="Arial"/>
                              <w:color w:val="96C03A"/>
                              <w:sz w:val="32"/>
                            </w:rPr>
                            <w:t>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77.15pt;margin-top:-50.7pt;width:181.5pt;height:29.7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" stroked="f">
              <v:textbox style="mso-fit-shape-to-text:t">
                <w:txbxContent>
                  <w:p w:rsidR="00D639B3" w:rsidRPr="00232832" w:rsidRDefault="00D639B3" w:rsidP="00D639B3">
                    <w:pPr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1A171B"/>
                        <w:szCs w:val="20"/>
                      </w:rPr>
                    </w:pPr>
                    <w:r>
                      <w:rPr>
                        <w:rFonts w:ascii="Arial" w:eastAsia="Times New Roman" w:hAnsi="Arial" w:cs="Arial"/>
                        <w:color w:val="1A171B"/>
                        <w:sz w:val="32"/>
                      </w:rPr>
                      <w:t>пресс-</w:t>
                    </w:r>
                    <w:r>
                      <w:rPr>
                        <w:rFonts w:ascii="Arial Black" w:eastAsia="Times New Roman" w:hAnsi="Arial Black" w:cs="Arial"/>
                        <w:color w:val="96C03A"/>
                        <w:sz w:val="32"/>
                      </w:rPr>
                      <w:t>релиз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7265"/>
    <w:multiLevelType w:val="hybridMultilevel"/>
    <w:tmpl w:val="BD88B4A6"/>
    <w:lvl w:ilvl="0" w:tplc="E44CFA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8B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C8B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08C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2BF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7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05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60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813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08C0"/>
    <w:multiLevelType w:val="hybridMultilevel"/>
    <w:tmpl w:val="A5C2AC9C"/>
    <w:lvl w:ilvl="0" w:tplc="78F858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42A2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82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6F7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D3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884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EF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4B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A2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D310C"/>
    <w:multiLevelType w:val="hybridMultilevel"/>
    <w:tmpl w:val="AA922994"/>
    <w:lvl w:ilvl="0" w:tplc="884AFEE2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244D6" w:tentative="1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EAAD3E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82BC3C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6A016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AAF06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66D42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9489E6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08BBD2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F94E7F"/>
    <w:multiLevelType w:val="hybridMultilevel"/>
    <w:tmpl w:val="557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4157"/>
    <w:multiLevelType w:val="hybridMultilevel"/>
    <w:tmpl w:val="E8ACD462"/>
    <w:lvl w:ilvl="0" w:tplc="61BE41DE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82D10C">
      <w:start w:val="66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D5672A6" w:tentative="1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C87D84" w:tentative="1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888578" w:tentative="1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103534" w:tentative="1">
      <w:start w:val="1"/>
      <w:numFmt w:val="bullet"/>
      <w:lvlText w:val="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0E2D1C" w:tentative="1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2097AC" w:tentative="1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076E8" w:tentative="1">
      <w:start w:val="1"/>
      <w:numFmt w:val="bullet"/>
      <w:lvlText w:val="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9D5"/>
    <w:rsid w:val="00000313"/>
    <w:rsid w:val="0000094D"/>
    <w:rsid w:val="00000A5D"/>
    <w:rsid w:val="00005200"/>
    <w:rsid w:val="000079BA"/>
    <w:rsid w:val="00012573"/>
    <w:rsid w:val="0001609A"/>
    <w:rsid w:val="000179FA"/>
    <w:rsid w:val="000253B4"/>
    <w:rsid w:val="00034A02"/>
    <w:rsid w:val="00036EFE"/>
    <w:rsid w:val="000377EC"/>
    <w:rsid w:val="0004113B"/>
    <w:rsid w:val="00041C3A"/>
    <w:rsid w:val="00042B97"/>
    <w:rsid w:val="000444EF"/>
    <w:rsid w:val="00047B5A"/>
    <w:rsid w:val="000574FA"/>
    <w:rsid w:val="00070AE9"/>
    <w:rsid w:val="00071380"/>
    <w:rsid w:val="00074053"/>
    <w:rsid w:val="0008156E"/>
    <w:rsid w:val="00082552"/>
    <w:rsid w:val="00082E0B"/>
    <w:rsid w:val="00083A5D"/>
    <w:rsid w:val="000840A8"/>
    <w:rsid w:val="00084D39"/>
    <w:rsid w:val="00090CD5"/>
    <w:rsid w:val="00090E77"/>
    <w:rsid w:val="00093B95"/>
    <w:rsid w:val="00097A1A"/>
    <w:rsid w:val="000A1229"/>
    <w:rsid w:val="000A255B"/>
    <w:rsid w:val="000A306F"/>
    <w:rsid w:val="000B05C4"/>
    <w:rsid w:val="000B0B71"/>
    <w:rsid w:val="000B1158"/>
    <w:rsid w:val="000B18D4"/>
    <w:rsid w:val="000B19CC"/>
    <w:rsid w:val="000B42E7"/>
    <w:rsid w:val="000B7660"/>
    <w:rsid w:val="000C26F1"/>
    <w:rsid w:val="000C430C"/>
    <w:rsid w:val="000D0A4D"/>
    <w:rsid w:val="000F4AD7"/>
    <w:rsid w:val="000F5395"/>
    <w:rsid w:val="0010725E"/>
    <w:rsid w:val="0011319E"/>
    <w:rsid w:val="00113202"/>
    <w:rsid w:val="00120D3E"/>
    <w:rsid w:val="0012145B"/>
    <w:rsid w:val="00122EB5"/>
    <w:rsid w:val="00133D69"/>
    <w:rsid w:val="00137FBE"/>
    <w:rsid w:val="001418D9"/>
    <w:rsid w:val="00147814"/>
    <w:rsid w:val="0015031F"/>
    <w:rsid w:val="00150BA2"/>
    <w:rsid w:val="00153FCE"/>
    <w:rsid w:val="0015435E"/>
    <w:rsid w:val="00154547"/>
    <w:rsid w:val="00160477"/>
    <w:rsid w:val="00160F41"/>
    <w:rsid w:val="00165AB8"/>
    <w:rsid w:val="0016711E"/>
    <w:rsid w:val="00167ED2"/>
    <w:rsid w:val="00175898"/>
    <w:rsid w:val="001775FB"/>
    <w:rsid w:val="00180769"/>
    <w:rsid w:val="00190DF5"/>
    <w:rsid w:val="001919D5"/>
    <w:rsid w:val="001A2E88"/>
    <w:rsid w:val="001A47AC"/>
    <w:rsid w:val="001A53BD"/>
    <w:rsid w:val="001B08EA"/>
    <w:rsid w:val="001B39B3"/>
    <w:rsid w:val="001C3278"/>
    <w:rsid w:val="001C527D"/>
    <w:rsid w:val="001D4635"/>
    <w:rsid w:val="001D4D35"/>
    <w:rsid w:val="001D6035"/>
    <w:rsid w:val="001E0B35"/>
    <w:rsid w:val="001E4EF5"/>
    <w:rsid w:val="001E5D27"/>
    <w:rsid w:val="001F23B9"/>
    <w:rsid w:val="001F2D13"/>
    <w:rsid w:val="001F2EAE"/>
    <w:rsid w:val="001F754D"/>
    <w:rsid w:val="00200295"/>
    <w:rsid w:val="00202A7D"/>
    <w:rsid w:val="00203524"/>
    <w:rsid w:val="00210410"/>
    <w:rsid w:val="00210A6C"/>
    <w:rsid w:val="002157E5"/>
    <w:rsid w:val="00215EDA"/>
    <w:rsid w:val="00217771"/>
    <w:rsid w:val="0022034F"/>
    <w:rsid w:val="00224599"/>
    <w:rsid w:val="0022609A"/>
    <w:rsid w:val="00227B7D"/>
    <w:rsid w:val="00227FEE"/>
    <w:rsid w:val="00232832"/>
    <w:rsid w:val="00233709"/>
    <w:rsid w:val="00236808"/>
    <w:rsid w:val="00237329"/>
    <w:rsid w:val="002478E3"/>
    <w:rsid w:val="0025234E"/>
    <w:rsid w:val="00255639"/>
    <w:rsid w:val="00256925"/>
    <w:rsid w:val="00262179"/>
    <w:rsid w:val="00262C2A"/>
    <w:rsid w:val="00263FA2"/>
    <w:rsid w:val="0026463D"/>
    <w:rsid w:val="00266744"/>
    <w:rsid w:val="0026750F"/>
    <w:rsid w:val="00270A31"/>
    <w:rsid w:val="00271F2B"/>
    <w:rsid w:val="0027519C"/>
    <w:rsid w:val="00277B60"/>
    <w:rsid w:val="00283900"/>
    <w:rsid w:val="002849AD"/>
    <w:rsid w:val="002A35AA"/>
    <w:rsid w:val="002A3671"/>
    <w:rsid w:val="002A6412"/>
    <w:rsid w:val="002A6934"/>
    <w:rsid w:val="002B02A9"/>
    <w:rsid w:val="002B040B"/>
    <w:rsid w:val="002B0F25"/>
    <w:rsid w:val="002B1BC9"/>
    <w:rsid w:val="002B514A"/>
    <w:rsid w:val="002B5337"/>
    <w:rsid w:val="002B5B02"/>
    <w:rsid w:val="002C377E"/>
    <w:rsid w:val="002C49EE"/>
    <w:rsid w:val="002D19B7"/>
    <w:rsid w:val="002D4C32"/>
    <w:rsid w:val="002D532A"/>
    <w:rsid w:val="002D6995"/>
    <w:rsid w:val="002D74AC"/>
    <w:rsid w:val="002E11B6"/>
    <w:rsid w:val="002E2010"/>
    <w:rsid w:val="002E4AF9"/>
    <w:rsid w:val="002E5540"/>
    <w:rsid w:val="002E7909"/>
    <w:rsid w:val="002F4CA8"/>
    <w:rsid w:val="002F7CE8"/>
    <w:rsid w:val="00300A1D"/>
    <w:rsid w:val="0030412A"/>
    <w:rsid w:val="00306A40"/>
    <w:rsid w:val="00306EE9"/>
    <w:rsid w:val="00307F99"/>
    <w:rsid w:val="00342386"/>
    <w:rsid w:val="00342AA2"/>
    <w:rsid w:val="00342B80"/>
    <w:rsid w:val="00347A29"/>
    <w:rsid w:val="0035304A"/>
    <w:rsid w:val="00355D4D"/>
    <w:rsid w:val="00357A1B"/>
    <w:rsid w:val="003663DC"/>
    <w:rsid w:val="00380374"/>
    <w:rsid w:val="0038172C"/>
    <w:rsid w:val="0038452D"/>
    <w:rsid w:val="00392F43"/>
    <w:rsid w:val="00395961"/>
    <w:rsid w:val="003A0D7A"/>
    <w:rsid w:val="003A424E"/>
    <w:rsid w:val="003B413F"/>
    <w:rsid w:val="003C368C"/>
    <w:rsid w:val="003C7462"/>
    <w:rsid w:val="003D0B6A"/>
    <w:rsid w:val="003D57CF"/>
    <w:rsid w:val="003E237C"/>
    <w:rsid w:val="003E3176"/>
    <w:rsid w:val="003E520B"/>
    <w:rsid w:val="003F4660"/>
    <w:rsid w:val="003F4D4D"/>
    <w:rsid w:val="003F51F2"/>
    <w:rsid w:val="00403F00"/>
    <w:rsid w:val="0041219B"/>
    <w:rsid w:val="004131C8"/>
    <w:rsid w:val="004135A9"/>
    <w:rsid w:val="004178A0"/>
    <w:rsid w:val="00421CA9"/>
    <w:rsid w:val="00425828"/>
    <w:rsid w:val="00427BF8"/>
    <w:rsid w:val="0044326E"/>
    <w:rsid w:val="00454353"/>
    <w:rsid w:val="00455708"/>
    <w:rsid w:val="004559FC"/>
    <w:rsid w:val="00456C90"/>
    <w:rsid w:val="0046778C"/>
    <w:rsid w:val="00480F18"/>
    <w:rsid w:val="00480F5A"/>
    <w:rsid w:val="00485E7E"/>
    <w:rsid w:val="00493547"/>
    <w:rsid w:val="00496E7D"/>
    <w:rsid w:val="004A7166"/>
    <w:rsid w:val="004B1857"/>
    <w:rsid w:val="004C1168"/>
    <w:rsid w:val="004C6E04"/>
    <w:rsid w:val="004E1E26"/>
    <w:rsid w:val="004E72AB"/>
    <w:rsid w:val="004E7753"/>
    <w:rsid w:val="004E7D89"/>
    <w:rsid w:val="004F04A8"/>
    <w:rsid w:val="004F0AB5"/>
    <w:rsid w:val="004F4104"/>
    <w:rsid w:val="004F429D"/>
    <w:rsid w:val="004F6C8E"/>
    <w:rsid w:val="005064C0"/>
    <w:rsid w:val="00515BE6"/>
    <w:rsid w:val="005205E8"/>
    <w:rsid w:val="00523912"/>
    <w:rsid w:val="00523A4E"/>
    <w:rsid w:val="00524E22"/>
    <w:rsid w:val="005273C6"/>
    <w:rsid w:val="00531510"/>
    <w:rsid w:val="005332B4"/>
    <w:rsid w:val="00534EA3"/>
    <w:rsid w:val="0053588A"/>
    <w:rsid w:val="005430D7"/>
    <w:rsid w:val="005443E7"/>
    <w:rsid w:val="00544685"/>
    <w:rsid w:val="005461A3"/>
    <w:rsid w:val="005513E0"/>
    <w:rsid w:val="00551E6A"/>
    <w:rsid w:val="00554FB9"/>
    <w:rsid w:val="00560428"/>
    <w:rsid w:val="005615C2"/>
    <w:rsid w:val="00565C3C"/>
    <w:rsid w:val="005670D7"/>
    <w:rsid w:val="00567976"/>
    <w:rsid w:val="00572723"/>
    <w:rsid w:val="0057322A"/>
    <w:rsid w:val="00574597"/>
    <w:rsid w:val="0057551A"/>
    <w:rsid w:val="00577123"/>
    <w:rsid w:val="00593DA2"/>
    <w:rsid w:val="005B179A"/>
    <w:rsid w:val="005B3953"/>
    <w:rsid w:val="005C18CA"/>
    <w:rsid w:val="005C1F2D"/>
    <w:rsid w:val="005C2C8A"/>
    <w:rsid w:val="005C7ADF"/>
    <w:rsid w:val="005C7D4C"/>
    <w:rsid w:val="005D1344"/>
    <w:rsid w:val="005D5C90"/>
    <w:rsid w:val="005D630F"/>
    <w:rsid w:val="005D79EA"/>
    <w:rsid w:val="005E042E"/>
    <w:rsid w:val="005E0D22"/>
    <w:rsid w:val="005E3FAC"/>
    <w:rsid w:val="005F26A2"/>
    <w:rsid w:val="00600A6D"/>
    <w:rsid w:val="00605A19"/>
    <w:rsid w:val="00606544"/>
    <w:rsid w:val="00607B7C"/>
    <w:rsid w:val="006145EA"/>
    <w:rsid w:val="00616FD7"/>
    <w:rsid w:val="00621D3E"/>
    <w:rsid w:val="00623F85"/>
    <w:rsid w:val="00624F9F"/>
    <w:rsid w:val="00633230"/>
    <w:rsid w:val="00636A26"/>
    <w:rsid w:val="00636EE5"/>
    <w:rsid w:val="00643370"/>
    <w:rsid w:val="0065064C"/>
    <w:rsid w:val="0065321A"/>
    <w:rsid w:val="006539D6"/>
    <w:rsid w:val="0065593A"/>
    <w:rsid w:val="00661541"/>
    <w:rsid w:val="00666EED"/>
    <w:rsid w:val="00670B73"/>
    <w:rsid w:val="006744E0"/>
    <w:rsid w:val="00676C50"/>
    <w:rsid w:val="00677939"/>
    <w:rsid w:val="006804EA"/>
    <w:rsid w:val="006820A6"/>
    <w:rsid w:val="00682983"/>
    <w:rsid w:val="00683B1B"/>
    <w:rsid w:val="00687369"/>
    <w:rsid w:val="006A14FD"/>
    <w:rsid w:val="006A1C76"/>
    <w:rsid w:val="006A46B2"/>
    <w:rsid w:val="006B51F0"/>
    <w:rsid w:val="006B71DA"/>
    <w:rsid w:val="006C26B9"/>
    <w:rsid w:val="006C3EC7"/>
    <w:rsid w:val="006C776B"/>
    <w:rsid w:val="006D0AF1"/>
    <w:rsid w:val="006D4B5D"/>
    <w:rsid w:val="006E12D5"/>
    <w:rsid w:val="006F16B0"/>
    <w:rsid w:val="006F28DD"/>
    <w:rsid w:val="006F6E87"/>
    <w:rsid w:val="007004A5"/>
    <w:rsid w:val="00701BE8"/>
    <w:rsid w:val="007025EA"/>
    <w:rsid w:val="0070788A"/>
    <w:rsid w:val="00710243"/>
    <w:rsid w:val="00710FA1"/>
    <w:rsid w:val="00713D95"/>
    <w:rsid w:val="007245E3"/>
    <w:rsid w:val="007256E2"/>
    <w:rsid w:val="007312D1"/>
    <w:rsid w:val="00731829"/>
    <w:rsid w:val="00732595"/>
    <w:rsid w:val="00734E8A"/>
    <w:rsid w:val="007364AF"/>
    <w:rsid w:val="00742842"/>
    <w:rsid w:val="007437A5"/>
    <w:rsid w:val="00745395"/>
    <w:rsid w:val="007477DA"/>
    <w:rsid w:val="007542CC"/>
    <w:rsid w:val="00755606"/>
    <w:rsid w:val="00755762"/>
    <w:rsid w:val="007566E1"/>
    <w:rsid w:val="00757C6A"/>
    <w:rsid w:val="007649EE"/>
    <w:rsid w:val="00765AD9"/>
    <w:rsid w:val="00766AD6"/>
    <w:rsid w:val="00766C23"/>
    <w:rsid w:val="007700AC"/>
    <w:rsid w:val="0077360C"/>
    <w:rsid w:val="00774EF1"/>
    <w:rsid w:val="0077712C"/>
    <w:rsid w:val="00783705"/>
    <w:rsid w:val="00783F93"/>
    <w:rsid w:val="0078643A"/>
    <w:rsid w:val="007869C2"/>
    <w:rsid w:val="007976AA"/>
    <w:rsid w:val="007A4211"/>
    <w:rsid w:val="007C2406"/>
    <w:rsid w:val="007C32ED"/>
    <w:rsid w:val="007C4093"/>
    <w:rsid w:val="007C78CD"/>
    <w:rsid w:val="007D6266"/>
    <w:rsid w:val="007D73B6"/>
    <w:rsid w:val="007E36CD"/>
    <w:rsid w:val="007E4557"/>
    <w:rsid w:val="007F59EB"/>
    <w:rsid w:val="008039A9"/>
    <w:rsid w:val="008044BC"/>
    <w:rsid w:val="0081483B"/>
    <w:rsid w:val="00821952"/>
    <w:rsid w:val="00831A3D"/>
    <w:rsid w:val="00836437"/>
    <w:rsid w:val="0084287B"/>
    <w:rsid w:val="00843EDA"/>
    <w:rsid w:val="00845A1A"/>
    <w:rsid w:val="00854D17"/>
    <w:rsid w:val="0085541C"/>
    <w:rsid w:val="00855FAD"/>
    <w:rsid w:val="00864194"/>
    <w:rsid w:val="008655EF"/>
    <w:rsid w:val="00870646"/>
    <w:rsid w:val="00870952"/>
    <w:rsid w:val="00871B92"/>
    <w:rsid w:val="00875932"/>
    <w:rsid w:val="008765E7"/>
    <w:rsid w:val="00881C7D"/>
    <w:rsid w:val="00884939"/>
    <w:rsid w:val="008869B9"/>
    <w:rsid w:val="008875E6"/>
    <w:rsid w:val="008908F1"/>
    <w:rsid w:val="008912FB"/>
    <w:rsid w:val="00893275"/>
    <w:rsid w:val="008A0BDC"/>
    <w:rsid w:val="008A7CBE"/>
    <w:rsid w:val="008B0338"/>
    <w:rsid w:val="008B4BCC"/>
    <w:rsid w:val="008B7009"/>
    <w:rsid w:val="008C0F8B"/>
    <w:rsid w:val="008D1DE2"/>
    <w:rsid w:val="008E280F"/>
    <w:rsid w:val="008E505A"/>
    <w:rsid w:val="008E51A1"/>
    <w:rsid w:val="008E57AA"/>
    <w:rsid w:val="008E79CB"/>
    <w:rsid w:val="008F0AF1"/>
    <w:rsid w:val="008F222F"/>
    <w:rsid w:val="00901D8B"/>
    <w:rsid w:val="00904FCF"/>
    <w:rsid w:val="00910C06"/>
    <w:rsid w:val="0091155A"/>
    <w:rsid w:val="00916AB3"/>
    <w:rsid w:val="009268A5"/>
    <w:rsid w:val="009269BB"/>
    <w:rsid w:val="009304D7"/>
    <w:rsid w:val="009334F2"/>
    <w:rsid w:val="009351A8"/>
    <w:rsid w:val="009403DD"/>
    <w:rsid w:val="00940F30"/>
    <w:rsid w:val="00942108"/>
    <w:rsid w:val="009523EA"/>
    <w:rsid w:val="00956286"/>
    <w:rsid w:val="0095638B"/>
    <w:rsid w:val="0095773D"/>
    <w:rsid w:val="009671BC"/>
    <w:rsid w:val="00967BB7"/>
    <w:rsid w:val="009716D2"/>
    <w:rsid w:val="0097300A"/>
    <w:rsid w:val="00974B0A"/>
    <w:rsid w:val="00982D2D"/>
    <w:rsid w:val="0099707F"/>
    <w:rsid w:val="009A5198"/>
    <w:rsid w:val="009A6E08"/>
    <w:rsid w:val="009B4CE2"/>
    <w:rsid w:val="009C1145"/>
    <w:rsid w:val="009D5DA7"/>
    <w:rsid w:val="009E34E2"/>
    <w:rsid w:val="009E3CE6"/>
    <w:rsid w:val="009F13BC"/>
    <w:rsid w:val="009F68B5"/>
    <w:rsid w:val="00A112E6"/>
    <w:rsid w:val="00A12C0E"/>
    <w:rsid w:val="00A17DC2"/>
    <w:rsid w:val="00A20A05"/>
    <w:rsid w:val="00A21AD7"/>
    <w:rsid w:val="00A30712"/>
    <w:rsid w:val="00A439D9"/>
    <w:rsid w:val="00A43ACB"/>
    <w:rsid w:val="00A45930"/>
    <w:rsid w:val="00A501C5"/>
    <w:rsid w:val="00A51C45"/>
    <w:rsid w:val="00A56BA8"/>
    <w:rsid w:val="00A57878"/>
    <w:rsid w:val="00A579AD"/>
    <w:rsid w:val="00A62505"/>
    <w:rsid w:val="00A6318C"/>
    <w:rsid w:val="00A750AB"/>
    <w:rsid w:val="00A83F52"/>
    <w:rsid w:val="00A8468D"/>
    <w:rsid w:val="00A85D02"/>
    <w:rsid w:val="00A86C10"/>
    <w:rsid w:val="00A91127"/>
    <w:rsid w:val="00A93290"/>
    <w:rsid w:val="00AB134E"/>
    <w:rsid w:val="00AB2BAC"/>
    <w:rsid w:val="00AB398D"/>
    <w:rsid w:val="00AB3DF7"/>
    <w:rsid w:val="00AD30D9"/>
    <w:rsid w:val="00AD50BF"/>
    <w:rsid w:val="00AD5442"/>
    <w:rsid w:val="00AE25F3"/>
    <w:rsid w:val="00AE45F4"/>
    <w:rsid w:val="00AE4676"/>
    <w:rsid w:val="00AE7C29"/>
    <w:rsid w:val="00AF358F"/>
    <w:rsid w:val="00AF70DF"/>
    <w:rsid w:val="00AF743A"/>
    <w:rsid w:val="00B062FF"/>
    <w:rsid w:val="00B079AC"/>
    <w:rsid w:val="00B108D3"/>
    <w:rsid w:val="00B12FBD"/>
    <w:rsid w:val="00B1572F"/>
    <w:rsid w:val="00B1796B"/>
    <w:rsid w:val="00B21F20"/>
    <w:rsid w:val="00B227BA"/>
    <w:rsid w:val="00B24B66"/>
    <w:rsid w:val="00B3013B"/>
    <w:rsid w:val="00B33509"/>
    <w:rsid w:val="00B353FF"/>
    <w:rsid w:val="00B43C37"/>
    <w:rsid w:val="00B455D7"/>
    <w:rsid w:val="00B462D7"/>
    <w:rsid w:val="00B50889"/>
    <w:rsid w:val="00B51263"/>
    <w:rsid w:val="00B526DE"/>
    <w:rsid w:val="00B713B5"/>
    <w:rsid w:val="00B74F9B"/>
    <w:rsid w:val="00B754E0"/>
    <w:rsid w:val="00B824C7"/>
    <w:rsid w:val="00B91392"/>
    <w:rsid w:val="00BA297B"/>
    <w:rsid w:val="00BA5002"/>
    <w:rsid w:val="00BA68F0"/>
    <w:rsid w:val="00BB0E16"/>
    <w:rsid w:val="00BB2AC9"/>
    <w:rsid w:val="00BB540E"/>
    <w:rsid w:val="00BB5C0A"/>
    <w:rsid w:val="00BB5C3E"/>
    <w:rsid w:val="00BB7D3D"/>
    <w:rsid w:val="00BC027A"/>
    <w:rsid w:val="00BC1794"/>
    <w:rsid w:val="00BC2793"/>
    <w:rsid w:val="00BC3EF9"/>
    <w:rsid w:val="00BD3461"/>
    <w:rsid w:val="00BD53D9"/>
    <w:rsid w:val="00BE4E57"/>
    <w:rsid w:val="00BE5808"/>
    <w:rsid w:val="00BE7218"/>
    <w:rsid w:val="00BF134A"/>
    <w:rsid w:val="00BF3ACB"/>
    <w:rsid w:val="00BF4FD1"/>
    <w:rsid w:val="00BF548B"/>
    <w:rsid w:val="00C04A0E"/>
    <w:rsid w:val="00C069D9"/>
    <w:rsid w:val="00C07D7F"/>
    <w:rsid w:val="00C13963"/>
    <w:rsid w:val="00C1548D"/>
    <w:rsid w:val="00C21070"/>
    <w:rsid w:val="00C239B5"/>
    <w:rsid w:val="00C262AC"/>
    <w:rsid w:val="00C271A0"/>
    <w:rsid w:val="00C34015"/>
    <w:rsid w:val="00C51099"/>
    <w:rsid w:val="00C51734"/>
    <w:rsid w:val="00C522BE"/>
    <w:rsid w:val="00C53994"/>
    <w:rsid w:val="00C571BE"/>
    <w:rsid w:val="00C57C17"/>
    <w:rsid w:val="00C612BD"/>
    <w:rsid w:val="00C66003"/>
    <w:rsid w:val="00C74AA8"/>
    <w:rsid w:val="00C75497"/>
    <w:rsid w:val="00C77678"/>
    <w:rsid w:val="00C84701"/>
    <w:rsid w:val="00C84A3E"/>
    <w:rsid w:val="00C8562F"/>
    <w:rsid w:val="00C859E0"/>
    <w:rsid w:val="00C909F4"/>
    <w:rsid w:val="00C91ED7"/>
    <w:rsid w:val="00C932DF"/>
    <w:rsid w:val="00C944BC"/>
    <w:rsid w:val="00C97B9F"/>
    <w:rsid w:val="00CA0C4A"/>
    <w:rsid w:val="00CA475A"/>
    <w:rsid w:val="00CA7C5C"/>
    <w:rsid w:val="00CB3107"/>
    <w:rsid w:val="00CC2441"/>
    <w:rsid w:val="00CC2977"/>
    <w:rsid w:val="00CC41E8"/>
    <w:rsid w:val="00CC5F46"/>
    <w:rsid w:val="00CC783E"/>
    <w:rsid w:val="00CC7E0D"/>
    <w:rsid w:val="00CD025D"/>
    <w:rsid w:val="00CD2C6B"/>
    <w:rsid w:val="00CD4E9D"/>
    <w:rsid w:val="00CD5733"/>
    <w:rsid w:val="00CE145F"/>
    <w:rsid w:val="00CE411E"/>
    <w:rsid w:val="00CE43ED"/>
    <w:rsid w:val="00CE47E9"/>
    <w:rsid w:val="00CF1C6A"/>
    <w:rsid w:val="00CF239C"/>
    <w:rsid w:val="00CF2ABB"/>
    <w:rsid w:val="00CF4874"/>
    <w:rsid w:val="00CF4FB2"/>
    <w:rsid w:val="00CF58C1"/>
    <w:rsid w:val="00CF592C"/>
    <w:rsid w:val="00CF7EC8"/>
    <w:rsid w:val="00CF7FDD"/>
    <w:rsid w:val="00D01FCE"/>
    <w:rsid w:val="00D03157"/>
    <w:rsid w:val="00D21316"/>
    <w:rsid w:val="00D23BAA"/>
    <w:rsid w:val="00D27783"/>
    <w:rsid w:val="00D3371B"/>
    <w:rsid w:val="00D33B8C"/>
    <w:rsid w:val="00D35415"/>
    <w:rsid w:val="00D375F0"/>
    <w:rsid w:val="00D40B53"/>
    <w:rsid w:val="00D449BC"/>
    <w:rsid w:val="00D46BF9"/>
    <w:rsid w:val="00D47AD3"/>
    <w:rsid w:val="00D5489D"/>
    <w:rsid w:val="00D55914"/>
    <w:rsid w:val="00D6099A"/>
    <w:rsid w:val="00D6191A"/>
    <w:rsid w:val="00D638BC"/>
    <w:rsid w:val="00D639B3"/>
    <w:rsid w:val="00D64375"/>
    <w:rsid w:val="00D6450A"/>
    <w:rsid w:val="00D64A45"/>
    <w:rsid w:val="00D65872"/>
    <w:rsid w:val="00D66836"/>
    <w:rsid w:val="00D704A6"/>
    <w:rsid w:val="00D736CA"/>
    <w:rsid w:val="00D742E0"/>
    <w:rsid w:val="00D80D8F"/>
    <w:rsid w:val="00D81CDF"/>
    <w:rsid w:val="00D860A7"/>
    <w:rsid w:val="00D87BE9"/>
    <w:rsid w:val="00D965C1"/>
    <w:rsid w:val="00DA4DB3"/>
    <w:rsid w:val="00DA6F1F"/>
    <w:rsid w:val="00DB3E81"/>
    <w:rsid w:val="00DE1321"/>
    <w:rsid w:val="00DE55EB"/>
    <w:rsid w:val="00DE5F3F"/>
    <w:rsid w:val="00DF0630"/>
    <w:rsid w:val="00DF13C0"/>
    <w:rsid w:val="00DF317C"/>
    <w:rsid w:val="00E0234A"/>
    <w:rsid w:val="00E03C94"/>
    <w:rsid w:val="00E103DF"/>
    <w:rsid w:val="00E119E0"/>
    <w:rsid w:val="00E148A4"/>
    <w:rsid w:val="00E14919"/>
    <w:rsid w:val="00E16419"/>
    <w:rsid w:val="00E1655D"/>
    <w:rsid w:val="00E23718"/>
    <w:rsid w:val="00E307C4"/>
    <w:rsid w:val="00E35413"/>
    <w:rsid w:val="00E3586F"/>
    <w:rsid w:val="00E429BA"/>
    <w:rsid w:val="00E50ECF"/>
    <w:rsid w:val="00E542A9"/>
    <w:rsid w:val="00E60CD3"/>
    <w:rsid w:val="00E63691"/>
    <w:rsid w:val="00E6495D"/>
    <w:rsid w:val="00E702EE"/>
    <w:rsid w:val="00E70E7E"/>
    <w:rsid w:val="00E738A0"/>
    <w:rsid w:val="00E8041D"/>
    <w:rsid w:val="00E82912"/>
    <w:rsid w:val="00E91201"/>
    <w:rsid w:val="00E9153C"/>
    <w:rsid w:val="00E955C9"/>
    <w:rsid w:val="00E95DEB"/>
    <w:rsid w:val="00EA7DFD"/>
    <w:rsid w:val="00EB07C7"/>
    <w:rsid w:val="00EB3CC5"/>
    <w:rsid w:val="00EB534D"/>
    <w:rsid w:val="00EB7ABC"/>
    <w:rsid w:val="00EC11C5"/>
    <w:rsid w:val="00ED055E"/>
    <w:rsid w:val="00ED3371"/>
    <w:rsid w:val="00EE4480"/>
    <w:rsid w:val="00EE6692"/>
    <w:rsid w:val="00EF177A"/>
    <w:rsid w:val="00EF4AD9"/>
    <w:rsid w:val="00EF4C49"/>
    <w:rsid w:val="00EF63F6"/>
    <w:rsid w:val="00EF7F6D"/>
    <w:rsid w:val="00F005AC"/>
    <w:rsid w:val="00F00C2A"/>
    <w:rsid w:val="00F108E7"/>
    <w:rsid w:val="00F1225B"/>
    <w:rsid w:val="00F21BBE"/>
    <w:rsid w:val="00F24398"/>
    <w:rsid w:val="00F24471"/>
    <w:rsid w:val="00F37BBA"/>
    <w:rsid w:val="00F4422D"/>
    <w:rsid w:val="00F51C0C"/>
    <w:rsid w:val="00F6008A"/>
    <w:rsid w:val="00F63BC1"/>
    <w:rsid w:val="00F74063"/>
    <w:rsid w:val="00F77DFC"/>
    <w:rsid w:val="00F84B21"/>
    <w:rsid w:val="00F97EE5"/>
    <w:rsid w:val="00FA2641"/>
    <w:rsid w:val="00FA4A4B"/>
    <w:rsid w:val="00FA53AB"/>
    <w:rsid w:val="00FA7D5E"/>
    <w:rsid w:val="00FB14F8"/>
    <w:rsid w:val="00FB4756"/>
    <w:rsid w:val="00FB535E"/>
    <w:rsid w:val="00FC17F1"/>
    <w:rsid w:val="00FC2512"/>
    <w:rsid w:val="00FC34F4"/>
    <w:rsid w:val="00FC47F3"/>
    <w:rsid w:val="00FC4E0A"/>
    <w:rsid w:val="00FD0066"/>
    <w:rsid w:val="00FD09EA"/>
    <w:rsid w:val="00FD1D7E"/>
    <w:rsid w:val="00FD71A1"/>
    <w:rsid w:val="00FF15F3"/>
    <w:rsid w:val="00FF2A20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ECEB6247-A367-49E8-8721-9B329253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5541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9D5"/>
    <w:pPr>
      <w:spacing w:after="200" w:line="276" w:lineRule="auto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19D5"/>
    <w:pPr>
      <w:ind w:left="196"/>
    </w:pPr>
    <w:rPr>
      <w:rFonts w:ascii="Arial" w:eastAsia="Arial" w:hAnsi="Arial"/>
    </w:rPr>
  </w:style>
  <w:style w:type="paragraph" w:customStyle="1" w:styleId="11">
    <w:name w:val="Заголовок 11"/>
    <w:basedOn w:val="Standard"/>
    <w:uiPriority w:val="1"/>
    <w:qFormat/>
    <w:rsid w:val="001919D5"/>
    <w:pPr>
      <w:ind w:left="196"/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34"/>
    <w:qFormat/>
    <w:rsid w:val="001919D5"/>
  </w:style>
  <w:style w:type="paragraph" w:customStyle="1" w:styleId="TableParagraph">
    <w:name w:val="Table Paragraph"/>
    <w:basedOn w:val="Standard"/>
    <w:uiPriority w:val="1"/>
    <w:rsid w:val="001919D5"/>
  </w:style>
  <w:style w:type="paragraph" w:customStyle="1" w:styleId="a">
    <w:name w:val="Чистый"/>
    <w:basedOn w:val="Standard"/>
    <w:link w:val="a0"/>
    <w:qFormat/>
    <w:rsid w:val="008E79C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Чистый Знак"/>
    <w:link w:val="a"/>
    <w:rsid w:val="008E79CB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7E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452D"/>
  </w:style>
  <w:style w:type="paragraph" w:styleId="Fuzeile">
    <w:name w:val="footer"/>
    <w:basedOn w:val="Standard"/>
    <w:link w:val="FuzeileZchn"/>
    <w:uiPriority w:val="99"/>
    <w:unhideWhenUsed/>
    <w:rsid w:val="0038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452D"/>
  </w:style>
  <w:style w:type="character" w:styleId="Hyperlink">
    <w:name w:val="Hyperlink"/>
    <w:uiPriority w:val="99"/>
    <w:unhideWhenUsed/>
    <w:rsid w:val="0038452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51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0">
    <w:name w:val="Pa0"/>
    <w:basedOn w:val="Standard"/>
    <w:next w:val="Standard"/>
    <w:uiPriority w:val="99"/>
    <w:rsid w:val="002B02A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2B02A9"/>
    <w:rPr>
      <w:color w:val="004890"/>
      <w:sz w:val="20"/>
      <w:szCs w:val="20"/>
    </w:rPr>
  </w:style>
  <w:style w:type="paragraph" w:customStyle="1" w:styleId="Abbinder">
    <w:name w:val="Abbinder"/>
    <w:basedOn w:val="Standard"/>
    <w:autoRedefine/>
    <w:uiPriority w:val="99"/>
    <w:rsid w:val="00137FBE"/>
    <w:pPr>
      <w:spacing w:after="0" w:line="240" w:lineRule="auto"/>
    </w:pPr>
    <w:rPr>
      <w:rFonts w:ascii="Arial" w:eastAsia="Times New Roman" w:hAnsi="Arial" w:cs="Arial"/>
      <w:color w:val="1A171B"/>
      <w:sz w:val="20"/>
      <w:szCs w:val="20"/>
      <w:lang w:val="de-DE"/>
    </w:rPr>
  </w:style>
  <w:style w:type="paragraph" w:customStyle="1" w:styleId="Abbinder-headline">
    <w:name w:val="Abbinder - headline"/>
    <w:basedOn w:val="Abbinder"/>
    <w:autoRedefine/>
    <w:uiPriority w:val="99"/>
    <w:rsid w:val="00137FBE"/>
    <w:pPr>
      <w:spacing w:after="60"/>
      <w:ind w:right="-226"/>
      <w:jc w:val="both"/>
    </w:pPr>
    <w:rPr>
      <w:b/>
      <w:color w:val="auto"/>
      <w:spacing w:val="-1"/>
      <w:sz w:val="24"/>
      <w:szCs w:val="24"/>
      <w:lang w:val="en-US"/>
    </w:rPr>
  </w:style>
  <w:style w:type="paragraph" w:customStyle="1" w:styleId="Default">
    <w:name w:val="Default"/>
    <w:rsid w:val="00A112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669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135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735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73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85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1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54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53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27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836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35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105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48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473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699">
          <w:marLeft w:val="56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238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23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581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715">
          <w:marLeft w:val="706"/>
          <w:marRight w:val="0"/>
          <w:marTop w:val="7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5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41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455">
                          <w:marLeft w:val="360"/>
                          <w:marRight w:val="36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0553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592">
          <w:marLeft w:val="547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511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139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307">
          <w:marLeft w:val="1238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ru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ngelglobal.ru" TargetMode="External"/><Relationship Id="rId1" Type="http://schemas.openxmlformats.org/officeDocument/2006/relationships/hyperlink" Target="http://www.engelglobal.r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8F851-E370-49E9-83AC-A8AB0F06A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4A226C-A598-4037-A05F-B7D8139205D8}"/>
</file>

<file path=customXml/itemProps3.xml><?xml version="1.0" encoding="utf-8"?>
<ds:datastoreItem xmlns:ds="http://schemas.openxmlformats.org/officeDocument/2006/customXml" ds:itemID="{2980AFA2-F80F-4B06-873D-34FDAC74F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PlasTranslate</Company>
  <LinksUpToDate>false</LinksUpToDate>
  <CharactersWithSpaces>5136</CharactersWithSpaces>
  <SharedDoc>false</SharedDoc>
  <HLinks>
    <vt:vector size="18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  <vt:variant>
        <vt:i4>7077994</vt:i4>
      </vt:variant>
      <vt:variant>
        <vt:i4>0</vt:i4>
      </vt:variant>
      <vt:variant>
        <vt:i4>0</vt:i4>
      </vt:variant>
      <vt:variant>
        <vt:i4>5</vt:i4>
      </vt:variant>
      <vt:variant>
        <vt:lpwstr>https://www.engelglobal.com/ru/ru/produkcija/povyshenie-koehfficienta-ispolzovanija-oborudovanija/maintenance-packages-care.html</vt:lpwstr>
      </vt:variant>
      <vt:variant>
        <vt:lpwstr>highlights</vt:lpwstr>
      </vt:variant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http://www.engelglobal.ru/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1</dc:creator>
  <cp:lastModifiedBy>Riepl Anna</cp:lastModifiedBy>
  <cp:revision>2</cp:revision>
  <dcterms:created xsi:type="dcterms:W3CDTF">2021-01-26T10:50:00Z</dcterms:created>
  <dcterms:modified xsi:type="dcterms:W3CDTF">2021-01-26T10:50:00Z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LastSaved">
    <vt:filetime>2013-11-07T00:00:00Z</vt:filetime>
  </property>
</Properties>
</file>