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3BE5D" w14:textId="77777777" w:rsidR="008C10C3" w:rsidRPr="00035693" w:rsidRDefault="0092509F" w:rsidP="0092509F">
      <w:pPr>
        <w:pStyle w:val="berschrift1"/>
        <w:rPr>
          <w:lang w:val="en-US"/>
        </w:rPr>
      </w:pPr>
      <w:r>
        <w:rPr>
          <w:szCs w:val="40"/>
          <w:lang w:val="en-GB"/>
        </w:rPr>
        <w:t>Changes in the ENGEL Group board</w:t>
      </w:r>
    </w:p>
    <w:p w14:paraId="044AE73B" w14:textId="77777777" w:rsidR="006E3145" w:rsidRPr="00035693" w:rsidRDefault="006E3145" w:rsidP="006E3145">
      <w:pPr>
        <w:pStyle w:val="berschrift3"/>
        <w:rPr>
          <w:lang w:val="en-US"/>
        </w:rPr>
      </w:pPr>
    </w:p>
    <w:p w14:paraId="4895760F" w14:textId="77777777" w:rsidR="006E3145" w:rsidRPr="00035693" w:rsidRDefault="0092509F" w:rsidP="0092509F">
      <w:pPr>
        <w:rPr>
          <w:lang w:val="en-US"/>
        </w:rPr>
      </w:pPr>
      <w:proofErr w:type="spellStart"/>
      <w:r>
        <w:rPr>
          <w:szCs w:val="22"/>
          <w:lang w:val="en-GB"/>
        </w:rPr>
        <w:t>Schwertberg</w:t>
      </w:r>
      <w:proofErr w:type="spellEnd"/>
      <w:r>
        <w:rPr>
          <w:szCs w:val="22"/>
          <w:lang w:val="en-GB"/>
        </w:rPr>
        <w:t>/Austria – February 2022</w:t>
      </w:r>
    </w:p>
    <w:p w14:paraId="28DEFD0F" w14:textId="77777777" w:rsidR="00BF6346" w:rsidRPr="00035693" w:rsidRDefault="0092509F" w:rsidP="00507DE8">
      <w:pPr>
        <w:pStyle w:val="Vorspann"/>
        <w:spacing w:after="120"/>
        <w:rPr>
          <w:lang w:val="en-US"/>
        </w:rPr>
      </w:pPr>
      <w:r>
        <w:rPr>
          <w:bCs/>
          <w:szCs w:val="24"/>
          <w:lang w:val="en-GB"/>
        </w:rPr>
        <w:t xml:space="preserve">ENGEL Group board reshuffle on 1 February 2022. </w:t>
      </w:r>
      <w:proofErr w:type="spellStart"/>
      <w:r>
        <w:rPr>
          <w:bCs/>
          <w:szCs w:val="24"/>
          <w:lang w:val="en-GB"/>
        </w:rPr>
        <w:t>Dr.</w:t>
      </w:r>
      <w:proofErr w:type="spellEnd"/>
      <w:r>
        <w:rPr>
          <w:bCs/>
          <w:szCs w:val="24"/>
          <w:lang w:val="en-GB"/>
        </w:rPr>
        <w:t xml:space="preserve"> Gerhard Dimmler, previously </w:t>
      </w:r>
      <w:r w:rsidR="00035693">
        <w:rPr>
          <w:bCs/>
          <w:szCs w:val="24"/>
          <w:lang w:val="en-GB"/>
        </w:rPr>
        <w:t xml:space="preserve">Vice President </w:t>
      </w:r>
      <w:r>
        <w:rPr>
          <w:bCs/>
          <w:szCs w:val="24"/>
          <w:lang w:val="en-GB"/>
        </w:rPr>
        <w:t>Research and Development</w:t>
      </w:r>
      <w:r w:rsidR="00035693">
        <w:rPr>
          <w:bCs/>
          <w:szCs w:val="24"/>
          <w:lang w:val="en-GB"/>
        </w:rPr>
        <w:t>,</w:t>
      </w:r>
      <w:r>
        <w:rPr>
          <w:bCs/>
          <w:szCs w:val="24"/>
          <w:lang w:val="en-GB"/>
        </w:rPr>
        <w:t xml:space="preserve"> is being appointed to the board as CTO. He is taking over the Development division from </w:t>
      </w:r>
      <w:r w:rsidR="00035693">
        <w:rPr>
          <w:bCs/>
          <w:szCs w:val="24"/>
          <w:lang w:val="en-GB"/>
        </w:rPr>
        <w:t xml:space="preserve">CEO </w:t>
      </w:r>
      <w:proofErr w:type="spellStart"/>
      <w:r w:rsidR="00035693">
        <w:rPr>
          <w:bCs/>
          <w:szCs w:val="24"/>
          <w:lang w:val="en-GB"/>
        </w:rPr>
        <w:t>Dr.</w:t>
      </w:r>
      <w:proofErr w:type="spellEnd"/>
      <w:r w:rsidR="00035693">
        <w:rPr>
          <w:bCs/>
          <w:szCs w:val="24"/>
          <w:lang w:val="en-GB"/>
        </w:rPr>
        <w:t xml:space="preserve"> </w:t>
      </w:r>
      <w:r>
        <w:rPr>
          <w:bCs/>
          <w:szCs w:val="24"/>
          <w:lang w:val="en-GB"/>
        </w:rPr>
        <w:t xml:space="preserve">Stefan Engleder and will also be responsible for digitalisation on top of this. </w:t>
      </w:r>
    </w:p>
    <w:p w14:paraId="0D9EF99A" w14:textId="77777777" w:rsidR="00BF6346" w:rsidRPr="00035693" w:rsidRDefault="00BF6346" w:rsidP="00507DE8">
      <w:pPr>
        <w:pStyle w:val="Vorspann"/>
        <w:spacing w:after="120"/>
        <w:rPr>
          <w:lang w:val="en-US"/>
        </w:rPr>
      </w:pPr>
    </w:p>
    <w:p w14:paraId="26DA318F" w14:textId="77777777" w:rsidR="00BF6346" w:rsidRPr="00035693" w:rsidRDefault="0092509F" w:rsidP="00507DE8">
      <w:pPr>
        <w:spacing w:after="120"/>
        <w:rPr>
          <w:lang w:val="en-US"/>
        </w:rPr>
      </w:pPr>
      <w:r>
        <w:rPr>
          <w:szCs w:val="22"/>
          <w:lang w:val="en-GB"/>
        </w:rPr>
        <w:t xml:space="preserve">"Gerhard Dimmler has played a decisive role in shaping ENGEL's research and development in recent years and has made a significant contribution to ENGEL being perceived as a technology leader in global markets," as Stefan Engleder emphasises. "Bringing Mr Dimmler into the management team is an important step for the sustainable implementation of our corporate strategy." </w:t>
      </w:r>
    </w:p>
    <w:p w14:paraId="1BABFFA9" w14:textId="77777777" w:rsidR="00CA5738" w:rsidRPr="00035693" w:rsidRDefault="0092509F" w:rsidP="0092509F">
      <w:pPr>
        <w:spacing w:after="120"/>
        <w:rPr>
          <w:szCs w:val="22"/>
          <w:lang w:val="en-GB"/>
        </w:rPr>
      </w:pPr>
      <w:r>
        <w:rPr>
          <w:szCs w:val="22"/>
          <w:lang w:val="en-GB"/>
        </w:rPr>
        <w:t xml:space="preserve">There is a further change in the commercial division. CFO Markus Richter is leaving the company on his own request at the end of March, the end of the current fiscal year. His successor is Simon </w:t>
      </w:r>
      <w:proofErr w:type="spellStart"/>
      <w:r>
        <w:rPr>
          <w:szCs w:val="22"/>
          <w:lang w:val="en-GB"/>
        </w:rPr>
        <w:t>Zeilberger</w:t>
      </w:r>
      <w:proofErr w:type="spellEnd"/>
      <w:r>
        <w:rPr>
          <w:szCs w:val="22"/>
          <w:lang w:val="en-GB"/>
        </w:rPr>
        <w:t xml:space="preserve"> who is joining the ENGEL Group as Commercial Director on 1 April. </w:t>
      </w:r>
      <w:proofErr w:type="spellStart"/>
      <w:r w:rsidR="00035693" w:rsidRPr="00035693">
        <w:rPr>
          <w:szCs w:val="22"/>
          <w:lang w:val="en-GB"/>
        </w:rPr>
        <w:t>Zeilberger</w:t>
      </w:r>
      <w:proofErr w:type="spellEnd"/>
      <w:r w:rsidR="00035693" w:rsidRPr="00035693">
        <w:rPr>
          <w:szCs w:val="22"/>
          <w:lang w:val="en-GB"/>
        </w:rPr>
        <w:t xml:space="preserve"> gained extensive management experience</w:t>
      </w:r>
      <w:r w:rsidR="00035693">
        <w:rPr>
          <w:szCs w:val="22"/>
          <w:lang w:val="en-GB"/>
        </w:rPr>
        <w:t>,</w:t>
      </w:r>
      <w:r w:rsidR="00035693" w:rsidRPr="00035693">
        <w:rPr>
          <w:szCs w:val="22"/>
          <w:lang w:val="en-GB"/>
        </w:rPr>
        <w:t xml:space="preserve"> primarily in the metal and steel industry. Most recently, he was responsible for the commercial division of a large family foundation as a member of the executive board and management and had overall responsibility for the industrial branch of the group of companies</w:t>
      </w:r>
      <w:r>
        <w:rPr>
          <w:szCs w:val="22"/>
          <w:lang w:val="en-GB"/>
        </w:rPr>
        <w:t xml:space="preserve">. "We are delighted to have gained a very experienced successor in the person of Simon </w:t>
      </w:r>
      <w:proofErr w:type="spellStart"/>
      <w:r>
        <w:rPr>
          <w:szCs w:val="22"/>
          <w:lang w:val="en-GB"/>
        </w:rPr>
        <w:t>Zeilberger</w:t>
      </w:r>
      <w:proofErr w:type="spellEnd"/>
      <w:r>
        <w:rPr>
          <w:szCs w:val="22"/>
          <w:lang w:val="en-GB"/>
        </w:rPr>
        <w:t>, who is already rooted in the metal industry. He will carefully shape the commercial agendas of the ENGEL Group," says Stefan Engleder. "We thank Mr Richter for his great commitment and our excellent and very successful cooperation during the past five years."</w:t>
      </w:r>
    </w:p>
    <w:p w14:paraId="307BBF87" w14:textId="77777777" w:rsidR="002A36EA" w:rsidRPr="00035693" w:rsidRDefault="0092509F" w:rsidP="0092509F">
      <w:pPr>
        <w:pStyle w:val="Vorspann"/>
        <w:spacing w:after="120" w:line="312" w:lineRule="auto"/>
        <w:rPr>
          <w:b w:val="0"/>
          <w:sz w:val="22"/>
          <w:szCs w:val="22"/>
          <w:lang w:val="en-US"/>
        </w:rPr>
      </w:pPr>
      <w:r w:rsidRPr="0092509F">
        <w:rPr>
          <w:b w:val="0"/>
          <w:sz w:val="22"/>
          <w:szCs w:val="22"/>
          <w:lang w:val="en-GB"/>
        </w:rPr>
        <w:t xml:space="preserve">The Production Division will continue to be managed by Joachim Metzmacher as CPO. </w:t>
      </w:r>
    </w:p>
    <w:p w14:paraId="166F5C50" w14:textId="77777777" w:rsidR="00CA5738" w:rsidRDefault="0092509F" w:rsidP="0092509F">
      <w:pPr>
        <w:pStyle w:val="Vorspann"/>
        <w:spacing w:after="120" w:line="312" w:lineRule="auto"/>
      </w:pPr>
      <w:r w:rsidRPr="0092509F">
        <w:rPr>
          <w:b w:val="0"/>
          <w:sz w:val="22"/>
          <w:szCs w:val="22"/>
          <w:lang w:val="en-GB"/>
        </w:rPr>
        <w:t>As an international family business, ENGEL stands for a long-term corporate orientation. Stability as an employer combined with a high level of innovation as a solution provider for the international injection moulding industry characterises the group of companies. The current board changes do justice to this orientation.</w:t>
      </w:r>
    </w:p>
    <w:p w14:paraId="49351A5D" w14:textId="77777777" w:rsidR="00CA5738" w:rsidRPr="006124F6" w:rsidRDefault="00CA5738" w:rsidP="00CA5738">
      <w:pPr>
        <w:pStyle w:val="Vorspann"/>
        <w:spacing w:after="120" w:line="312" w:lineRule="auto"/>
        <w:rPr>
          <w:b w:val="0"/>
          <w:sz w:val="16"/>
          <w:szCs w:val="16"/>
          <w:lang w:val="de-DE"/>
        </w:rPr>
      </w:pPr>
    </w:p>
    <w:p w14:paraId="15414F8F" w14:textId="77777777" w:rsidR="002A36EA" w:rsidRDefault="002A36EA" w:rsidP="002A36EA">
      <w:pPr>
        <w:pStyle w:val="Vorspann"/>
        <w:spacing w:after="120" w:line="240" w:lineRule="auto"/>
        <w:rPr>
          <w:b w:val="0"/>
          <w:sz w:val="20"/>
        </w:rPr>
      </w:pPr>
    </w:p>
    <w:p w14:paraId="0595D866" w14:textId="77777777" w:rsidR="002A36EA" w:rsidRDefault="00EF1EB6" w:rsidP="002A36EA">
      <w:pPr>
        <w:pStyle w:val="Vorspann"/>
        <w:spacing w:after="120" w:line="240" w:lineRule="auto"/>
        <w:rPr>
          <w:b w:val="0"/>
          <w:sz w:val="20"/>
          <w:lang w:val="en-US"/>
        </w:rPr>
      </w:pPr>
      <w:r>
        <w:rPr>
          <w:b w:val="0"/>
          <w:sz w:val="20"/>
          <w:lang w:val="en-US"/>
        </w:rPr>
        <w:t>&lt;&lt;Picture Gerhard Dimmler&gt;&gt;</w:t>
      </w:r>
    </w:p>
    <w:p w14:paraId="609B846A" w14:textId="77777777" w:rsidR="00EF1EB6" w:rsidRPr="00035693" w:rsidRDefault="00EF1EB6" w:rsidP="00EF1EB6">
      <w:pPr>
        <w:pStyle w:val="Vorspann"/>
        <w:spacing w:after="120" w:line="240" w:lineRule="auto"/>
        <w:rPr>
          <w:b w:val="0"/>
          <w:sz w:val="20"/>
          <w:lang w:val="en-US"/>
        </w:rPr>
      </w:pPr>
      <w:r w:rsidRPr="0092509F">
        <w:rPr>
          <w:b w:val="0"/>
          <w:sz w:val="20"/>
          <w:lang w:val="en-GB"/>
        </w:rPr>
        <w:t xml:space="preserve">The ENGEL Group has appointed </w:t>
      </w:r>
      <w:proofErr w:type="spellStart"/>
      <w:r w:rsidRPr="0092509F">
        <w:rPr>
          <w:b w:val="0"/>
          <w:sz w:val="20"/>
          <w:lang w:val="en-GB"/>
        </w:rPr>
        <w:t>Dr.</w:t>
      </w:r>
      <w:proofErr w:type="spellEnd"/>
      <w:r w:rsidRPr="0092509F">
        <w:rPr>
          <w:b w:val="0"/>
          <w:sz w:val="20"/>
          <w:lang w:val="en-GB"/>
        </w:rPr>
        <w:t xml:space="preserve"> Gerhard Dimmler to the Board. As CTO he is responsible for the Research and Digitalisation Divisions. </w:t>
      </w:r>
    </w:p>
    <w:p w14:paraId="4933BBA9" w14:textId="77777777" w:rsidR="00EF1EB6" w:rsidRDefault="00EF1EB6" w:rsidP="00EF1EB6">
      <w:pPr>
        <w:pStyle w:val="Vorspann"/>
        <w:spacing w:after="120" w:line="240" w:lineRule="auto"/>
        <w:rPr>
          <w:b w:val="0"/>
          <w:sz w:val="20"/>
          <w:lang w:val="en-US"/>
        </w:rPr>
      </w:pPr>
    </w:p>
    <w:p w14:paraId="60B32479" w14:textId="77777777" w:rsidR="00EF1EB6" w:rsidRDefault="00EF1EB6" w:rsidP="00EF1EB6">
      <w:pPr>
        <w:pStyle w:val="Vorspann"/>
        <w:spacing w:after="120" w:line="240" w:lineRule="auto"/>
        <w:rPr>
          <w:b w:val="0"/>
          <w:sz w:val="20"/>
          <w:lang w:val="en-US"/>
        </w:rPr>
      </w:pPr>
      <w:r>
        <w:rPr>
          <w:b w:val="0"/>
          <w:sz w:val="20"/>
          <w:lang w:val="en-US"/>
        </w:rPr>
        <w:t xml:space="preserve">&lt;&lt;Picture Simon </w:t>
      </w:r>
      <w:proofErr w:type="spellStart"/>
      <w:r>
        <w:rPr>
          <w:b w:val="0"/>
          <w:sz w:val="20"/>
          <w:lang w:val="en-US"/>
        </w:rPr>
        <w:t>Zeilberger</w:t>
      </w:r>
      <w:proofErr w:type="spellEnd"/>
      <w:r>
        <w:rPr>
          <w:b w:val="0"/>
          <w:sz w:val="20"/>
          <w:lang w:val="en-US"/>
        </w:rPr>
        <w:t>&gt;&gt;</w:t>
      </w:r>
    </w:p>
    <w:p w14:paraId="538B2D3E" w14:textId="77777777" w:rsidR="00CA5738" w:rsidRPr="00EF1EB6" w:rsidRDefault="00EF1EB6" w:rsidP="002A36EA">
      <w:pPr>
        <w:pStyle w:val="Vorspann"/>
        <w:spacing w:after="120" w:line="240" w:lineRule="auto"/>
        <w:rPr>
          <w:b w:val="0"/>
          <w:sz w:val="20"/>
          <w:lang w:val="en-US"/>
        </w:rPr>
      </w:pPr>
      <w:r w:rsidRPr="0092509F">
        <w:rPr>
          <w:b w:val="0"/>
          <w:sz w:val="20"/>
          <w:lang w:val="en-GB"/>
        </w:rPr>
        <w:t xml:space="preserve">Simon </w:t>
      </w:r>
      <w:proofErr w:type="spellStart"/>
      <w:r w:rsidRPr="0092509F">
        <w:rPr>
          <w:b w:val="0"/>
          <w:sz w:val="20"/>
          <w:lang w:val="en-GB"/>
        </w:rPr>
        <w:t>Zeilberger</w:t>
      </w:r>
      <w:proofErr w:type="spellEnd"/>
      <w:r w:rsidRPr="0092509F">
        <w:rPr>
          <w:b w:val="0"/>
          <w:sz w:val="20"/>
          <w:lang w:val="en-GB"/>
        </w:rPr>
        <w:t xml:space="preserve"> is joining the ENGEL Group as CFO on 1 April. He is taking over from Markus Richter as the head of the Commercial Division. </w:t>
      </w:r>
    </w:p>
    <w:p w14:paraId="1D5383F5" w14:textId="77777777" w:rsidR="002A36EA" w:rsidRPr="00035693" w:rsidRDefault="0092509F" w:rsidP="0092509F">
      <w:pPr>
        <w:pStyle w:val="Vorspann"/>
        <w:spacing w:after="120" w:line="240" w:lineRule="auto"/>
        <w:rPr>
          <w:b w:val="0"/>
          <w:sz w:val="20"/>
          <w:lang w:val="en-US"/>
        </w:rPr>
      </w:pPr>
      <w:r w:rsidRPr="0092509F">
        <w:rPr>
          <w:b w:val="0"/>
          <w:sz w:val="20"/>
          <w:lang w:val="en-GB"/>
        </w:rPr>
        <w:t>Pictures: ENGEL</w:t>
      </w:r>
    </w:p>
    <w:p w14:paraId="27FA1F14" w14:textId="77777777" w:rsidR="00B727EE" w:rsidRPr="00035693" w:rsidRDefault="00B727EE" w:rsidP="00585B22">
      <w:pPr>
        <w:rPr>
          <w:lang w:val="en-US"/>
        </w:rPr>
      </w:pPr>
    </w:p>
    <w:p w14:paraId="41870A46" w14:textId="77777777" w:rsidR="00903B91" w:rsidRPr="00035693" w:rsidRDefault="0092509F" w:rsidP="0092509F">
      <w:pPr>
        <w:pStyle w:val="Abbinder-headline"/>
        <w:spacing w:after="120"/>
        <w:rPr>
          <w:lang w:val="en-US"/>
        </w:rPr>
      </w:pPr>
      <w:r>
        <w:rPr>
          <w:bCs/>
          <w:lang w:val="en-GB"/>
        </w:rPr>
        <w:t>ENGEL AUSTRIA GmbH</w:t>
      </w:r>
    </w:p>
    <w:p w14:paraId="74A1E842" w14:textId="77777777" w:rsidR="00903B91" w:rsidRPr="00035693" w:rsidRDefault="0092509F" w:rsidP="0092509F">
      <w:pPr>
        <w:pStyle w:val="Abbinder"/>
        <w:spacing w:after="120"/>
        <w:rPr>
          <w:lang w:val="en-US"/>
        </w:rPr>
      </w:pPr>
      <w:r>
        <w:rPr>
          <w:lang w:val="en-GB"/>
        </w:rPr>
        <w:t>ENGEL is one of the global leaders in the manufacture of plastics processing machines. Today, the ENGEL Group offers a full range of technology modules for plastics processing as a single source supplier: injection moulding machines for thermoplastics and elastomers together with automation, with individual components also being competitive and successful in the market. With nine production plants in Europe, North America and Asia (China and Korea), and subsidiaries and representatives in more than 85 countries, ENGEL offers its customers the excellent global support they need to compete and succeed with new technologies and leading-edge production systems.</w:t>
      </w:r>
    </w:p>
    <w:p w14:paraId="02581B19" w14:textId="77777777" w:rsidR="00903B91" w:rsidRPr="00035693" w:rsidRDefault="0092509F" w:rsidP="0092509F">
      <w:pPr>
        <w:pStyle w:val="Abbinder"/>
        <w:spacing w:after="120"/>
        <w:rPr>
          <w:lang w:val="en-US"/>
        </w:rPr>
      </w:pPr>
      <w:r w:rsidRPr="0092509F">
        <w:rPr>
          <w:u w:val="single"/>
          <w:lang w:val="en-GB"/>
        </w:rPr>
        <w:t>Contact for journalists:</w:t>
      </w:r>
      <w:r>
        <w:rPr>
          <w:cs/>
          <w:lang w:val="en-GB"/>
        </w:rPr>
        <w:br/>
      </w:r>
      <w:r>
        <w:rPr>
          <w:lang w:val="en-GB"/>
        </w:rPr>
        <w:t xml:space="preserve">Ute Panzer, Vice President Marketing and Communications, ENGEL AUSTRIA GmbH, </w:t>
      </w:r>
      <w:r>
        <w:rPr>
          <w:cs/>
          <w:lang w:val="en-GB"/>
        </w:rPr>
        <w:br/>
      </w:r>
      <w:r>
        <w:rPr>
          <w:lang w:val="en-GB"/>
        </w:rPr>
        <w:t>Ludwig-Engel-</w:t>
      </w:r>
      <w:proofErr w:type="spellStart"/>
      <w:r>
        <w:rPr>
          <w:lang w:val="en-GB"/>
        </w:rPr>
        <w:t>Straße</w:t>
      </w:r>
      <w:proofErr w:type="spellEnd"/>
      <w:r>
        <w:rPr>
          <w:lang w:val="en-GB"/>
        </w:rPr>
        <w:t xml:space="preserve"> 1, A-4311 </w:t>
      </w:r>
      <w:proofErr w:type="spellStart"/>
      <w:r>
        <w:rPr>
          <w:lang w:val="en-GB"/>
        </w:rPr>
        <w:t>Schwertberg</w:t>
      </w:r>
      <w:proofErr w:type="spellEnd"/>
      <w:r>
        <w:rPr>
          <w:lang w:val="en-GB"/>
        </w:rPr>
        <w:t xml:space="preserve">/Austria, </w:t>
      </w:r>
      <w:r>
        <w:rPr>
          <w:cs/>
          <w:lang w:val="en-GB"/>
        </w:rPr>
        <w:br/>
      </w:r>
      <w:r>
        <w:rPr>
          <w:lang w:val="en-GB"/>
        </w:rPr>
        <w:t xml:space="preserve">Tel.: +43 (0)50/620-3800, Fax: -3009, E-mail: ute.panzer@engel.at </w:t>
      </w:r>
    </w:p>
    <w:p w14:paraId="09144FF3" w14:textId="77777777" w:rsidR="00903B91" w:rsidRPr="00035693" w:rsidRDefault="0092509F" w:rsidP="0092509F">
      <w:pPr>
        <w:pStyle w:val="Abbinder"/>
        <w:spacing w:after="120"/>
        <w:rPr>
          <w:lang w:val="en-US"/>
        </w:rPr>
      </w:pPr>
      <w:r>
        <w:rPr>
          <w:lang w:val="en-GB"/>
        </w:rPr>
        <w:t xml:space="preserve">Susanne Zinckgraf, Manager Public Relations, ENGEL AUSTRIA GmbH, </w:t>
      </w:r>
      <w:r>
        <w:rPr>
          <w:cs/>
          <w:lang w:val="en-GB"/>
        </w:rPr>
        <w:br/>
      </w:r>
      <w:r>
        <w:rPr>
          <w:lang w:val="en-GB"/>
        </w:rPr>
        <w:t xml:space="preserve">Ludwig-Engel-Strasse 1, A-4311 </w:t>
      </w:r>
      <w:proofErr w:type="spellStart"/>
      <w:r>
        <w:rPr>
          <w:lang w:val="en-GB"/>
        </w:rPr>
        <w:t>Schwertberg</w:t>
      </w:r>
      <w:proofErr w:type="spellEnd"/>
      <w:r>
        <w:rPr>
          <w:lang w:val="en-GB"/>
        </w:rPr>
        <w:t>, Austria</w:t>
      </w:r>
      <w:r>
        <w:rPr>
          <w:cs/>
          <w:lang w:val="en-GB"/>
        </w:rPr>
        <w:br/>
      </w:r>
      <w:r>
        <w:rPr>
          <w:lang w:val="en-GB"/>
        </w:rPr>
        <w:t>PR Office: Theodor-</w:t>
      </w:r>
      <w:proofErr w:type="spellStart"/>
      <w:r>
        <w:rPr>
          <w:lang w:val="en-GB"/>
        </w:rPr>
        <w:t>Heuss</w:t>
      </w:r>
      <w:proofErr w:type="spellEnd"/>
      <w:r>
        <w:rPr>
          <w:lang w:val="en-GB"/>
        </w:rPr>
        <w:t xml:space="preserve">-Strasse 85, D-67435 Neustadt, Germany, </w:t>
      </w:r>
      <w:r>
        <w:rPr>
          <w:cs/>
          <w:lang w:val="en-GB"/>
        </w:rPr>
        <w:br/>
      </w:r>
      <w:r>
        <w:rPr>
          <w:lang w:val="en-GB"/>
        </w:rPr>
        <w:t>tel.: +49 (0)6327 976 9902, fax: -03, e-mail: susanne.zinckgraf@engel.at</w:t>
      </w:r>
    </w:p>
    <w:p w14:paraId="6B4BC3CA" w14:textId="77777777" w:rsidR="00903B91" w:rsidRPr="00035693" w:rsidRDefault="0092509F" w:rsidP="0092509F">
      <w:pPr>
        <w:pStyle w:val="Abbinder"/>
        <w:spacing w:after="120"/>
        <w:rPr>
          <w:lang w:val="en-US"/>
        </w:rPr>
      </w:pPr>
      <w:r w:rsidRPr="0092509F">
        <w:rPr>
          <w:u w:val="single"/>
          <w:lang w:val="en-GB"/>
        </w:rPr>
        <w:t>Contact for readers:</w:t>
      </w:r>
      <w:r>
        <w:rPr>
          <w:cs/>
          <w:lang w:val="en-GB"/>
        </w:rPr>
        <w:br/>
      </w:r>
      <w:r>
        <w:rPr>
          <w:lang w:val="en-GB"/>
        </w:rPr>
        <w:t xml:space="preserve">ENGEL AUSTRIA GmbH, Ludwig-Engel-Strasse 1, A-4311 </w:t>
      </w:r>
      <w:proofErr w:type="spellStart"/>
      <w:r>
        <w:rPr>
          <w:lang w:val="en-GB"/>
        </w:rPr>
        <w:t>Schwertberg</w:t>
      </w:r>
      <w:proofErr w:type="spellEnd"/>
      <w:r>
        <w:rPr>
          <w:lang w:val="en-GB"/>
        </w:rPr>
        <w:t>, Austria,</w:t>
      </w:r>
      <w:r>
        <w:rPr>
          <w:cs/>
          <w:lang w:val="en-GB"/>
        </w:rPr>
        <w:br/>
      </w:r>
      <w:r>
        <w:rPr>
          <w:lang w:val="en-GB"/>
        </w:rPr>
        <w:t xml:space="preserve">Tel.: +43 (0)50 6200, fax: -3009, e-mail: </w:t>
      </w:r>
      <w:hyperlink r:id="rId7" w:history="1">
        <w:r w:rsidRPr="0092509F">
          <w:rPr>
            <w:lang w:val="en-GB"/>
          </w:rPr>
          <w:t>sales@engel.at</w:t>
        </w:r>
      </w:hyperlink>
    </w:p>
    <w:p w14:paraId="54A31B27" w14:textId="77777777" w:rsidR="00903B91" w:rsidRPr="00035693" w:rsidRDefault="0092509F" w:rsidP="0092509F">
      <w:pPr>
        <w:spacing w:after="120" w:line="240" w:lineRule="auto"/>
        <w:rPr>
          <w:sz w:val="20"/>
          <w:lang w:val="en-US"/>
        </w:rPr>
      </w:pPr>
      <w:r w:rsidRPr="0092509F">
        <w:rPr>
          <w:sz w:val="20"/>
          <w:u w:val="single"/>
          <w:lang w:val="en-GB"/>
        </w:rPr>
        <w:t>Legal notice:</w:t>
      </w:r>
      <w:r w:rsidRPr="0092509F">
        <w:rPr>
          <w:sz w:val="20"/>
          <w:u w:val="single"/>
          <w:cs/>
          <w:lang w:val="en-GB"/>
        </w:rPr>
        <w:br/>
      </w:r>
      <w:r w:rsidRPr="0092509F">
        <w:rPr>
          <w:sz w:val="20"/>
          <w:lang w:val="en-GB"/>
        </w:rPr>
        <w:t xml:space="preserve">The common names, trade names, product names and similar cited in this press release are protected by copyright. They may also include trademarks and be protected as such without being specifically highlighted. </w:t>
      </w:r>
    </w:p>
    <w:p w14:paraId="10557EC3" w14:textId="77777777" w:rsidR="00245D0B" w:rsidRPr="00BF6346" w:rsidRDefault="00903B91" w:rsidP="00903B91">
      <w:pPr>
        <w:pStyle w:val="Abbinder"/>
        <w:spacing w:after="120"/>
      </w:pPr>
      <w:hyperlink r:id="rId8" w:history="1">
        <w:r w:rsidR="0092509F" w:rsidRPr="0092509F">
          <w:rPr>
            <w:lang w:val="en-GB"/>
          </w:rPr>
          <w:t>www.engelglobal.com</w:t>
        </w:r>
      </w:hyperlink>
    </w:p>
    <w:p w14:paraId="3AECBF47" w14:textId="77777777" w:rsidR="0030527B" w:rsidRPr="00BF6346" w:rsidRDefault="0030527B" w:rsidP="00AB1D7B">
      <w:pPr>
        <w:pStyle w:val="Abbinder"/>
      </w:pPr>
    </w:p>
    <w:sectPr w:rsidR="0030527B" w:rsidRPr="00BF6346" w:rsidSect="006124F6">
      <w:headerReference w:type="default" r:id="rId9"/>
      <w:footerReference w:type="default" r:id="rId10"/>
      <w:pgSz w:w="11906" w:h="16838"/>
      <w:pgMar w:top="3544" w:right="1418" w:bottom="269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B65AF" w14:textId="77777777" w:rsidR="00417727" w:rsidRDefault="00417727">
      <w:r>
        <w:separator/>
      </w:r>
    </w:p>
  </w:endnote>
  <w:endnote w:type="continuationSeparator" w:id="0">
    <w:p w14:paraId="117EC407" w14:textId="77777777" w:rsidR="00417727" w:rsidRDefault="0041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Arial"/>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7B39" w14:textId="77777777" w:rsidR="000F73E4" w:rsidRDefault="000F73E4" w:rsidP="00330AAD">
    <w:pPr>
      <w:pStyle w:val="Fuzeile"/>
      <w:jc w:val="right"/>
    </w:pPr>
  </w:p>
  <w:p w14:paraId="44C30CBA" w14:textId="77777777" w:rsidR="000F73E4" w:rsidRPr="00386D9C" w:rsidRDefault="000F73E4" w:rsidP="00B116DF">
    <w:pPr>
      <w:pStyle w:val="Fuzeile"/>
      <w:jc w:val="center"/>
      <w:rPr>
        <w:sz w:val="18"/>
        <w:szCs w:val="18"/>
      </w:rPr>
    </w:pPr>
    <w:r w:rsidRPr="0092509F">
      <w:rPr>
        <w:rStyle w:val="Seitenzahl"/>
        <w:sz w:val="18"/>
        <w:szCs w:val="18"/>
        <w:lang w:val="en-GB"/>
      </w:rPr>
      <w:fldChar w:fldCharType="begin"/>
    </w:r>
    <w:r w:rsidRPr="0092509F">
      <w:rPr>
        <w:rStyle w:val="Seitenzahl"/>
        <w:sz w:val="18"/>
        <w:szCs w:val="18"/>
        <w:lang w:val="en-GB"/>
      </w:rPr>
      <w:instrText xml:space="preserve"> </w:instrText>
    </w:r>
    <w:r w:rsidR="00945639" w:rsidRPr="0092509F">
      <w:rPr>
        <w:rStyle w:val="Seitenzahl"/>
        <w:sz w:val="18"/>
        <w:szCs w:val="18"/>
        <w:lang w:val="en-GB"/>
      </w:rPr>
      <w:instrText>PAGE</w:instrText>
    </w:r>
    <w:r w:rsidRPr="0092509F">
      <w:rPr>
        <w:rStyle w:val="Seitenzahl"/>
        <w:sz w:val="18"/>
        <w:szCs w:val="18"/>
        <w:lang w:val="en-GB"/>
      </w:rPr>
      <w:instrText xml:space="preserve"> </w:instrText>
    </w:r>
    <w:r w:rsidRPr="0092509F">
      <w:rPr>
        <w:rStyle w:val="Seitenzahl"/>
        <w:sz w:val="18"/>
        <w:szCs w:val="18"/>
        <w:lang w:val="en-GB"/>
      </w:rPr>
      <w:fldChar w:fldCharType="separate"/>
    </w:r>
    <w:r w:rsidR="00E13D4B" w:rsidRPr="0092509F">
      <w:rPr>
        <w:rStyle w:val="Seitenzahl"/>
        <w:noProof/>
        <w:sz w:val="18"/>
        <w:szCs w:val="18"/>
        <w:lang w:val="en-GB"/>
      </w:rPr>
      <w:t>2</w:t>
    </w:r>
    <w:r w:rsidRPr="0092509F">
      <w:rPr>
        <w:rStyle w:val="Seitenzahl"/>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C4FA3" w14:textId="77777777" w:rsidR="00417727" w:rsidRDefault="00417727">
      <w:r>
        <w:separator/>
      </w:r>
    </w:p>
  </w:footnote>
  <w:footnote w:type="continuationSeparator" w:id="0">
    <w:p w14:paraId="55AC3C3D" w14:textId="77777777" w:rsidR="00417727" w:rsidRDefault="00417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5945" w14:textId="77777777" w:rsidR="00330AAD" w:rsidRDefault="00330AAD" w:rsidP="00330AAD">
    <w:pPr>
      <w:pStyle w:val="Kopfzeile"/>
      <w:rPr>
        <w:rFonts w:ascii="Arial Black" w:hAnsi="Arial Black"/>
        <w:lang w:val="de-AT"/>
      </w:rPr>
    </w:pPr>
  </w:p>
  <w:p w14:paraId="7827878D" w14:textId="77777777" w:rsidR="00330AAD" w:rsidRDefault="00B116DF" w:rsidP="00B116DF">
    <w:pPr>
      <w:pStyle w:val="Kopfzeile"/>
      <w:tabs>
        <w:tab w:val="clear" w:pos="4536"/>
        <w:tab w:val="clear" w:pos="9072"/>
        <w:tab w:val="left" w:pos="2200"/>
      </w:tabs>
      <w:rPr>
        <w:rFonts w:ascii="Arial Black" w:hAnsi="Arial Black"/>
        <w:lang w:val="de-AT"/>
      </w:rPr>
    </w:pPr>
    <w:r w:rsidRPr="0092509F">
      <w:rPr>
        <w:rFonts w:ascii="Arial Black" w:hAnsi="Arial Black"/>
        <w:lang w:val="en-GB"/>
      </w:rPr>
      <w:tab/>
    </w:r>
  </w:p>
  <w:p w14:paraId="1F88241C" w14:textId="77777777" w:rsidR="00330AAD" w:rsidRDefault="00330AAD" w:rsidP="00330AAD">
    <w:pPr>
      <w:pStyle w:val="Kopfzeile"/>
      <w:rPr>
        <w:rFonts w:ascii="Arial Black" w:hAnsi="Arial Black"/>
        <w:lang w:val="de-AT"/>
      </w:rPr>
    </w:pPr>
  </w:p>
  <w:p w14:paraId="44DE11A0" w14:textId="77777777" w:rsidR="00330AAD" w:rsidRDefault="0092509F" w:rsidP="0092509F">
    <w:pPr>
      <w:jc w:val="right"/>
    </w:pPr>
    <w:r w:rsidRPr="0092509F">
      <w:rPr>
        <w:sz w:val="32"/>
        <w:szCs w:val="32"/>
        <w:lang w:val="en-GB"/>
      </w:rPr>
      <w:t xml:space="preserve">press | </w:t>
    </w:r>
    <w:r w:rsidRPr="0092509F">
      <w:rPr>
        <w:rFonts w:ascii="Arial Black" w:hAnsi="Arial Black" w:cs="Arial Black"/>
        <w:color w:val="96C03A"/>
        <w:sz w:val="32"/>
        <w:szCs w:val="32"/>
        <w:lang w:val="en-GB"/>
      </w:rPr>
      <w:t>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89"/>
    <w:rsid w:val="00035693"/>
    <w:rsid w:val="000367DB"/>
    <w:rsid w:val="00061FC8"/>
    <w:rsid w:val="00092329"/>
    <w:rsid w:val="000A409F"/>
    <w:rsid w:val="000B1FEE"/>
    <w:rsid w:val="000D64E1"/>
    <w:rsid w:val="000F3615"/>
    <w:rsid w:val="000F73E4"/>
    <w:rsid w:val="00103203"/>
    <w:rsid w:val="00115FD5"/>
    <w:rsid w:val="00120095"/>
    <w:rsid w:val="00150748"/>
    <w:rsid w:val="00165813"/>
    <w:rsid w:val="00176B68"/>
    <w:rsid w:val="00187841"/>
    <w:rsid w:val="001947D6"/>
    <w:rsid w:val="001A6570"/>
    <w:rsid w:val="001A687D"/>
    <w:rsid w:val="001B241F"/>
    <w:rsid w:val="001C5B8A"/>
    <w:rsid w:val="001D1F4E"/>
    <w:rsid w:val="001E4B0D"/>
    <w:rsid w:val="002228C0"/>
    <w:rsid w:val="002326FE"/>
    <w:rsid w:val="00241B64"/>
    <w:rsid w:val="00245D0B"/>
    <w:rsid w:val="00267298"/>
    <w:rsid w:val="002834A6"/>
    <w:rsid w:val="002A36EA"/>
    <w:rsid w:val="002A3967"/>
    <w:rsid w:val="002B1C7A"/>
    <w:rsid w:val="002B3151"/>
    <w:rsid w:val="002E6A36"/>
    <w:rsid w:val="002F087C"/>
    <w:rsid w:val="003011B7"/>
    <w:rsid w:val="0030527B"/>
    <w:rsid w:val="003260DF"/>
    <w:rsid w:val="00330AAD"/>
    <w:rsid w:val="003566C9"/>
    <w:rsid w:val="00386D9C"/>
    <w:rsid w:val="004003AB"/>
    <w:rsid w:val="00405096"/>
    <w:rsid w:val="00417727"/>
    <w:rsid w:val="0042222A"/>
    <w:rsid w:val="00440866"/>
    <w:rsid w:val="00450D9F"/>
    <w:rsid w:val="00451224"/>
    <w:rsid w:val="0046305D"/>
    <w:rsid w:val="004B1AAA"/>
    <w:rsid w:val="004D336F"/>
    <w:rsid w:val="00507DE8"/>
    <w:rsid w:val="00534567"/>
    <w:rsid w:val="00564FE8"/>
    <w:rsid w:val="00585B22"/>
    <w:rsid w:val="005E66DC"/>
    <w:rsid w:val="00601DB7"/>
    <w:rsid w:val="006124F6"/>
    <w:rsid w:val="00620837"/>
    <w:rsid w:val="00654F6E"/>
    <w:rsid w:val="00667846"/>
    <w:rsid w:val="00667A3E"/>
    <w:rsid w:val="00684AF9"/>
    <w:rsid w:val="006E3145"/>
    <w:rsid w:val="006F7DAD"/>
    <w:rsid w:val="00730FBF"/>
    <w:rsid w:val="00772540"/>
    <w:rsid w:val="00781D03"/>
    <w:rsid w:val="007830F6"/>
    <w:rsid w:val="00785202"/>
    <w:rsid w:val="007A71E3"/>
    <w:rsid w:val="007C387E"/>
    <w:rsid w:val="00840364"/>
    <w:rsid w:val="00872BF4"/>
    <w:rsid w:val="008A6B21"/>
    <w:rsid w:val="008C0B0B"/>
    <w:rsid w:val="008C10C3"/>
    <w:rsid w:val="008D29E8"/>
    <w:rsid w:val="00903B91"/>
    <w:rsid w:val="0092151F"/>
    <w:rsid w:val="0092509F"/>
    <w:rsid w:val="00945639"/>
    <w:rsid w:val="00991153"/>
    <w:rsid w:val="009949A2"/>
    <w:rsid w:val="00995491"/>
    <w:rsid w:val="00997D60"/>
    <w:rsid w:val="009A0F1B"/>
    <w:rsid w:val="009C5EEB"/>
    <w:rsid w:val="00A03105"/>
    <w:rsid w:val="00A052CD"/>
    <w:rsid w:val="00A14373"/>
    <w:rsid w:val="00A9659F"/>
    <w:rsid w:val="00AB1D7B"/>
    <w:rsid w:val="00AF082E"/>
    <w:rsid w:val="00AF6714"/>
    <w:rsid w:val="00B116DF"/>
    <w:rsid w:val="00B27A4B"/>
    <w:rsid w:val="00B727EE"/>
    <w:rsid w:val="00B758FA"/>
    <w:rsid w:val="00B77C24"/>
    <w:rsid w:val="00B813FE"/>
    <w:rsid w:val="00B8617E"/>
    <w:rsid w:val="00BA1184"/>
    <w:rsid w:val="00BF6346"/>
    <w:rsid w:val="00C039CB"/>
    <w:rsid w:val="00C25A8C"/>
    <w:rsid w:val="00C3045A"/>
    <w:rsid w:val="00C636A6"/>
    <w:rsid w:val="00C9367E"/>
    <w:rsid w:val="00CA3FCD"/>
    <w:rsid w:val="00CA5738"/>
    <w:rsid w:val="00CD1AAF"/>
    <w:rsid w:val="00D67626"/>
    <w:rsid w:val="00D739D5"/>
    <w:rsid w:val="00D82CBA"/>
    <w:rsid w:val="00D9204D"/>
    <w:rsid w:val="00D92814"/>
    <w:rsid w:val="00DA2961"/>
    <w:rsid w:val="00DA3169"/>
    <w:rsid w:val="00DB5B07"/>
    <w:rsid w:val="00DD2AD8"/>
    <w:rsid w:val="00DE7085"/>
    <w:rsid w:val="00E13D4B"/>
    <w:rsid w:val="00E43489"/>
    <w:rsid w:val="00E46B4D"/>
    <w:rsid w:val="00E60FA8"/>
    <w:rsid w:val="00E72A7F"/>
    <w:rsid w:val="00E77B42"/>
    <w:rsid w:val="00E824C6"/>
    <w:rsid w:val="00EB4A94"/>
    <w:rsid w:val="00ED6192"/>
    <w:rsid w:val="00EF1EB6"/>
    <w:rsid w:val="00EF3EEB"/>
    <w:rsid w:val="00F1605A"/>
    <w:rsid w:val="00F36F4C"/>
    <w:rsid w:val="00F53674"/>
    <w:rsid w:val="00F6379C"/>
    <w:rsid w:val="00FD32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C8097E"/>
  <w15:chartTrackingRefBased/>
  <w15:docId w15:val="{67ACFE05-D8F4-4A75-91A8-7797F623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lang w:val="de-DE" w:eastAsia="en-US" w:bidi="ar-SA"/>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ngelgloba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ales@engel.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048CC-F9CF-4F71-9BE3-3395CBDF8BC2}">
  <ds:schemaRefs>
    <ds:schemaRef ds:uri="http://schemas.openxmlformats.org/officeDocument/2006/bibliography"/>
  </ds:schemaRefs>
</ds:datastoreItem>
</file>

<file path=customXml/itemProps2.xml><?xml version="1.0" encoding="utf-8"?>
<ds:datastoreItem xmlns:ds="http://schemas.openxmlformats.org/officeDocument/2006/customXml" ds:itemID="{63B93428-5EEC-4734-80ED-2EAF10B2DE1A}"/>
</file>

<file path=customXml/itemProps3.xml><?xml version="1.0" encoding="utf-8"?>
<ds:datastoreItem xmlns:ds="http://schemas.openxmlformats.org/officeDocument/2006/customXml" ds:itemID="{7D3A1535-0B6A-4DAE-8053-69E067B8C7C6}"/>
</file>

<file path=docProps/app.xml><?xml version="1.0" encoding="utf-8"?>
<Properties xmlns="http://schemas.openxmlformats.org/officeDocument/2006/extended-properties" xmlns:vt="http://schemas.openxmlformats.org/officeDocument/2006/docPropsVTypes">
  <Template>ENGEL-Pressemitteilung.dot</Template>
  <TotalTime>0</TotalTime>
  <Pages>2</Pages>
  <Words>561</Words>
  <Characters>3535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Überschrift 2 über Schrift</vt:lpstr>
    </vt:vector>
  </TitlesOfParts>
  <Company>ENGEL AUSTRIA GmbH</Company>
  <LinksUpToDate>false</LinksUpToDate>
  <CharactersWithSpaces>4088</CharactersWithSpaces>
  <SharedDoc>false</SharedDoc>
  <HLinks>
    <vt:vector size="12"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ENGEL WTS User</dc:creator>
  <cp:keywords/>
  <dc:description/>
  <cp:lastModifiedBy>Bettina Blaschek</cp:lastModifiedBy>
  <cp:revision>2</cp:revision>
  <cp:lastPrinted>2022-02-01T07:06:00Z</cp:lastPrinted>
  <dcterms:created xsi:type="dcterms:W3CDTF">2022-02-01T07:26:00Z</dcterms:created>
  <dcterms:modified xsi:type="dcterms:W3CDTF">2022-02-01T07:26:00Z</dcterms:modified>
</cp:coreProperties>
</file>