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AF76" w14:textId="77777777" w:rsidR="00846E36" w:rsidRPr="00B1023D" w:rsidRDefault="00846E36" w:rsidP="00A06C9A">
      <w:pPr>
        <w:spacing w:after="15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14:paraId="12953543" w14:textId="77777777" w:rsidR="00683F2D" w:rsidRPr="00B1023D" w:rsidRDefault="004950F7" w:rsidP="00A06C9A">
      <w:pPr>
        <w:spacing w:after="150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B1023D">
        <w:rPr>
          <w:rFonts w:ascii="Arial" w:eastAsia="Times New Roman" w:hAnsi="Arial" w:cs="Arial"/>
          <w:b/>
          <w:sz w:val="40"/>
          <w:szCs w:val="40"/>
          <w:lang w:eastAsia="ru-RU"/>
        </w:rPr>
        <w:t>Экономи</w:t>
      </w:r>
      <w:r w:rsidR="0012361E">
        <w:rPr>
          <w:rFonts w:ascii="Arial" w:eastAsia="Times New Roman" w:hAnsi="Arial" w:cs="Arial"/>
          <w:b/>
          <w:sz w:val="40"/>
          <w:szCs w:val="40"/>
          <w:lang w:eastAsia="ru-RU"/>
        </w:rPr>
        <w:t>я</w:t>
      </w:r>
      <w:r w:rsidRPr="00B1023D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электроэнерги</w:t>
      </w:r>
      <w:r w:rsidR="0012361E">
        <w:rPr>
          <w:rFonts w:ascii="Arial" w:eastAsia="Times New Roman" w:hAnsi="Arial" w:cs="Arial"/>
          <w:b/>
          <w:sz w:val="40"/>
          <w:szCs w:val="40"/>
          <w:lang w:eastAsia="ru-RU"/>
        </w:rPr>
        <w:t>и</w:t>
      </w:r>
      <w:r w:rsidR="00683F2D" w:rsidRPr="00B1023D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и </w:t>
      </w:r>
      <w:r w:rsidR="0012361E">
        <w:rPr>
          <w:rFonts w:ascii="Arial" w:eastAsia="Times New Roman" w:hAnsi="Arial" w:cs="Arial"/>
          <w:b/>
          <w:sz w:val="40"/>
          <w:szCs w:val="40"/>
          <w:lang w:eastAsia="ru-RU"/>
        </w:rPr>
        <w:t>площади</w:t>
      </w:r>
    </w:p>
    <w:p w14:paraId="0128F454" w14:textId="77777777" w:rsidR="00B674DA" w:rsidRPr="00B1023D" w:rsidRDefault="00B674DA" w:rsidP="00A06C9A">
      <w:pPr>
        <w:spacing w:after="15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14:paraId="1B31FBB5" w14:textId="77777777" w:rsidR="00683F2D" w:rsidRPr="00B1023D" w:rsidRDefault="00683F2D" w:rsidP="00C56D33">
      <w:pPr>
        <w:spacing w:after="150"/>
        <w:jc w:val="both"/>
      </w:pPr>
      <w:r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преддверии выставки </w:t>
      </w:r>
      <w:r w:rsidRPr="00B1023D">
        <w:rPr>
          <w:rFonts w:ascii="Arial" w:eastAsia="Times New Roman" w:hAnsi="Arial" w:cs="Arial"/>
          <w:b/>
          <w:sz w:val="24"/>
          <w:szCs w:val="24"/>
          <w:lang w:val="en-US" w:eastAsia="ru-RU"/>
        </w:rPr>
        <w:t>K</w:t>
      </w:r>
      <w:r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2022 компания Е</w:t>
      </w:r>
      <w:r w:rsidRPr="00B1023D">
        <w:rPr>
          <w:rFonts w:ascii="Arial" w:eastAsia="Times New Roman" w:hAnsi="Arial" w:cs="Arial"/>
          <w:b/>
          <w:sz w:val="24"/>
          <w:szCs w:val="24"/>
          <w:lang w:val="en-US" w:eastAsia="ru-RU"/>
        </w:rPr>
        <w:t>NGEL</w:t>
      </w:r>
      <w:r w:rsidR="00434FF1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4950F7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>производитель ТПА и специалист по автоматизации процессов литья под давлением</w:t>
      </w:r>
      <w:r w:rsidR="00434FF1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4950F7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34FF1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>представляет</w:t>
      </w:r>
      <w:r w:rsidR="00B674DA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34FF1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робота </w:t>
      </w:r>
      <w:r w:rsidR="00B674DA" w:rsidRPr="00B1023D">
        <w:rPr>
          <w:rFonts w:ascii="Arial" w:eastAsia="Times New Roman" w:hAnsi="Arial" w:cs="Arial"/>
          <w:b/>
          <w:sz w:val="24"/>
          <w:szCs w:val="24"/>
          <w:lang w:val="en-US" w:eastAsia="ru-RU"/>
        </w:rPr>
        <w:t>viper</w:t>
      </w:r>
      <w:r w:rsidR="00B674DA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4 </w:t>
      </w:r>
      <w:r w:rsidR="00434FF1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самого маленького из своей серии </w:t>
      </w:r>
      <w:r w:rsidR="00B674DA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>линейных роботов</w:t>
      </w:r>
      <w:r w:rsidR="00434FF1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который </w:t>
      </w:r>
      <w:r w:rsidR="004950F7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>открывает</w:t>
      </w:r>
      <w:r w:rsidR="00B674DA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новые </w:t>
      </w:r>
      <w:r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>возможности</w:t>
      </w:r>
      <w:r w:rsidR="004950F7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переработчиков пластмасс</w:t>
      </w:r>
      <w:r w:rsidR="00B674DA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434FF1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>Его энергоэффективность существенно повышена за счет использования</w:t>
      </w:r>
      <w:r w:rsidR="00B674DA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низковольтной приводно</w:t>
      </w:r>
      <w:r w:rsidR="004950F7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>й системы</w:t>
      </w:r>
      <w:r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>. Эта инновация</w:t>
      </w:r>
      <w:r w:rsidR="00B674DA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является еще одним </w:t>
      </w:r>
      <w:r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вкладом </w:t>
      </w:r>
      <w:r w:rsidRPr="00B1023D">
        <w:rPr>
          <w:rFonts w:ascii="Arial" w:eastAsia="Times New Roman" w:hAnsi="Arial" w:cs="Arial"/>
          <w:b/>
          <w:sz w:val="24"/>
          <w:szCs w:val="24"/>
          <w:lang w:val="en-US" w:eastAsia="ru-RU"/>
        </w:rPr>
        <w:t>ENGEL</w:t>
      </w:r>
      <w:r w:rsidR="00B674DA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B674DA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обеспечение климатической нейтральности в </w:t>
      </w:r>
      <w:r w:rsidR="00B1023D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отрасли </w:t>
      </w:r>
      <w:r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>пере</w:t>
      </w:r>
      <w:r w:rsidR="00B1023D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>работки</w:t>
      </w:r>
      <w:r w:rsidR="00B674DA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пластмасс.</w:t>
      </w:r>
      <w:r w:rsidRPr="00B1023D">
        <w:t xml:space="preserve"> </w:t>
      </w:r>
    </w:p>
    <w:p w14:paraId="67920347" w14:textId="77777777" w:rsidR="00C56D33" w:rsidRPr="00B1023D" w:rsidRDefault="00C56D33" w:rsidP="00C56D33">
      <w:pPr>
        <w:spacing w:after="15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794ACCB" w14:textId="77777777" w:rsidR="00625C6D" w:rsidRPr="00B1023D" w:rsidRDefault="00625C6D" w:rsidP="00625C6D">
      <w:pPr>
        <w:spacing w:after="150"/>
        <w:jc w:val="both"/>
        <w:rPr>
          <w:rFonts w:ascii="Arial" w:eastAsia="Times New Roman" w:hAnsi="Arial" w:cs="Arial"/>
          <w:lang w:eastAsia="ru-RU"/>
        </w:rPr>
      </w:pPr>
      <w:r w:rsidRPr="00B1023D">
        <w:rPr>
          <w:rFonts w:ascii="Arial" w:eastAsia="Times New Roman" w:hAnsi="Arial" w:cs="Arial"/>
          <w:lang w:eastAsia="ru-RU"/>
        </w:rPr>
        <w:t xml:space="preserve">Благодаря восьми типоразмерам – </w:t>
      </w:r>
      <w:r w:rsidR="00683F2D" w:rsidRPr="00B1023D">
        <w:rPr>
          <w:rFonts w:ascii="Arial" w:eastAsia="Times New Roman" w:hAnsi="Arial" w:cs="Arial"/>
          <w:lang w:eastAsia="ru-RU"/>
        </w:rPr>
        <w:t>в диапазоне</w:t>
      </w:r>
      <w:r w:rsidRPr="00B1023D">
        <w:rPr>
          <w:rFonts w:ascii="Arial" w:eastAsia="Times New Roman" w:hAnsi="Arial" w:cs="Arial"/>
          <w:lang w:eastAsia="ru-RU"/>
        </w:rPr>
        <w:t xml:space="preserve"> грузоподъемности от 3 до 120 кг – линейные роботы </w:t>
      </w:r>
      <w:r w:rsidR="00683F2D" w:rsidRPr="00B1023D">
        <w:rPr>
          <w:rFonts w:ascii="Arial" w:eastAsia="Times New Roman" w:hAnsi="Arial" w:cs="Arial"/>
          <w:lang w:eastAsia="ru-RU"/>
        </w:rPr>
        <w:t>Е</w:t>
      </w:r>
      <w:r w:rsidRPr="00B1023D">
        <w:rPr>
          <w:rFonts w:ascii="Arial" w:eastAsia="Times New Roman" w:hAnsi="Arial" w:cs="Arial"/>
          <w:lang w:val="en-US" w:eastAsia="ru-RU"/>
        </w:rPr>
        <w:t>NGEL</w:t>
      </w:r>
      <w:r w:rsidRPr="00B1023D">
        <w:rPr>
          <w:rFonts w:ascii="Arial" w:eastAsia="Times New Roman" w:hAnsi="Arial" w:cs="Arial"/>
          <w:lang w:eastAsia="ru-RU"/>
        </w:rPr>
        <w:t xml:space="preserve"> могут быть оптимально адаптированы к конкретной задаче автоматизации</w:t>
      </w:r>
      <w:r w:rsidR="005769CB" w:rsidRPr="00B1023D">
        <w:rPr>
          <w:rFonts w:ascii="Arial" w:eastAsia="Times New Roman" w:hAnsi="Arial" w:cs="Arial"/>
          <w:lang w:eastAsia="ru-RU"/>
        </w:rPr>
        <w:t xml:space="preserve"> процессов литья</w:t>
      </w:r>
      <w:r w:rsidRPr="00B1023D">
        <w:rPr>
          <w:rFonts w:ascii="Arial" w:eastAsia="Times New Roman" w:hAnsi="Arial" w:cs="Arial"/>
          <w:lang w:eastAsia="ru-RU"/>
        </w:rPr>
        <w:t xml:space="preserve">. Новый </w:t>
      </w:r>
      <w:r w:rsidRPr="00B1023D">
        <w:rPr>
          <w:rFonts w:ascii="Arial" w:eastAsia="Times New Roman" w:hAnsi="Arial" w:cs="Arial"/>
          <w:lang w:val="en-US" w:eastAsia="ru-RU"/>
        </w:rPr>
        <w:t>viper</w:t>
      </w:r>
      <w:r w:rsidRPr="00B1023D">
        <w:rPr>
          <w:rFonts w:ascii="Arial" w:eastAsia="Times New Roman" w:hAnsi="Arial" w:cs="Arial"/>
          <w:lang w:eastAsia="ru-RU"/>
        </w:rPr>
        <w:t xml:space="preserve"> 4 будет использоваться в основном для </w:t>
      </w:r>
      <w:r w:rsidR="00683F2D" w:rsidRPr="00B1023D">
        <w:rPr>
          <w:rFonts w:ascii="Arial" w:eastAsia="Times New Roman" w:hAnsi="Arial" w:cs="Arial"/>
          <w:lang w:eastAsia="ru-RU"/>
        </w:rPr>
        <w:t>съема</w:t>
      </w:r>
      <w:r w:rsidRPr="00B1023D">
        <w:rPr>
          <w:rFonts w:ascii="Arial" w:eastAsia="Times New Roman" w:hAnsi="Arial" w:cs="Arial"/>
          <w:lang w:eastAsia="ru-RU"/>
        </w:rPr>
        <w:t xml:space="preserve"> и </w:t>
      </w:r>
      <w:r w:rsidR="00683F2D" w:rsidRPr="00B1023D">
        <w:rPr>
          <w:rFonts w:ascii="Arial" w:eastAsia="Times New Roman" w:hAnsi="Arial" w:cs="Arial"/>
          <w:lang w:eastAsia="ru-RU"/>
        </w:rPr>
        <w:t>укладки</w:t>
      </w:r>
      <w:r w:rsidRPr="00B1023D">
        <w:rPr>
          <w:rFonts w:ascii="Arial" w:eastAsia="Times New Roman" w:hAnsi="Arial" w:cs="Arial"/>
          <w:lang w:eastAsia="ru-RU"/>
        </w:rPr>
        <w:t xml:space="preserve"> небольших </w:t>
      </w:r>
      <w:r w:rsidR="00683F2D" w:rsidRPr="00B1023D">
        <w:rPr>
          <w:rFonts w:ascii="Arial" w:eastAsia="Times New Roman" w:hAnsi="Arial" w:cs="Arial"/>
          <w:lang w:eastAsia="ru-RU"/>
        </w:rPr>
        <w:t xml:space="preserve">литьевых </w:t>
      </w:r>
      <w:r w:rsidRPr="00B1023D">
        <w:rPr>
          <w:rFonts w:ascii="Arial" w:eastAsia="Times New Roman" w:hAnsi="Arial" w:cs="Arial"/>
          <w:lang w:eastAsia="ru-RU"/>
        </w:rPr>
        <w:t>деталей</w:t>
      </w:r>
      <w:r w:rsidR="005769CB" w:rsidRPr="00B1023D">
        <w:rPr>
          <w:rFonts w:ascii="Arial" w:eastAsia="Times New Roman" w:hAnsi="Arial" w:cs="Arial"/>
          <w:lang w:eastAsia="ru-RU"/>
        </w:rPr>
        <w:t xml:space="preserve"> – </w:t>
      </w:r>
      <w:r w:rsidR="00DA7899" w:rsidRPr="00B1023D">
        <w:rPr>
          <w:rFonts w:ascii="Arial" w:eastAsia="Times New Roman" w:hAnsi="Arial" w:cs="Arial"/>
          <w:lang w:eastAsia="ru-RU"/>
        </w:rPr>
        <w:t xml:space="preserve">весом до </w:t>
      </w:r>
      <w:r w:rsidRPr="00B1023D">
        <w:rPr>
          <w:rFonts w:ascii="Arial" w:eastAsia="Times New Roman" w:hAnsi="Arial" w:cs="Arial"/>
          <w:lang w:eastAsia="ru-RU"/>
        </w:rPr>
        <w:t xml:space="preserve">3 </w:t>
      </w:r>
      <w:r w:rsidR="00683F2D" w:rsidRPr="00B1023D">
        <w:rPr>
          <w:rFonts w:ascii="Arial" w:eastAsia="Times New Roman" w:hAnsi="Arial" w:cs="Arial"/>
          <w:lang w:eastAsia="ru-RU"/>
        </w:rPr>
        <w:t>кг</w:t>
      </w:r>
      <w:r w:rsidRPr="00B1023D">
        <w:rPr>
          <w:rFonts w:ascii="Arial" w:eastAsia="Times New Roman" w:hAnsi="Arial" w:cs="Arial"/>
          <w:lang w:eastAsia="ru-RU"/>
        </w:rPr>
        <w:t xml:space="preserve"> </w:t>
      </w:r>
      <w:r w:rsidR="00DA7899" w:rsidRPr="00B1023D">
        <w:rPr>
          <w:rFonts w:ascii="Arial" w:eastAsia="Times New Roman" w:hAnsi="Arial" w:cs="Arial"/>
          <w:lang w:eastAsia="ru-RU"/>
        </w:rPr>
        <w:t>на поворотной оси</w:t>
      </w:r>
      <w:r w:rsidR="005769CB" w:rsidRPr="00B1023D">
        <w:rPr>
          <w:rFonts w:ascii="Arial" w:eastAsia="Times New Roman" w:hAnsi="Arial" w:cs="Arial"/>
          <w:lang w:eastAsia="ru-RU"/>
        </w:rPr>
        <w:t xml:space="preserve"> –</w:t>
      </w:r>
      <w:r w:rsidR="00DA7899" w:rsidRPr="00B1023D">
        <w:rPr>
          <w:rFonts w:ascii="Arial" w:eastAsia="Times New Roman" w:hAnsi="Arial" w:cs="Arial"/>
          <w:lang w:eastAsia="ru-RU"/>
        </w:rPr>
        <w:t xml:space="preserve"> </w:t>
      </w:r>
      <w:r w:rsidRPr="00B1023D">
        <w:rPr>
          <w:rFonts w:ascii="Arial" w:eastAsia="Times New Roman" w:hAnsi="Arial" w:cs="Arial"/>
          <w:lang w:eastAsia="ru-RU"/>
        </w:rPr>
        <w:t xml:space="preserve">и для </w:t>
      </w:r>
      <w:r w:rsidR="005769CB" w:rsidRPr="00B1023D">
        <w:rPr>
          <w:rFonts w:ascii="Arial" w:eastAsia="Times New Roman" w:hAnsi="Arial" w:cs="Arial"/>
          <w:lang w:eastAsia="ru-RU"/>
        </w:rPr>
        <w:t>работы</w:t>
      </w:r>
      <w:r w:rsidRPr="00B1023D">
        <w:rPr>
          <w:rFonts w:ascii="Arial" w:eastAsia="Times New Roman" w:hAnsi="Arial" w:cs="Arial"/>
          <w:lang w:eastAsia="ru-RU"/>
        </w:rPr>
        <w:t xml:space="preserve"> на </w:t>
      </w:r>
      <w:r w:rsidR="00DA7899" w:rsidRPr="00B1023D">
        <w:rPr>
          <w:rFonts w:ascii="Arial" w:eastAsia="Times New Roman" w:hAnsi="Arial" w:cs="Arial"/>
          <w:lang w:eastAsia="ru-RU"/>
        </w:rPr>
        <w:t>ТПА</w:t>
      </w:r>
      <w:r w:rsidRPr="00B1023D">
        <w:rPr>
          <w:rFonts w:ascii="Arial" w:eastAsia="Times New Roman" w:hAnsi="Arial" w:cs="Arial"/>
          <w:lang w:eastAsia="ru-RU"/>
        </w:rPr>
        <w:t xml:space="preserve"> с </w:t>
      </w:r>
      <w:r w:rsidR="00DA7899" w:rsidRPr="00B1023D">
        <w:rPr>
          <w:rFonts w:ascii="Arial" w:eastAsia="Times New Roman" w:hAnsi="Arial" w:cs="Arial"/>
          <w:lang w:eastAsia="ru-RU"/>
        </w:rPr>
        <w:t>усилием смыкания</w:t>
      </w:r>
      <w:r w:rsidRPr="00B1023D">
        <w:rPr>
          <w:rFonts w:ascii="Arial" w:eastAsia="Times New Roman" w:hAnsi="Arial" w:cs="Arial"/>
          <w:lang w:eastAsia="ru-RU"/>
        </w:rPr>
        <w:t xml:space="preserve"> </w:t>
      </w:r>
      <w:r w:rsidR="00DA7899" w:rsidRPr="00B1023D">
        <w:rPr>
          <w:rFonts w:ascii="Arial" w:eastAsia="Times New Roman" w:hAnsi="Arial" w:cs="Arial"/>
          <w:lang w:eastAsia="ru-RU"/>
        </w:rPr>
        <w:t xml:space="preserve">до </w:t>
      </w:r>
      <w:r w:rsidRPr="00B1023D">
        <w:rPr>
          <w:rFonts w:ascii="Arial" w:eastAsia="Times New Roman" w:hAnsi="Arial" w:cs="Arial"/>
          <w:lang w:eastAsia="ru-RU"/>
        </w:rPr>
        <w:t xml:space="preserve">2200 кН. При простом извлечении и </w:t>
      </w:r>
      <w:r w:rsidR="00DA7899" w:rsidRPr="00B1023D">
        <w:rPr>
          <w:rFonts w:ascii="Arial" w:eastAsia="Times New Roman" w:hAnsi="Arial" w:cs="Arial"/>
          <w:lang w:eastAsia="ru-RU"/>
        </w:rPr>
        <w:t>укладке</w:t>
      </w:r>
      <w:r w:rsidRPr="00B1023D">
        <w:rPr>
          <w:rFonts w:ascii="Arial" w:eastAsia="Times New Roman" w:hAnsi="Arial" w:cs="Arial"/>
          <w:lang w:eastAsia="ru-RU"/>
        </w:rPr>
        <w:t xml:space="preserve"> деталей </w:t>
      </w:r>
      <w:r w:rsidR="005769CB" w:rsidRPr="00B1023D">
        <w:rPr>
          <w:rFonts w:ascii="Arial" w:eastAsia="Times New Roman" w:hAnsi="Arial" w:cs="Arial"/>
          <w:lang w:eastAsia="ru-RU"/>
        </w:rPr>
        <w:t xml:space="preserve">время сухого хода у </w:t>
      </w:r>
      <w:r w:rsidRPr="00B1023D">
        <w:rPr>
          <w:rFonts w:ascii="Arial" w:eastAsia="Times New Roman" w:hAnsi="Arial" w:cs="Arial"/>
          <w:lang w:val="en-US" w:eastAsia="ru-RU"/>
        </w:rPr>
        <w:t>viper</w:t>
      </w:r>
      <w:r w:rsidR="00DA7899" w:rsidRPr="00B1023D">
        <w:rPr>
          <w:rFonts w:ascii="Arial" w:eastAsia="Times New Roman" w:hAnsi="Arial" w:cs="Arial"/>
          <w:lang w:eastAsia="ru-RU"/>
        </w:rPr>
        <w:t xml:space="preserve"> 4 </w:t>
      </w:r>
      <w:r w:rsidR="005769CB" w:rsidRPr="00B1023D">
        <w:rPr>
          <w:rFonts w:ascii="Arial" w:eastAsia="Times New Roman" w:hAnsi="Arial" w:cs="Arial"/>
          <w:lang w:eastAsia="ru-RU"/>
        </w:rPr>
        <w:t>составляет</w:t>
      </w:r>
      <w:r w:rsidR="00434FF1" w:rsidRPr="00B1023D">
        <w:rPr>
          <w:rFonts w:ascii="Arial" w:eastAsia="Times New Roman" w:hAnsi="Arial" w:cs="Arial"/>
          <w:lang w:eastAsia="ru-RU"/>
        </w:rPr>
        <w:t xml:space="preserve"> всего</w:t>
      </w:r>
      <w:r w:rsidR="00DA7899" w:rsidRPr="00B1023D">
        <w:rPr>
          <w:rFonts w:ascii="Arial" w:eastAsia="Times New Roman" w:hAnsi="Arial" w:cs="Arial"/>
          <w:lang w:eastAsia="ru-RU"/>
        </w:rPr>
        <w:t xml:space="preserve"> 5,5 с</w:t>
      </w:r>
      <w:r w:rsidR="005769CB" w:rsidRPr="00B1023D">
        <w:rPr>
          <w:rFonts w:ascii="Arial" w:eastAsia="Times New Roman" w:hAnsi="Arial" w:cs="Arial"/>
          <w:lang w:eastAsia="ru-RU"/>
        </w:rPr>
        <w:t xml:space="preserve">, а время съема – </w:t>
      </w:r>
      <w:r w:rsidRPr="00B1023D">
        <w:rPr>
          <w:rFonts w:ascii="Arial" w:eastAsia="Times New Roman" w:hAnsi="Arial" w:cs="Arial"/>
          <w:lang w:eastAsia="ru-RU"/>
        </w:rPr>
        <w:t>менее 1 с.</w:t>
      </w:r>
    </w:p>
    <w:p w14:paraId="4DB5E2C7" w14:textId="77777777" w:rsidR="00B1023D" w:rsidRPr="00B1023D" w:rsidRDefault="00B1023D" w:rsidP="00625C6D">
      <w:pPr>
        <w:spacing w:after="150"/>
        <w:jc w:val="both"/>
        <w:rPr>
          <w:rFonts w:ascii="Arial" w:eastAsia="Times New Roman" w:hAnsi="Arial" w:cs="Arial"/>
          <w:lang w:val="en-US" w:eastAsia="ru-RU"/>
        </w:rPr>
      </w:pPr>
    </w:p>
    <w:p w14:paraId="55C9CFDF" w14:textId="77777777" w:rsidR="00625C6D" w:rsidRPr="00B1023D" w:rsidRDefault="00625C6D" w:rsidP="00625C6D">
      <w:pPr>
        <w:spacing w:after="15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>Энергосберегающ</w:t>
      </w:r>
      <w:r w:rsidR="00B1023D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>ее управление вакуумом</w:t>
      </w:r>
    </w:p>
    <w:p w14:paraId="3A388736" w14:textId="77777777" w:rsidR="00625C6D" w:rsidRPr="00B1023D" w:rsidRDefault="00625C6D" w:rsidP="00625C6D">
      <w:pPr>
        <w:spacing w:after="150"/>
        <w:jc w:val="both"/>
        <w:rPr>
          <w:rFonts w:ascii="Arial" w:eastAsia="Times New Roman" w:hAnsi="Arial" w:cs="Arial"/>
          <w:lang w:eastAsia="ru-RU"/>
        </w:rPr>
      </w:pPr>
      <w:r w:rsidRPr="00B1023D">
        <w:rPr>
          <w:rFonts w:ascii="Arial" w:eastAsia="Times New Roman" w:hAnsi="Arial" w:cs="Arial"/>
          <w:lang w:eastAsia="ru-RU"/>
        </w:rPr>
        <w:t xml:space="preserve">Особенностью нового </w:t>
      </w:r>
      <w:r w:rsidRPr="00B1023D">
        <w:rPr>
          <w:rFonts w:ascii="Arial" w:eastAsia="Times New Roman" w:hAnsi="Arial" w:cs="Arial"/>
          <w:lang w:val="en-US" w:eastAsia="ru-RU"/>
        </w:rPr>
        <w:t>viper</w:t>
      </w:r>
      <w:r w:rsidRPr="00B1023D">
        <w:rPr>
          <w:rFonts w:ascii="Arial" w:eastAsia="Times New Roman" w:hAnsi="Arial" w:cs="Arial"/>
          <w:lang w:eastAsia="ru-RU"/>
        </w:rPr>
        <w:t xml:space="preserve"> 4 является чрезвыч</w:t>
      </w:r>
      <w:r w:rsidR="00FE6FB7" w:rsidRPr="00B1023D">
        <w:rPr>
          <w:rFonts w:ascii="Arial" w:eastAsia="Times New Roman" w:hAnsi="Arial" w:cs="Arial"/>
          <w:lang w:eastAsia="ru-RU"/>
        </w:rPr>
        <w:t>айно низкое энергопотребление. Так, п</w:t>
      </w:r>
      <w:r w:rsidRPr="00B1023D">
        <w:rPr>
          <w:rFonts w:ascii="Arial" w:eastAsia="Times New Roman" w:hAnsi="Arial" w:cs="Arial"/>
          <w:lang w:eastAsia="ru-RU"/>
        </w:rPr>
        <w:t xml:space="preserve">ри стандартном 6-секундном цикле </w:t>
      </w:r>
      <w:r w:rsidR="00FE6FB7" w:rsidRPr="00B1023D">
        <w:rPr>
          <w:rFonts w:ascii="Arial" w:eastAsia="Times New Roman" w:hAnsi="Arial" w:cs="Arial"/>
          <w:lang w:eastAsia="ru-RU"/>
        </w:rPr>
        <w:t xml:space="preserve">манипулирования </w:t>
      </w:r>
      <w:r w:rsidRPr="00B1023D">
        <w:rPr>
          <w:rFonts w:ascii="Arial" w:eastAsia="Times New Roman" w:hAnsi="Arial" w:cs="Arial"/>
          <w:lang w:eastAsia="ru-RU"/>
        </w:rPr>
        <w:t xml:space="preserve">с полностью </w:t>
      </w:r>
      <w:r w:rsidR="00FE6FB7" w:rsidRPr="00B1023D">
        <w:rPr>
          <w:rFonts w:ascii="Arial" w:eastAsia="Times New Roman" w:hAnsi="Arial" w:cs="Arial"/>
          <w:lang w:eastAsia="ru-RU"/>
        </w:rPr>
        <w:t>используемым</w:t>
      </w:r>
      <w:r w:rsidRPr="00B1023D">
        <w:rPr>
          <w:rFonts w:ascii="Arial" w:eastAsia="Times New Roman" w:hAnsi="Arial" w:cs="Arial"/>
          <w:lang w:eastAsia="ru-RU"/>
        </w:rPr>
        <w:t xml:space="preserve"> ход</w:t>
      </w:r>
      <w:r w:rsidR="00FE6FB7" w:rsidRPr="00B1023D">
        <w:rPr>
          <w:rFonts w:ascii="Arial" w:eastAsia="Times New Roman" w:hAnsi="Arial" w:cs="Arial"/>
          <w:lang w:eastAsia="ru-RU"/>
        </w:rPr>
        <w:t>ом</w:t>
      </w:r>
      <w:r w:rsidRPr="00B1023D">
        <w:rPr>
          <w:rFonts w:ascii="Arial" w:eastAsia="Times New Roman" w:hAnsi="Arial" w:cs="Arial"/>
          <w:lang w:eastAsia="ru-RU"/>
        </w:rPr>
        <w:t xml:space="preserve"> и максимально возможной </w:t>
      </w:r>
      <w:r w:rsidR="00FE6FB7" w:rsidRPr="00B1023D">
        <w:rPr>
          <w:rFonts w:ascii="Arial" w:eastAsia="Times New Roman" w:hAnsi="Arial" w:cs="Arial"/>
          <w:lang w:eastAsia="ru-RU"/>
        </w:rPr>
        <w:t>скоростью</w:t>
      </w:r>
      <w:r w:rsidR="005769CB" w:rsidRPr="00B1023D">
        <w:rPr>
          <w:rFonts w:ascii="Arial" w:eastAsia="Times New Roman" w:hAnsi="Arial" w:cs="Arial"/>
          <w:lang w:eastAsia="ru-RU"/>
        </w:rPr>
        <w:t xml:space="preserve"> перемещения</w:t>
      </w:r>
      <w:r w:rsidRPr="00B1023D">
        <w:rPr>
          <w:rFonts w:ascii="Arial" w:eastAsia="Times New Roman" w:hAnsi="Arial" w:cs="Arial"/>
          <w:lang w:eastAsia="ru-RU"/>
        </w:rPr>
        <w:t xml:space="preserve"> потребл</w:t>
      </w:r>
      <w:r w:rsidR="00FE6FB7" w:rsidRPr="00B1023D">
        <w:rPr>
          <w:rFonts w:ascii="Arial" w:eastAsia="Times New Roman" w:hAnsi="Arial" w:cs="Arial"/>
          <w:lang w:eastAsia="ru-RU"/>
        </w:rPr>
        <w:t>яемая им</w:t>
      </w:r>
      <w:r w:rsidRPr="00B1023D">
        <w:rPr>
          <w:rFonts w:ascii="Arial" w:eastAsia="Times New Roman" w:hAnsi="Arial" w:cs="Arial"/>
          <w:lang w:eastAsia="ru-RU"/>
        </w:rPr>
        <w:t xml:space="preserve"> </w:t>
      </w:r>
      <w:r w:rsidR="00FE6FB7" w:rsidRPr="00B1023D">
        <w:rPr>
          <w:rFonts w:ascii="Arial" w:eastAsia="Times New Roman" w:hAnsi="Arial" w:cs="Arial"/>
          <w:lang w:eastAsia="ru-RU"/>
        </w:rPr>
        <w:t>электро</w:t>
      </w:r>
      <w:r w:rsidR="00F01608" w:rsidRPr="00B1023D">
        <w:rPr>
          <w:rFonts w:ascii="Arial" w:eastAsia="Times New Roman" w:hAnsi="Arial" w:cs="Arial"/>
          <w:lang w:eastAsia="ru-RU"/>
        </w:rPr>
        <w:t>энергия</w:t>
      </w:r>
      <w:r w:rsidRPr="00B1023D">
        <w:rPr>
          <w:rFonts w:ascii="Arial" w:eastAsia="Times New Roman" w:hAnsi="Arial" w:cs="Arial"/>
          <w:lang w:eastAsia="ru-RU"/>
        </w:rPr>
        <w:t xml:space="preserve"> составляет </w:t>
      </w:r>
      <w:r w:rsidR="00FE6FB7" w:rsidRPr="00B1023D">
        <w:rPr>
          <w:rFonts w:ascii="Arial" w:eastAsia="Times New Roman" w:hAnsi="Arial" w:cs="Arial"/>
          <w:lang w:eastAsia="ru-RU"/>
        </w:rPr>
        <w:t xml:space="preserve">всего </w:t>
      </w:r>
      <w:r w:rsidRPr="00B1023D">
        <w:rPr>
          <w:rFonts w:ascii="Arial" w:eastAsia="Times New Roman" w:hAnsi="Arial" w:cs="Arial"/>
          <w:lang w:eastAsia="ru-RU"/>
        </w:rPr>
        <w:t>200 Вт</w:t>
      </w:r>
      <w:r w:rsidR="00FE6FB7" w:rsidRPr="00B1023D">
        <w:rPr>
          <w:rFonts w:ascii="Arial" w:eastAsia="Times New Roman" w:hAnsi="Arial" w:cs="Arial"/>
          <w:lang w:eastAsia="ru-RU"/>
        </w:rPr>
        <w:sym w:font="Symbol" w:char="F0D7"/>
      </w:r>
      <w:r w:rsidRPr="00B1023D">
        <w:rPr>
          <w:rFonts w:ascii="Arial" w:eastAsia="Times New Roman" w:hAnsi="Arial" w:cs="Arial"/>
          <w:lang w:eastAsia="ru-RU"/>
        </w:rPr>
        <w:t xml:space="preserve">ч, </w:t>
      </w:r>
      <w:r w:rsidR="00F01608" w:rsidRPr="00B1023D">
        <w:rPr>
          <w:rFonts w:ascii="Arial" w:eastAsia="Times New Roman" w:hAnsi="Arial" w:cs="Arial"/>
          <w:lang w:eastAsia="ru-RU"/>
        </w:rPr>
        <w:t>как все равно что</w:t>
      </w:r>
      <w:r w:rsidRPr="00B1023D">
        <w:rPr>
          <w:rFonts w:ascii="Arial" w:eastAsia="Times New Roman" w:hAnsi="Arial" w:cs="Arial"/>
          <w:lang w:eastAsia="ru-RU"/>
        </w:rPr>
        <w:t xml:space="preserve"> </w:t>
      </w:r>
      <w:r w:rsidR="00F01608" w:rsidRPr="00B1023D">
        <w:rPr>
          <w:rFonts w:ascii="Arial" w:eastAsia="Times New Roman" w:hAnsi="Arial" w:cs="Arial"/>
          <w:lang w:eastAsia="ru-RU"/>
        </w:rPr>
        <w:t>у панели</w:t>
      </w:r>
      <w:r w:rsidRPr="00B1023D">
        <w:rPr>
          <w:rFonts w:ascii="Arial" w:eastAsia="Times New Roman" w:hAnsi="Arial" w:cs="Arial"/>
          <w:lang w:eastAsia="ru-RU"/>
        </w:rPr>
        <w:t xml:space="preserve"> </w:t>
      </w:r>
      <w:r w:rsidR="00B1023D" w:rsidRPr="00B1023D">
        <w:rPr>
          <w:rFonts w:ascii="Arial" w:eastAsia="Times New Roman" w:hAnsi="Arial" w:cs="Arial"/>
          <w:lang w:eastAsia="ru-RU"/>
        </w:rPr>
        <w:t>CAD-системы</w:t>
      </w:r>
      <w:r w:rsidRPr="00B1023D">
        <w:rPr>
          <w:rFonts w:ascii="Arial" w:eastAsia="Times New Roman" w:hAnsi="Arial" w:cs="Arial"/>
          <w:lang w:eastAsia="ru-RU"/>
        </w:rPr>
        <w:t xml:space="preserve">. </w:t>
      </w:r>
      <w:r w:rsidR="00434FF1" w:rsidRPr="00B1023D">
        <w:rPr>
          <w:rFonts w:ascii="Arial" w:eastAsia="Times New Roman" w:hAnsi="Arial" w:cs="Arial"/>
          <w:lang w:eastAsia="ru-RU"/>
        </w:rPr>
        <w:t xml:space="preserve">Это объясняется тем, что приводная система </w:t>
      </w:r>
      <w:r w:rsidR="00434FF1" w:rsidRPr="00B1023D">
        <w:rPr>
          <w:rFonts w:ascii="Arial" w:eastAsia="Times New Roman" w:hAnsi="Arial" w:cs="Arial"/>
          <w:lang w:val="en-US" w:eastAsia="ru-RU"/>
        </w:rPr>
        <w:t>v</w:t>
      </w:r>
      <w:r w:rsidRPr="00B1023D">
        <w:rPr>
          <w:rFonts w:ascii="Arial" w:eastAsia="Times New Roman" w:hAnsi="Arial" w:cs="Arial"/>
          <w:lang w:val="en-US" w:eastAsia="ru-RU"/>
        </w:rPr>
        <w:t>iper</w:t>
      </w:r>
      <w:r w:rsidRPr="00B1023D">
        <w:rPr>
          <w:rFonts w:ascii="Arial" w:eastAsia="Times New Roman" w:hAnsi="Arial" w:cs="Arial"/>
          <w:lang w:eastAsia="ru-RU"/>
        </w:rPr>
        <w:t xml:space="preserve"> 4 </w:t>
      </w:r>
      <w:r w:rsidR="00434FF1" w:rsidRPr="00B1023D">
        <w:rPr>
          <w:rFonts w:ascii="Arial" w:eastAsia="Times New Roman" w:hAnsi="Arial" w:cs="Arial"/>
          <w:lang w:eastAsia="ru-RU"/>
        </w:rPr>
        <w:t>запитывается от напряжения</w:t>
      </w:r>
      <w:r w:rsidRPr="00B1023D">
        <w:rPr>
          <w:rFonts w:ascii="Arial" w:eastAsia="Times New Roman" w:hAnsi="Arial" w:cs="Arial"/>
          <w:lang w:eastAsia="ru-RU"/>
        </w:rPr>
        <w:t xml:space="preserve"> 48 В</w:t>
      </w:r>
      <w:r w:rsidR="00434FF1" w:rsidRPr="00B1023D">
        <w:rPr>
          <w:rFonts w:ascii="Arial" w:eastAsia="Times New Roman" w:hAnsi="Arial" w:cs="Arial"/>
          <w:lang w:eastAsia="ru-RU"/>
        </w:rPr>
        <w:t>, а сам робот – от однофазного напряжения</w:t>
      </w:r>
      <w:r w:rsidRPr="00B1023D">
        <w:rPr>
          <w:rFonts w:ascii="Arial" w:eastAsia="Times New Roman" w:hAnsi="Arial" w:cs="Arial"/>
          <w:lang w:eastAsia="ru-RU"/>
        </w:rPr>
        <w:t xml:space="preserve"> 230 В переменного тока.</w:t>
      </w:r>
      <w:r w:rsidR="00FE6FB7" w:rsidRPr="00B1023D">
        <w:rPr>
          <w:rFonts w:ascii="Arial" w:eastAsia="Times New Roman" w:hAnsi="Arial" w:cs="Arial"/>
          <w:lang w:eastAsia="ru-RU"/>
        </w:rPr>
        <w:t xml:space="preserve"> </w:t>
      </w:r>
    </w:p>
    <w:p w14:paraId="25A7FD5B" w14:textId="77777777" w:rsidR="00625C6D" w:rsidRPr="00B1023D" w:rsidRDefault="00625C6D" w:rsidP="00625C6D">
      <w:pPr>
        <w:spacing w:after="150"/>
        <w:jc w:val="both"/>
        <w:rPr>
          <w:rFonts w:ascii="Arial" w:eastAsia="Times New Roman" w:hAnsi="Arial" w:cs="Arial"/>
          <w:lang w:eastAsia="ru-RU"/>
        </w:rPr>
      </w:pPr>
      <w:r w:rsidRPr="00B1023D">
        <w:rPr>
          <w:rFonts w:ascii="Arial" w:eastAsia="Times New Roman" w:hAnsi="Arial" w:cs="Arial"/>
          <w:lang w:eastAsia="ru-RU"/>
        </w:rPr>
        <w:t xml:space="preserve">Впервые все вакуумные контуры </w:t>
      </w:r>
      <w:r w:rsidR="005769CB" w:rsidRPr="00B1023D">
        <w:rPr>
          <w:rFonts w:ascii="Arial" w:eastAsia="Times New Roman" w:hAnsi="Arial" w:cs="Arial"/>
          <w:lang w:eastAsia="ru-RU"/>
        </w:rPr>
        <w:t xml:space="preserve">робота в его стандартной комплектации </w:t>
      </w:r>
      <w:r w:rsidRPr="00B1023D">
        <w:rPr>
          <w:rFonts w:ascii="Arial" w:eastAsia="Times New Roman" w:hAnsi="Arial" w:cs="Arial"/>
          <w:lang w:eastAsia="ru-RU"/>
        </w:rPr>
        <w:t xml:space="preserve">оснащены функцией энергосбережения. При этом </w:t>
      </w:r>
      <w:r w:rsidR="003F47DE" w:rsidRPr="00B1023D">
        <w:rPr>
          <w:rFonts w:ascii="Arial" w:eastAsia="Times New Roman" w:hAnsi="Arial" w:cs="Arial"/>
          <w:lang w:eastAsia="ru-RU"/>
        </w:rPr>
        <w:t xml:space="preserve">запрограммированное управление </w:t>
      </w:r>
      <w:r w:rsidR="00B1023D" w:rsidRPr="00B1023D">
        <w:rPr>
          <w:rFonts w:ascii="Arial" w:eastAsia="Times New Roman" w:hAnsi="Arial" w:cs="Arial"/>
          <w:lang w:eastAsia="ru-RU"/>
        </w:rPr>
        <w:t>вакуумом</w:t>
      </w:r>
      <w:r w:rsidRPr="00B1023D">
        <w:rPr>
          <w:rFonts w:ascii="Arial" w:eastAsia="Times New Roman" w:hAnsi="Arial" w:cs="Arial"/>
          <w:lang w:eastAsia="ru-RU"/>
        </w:rPr>
        <w:t xml:space="preserve"> </w:t>
      </w:r>
      <w:r w:rsidR="003F47DE" w:rsidRPr="00B1023D">
        <w:rPr>
          <w:rFonts w:ascii="Arial" w:eastAsia="Times New Roman" w:hAnsi="Arial" w:cs="Arial"/>
          <w:lang w:eastAsia="ru-RU"/>
        </w:rPr>
        <w:t>осуществляется</w:t>
      </w:r>
      <w:r w:rsidRPr="00B1023D">
        <w:rPr>
          <w:rFonts w:ascii="Arial" w:eastAsia="Times New Roman" w:hAnsi="Arial" w:cs="Arial"/>
          <w:lang w:eastAsia="ru-RU"/>
        </w:rPr>
        <w:t xml:space="preserve"> </w:t>
      </w:r>
      <w:r w:rsidR="005769CB" w:rsidRPr="00B1023D">
        <w:rPr>
          <w:rFonts w:ascii="Arial" w:eastAsia="Times New Roman" w:hAnsi="Arial" w:cs="Arial"/>
          <w:lang w:eastAsia="ru-RU"/>
        </w:rPr>
        <w:t>по потребности</w:t>
      </w:r>
      <w:r w:rsidRPr="00B1023D">
        <w:rPr>
          <w:rFonts w:ascii="Arial" w:eastAsia="Times New Roman" w:hAnsi="Arial" w:cs="Arial"/>
          <w:lang w:eastAsia="ru-RU"/>
        </w:rPr>
        <w:t xml:space="preserve">. В зависимости от </w:t>
      </w:r>
      <w:r w:rsidR="003F47DE" w:rsidRPr="00B1023D">
        <w:rPr>
          <w:rFonts w:ascii="Arial" w:eastAsia="Times New Roman" w:hAnsi="Arial" w:cs="Arial"/>
          <w:lang w:eastAsia="ru-RU"/>
        </w:rPr>
        <w:t xml:space="preserve">области </w:t>
      </w:r>
      <w:r w:rsidRPr="00B1023D">
        <w:rPr>
          <w:rFonts w:ascii="Arial" w:eastAsia="Times New Roman" w:hAnsi="Arial" w:cs="Arial"/>
          <w:lang w:eastAsia="ru-RU"/>
        </w:rPr>
        <w:t xml:space="preserve">применения это уменьшает </w:t>
      </w:r>
      <w:r w:rsidR="003F47DE" w:rsidRPr="00B1023D">
        <w:rPr>
          <w:rFonts w:ascii="Arial" w:eastAsia="Times New Roman" w:hAnsi="Arial" w:cs="Arial"/>
          <w:lang w:eastAsia="ru-RU"/>
        </w:rPr>
        <w:t>потребление электро</w:t>
      </w:r>
      <w:r w:rsidRPr="00B1023D">
        <w:rPr>
          <w:rFonts w:ascii="Arial" w:eastAsia="Times New Roman" w:hAnsi="Arial" w:cs="Arial"/>
          <w:lang w:eastAsia="ru-RU"/>
        </w:rPr>
        <w:t>энерги</w:t>
      </w:r>
      <w:r w:rsidR="003F47DE" w:rsidRPr="00B1023D">
        <w:rPr>
          <w:rFonts w:ascii="Arial" w:eastAsia="Times New Roman" w:hAnsi="Arial" w:cs="Arial"/>
          <w:lang w:eastAsia="ru-RU"/>
        </w:rPr>
        <w:t>и</w:t>
      </w:r>
      <w:r w:rsidRPr="00B1023D">
        <w:rPr>
          <w:rFonts w:ascii="Arial" w:eastAsia="Times New Roman" w:hAnsi="Arial" w:cs="Arial"/>
          <w:lang w:eastAsia="ru-RU"/>
        </w:rPr>
        <w:t xml:space="preserve"> </w:t>
      </w:r>
      <w:r w:rsidR="003F47DE" w:rsidRPr="00B1023D">
        <w:rPr>
          <w:rFonts w:ascii="Arial" w:eastAsia="Times New Roman" w:hAnsi="Arial" w:cs="Arial"/>
          <w:lang w:eastAsia="ru-RU"/>
        </w:rPr>
        <w:t>вакуумными контурами</w:t>
      </w:r>
      <w:r w:rsidRPr="00B1023D">
        <w:rPr>
          <w:rFonts w:ascii="Arial" w:eastAsia="Times New Roman" w:hAnsi="Arial" w:cs="Arial"/>
          <w:lang w:eastAsia="ru-RU"/>
        </w:rPr>
        <w:t xml:space="preserve"> </w:t>
      </w:r>
      <w:r w:rsidR="00FE6FB7" w:rsidRPr="00B1023D">
        <w:rPr>
          <w:rFonts w:ascii="Arial" w:eastAsia="Times New Roman" w:hAnsi="Arial" w:cs="Arial"/>
          <w:lang w:eastAsia="ru-RU"/>
        </w:rPr>
        <w:t>на</w:t>
      </w:r>
      <w:r w:rsidRPr="00B1023D">
        <w:rPr>
          <w:rFonts w:ascii="Arial" w:eastAsia="Times New Roman" w:hAnsi="Arial" w:cs="Arial"/>
          <w:lang w:eastAsia="ru-RU"/>
        </w:rPr>
        <w:t xml:space="preserve"> 80</w:t>
      </w:r>
      <w:r w:rsidR="0012361E" w:rsidRPr="0012361E">
        <w:rPr>
          <w:rFonts w:ascii="Arial" w:eastAsia="Times New Roman" w:hAnsi="Arial" w:cs="Arial"/>
          <w:lang w:eastAsia="ru-RU"/>
        </w:rPr>
        <w:t xml:space="preserve"> </w:t>
      </w:r>
      <w:r w:rsidR="00FE6FB7" w:rsidRPr="00B1023D">
        <w:rPr>
          <w:rFonts w:ascii="Arial" w:eastAsia="Times New Roman" w:hAnsi="Arial" w:cs="Arial"/>
          <w:lang w:eastAsia="ru-RU"/>
        </w:rPr>
        <w:t>%</w:t>
      </w:r>
      <w:r w:rsidRPr="00B1023D">
        <w:rPr>
          <w:rFonts w:ascii="Arial" w:eastAsia="Times New Roman" w:hAnsi="Arial" w:cs="Arial"/>
          <w:lang w:eastAsia="ru-RU"/>
        </w:rPr>
        <w:t xml:space="preserve">. Другие преимущества заключаются в </w:t>
      </w:r>
      <w:r w:rsidR="003F47DE" w:rsidRPr="00B1023D">
        <w:rPr>
          <w:rFonts w:ascii="Arial" w:eastAsia="Times New Roman" w:hAnsi="Arial" w:cs="Arial"/>
          <w:lang w:eastAsia="ru-RU"/>
        </w:rPr>
        <w:t>снижении загрязнения</w:t>
      </w:r>
      <w:r w:rsidRPr="00B1023D">
        <w:rPr>
          <w:rFonts w:ascii="Arial" w:eastAsia="Times New Roman" w:hAnsi="Arial" w:cs="Arial"/>
          <w:lang w:eastAsia="ru-RU"/>
        </w:rPr>
        <w:t xml:space="preserve"> воздушных фильтров </w:t>
      </w:r>
      <w:r w:rsidR="003F47DE" w:rsidRPr="00B1023D">
        <w:rPr>
          <w:rFonts w:ascii="Arial" w:eastAsia="Times New Roman" w:hAnsi="Arial" w:cs="Arial"/>
          <w:lang w:eastAsia="ru-RU"/>
        </w:rPr>
        <w:t>и</w:t>
      </w:r>
      <w:r w:rsidRPr="00B1023D">
        <w:rPr>
          <w:rFonts w:ascii="Arial" w:eastAsia="Times New Roman" w:hAnsi="Arial" w:cs="Arial"/>
          <w:lang w:eastAsia="ru-RU"/>
        </w:rPr>
        <w:t xml:space="preserve"> </w:t>
      </w:r>
      <w:r w:rsidR="003F47DE" w:rsidRPr="00B1023D">
        <w:rPr>
          <w:rFonts w:ascii="Arial" w:eastAsia="Times New Roman" w:hAnsi="Arial" w:cs="Arial"/>
          <w:lang w:eastAsia="ru-RU"/>
        </w:rPr>
        <w:t>значительно более тихой роботе</w:t>
      </w:r>
      <w:r w:rsidRPr="00B1023D">
        <w:rPr>
          <w:rFonts w:ascii="Arial" w:eastAsia="Times New Roman" w:hAnsi="Arial" w:cs="Arial"/>
          <w:lang w:eastAsia="ru-RU"/>
        </w:rPr>
        <w:t xml:space="preserve">. </w:t>
      </w:r>
      <w:r w:rsidR="00F01608" w:rsidRPr="00B1023D">
        <w:rPr>
          <w:rFonts w:ascii="Arial" w:eastAsia="Times New Roman" w:hAnsi="Arial" w:cs="Arial"/>
          <w:lang w:eastAsia="ru-RU"/>
        </w:rPr>
        <w:t xml:space="preserve">Без преувеличения можно сказать, что </w:t>
      </w:r>
      <w:r w:rsidR="003F47DE" w:rsidRPr="00B1023D">
        <w:rPr>
          <w:rFonts w:ascii="Arial" w:eastAsia="Times New Roman" w:hAnsi="Arial" w:cs="Arial"/>
          <w:lang w:eastAsia="ru-RU"/>
        </w:rPr>
        <w:t>ЕNGEL</w:t>
      </w:r>
      <w:r w:rsidRPr="00B1023D">
        <w:rPr>
          <w:rFonts w:ascii="Arial" w:eastAsia="Times New Roman" w:hAnsi="Arial" w:cs="Arial"/>
          <w:lang w:eastAsia="ru-RU"/>
        </w:rPr>
        <w:t xml:space="preserve"> устанавливает новую </w:t>
      </w:r>
      <w:r w:rsidRPr="00B1023D">
        <w:rPr>
          <w:rFonts w:ascii="Arial" w:eastAsia="Times New Roman" w:hAnsi="Arial" w:cs="Arial"/>
          <w:lang w:eastAsia="ru-RU"/>
        </w:rPr>
        <w:lastRenderedPageBreak/>
        <w:t xml:space="preserve">тенденцию в </w:t>
      </w:r>
      <w:r w:rsidR="003F47DE" w:rsidRPr="00B1023D">
        <w:rPr>
          <w:rFonts w:ascii="Arial" w:eastAsia="Times New Roman" w:hAnsi="Arial" w:cs="Arial"/>
          <w:lang w:eastAsia="ru-RU"/>
        </w:rPr>
        <w:t>области линейных роботов</w:t>
      </w:r>
      <w:r w:rsidRPr="00B1023D">
        <w:rPr>
          <w:rFonts w:ascii="Arial" w:eastAsia="Times New Roman" w:hAnsi="Arial" w:cs="Arial"/>
          <w:lang w:eastAsia="ru-RU"/>
        </w:rPr>
        <w:t xml:space="preserve">. В будущем все модели </w:t>
      </w:r>
      <w:r w:rsidR="003F47DE" w:rsidRPr="00B1023D">
        <w:rPr>
          <w:rFonts w:ascii="Arial" w:eastAsia="Times New Roman" w:hAnsi="Arial" w:cs="Arial"/>
          <w:lang w:eastAsia="ru-RU"/>
        </w:rPr>
        <w:t>Е</w:t>
      </w:r>
      <w:r w:rsidRPr="00B1023D">
        <w:rPr>
          <w:rFonts w:ascii="Arial" w:eastAsia="Times New Roman" w:hAnsi="Arial" w:cs="Arial"/>
          <w:lang w:val="en-US" w:eastAsia="ru-RU"/>
        </w:rPr>
        <w:t>NGEL</w:t>
      </w:r>
      <w:r w:rsidRPr="00B1023D">
        <w:rPr>
          <w:rFonts w:ascii="Arial" w:eastAsia="Times New Roman" w:hAnsi="Arial" w:cs="Arial"/>
          <w:lang w:eastAsia="ru-RU"/>
        </w:rPr>
        <w:t xml:space="preserve"> </w:t>
      </w:r>
      <w:r w:rsidRPr="00B1023D">
        <w:rPr>
          <w:rFonts w:ascii="Arial" w:eastAsia="Times New Roman" w:hAnsi="Arial" w:cs="Arial"/>
          <w:lang w:val="en-US" w:eastAsia="ru-RU"/>
        </w:rPr>
        <w:t>viper</w:t>
      </w:r>
      <w:r w:rsidRPr="00B1023D">
        <w:rPr>
          <w:rFonts w:ascii="Arial" w:eastAsia="Times New Roman" w:hAnsi="Arial" w:cs="Arial"/>
          <w:lang w:eastAsia="ru-RU"/>
        </w:rPr>
        <w:t xml:space="preserve"> в</w:t>
      </w:r>
      <w:r w:rsidR="003F47DE" w:rsidRPr="00B1023D">
        <w:rPr>
          <w:rFonts w:ascii="Arial" w:eastAsia="Times New Roman" w:hAnsi="Arial" w:cs="Arial"/>
          <w:lang w:eastAsia="ru-RU"/>
        </w:rPr>
        <w:t xml:space="preserve"> их</w:t>
      </w:r>
      <w:r w:rsidRPr="00B1023D">
        <w:rPr>
          <w:rFonts w:ascii="Arial" w:eastAsia="Times New Roman" w:hAnsi="Arial" w:cs="Arial"/>
          <w:lang w:eastAsia="ru-RU"/>
        </w:rPr>
        <w:t xml:space="preserve"> с</w:t>
      </w:r>
      <w:r w:rsidR="003F47DE" w:rsidRPr="00B1023D">
        <w:rPr>
          <w:rFonts w:ascii="Arial" w:eastAsia="Times New Roman" w:hAnsi="Arial" w:cs="Arial"/>
          <w:lang w:eastAsia="ru-RU"/>
        </w:rPr>
        <w:t>тандартной комплектации</w:t>
      </w:r>
      <w:r w:rsidRPr="00B1023D">
        <w:rPr>
          <w:rFonts w:ascii="Arial" w:eastAsia="Times New Roman" w:hAnsi="Arial" w:cs="Arial"/>
          <w:lang w:eastAsia="ru-RU"/>
        </w:rPr>
        <w:t xml:space="preserve"> будут </w:t>
      </w:r>
      <w:r w:rsidR="003F47DE" w:rsidRPr="00B1023D">
        <w:rPr>
          <w:rFonts w:ascii="Arial" w:eastAsia="Times New Roman" w:hAnsi="Arial" w:cs="Arial"/>
          <w:lang w:eastAsia="ru-RU"/>
        </w:rPr>
        <w:t>оснащаться энергосберегающей</w:t>
      </w:r>
      <w:r w:rsidRPr="00B1023D">
        <w:rPr>
          <w:rFonts w:ascii="Arial" w:eastAsia="Times New Roman" w:hAnsi="Arial" w:cs="Arial"/>
          <w:lang w:eastAsia="ru-RU"/>
        </w:rPr>
        <w:t xml:space="preserve"> вакуумн</w:t>
      </w:r>
      <w:r w:rsidR="003F47DE" w:rsidRPr="00B1023D">
        <w:rPr>
          <w:rFonts w:ascii="Arial" w:eastAsia="Times New Roman" w:hAnsi="Arial" w:cs="Arial"/>
          <w:lang w:eastAsia="ru-RU"/>
        </w:rPr>
        <w:t>ой техникой</w:t>
      </w:r>
      <w:r w:rsidRPr="00B1023D">
        <w:rPr>
          <w:rFonts w:ascii="Arial" w:eastAsia="Times New Roman" w:hAnsi="Arial" w:cs="Arial"/>
          <w:lang w:eastAsia="ru-RU"/>
        </w:rPr>
        <w:t>.</w:t>
      </w:r>
      <w:r w:rsidR="003F47DE" w:rsidRPr="00B1023D">
        <w:rPr>
          <w:rFonts w:ascii="Arial" w:eastAsia="Times New Roman" w:hAnsi="Arial" w:cs="Arial"/>
          <w:lang w:eastAsia="ru-RU"/>
        </w:rPr>
        <w:t xml:space="preserve"> </w:t>
      </w:r>
    </w:p>
    <w:p w14:paraId="38AF64A0" w14:textId="77777777" w:rsidR="00B1023D" w:rsidRPr="00B1023D" w:rsidRDefault="00B1023D" w:rsidP="00625C6D">
      <w:pPr>
        <w:spacing w:after="150"/>
        <w:jc w:val="both"/>
        <w:rPr>
          <w:rFonts w:ascii="Arial" w:eastAsia="Times New Roman" w:hAnsi="Arial" w:cs="Arial"/>
          <w:lang w:eastAsia="ru-RU"/>
        </w:rPr>
      </w:pPr>
    </w:p>
    <w:p w14:paraId="3BB41C6D" w14:textId="77777777" w:rsidR="00625C6D" w:rsidRPr="00B1023D" w:rsidRDefault="00C72E7C" w:rsidP="00625C6D">
      <w:pPr>
        <w:spacing w:after="15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Возможность очень </w:t>
      </w:r>
      <w:r w:rsidR="00625C6D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>компактно</w:t>
      </w:r>
      <w:r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="00625C6D"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интегр</w:t>
      </w:r>
      <w:r w:rsidRPr="00B1023D">
        <w:rPr>
          <w:rFonts w:ascii="Arial" w:eastAsia="Times New Roman" w:hAnsi="Arial" w:cs="Arial"/>
          <w:b/>
          <w:sz w:val="24"/>
          <w:szCs w:val="24"/>
          <w:lang w:eastAsia="ru-RU"/>
        </w:rPr>
        <w:t>ации</w:t>
      </w:r>
    </w:p>
    <w:p w14:paraId="07B35452" w14:textId="77777777" w:rsidR="00625C6D" w:rsidRPr="00B1023D" w:rsidRDefault="006C6191" w:rsidP="00625C6D">
      <w:pPr>
        <w:spacing w:after="150"/>
        <w:jc w:val="both"/>
        <w:rPr>
          <w:rFonts w:ascii="Arial" w:eastAsia="Times New Roman" w:hAnsi="Arial" w:cs="Arial"/>
          <w:lang w:eastAsia="ru-RU"/>
        </w:rPr>
      </w:pPr>
      <w:r w:rsidRPr="00B1023D">
        <w:rPr>
          <w:rFonts w:ascii="Arial" w:eastAsia="Times New Roman" w:hAnsi="Arial" w:cs="Arial"/>
          <w:lang w:eastAsia="ru-RU"/>
        </w:rPr>
        <w:t>Преимущества</w:t>
      </w:r>
      <w:r w:rsidR="00625C6D" w:rsidRPr="00B1023D">
        <w:rPr>
          <w:rFonts w:ascii="Arial" w:eastAsia="Times New Roman" w:hAnsi="Arial" w:cs="Arial"/>
          <w:lang w:eastAsia="ru-RU"/>
        </w:rPr>
        <w:t xml:space="preserve"> компактной конструкции </w:t>
      </w:r>
      <w:r w:rsidR="00625C6D" w:rsidRPr="00B1023D">
        <w:rPr>
          <w:rFonts w:ascii="Arial" w:eastAsia="Times New Roman" w:hAnsi="Arial" w:cs="Arial"/>
          <w:lang w:val="en-US" w:eastAsia="ru-RU"/>
        </w:rPr>
        <w:t>viper</w:t>
      </w:r>
      <w:r w:rsidR="00625C6D" w:rsidRPr="00B1023D">
        <w:rPr>
          <w:rFonts w:ascii="Arial" w:eastAsia="Times New Roman" w:hAnsi="Arial" w:cs="Arial"/>
          <w:lang w:eastAsia="ru-RU"/>
        </w:rPr>
        <w:t xml:space="preserve"> 4 </w:t>
      </w:r>
      <w:r w:rsidRPr="00B1023D">
        <w:rPr>
          <w:rFonts w:ascii="Arial" w:eastAsia="Times New Roman" w:hAnsi="Arial" w:cs="Arial"/>
          <w:lang w:eastAsia="ru-RU"/>
        </w:rPr>
        <w:t xml:space="preserve">становятся </w:t>
      </w:r>
      <w:r w:rsidR="00625C6D" w:rsidRPr="00B1023D">
        <w:rPr>
          <w:rFonts w:ascii="Arial" w:eastAsia="Times New Roman" w:hAnsi="Arial" w:cs="Arial"/>
          <w:lang w:eastAsia="ru-RU"/>
        </w:rPr>
        <w:t xml:space="preserve">особенно </w:t>
      </w:r>
      <w:r w:rsidRPr="00B1023D">
        <w:rPr>
          <w:rFonts w:ascii="Arial" w:eastAsia="Times New Roman" w:hAnsi="Arial" w:cs="Arial"/>
          <w:lang w:eastAsia="ru-RU"/>
        </w:rPr>
        <w:t>очевидными при его работе на</w:t>
      </w:r>
      <w:r w:rsidR="00625C6D" w:rsidRPr="00B1023D">
        <w:rPr>
          <w:rFonts w:ascii="Arial" w:eastAsia="Times New Roman" w:hAnsi="Arial" w:cs="Arial"/>
          <w:lang w:eastAsia="ru-RU"/>
        </w:rPr>
        <w:t xml:space="preserve"> бе</w:t>
      </w:r>
      <w:r w:rsidR="00C72E7C" w:rsidRPr="00B1023D">
        <w:rPr>
          <w:rFonts w:ascii="Arial" w:eastAsia="Times New Roman" w:hAnsi="Arial" w:cs="Arial"/>
          <w:lang w:eastAsia="ru-RU"/>
        </w:rPr>
        <w:t>сколонн</w:t>
      </w:r>
      <w:r w:rsidRPr="00B1023D">
        <w:rPr>
          <w:rFonts w:ascii="Arial" w:eastAsia="Times New Roman" w:hAnsi="Arial" w:cs="Arial"/>
          <w:lang w:eastAsia="ru-RU"/>
        </w:rPr>
        <w:t>ых</w:t>
      </w:r>
      <w:r w:rsidR="00625C6D" w:rsidRPr="00B1023D">
        <w:rPr>
          <w:rFonts w:ascii="Arial" w:eastAsia="Times New Roman" w:hAnsi="Arial" w:cs="Arial"/>
          <w:lang w:eastAsia="ru-RU"/>
        </w:rPr>
        <w:t xml:space="preserve"> </w:t>
      </w:r>
      <w:r w:rsidR="00C72E7C" w:rsidRPr="00B1023D">
        <w:rPr>
          <w:rFonts w:ascii="Arial" w:eastAsia="Times New Roman" w:hAnsi="Arial" w:cs="Arial"/>
          <w:lang w:eastAsia="ru-RU"/>
        </w:rPr>
        <w:t>ТПА</w:t>
      </w:r>
      <w:r w:rsidR="00625C6D" w:rsidRPr="00B1023D">
        <w:rPr>
          <w:rFonts w:ascii="Arial" w:eastAsia="Times New Roman" w:hAnsi="Arial" w:cs="Arial"/>
          <w:lang w:eastAsia="ru-RU"/>
        </w:rPr>
        <w:t xml:space="preserve">. Например, </w:t>
      </w:r>
      <w:r w:rsidR="00C72E7C" w:rsidRPr="00B1023D">
        <w:rPr>
          <w:rFonts w:ascii="Arial" w:eastAsia="Times New Roman" w:hAnsi="Arial" w:cs="Arial"/>
          <w:lang w:eastAsia="ru-RU"/>
        </w:rPr>
        <w:t>при</w:t>
      </w:r>
      <w:r w:rsidR="00625C6D" w:rsidRPr="00B1023D">
        <w:rPr>
          <w:rFonts w:ascii="Arial" w:eastAsia="Times New Roman" w:hAnsi="Arial" w:cs="Arial"/>
          <w:lang w:eastAsia="ru-RU"/>
        </w:rPr>
        <w:t xml:space="preserve"> горизонтально</w:t>
      </w:r>
      <w:r w:rsidR="00C72E7C" w:rsidRPr="00B1023D">
        <w:rPr>
          <w:rFonts w:ascii="Arial" w:eastAsia="Times New Roman" w:hAnsi="Arial" w:cs="Arial"/>
          <w:lang w:eastAsia="ru-RU"/>
        </w:rPr>
        <w:t>м</w:t>
      </w:r>
      <w:r w:rsidR="00625C6D" w:rsidRPr="00B1023D">
        <w:rPr>
          <w:rFonts w:ascii="Arial" w:eastAsia="Times New Roman" w:hAnsi="Arial" w:cs="Arial"/>
          <w:lang w:eastAsia="ru-RU"/>
        </w:rPr>
        <w:t xml:space="preserve"> </w:t>
      </w:r>
      <w:r w:rsidR="00C72E7C" w:rsidRPr="00B1023D">
        <w:rPr>
          <w:rFonts w:ascii="Arial" w:eastAsia="Times New Roman" w:hAnsi="Arial" w:cs="Arial"/>
          <w:lang w:eastAsia="ru-RU"/>
        </w:rPr>
        <w:t>съеме деталей</w:t>
      </w:r>
      <w:r w:rsidR="00625C6D" w:rsidRPr="00B1023D">
        <w:rPr>
          <w:rFonts w:ascii="Arial" w:eastAsia="Times New Roman" w:hAnsi="Arial" w:cs="Arial"/>
          <w:lang w:eastAsia="ru-RU"/>
        </w:rPr>
        <w:t xml:space="preserve"> на литьевых машинах </w:t>
      </w:r>
      <w:r w:rsidR="00C72E7C" w:rsidRPr="00B1023D">
        <w:rPr>
          <w:rFonts w:ascii="Arial" w:eastAsia="Times New Roman" w:hAnsi="Arial" w:cs="Arial"/>
          <w:lang w:eastAsia="ru-RU"/>
        </w:rPr>
        <w:t>Е</w:t>
      </w:r>
      <w:r w:rsidR="00625C6D" w:rsidRPr="00B1023D">
        <w:rPr>
          <w:rFonts w:ascii="Arial" w:eastAsia="Times New Roman" w:hAnsi="Arial" w:cs="Arial"/>
          <w:lang w:val="en-US" w:eastAsia="ru-RU"/>
        </w:rPr>
        <w:t>NGEL</w:t>
      </w:r>
      <w:r w:rsidR="00625C6D" w:rsidRPr="00B1023D">
        <w:rPr>
          <w:rFonts w:ascii="Arial" w:eastAsia="Times New Roman" w:hAnsi="Arial" w:cs="Arial"/>
          <w:lang w:eastAsia="ru-RU"/>
        </w:rPr>
        <w:t xml:space="preserve"> </w:t>
      </w:r>
      <w:r w:rsidR="00625C6D" w:rsidRPr="00B1023D">
        <w:rPr>
          <w:rFonts w:ascii="Arial" w:eastAsia="Times New Roman" w:hAnsi="Arial" w:cs="Arial"/>
          <w:lang w:val="en-US" w:eastAsia="ru-RU"/>
        </w:rPr>
        <w:t>victory</w:t>
      </w:r>
      <w:r w:rsidR="00625C6D" w:rsidRPr="00B1023D">
        <w:rPr>
          <w:rFonts w:ascii="Arial" w:eastAsia="Times New Roman" w:hAnsi="Arial" w:cs="Arial"/>
          <w:lang w:eastAsia="ru-RU"/>
        </w:rPr>
        <w:t xml:space="preserve"> или </w:t>
      </w:r>
      <w:r w:rsidR="00C72E7C" w:rsidRPr="00B1023D">
        <w:rPr>
          <w:rFonts w:ascii="Arial" w:eastAsia="Times New Roman" w:hAnsi="Arial" w:cs="Arial"/>
          <w:lang w:eastAsia="ru-RU"/>
        </w:rPr>
        <w:t>Е</w:t>
      </w:r>
      <w:r w:rsidR="00625C6D" w:rsidRPr="00B1023D">
        <w:rPr>
          <w:rFonts w:ascii="Arial" w:eastAsia="Times New Roman" w:hAnsi="Arial" w:cs="Arial"/>
          <w:lang w:val="en-US" w:eastAsia="ru-RU"/>
        </w:rPr>
        <w:t>NGEL</w:t>
      </w:r>
      <w:r w:rsidR="00625C6D" w:rsidRPr="00B1023D">
        <w:rPr>
          <w:rFonts w:ascii="Arial" w:eastAsia="Times New Roman" w:hAnsi="Arial" w:cs="Arial"/>
          <w:lang w:eastAsia="ru-RU"/>
        </w:rPr>
        <w:t xml:space="preserve"> </w:t>
      </w:r>
      <w:r w:rsidR="00625C6D" w:rsidRPr="00B1023D">
        <w:rPr>
          <w:rFonts w:ascii="Arial" w:eastAsia="Times New Roman" w:hAnsi="Arial" w:cs="Arial"/>
          <w:lang w:val="en-US" w:eastAsia="ru-RU"/>
        </w:rPr>
        <w:t>e</w:t>
      </w:r>
      <w:r w:rsidR="00625C6D" w:rsidRPr="00B1023D">
        <w:rPr>
          <w:rFonts w:ascii="Arial" w:eastAsia="Times New Roman" w:hAnsi="Arial" w:cs="Arial"/>
          <w:lang w:eastAsia="ru-RU"/>
        </w:rPr>
        <w:t>-</w:t>
      </w:r>
      <w:r w:rsidR="00625C6D" w:rsidRPr="00B1023D">
        <w:rPr>
          <w:rFonts w:ascii="Arial" w:eastAsia="Times New Roman" w:hAnsi="Arial" w:cs="Arial"/>
          <w:lang w:val="en-US" w:eastAsia="ru-RU"/>
        </w:rPr>
        <w:t>motion</w:t>
      </w:r>
      <w:r w:rsidR="00625C6D" w:rsidRPr="00B1023D">
        <w:rPr>
          <w:rFonts w:ascii="Arial" w:eastAsia="Times New Roman" w:hAnsi="Arial" w:cs="Arial"/>
          <w:lang w:eastAsia="ru-RU"/>
        </w:rPr>
        <w:t xml:space="preserve"> </w:t>
      </w:r>
      <w:r w:rsidR="00625C6D" w:rsidRPr="00B1023D">
        <w:rPr>
          <w:rFonts w:ascii="Arial" w:eastAsia="Times New Roman" w:hAnsi="Arial" w:cs="Arial"/>
          <w:lang w:val="en-US" w:eastAsia="ru-RU"/>
        </w:rPr>
        <w:t>TL</w:t>
      </w:r>
      <w:r w:rsidRPr="00B1023D">
        <w:rPr>
          <w:rFonts w:ascii="Arial" w:eastAsia="Times New Roman" w:hAnsi="Arial" w:cs="Arial"/>
          <w:lang w:eastAsia="ru-RU"/>
        </w:rPr>
        <w:t xml:space="preserve"> целесообразно использовать</w:t>
      </w:r>
      <w:r w:rsidR="00625C6D" w:rsidRPr="00B1023D">
        <w:rPr>
          <w:rFonts w:ascii="Arial" w:eastAsia="Times New Roman" w:hAnsi="Arial" w:cs="Arial"/>
          <w:lang w:eastAsia="ru-RU"/>
        </w:rPr>
        <w:t xml:space="preserve"> </w:t>
      </w:r>
      <w:r w:rsidR="00625C6D" w:rsidRPr="00B1023D">
        <w:rPr>
          <w:rFonts w:ascii="Arial" w:eastAsia="Times New Roman" w:hAnsi="Arial" w:cs="Arial"/>
          <w:lang w:val="en-US" w:eastAsia="ru-RU"/>
        </w:rPr>
        <w:t>viper</w:t>
      </w:r>
      <w:r w:rsidR="00625C6D" w:rsidRPr="00B1023D">
        <w:rPr>
          <w:rFonts w:ascii="Arial" w:eastAsia="Times New Roman" w:hAnsi="Arial" w:cs="Arial"/>
          <w:lang w:eastAsia="ru-RU"/>
        </w:rPr>
        <w:t xml:space="preserve"> 4 в исполнении с укороченным</w:t>
      </w:r>
      <w:r w:rsidR="00C72E7C" w:rsidRPr="00B1023D">
        <w:rPr>
          <w:rFonts w:ascii="Arial" w:eastAsia="Times New Roman" w:hAnsi="Arial" w:cs="Arial"/>
          <w:lang w:eastAsia="ru-RU"/>
        </w:rPr>
        <w:t xml:space="preserve"> ходом</w:t>
      </w:r>
      <w:r w:rsidR="00625C6D" w:rsidRPr="00B1023D">
        <w:rPr>
          <w:rFonts w:ascii="Arial" w:eastAsia="Times New Roman" w:hAnsi="Arial" w:cs="Arial"/>
          <w:lang w:eastAsia="ru-RU"/>
        </w:rPr>
        <w:t xml:space="preserve"> </w:t>
      </w:r>
      <w:r w:rsidR="00C72E7C" w:rsidRPr="00B1023D">
        <w:rPr>
          <w:rFonts w:ascii="Arial" w:eastAsia="Times New Roman" w:hAnsi="Arial" w:cs="Arial"/>
          <w:lang w:eastAsia="ru-RU"/>
        </w:rPr>
        <w:t xml:space="preserve">по оси </w:t>
      </w:r>
      <w:r w:rsidR="00625C6D" w:rsidRPr="00B1023D">
        <w:rPr>
          <w:rFonts w:ascii="Arial" w:eastAsia="Times New Roman" w:hAnsi="Arial" w:cs="Arial"/>
          <w:lang w:val="en-US" w:eastAsia="ru-RU"/>
        </w:rPr>
        <w:t>Y</w:t>
      </w:r>
      <w:r w:rsidR="00625C6D" w:rsidRPr="00B1023D">
        <w:rPr>
          <w:rFonts w:ascii="Arial" w:eastAsia="Times New Roman" w:hAnsi="Arial" w:cs="Arial"/>
          <w:lang w:eastAsia="ru-RU"/>
        </w:rPr>
        <w:t xml:space="preserve">. </w:t>
      </w:r>
      <w:r w:rsidR="00C72E7C" w:rsidRPr="00B1023D">
        <w:rPr>
          <w:rFonts w:ascii="Arial" w:eastAsia="Times New Roman" w:hAnsi="Arial" w:cs="Arial"/>
          <w:lang w:eastAsia="ru-RU"/>
        </w:rPr>
        <w:t xml:space="preserve">При этом </w:t>
      </w:r>
      <w:r w:rsidRPr="00B1023D">
        <w:rPr>
          <w:rFonts w:ascii="Arial" w:eastAsia="Times New Roman" w:hAnsi="Arial" w:cs="Arial"/>
          <w:lang w:eastAsia="ru-RU"/>
        </w:rPr>
        <w:t>робот</w:t>
      </w:r>
      <w:r w:rsidR="00C72E7C" w:rsidRPr="00B1023D">
        <w:rPr>
          <w:rFonts w:ascii="Arial" w:eastAsia="Times New Roman" w:hAnsi="Arial" w:cs="Arial"/>
          <w:lang w:eastAsia="ru-RU"/>
        </w:rPr>
        <w:t xml:space="preserve"> может</w:t>
      </w:r>
      <w:r w:rsidR="00625C6D" w:rsidRPr="00B1023D">
        <w:rPr>
          <w:rFonts w:ascii="Arial" w:eastAsia="Times New Roman" w:hAnsi="Arial" w:cs="Arial"/>
          <w:lang w:eastAsia="ru-RU"/>
        </w:rPr>
        <w:t xml:space="preserve"> значительно глубже </w:t>
      </w:r>
      <w:r w:rsidR="00C72E7C" w:rsidRPr="00B1023D">
        <w:rPr>
          <w:rFonts w:ascii="Arial" w:eastAsia="Times New Roman" w:hAnsi="Arial" w:cs="Arial"/>
          <w:lang w:eastAsia="ru-RU"/>
        </w:rPr>
        <w:t xml:space="preserve">проникать </w:t>
      </w:r>
      <w:r w:rsidR="00625C6D" w:rsidRPr="00B1023D">
        <w:rPr>
          <w:rFonts w:ascii="Arial" w:eastAsia="Times New Roman" w:hAnsi="Arial" w:cs="Arial"/>
          <w:lang w:eastAsia="ru-RU"/>
        </w:rPr>
        <w:t xml:space="preserve">в </w:t>
      </w:r>
      <w:r w:rsidR="00C72E7C" w:rsidRPr="00B1023D">
        <w:rPr>
          <w:rFonts w:ascii="Arial" w:eastAsia="Times New Roman" w:hAnsi="Arial" w:cs="Arial"/>
          <w:lang w:eastAsia="ru-RU"/>
        </w:rPr>
        <w:t>зону пресс-формы ТПА</w:t>
      </w:r>
      <w:r w:rsidR="00625C6D" w:rsidRPr="00B1023D">
        <w:rPr>
          <w:rFonts w:ascii="Arial" w:eastAsia="Times New Roman" w:hAnsi="Arial" w:cs="Arial"/>
          <w:lang w:eastAsia="ru-RU"/>
        </w:rPr>
        <w:t xml:space="preserve"> и </w:t>
      </w:r>
      <w:r w:rsidR="00C72E7C" w:rsidRPr="00B1023D">
        <w:rPr>
          <w:rFonts w:ascii="Arial" w:eastAsia="Times New Roman" w:hAnsi="Arial" w:cs="Arial"/>
          <w:lang w:eastAsia="ru-RU"/>
        </w:rPr>
        <w:t>принимать</w:t>
      </w:r>
      <w:r w:rsidR="00625C6D" w:rsidRPr="00B1023D">
        <w:rPr>
          <w:rFonts w:ascii="Arial" w:eastAsia="Times New Roman" w:hAnsi="Arial" w:cs="Arial"/>
          <w:lang w:eastAsia="ru-RU"/>
        </w:rPr>
        <w:t xml:space="preserve"> более 30</w:t>
      </w:r>
      <w:r w:rsidR="0012361E" w:rsidRPr="0012361E">
        <w:rPr>
          <w:rFonts w:ascii="Arial" w:eastAsia="Times New Roman" w:hAnsi="Arial" w:cs="Arial"/>
          <w:lang w:eastAsia="ru-RU"/>
        </w:rPr>
        <w:t xml:space="preserve"> </w:t>
      </w:r>
      <w:r w:rsidR="00C72E7C" w:rsidRPr="00B1023D">
        <w:rPr>
          <w:rFonts w:ascii="Arial" w:eastAsia="Times New Roman" w:hAnsi="Arial" w:cs="Arial"/>
          <w:lang w:eastAsia="ru-RU"/>
        </w:rPr>
        <w:t>%</w:t>
      </w:r>
      <w:r w:rsidR="00625C6D" w:rsidRPr="00B1023D">
        <w:rPr>
          <w:rFonts w:ascii="Arial" w:eastAsia="Times New Roman" w:hAnsi="Arial" w:cs="Arial"/>
          <w:lang w:eastAsia="ru-RU"/>
        </w:rPr>
        <w:t xml:space="preserve"> дополнительного веса. </w:t>
      </w:r>
      <w:r w:rsidRPr="00B1023D">
        <w:rPr>
          <w:rFonts w:ascii="Arial" w:eastAsia="Times New Roman" w:hAnsi="Arial" w:cs="Arial"/>
          <w:lang w:eastAsia="ru-RU"/>
        </w:rPr>
        <w:t>Дополнительными преимуществами такого решения являются</w:t>
      </w:r>
      <w:r w:rsidR="00625C6D" w:rsidRPr="00B1023D">
        <w:rPr>
          <w:rFonts w:ascii="Arial" w:eastAsia="Times New Roman" w:hAnsi="Arial" w:cs="Arial"/>
          <w:lang w:eastAsia="ru-RU"/>
        </w:rPr>
        <w:t xml:space="preserve"> еще более коротко</w:t>
      </w:r>
      <w:r w:rsidRPr="00B1023D">
        <w:rPr>
          <w:rFonts w:ascii="Arial" w:eastAsia="Times New Roman" w:hAnsi="Arial" w:cs="Arial"/>
          <w:lang w:eastAsia="ru-RU"/>
        </w:rPr>
        <w:t>е время сухого хода</w:t>
      </w:r>
      <w:r w:rsidR="00625C6D" w:rsidRPr="00B1023D">
        <w:rPr>
          <w:rFonts w:ascii="Arial" w:eastAsia="Times New Roman" w:hAnsi="Arial" w:cs="Arial"/>
          <w:lang w:eastAsia="ru-RU"/>
        </w:rPr>
        <w:t xml:space="preserve"> и более длительн</w:t>
      </w:r>
      <w:r w:rsidRPr="00B1023D">
        <w:rPr>
          <w:rFonts w:ascii="Arial" w:eastAsia="Times New Roman" w:hAnsi="Arial" w:cs="Arial"/>
          <w:lang w:eastAsia="ru-RU"/>
        </w:rPr>
        <w:t>ый срок</w:t>
      </w:r>
      <w:r w:rsidR="00625C6D" w:rsidRPr="00B1023D">
        <w:rPr>
          <w:rFonts w:ascii="Arial" w:eastAsia="Times New Roman" w:hAnsi="Arial" w:cs="Arial"/>
          <w:lang w:eastAsia="ru-RU"/>
        </w:rPr>
        <w:t xml:space="preserve"> служ</w:t>
      </w:r>
      <w:r w:rsidRPr="00B1023D">
        <w:rPr>
          <w:rFonts w:ascii="Arial" w:eastAsia="Times New Roman" w:hAnsi="Arial" w:cs="Arial"/>
          <w:lang w:eastAsia="ru-RU"/>
        </w:rPr>
        <w:t>бы. Кроме того, г</w:t>
      </w:r>
      <w:r w:rsidR="00625C6D" w:rsidRPr="00B1023D">
        <w:rPr>
          <w:rFonts w:ascii="Arial" w:eastAsia="Times New Roman" w:hAnsi="Arial" w:cs="Arial"/>
          <w:lang w:eastAsia="ru-RU"/>
        </w:rPr>
        <w:t>оризонтальн</w:t>
      </w:r>
      <w:r w:rsidRPr="00B1023D">
        <w:rPr>
          <w:rFonts w:ascii="Arial" w:eastAsia="Times New Roman" w:hAnsi="Arial" w:cs="Arial"/>
          <w:lang w:eastAsia="ru-RU"/>
        </w:rPr>
        <w:t>ый съем</w:t>
      </w:r>
      <w:r w:rsidR="00625C6D" w:rsidRPr="00B1023D">
        <w:rPr>
          <w:rFonts w:ascii="Arial" w:eastAsia="Times New Roman" w:hAnsi="Arial" w:cs="Arial"/>
          <w:lang w:eastAsia="ru-RU"/>
        </w:rPr>
        <w:t xml:space="preserve"> </w:t>
      </w:r>
      <w:r w:rsidR="000200FE" w:rsidRPr="00B1023D">
        <w:rPr>
          <w:rFonts w:ascii="Arial" w:eastAsia="Times New Roman" w:hAnsi="Arial" w:cs="Arial"/>
          <w:lang w:eastAsia="ru-RU"/>
        </w:rPr>
        <w:t>не требует высокого расположения кран</w:t>
      </w:r>
      <w:r w:rsidR="00B1023D" w:rsidRPr="00B1023D">
        <w:rPr>
          <w:rFonts w:ascii="Arial" w:eastAsia="Times New Roman" w:hAnsi="Arial" w:cs="Arial"/>
          <w:lang w:eastAsia="ru-RU"/>
        </w:rPr>
        <w:t>-</w:t>
      </w:r>
      <w:r w:rsidR="000200FE" w:rsidRPr="00B1023D">
        <w:rPr>
          <w:rFonts w:ascii="Arial" w:eastAsia="Times New Roman" w:hAnsi="Arial" w:cs="Arial"/>
          <w:lang w:eastAsia="ru-RU"/>
        </w:rPr>
        <w:t>балок в цехе литья</w:t>
      </w:r>
      <w:r w:rsidR="00625C6D" w:rsidRPr="00B1023D">
        <w:rPr>
          <w:rFonts w:ascii="Arial" w:eastAsia="Times New Roman" w:hAnsi="Arial" w:cs="Arial"/>
          <w:lang w:eastAsia="ru-RU"/>
        </w:rPr>
        <w:t>, что обеспечивает эффективную автоматизацию даже в условиях ограниченного пространства.</w:t>
      </w:r>
      <w:r w:rsidR="00C72E7C" w:rsidRPr="00B1023D">
        <w:rPr>
          <w:rFonts w:ascii="Arial" w:eastAsia="Times New Roman" w:hAnsi="Arial" w:cs="Arial"/>
          <w:lang w:eastAsia="ru-RU"/>
        </w:rPr>
        <w:t xml:space="preserve"> </w:t>
      </w:r>
    </w:p>
    <w:p w14:paraId="05B695A6" w14:textId="77777777" w:rsidR="00625C6D" w:rsidRDefault="00625C6D" w:rsidP="00625C6D">
      <w:pPr>
        <w:spacing w:after="150"/>
        <w:jc w:val="both"/>
        <w:rPr>
          <w:rFonts w:ascii="Arial" w:eastAsia="Times New Roman" w:hAnsi="Arial" w:cs="Arial"/>
          <w:lang w:eastAsia="ru-RU"/>
        </w:rPr>
      </w:pPr>
      <w:r w:rsidRPr="00B1023D">
        <w:rPr>
          <w:rFonts w:ascii="Arial" w:eastAsia="Times New Roman" w:hAnsi="Arial" w:cs="Arial"/>
          <w:lang w:eastAsia="ru-RU"/>
        </w:rPr>
        <w:t xml:space="preserve">Новый </w:t>
      </w:r>
      <w:r w:rsidRPr="00B1023D">
        <w:rPr>
          <w:rFonts w:ascii="Arial" w:eastAsia="Times New Roman" w:hAnsi="Arial" w:cs="Arial"/>
          <w:lang w:val="en-US" w:eastAsia="ru-RU"/>
        </w:rPr>
        <w:t>viper</w:t>
      </w:r>
      <w:r w:rsidRPr="00B1023D">
        <w:rPr>
          <w:rFonts w:ascii="Arial" w:eastAsia="Times New Roman" w:hAnsi="Arial" w:cs="Arial"/>
          <w:lang w:eastAsia="ru-RU"/>
        </w:rPr>
        <w:t xml:space="preserve"> 4, как и более крупные модели</w:t>
      </w:r>
      <w:r w:rsidR="00B1023D" w:rsidRPr="00B1023D">
        <w:rPr>
          <w:rFonts w:ascii="Arial" w:eastAsia="Times New Roman" w:hAnsi="Arial" w:cs="Arial"/>
          <w:lang w:eastAsia="ru-RU"/>
        </w:rPr>
        <w:t xml:space="preserve"> этой серии</w:t>
      </w:r>
      <w:r w:rsidRPr="00B1023D">
        <w:rPr>
          <w:rFonts w:ascii="Arial" w:eastAsia="Times New Roman" w:hAnsi="Arial" w:cs="Arial"/>
          <w:lang w:eastAsia="ru-RU"/>
        </w:rPr>
        <w:t xml:space="preserve">, оснащен </w:t>
      </w:r>
      <w:r w:rsidR="00805BC1" w:rsidRPr="00B1023D">
        <w:rPr>
          <w:rFonts w:ascii="Arial" w:eastAsia="Times New Roman" w:hAnsi="Arial" w:cs="Arial"/>
          <w:lang w:eastAsia="ru-RU"/>
        </w:rPr>
        <w:t>«умной»</w:t>
      </w:r>
      <w:r w:rsidRPr="00B1023D">
        <w:rPr>
          <w:rFonts w:ascii="Arial" w:eastAsia="Times New Roman" w:hAnsi="Arial" w:cs="Arial"/>
          <w:lang w:eastAsia="ru-RU"/>
        </w:rPr>
        <w:t xml:space="preserve"> системой</w:t>
      </w:r>
      <w:r w:rsidR="00805BC1" w:rsidRPr="00B1023D">
        <w:rPr>
          <w:rFonts w:ascii="Arial" w:eastAsia="Times New Roman" w:hAnsi="Arial" w:cs="Arial"/>
          <w:lang w:eastAsia="ru-RU"/>
        </w:rPr>
        <w:t>-помощником</w:t>
      </w:r>
      <w:r w:rsidRPr="00B1023D">
        <w:rPr>
          <w:rFonts w:ascii="Arial" w:eastAsia="Times New Roman" w:hAnsi="Arial" w:cs="Arial"/>
          <w:lang w:eastAsia="ru-RU"/>
        </w:rPr>
        <w:t xml:space="preserve"> </w:t>
      </w:r>
      <w:r w:rsidR="00C72E7C" w:rsidRPr="00B1023D">
        <w:rPr>
          <w:rFonts w:ascii="Arial" w:eastAsia="Times New Roman" w:hAnsi="Arial" w:cs="Arial"/>
          <w:lang w:eastAsia="ru-RU"/>
        </w:rPr>
        <w:t>iQ motion control</w:t>
      </w:r>
      <w:r w:rsidRPr="00B1023D">
        <w:rPr>
          <w:rFonts w:ascii="Arial" w:eastAsia="Times New Roman" w:hAnsi="Arial" w:cs="Arial"/>
          <w:lang w:eastAsia="ru-RU"/>
        </w:rPr>
        <w:t xml:space="preserve"> и полностью интегрируется </w:t>
      </w:r>
      <w:r w:rsidR="00C72E7C" w:rsidRPr="00B1023D">
        <w:rPr>
          <w:rFonts w:ascii="Arial" w:eastAsia="Times New Roman" w:hAnsi="Arial" w:cs="Arial"/>
          <w:lang w:eastAsia="ru-RU"/>
        </w:rPr>
        <w:t>в систему управления</w:t>
      </w:r>
      <w:r w:rsidRPr="00B1023D">
        <w:rPr>
          <w:rFonts w:ascii="Arial" w:eastAsia="Times New Roman" w:hAnsi="Arial" w:cs="Arial"/>
          <w:lang w:eastAsia="ru-RU"/>
        </w:rPr>
        <w:t xml:space="preserve"> </w:t>
      </w:r>
      <w:r w:rsidRPr="00B1023D">
        <w:rPr>
          <w:rFonts w:ascii="Arial" w:eastAsia="Times New Roman" w:hAnsi="Arial" w:cs="Arial"/>
          <w:lang w:val="en-US" w:eastAsia="ru-RU"/>
        </w:rPr>
        <w:t>CC</w:t>
      </w:r>
      <w:r w:rsidRPr="00B1023D">
        <w:rPr>
          <w:rFonts w:ascii="Arial" w:eastAsia="Times New Roman" w:hAnsi="Arial" w:cs="Arial"/>
          <w:lang w:eastAsia="ru-RU"/>
        </w:rPr>
        <w:t xml:space="preserve">300 литьевых машин </w:t>
      </w:r>
      <w:r w:rsidR="00C72E7C" w:rsidRPr="00B1023D">
        <w:rPr>
          <w:rFonts w:ascii="Arial" w:eastAsia="Times New Roman" w:hAnsi="Arial" w:cs="Arial"/>
          <w:lang w:eastAsia="ru-RU"/>
        </w:rPr>
        <w:t>Е</w:t>
      </w:r>
      <w:r w:rsidRPr="00B1023D">
        <w:rPr>
          <w:rFonts w:ascii="Arial" w:eastAsia="Times New Roman" w:hAnsi="Arial" w:cs="Arial"/>
          <w:lang w:val="en-US" w:eastAsia="ru-RU"/>
        </w:rPr>
        <w:t>NGEL</w:t>
      </w:r>
      <w:r w:rsidRPr="00B1023D">
        <w:rPr>
          <w:rFonts w:ascii="Arial" w:eastAsia="Times New Roman" w:hAnsi="Arial" w:cs="Arial"/>
          <w:lang w:eastAsia="ru-RU"/>
        </w:rPr>
        <w:t xml:space="preserve">. </w:t>
      </w:r>
      <w:r w:rsidR="00805BC1" w:rsidRPr="00B1023D">
        <w:rPr>
          <w:rFonts w:ascii="Arial" w:eastAsia="Times New Roman" w:hAnsi="Arial" w:cs="Arial"/>
          <w:lang w:eastAsia="ru-RU"/>
        </w:rPr>
        <w:t>Д</w:t>
      </w:r>
      <w:r w:rsidRPr="00B1023D">
        <w:rPr>
          <w:rFonts w:ascii="Arial" w:eastAsia="Times New Roman" w:hAnsi="Arial" w:cs="Arial"/>
          <w:lang w:eastAsia="ru-RU"/>
        </w:rPr>
        <w:t xml:space="preserve">оступна </w:t>
      </w:r>
      <w:r w:rsidR="00805BC1" w:rsidRPr="00B1023D">
        <w:rPr>
          <w:rFonts w:ascii="Arial" w:eastAsia="Times New Roman" w:hAnsi="Arial" w:cs="Arial"/>
          <w:lang w:eastAsia="ru-RU"/>
        </w:rPr>
        <w:t xml:space="preserve">также </w:t>
      </w:r>
      <w:r w:rsidRPr="00B1023D">
        <w:rPr>
          <w:rFonts w:ascii="Arial" w:eastAsia="Times New Roman" w:hAnsi="Arial" w:cs="Arial"/>
          <w:lang w:eastAsia="ru-RU"/>
        </w:rPr>
        <w:t>автономная версия</w:t>
      </w:r>
      <w:r w:rsidR="00805BC1" w:rsidRPr="00B1023D">
        <w:rPr>
          <w:rFonts w:ascii="Arial" w:eastAsia="Times New Roman" w:hAnsi="Arial" w:cs="Arial"/>
          <w:lang w:eastAsia="ru-RU"/>
        </w:rPr>
        <w:t xml:space="preserve"> робота</w:t>
      </w:r>
      <w:r w:rsidRPr="00B1023D">
        <w:rPr>
          <w:rFonts w:ascii="Arial" w:eastAsia="Times New Roman" w:hAnsi="Arial" w:cs="Arial"/>
          <w:lang w:eastAsia="ru-RU"/>
        </w:rPr>
        <w:t>.</w:t>
      </w:r>
      <w:r w:rsidR="00C72E7C" w:rsidRPr="00B1023D">
        <w:rPr>
          <w:rFonts w:ascii="Arial" w:eastAsia="Times New Roman" w:hAnsi="Arial" w:cs="Arial"/>
          <w:lang w:eastAsia="ru-RU"/>
        </w:rPr>
        <w:t xml:space="preserve"> </w:t>
      </w:r>
    </w:p>
    <w:p w14:paraId="4897BC33" w14:textId="77777777" w:rsidR="00586351" w:rsidRPr="00B1023D" w:rsidRDefault="00586351" w:rsidP="00625C6D">
      <w:pPr>
        <w:spacing w:after="150"/>
        <w:jc w:val="both"/>
        <w:rPr>
          <w:rFonts w:ascii="Arial" w:eastAsia="Times New Roman" w:hAnsi="Arial" w:cs="Arial"/>
          <w:lang w:eastAsia="ru-RU"/>
        </w:rPr>
      </w:pPr>
    </w:p>
    <w:p w14:paraId="001BC187" w14:textId="77777777" w:rsidR="00C72E7C" w:rsidRDefault="00C72E7C" w:rsidP="00B674DA">
      <w:pPr>
        <w:spacing w:after="150"/>
        <w:jc w:val="both"/>
        <w:rPr>
          <w:rFonts w:ascii="Arial" w:eastAsia="Times New Roman" w:hAnsi="Arial" w:cs="Arial"/>
          <w:b/>
          <w:lang w:eastAsia="ru-RU"/>
        </w:rPr>
      </w:pPr>
      <w:r w:rsidRPr="00B1023D">
        <w:rPr>
          <w:rFonts w:ascii="Arial" w:eastAsia="Times New Roman" w:hAnsi="Arial" w:cs="Arial"/>
          <w:b/>
          <w:lang w:val="en-US" w:eastAsia="ru-RU"/>
        </w:rPr>
        <w:t>ENGEL</w:t>
      </w:r>
      <w:r w:rsidRPr="00B1023D">
        <w:rPr>
          <w:rFonts w:ascii="Arial" w:eastAsia="Times New Roman" w:hAnsi="Arial" w:cs="Arial"/>
          <w:b/>
          <w:lang w:eastAsia="ru-RU"/>
        </w:rPr>
        <w:t xml:space="preserve"> на выставке </w:t>
      </w:r>
      <w:r w:rsidRPr="00B1023D">
        <w:rPr>
          <w:rFonts w:ascii="Arial" w:eastAsia="Times New Roman" w:hAnsi="Arial" w:cs="Arial"/>
          <w:b/>
          <w:lang w:val="en-US" w:eastAsia="ru-RU"/>
        </w:rPr>
        <w:t>K</w:t>
      </w:r>
      <w:r w:rsidRPr="00B1023D">
        <w:rPr>
          <w:rFonts w:ascii="Arial" w:eastAsia="Times New Roman" w:hAnsi="Arial" w:cs="Arial"/>
          <w:b/>
          <w:lang w:eastAsia="ru-RU"/>
        </w:rPr>
        <w:t xml:space="preserve"> 2022: павильон 15, стенд </w:t>
      </w:r>
      <w:r w:rsidRPr="00B1023D">
        <w:rPr>
          <w:rFonts w:ascii="Arial" w:eastAsia="Times New Roman" w:hAnsi="Arial" w:cs="Arial"/>
          <w:b/>
          <w:lang w:val="en-US" w:eastAsia="ru-RU"/>
        </w:rPr>
        <w:t>C</w:t>
      </w:r>
      <w:r w:rsidRPr="00B1023D">
        <w:rPr>
          <w:rFonts w:ascii="Arial" w:eastAsia="Times New Roman" w:hAnsi="Arial" w:cs="Arial"/>
          <w:b/>
          <w:lang w:eastAsia="ru-RU"/>
        </w:rPr>
        <w:t xml:space="preserve">58 </w:t>
      </w:r>
    </w:p>
    <w:p w14:paraId="43DC1915" w14:textId="77777777" w:rsidR="0012361E" w:rsidRPr="00B1023D" w:rsidRDefault="0012361E" w:rsidP="00B674DA">
      <w:pPr>
        <w:spacing w:after="150"/>
        <w:jc w:val="both"/>
        <w:rPr>
          <w:rFonts w:ascii="Arial" w:eastAsia="Times New Roman" w:hAnsi="Arial" w:cs="Arial"/>
          <w:b/>
          <w:lang w:eastAsia="ru-RU"/>
        </w:rPr>
      </w:pPr>
    </w:p>
    <w:p w14:paraId="6DBB0794" w14:textId="77777777" w:rsidR="00C56D33" w:rsidRPr="00B1023D" w:rsidRDefault="0012361E" w:rsidP="00981453">
      <w:pPr>
        <w:spacing w:after="150"/>
        <w:jc w:val="both"/>
        <w:rPr>
          <w:rFonts w:ascii="Arial" w:eastAsia="Times New Roman" w:hAnsi="Arial" w:cs="Arial"/>
          <w:lang w:eastAsia="ru-RU"/>
        </w:rPr>
      </w:pPr>
      <w:r w:rsidRPr="00F74C87">
        <w:rPr>
          <w:noProof/>
        </w:rPr>
        <w:pict w14:anchorId="63ECF3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4.75pt;height:177pt;visibility:visible">
            <v:imagedata r:id="rId8" o:title=""/>
          </v:shape>
        </w:pict>
      </w:r>
    </w:p>
    <w:p w14:paraId="3B1EB5E6" w14:textId="77777777" w:rsidR="00667C38" w:rsidRPr="0012361E" w:rsidRDefault="00C72E7C" w:rsidP="002451E8">
      <w:pPr>
        <w:spacing w:after="150"/>
        <w:rPr>
          <w:sz w:val="20"/>
          <w:szCs w:val="20"/>
        </w:rPr>
      </w:pPr>
      <w:r w:rsidRPr="0012361E">
        <w:rPr>
          <w:rFonts w:ascii="Arial" w:eastAsia="Times New Roman" w:hAnsi="Arial" w:cs="Arial"/>
          <w:noProof/>
          <w:sz w:val="20"/>
          <w:szCs w:val="20"/>
          <w:lang w:eastAsia="ru-RU"/>
        </w:rPr>
        <w:t>Н</w:t>
      </w:r>
      <w:r w:rsidR="00625C6D" w:rsidRPr="0012361E">
        <w:rPr>
          <w:rFonts w:ascii="Arial" w:eastAsia="Times New Roman" w:hAnsi="Arial" w:cs="Arial"/>
          <w:noProof/>
          <w:sz w:val="20"/>
          <w:szCs w:val="20"/>
          <w:lang w:eastAsia="ru-RU"/>
        </w:rPr>
        <w:t>овы</w:t>
      </w:r>
      <w:r w:rsidRPr="0012361E">
        <w:rPr>
          <w:rFonts w:ascii="Arial" w:eastAsia="Times New Roman" w:hAnsi="Arial" w:cs="Arial"/>
          <w:noProof/>
          <w:sz w:val="20"/>
          <w:szCs w:val="20"/>
          <w:lang w:eastAsia="ru-RU"/>
        </w:rPr>
        <w:t>й</w:t>
      </w:r>
      <w:r w:rsidR="00625C6D" w:rsidRPr="0012361E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</w:t>
      </w:r>
      <w:r w:rsidR="00625C6D" w:rsidRPr="0012361E">
        <w:rPr>
          <w:rFonts w:ascii="Arial" w:eastAsia="Times New Roman" w:hAnsi="Arial" w:cs="Arial"/>
          <w:noProof/>
          <w:sz w:val="20"/>
          <w:szCs w:val="20"/>
          <w:lang w:val="en-US" w:eastAsia="ru-RU"/>
        </w:rPr>
        <w:t>viper</w:t>
      </w:r>
      <w:r w:rsidR="00625C6D" w:rsidRPr="0012361E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4 дополняет </w:t>
      </w:r>
      <w:r w:rsidR="00805BC1" w:rsidRPr="0012361E">
        <w:rPr>
          <w:rFonts w:ascii="Arial" w:eastAsia="Times New Roman" w:hAnsi="Arial" w:cs="Arial"/>
          <w:noProof/>
          <w:sz w:val="20"/>
          <w:szCs w:val="20"/>
          <w:lang w:eastAsia="ru-RU"/>
        </w:rPr>
        <w:t>серию</w:t>
      </w:r>
      <w:r w:rsidR="00625C6D" w:rsidRPr="0012361E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линейных роботов</w:t>
      </w:r>
      <w:r w:rsidR="00805BC1" w:rsidRPr="0012361E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Е</w:t>
      </w:r>
      <w:r w:rsidR="00805BC1" w:rsidRPr="0012361E">
        <w:rPr>
          <w:rFonts w:ascii="Arial" w:eastAsia="Times New Roman" w:hAnsi="Arial" w:cs="Arial"/>
          <w:noProof/>
          <w:sz w:val="20"/>
          <w:szCs w:val="20"/>
          <w:lang w:val="en-US" w:eastAsia="ru-RU"/>
        </w:rPr>
        <w:t>NGEL</w:t>
      </w:r>
      <w:r w:rsidR="00805BC1" w:rsidRPr="0012361E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и</w:t>
      </w:r>
      <w:r w:rsidR="00625C6D" w:rsidRPr="0012361E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значительно повыша</w:t>
      </w:r>
      <w:r w:rsidR="00805BC1" w:rsidRPr="0012361E">
        <w:rPr>
          <w:rFonts w:ascii="Arial" w:eastAsia="Times New Roman" w:hAnsi="Arial" w:cs="Arial"/>
          <w:noProof/>
          <w:sz w:val="20"/>
          <w:szCs w:val="20"/>
          <w:lang w:eastAsia="ru-RU"/>
        </w:rPr>
        <w:t>ет</w:t>
      </w:r>
      <w:r w:rsidR="00625C6D" w:rsidRPr="0012361E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энергоэффективность </w:t>
      </w:r>
      <w:r w:rsidR="00805BC1" w:rsidRPr="0012361E">
        <w:rPr>
          <w:rFonts w:ascii="Arial" w:eastAsia="Times New Roman" w:hAnsi="Arial" w:cs="Arial"/>
          <w:noProof/>
          <w:sz w:val="20"/>
          <w:szCs w:val="20"/>
          <w:lang w:eastAsia="ru-RU"/>
        </w:rPr>
        <w:t>процесса</w:t>
      </w:r>
      <w:r w:rsidR="00625C6D" w:rsidRPr="0012361E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автоматизации</w:t>
      </w:r>
      <w:r w:rsidR="00667C38" w:rsidRPr="0012361E">
        <w:rPr>
          <w:sz w:val="20"/>
          <w:szCs w:val="20"/>
        </w:rPr>
        <w:t xml:space="preserve"> </w:t>
      </w:r>
      <w:r w:rsidR="00C57C1A" w:rsidRPr="0012361E">
        <w:rPr>
          <w:sz w:val="20"/>
          <w:szCs w:val="20"/>
        </w:rPr>
        <w:t xml:space="preserve">литья </w:t>
      </w:r>
    </w:p>
    <w:p w14:paraId="2434F938" w14:textId="77777777" w:rsidR="003207FD" w:rsidRPr="00B1023D" w:rsidRDefault="003207FD" w:rsidP="00A06C9A">
      <w:pPr>
        <w:pStyle w:val="Abbinder-headline"/>
        <w:spacing w:after="150" w:line="276" w:lineRule="auto"/>
        <w:ind w:right="0"/>
        <w:rPr>
          <w:sz w:val="16"/>
          <w:szCs w:val="16"/>
          <w:lang w:val="ru-RU"/>
        </w:rPr>
      </w:pPr>
    </w:p>
    <w:p w14:paraId="1F49A9D2" w14:textId="77777777" w:rsidR="00C94A65" w:rsidRPr="00CB185F" w:rsidRDefault="00C94A65" w:rsidP="00A06C9A">
      <w:pPr>
        <w:pStyle w:val="Abbinder-headline"/>
        <w:spacing w:after="150" w:line="276" w:lineRule="auto"/>
        <w:ind w:right="0"/>
        <w:rPr>
          <w:rStyle w:val="Hyperlink"/>
          <w:color w:val="auto"/>
          <w:spacing w:val="0"/>
          <w:u w:val="none"/>
          <w:lang w:val="ru-RU"/>
        </w:rPr>
      </w:pPr>
      <w:r w:rsidRPr="00CB185F">
        <w:rPr>
          <w:rStyle w:val="Hyperlink"/>
          <w:color w:val="auto"/>
          <w:spacing w:val="0"/>
          <w:u w:val="none"/>
        </w:rPr>
        <w:lastRenderedPageBreak/>
        <w:t>ENGEL</w:t>
      </w:r>
      <w:r w:rsidRPr="00CB185F">
        <w:rPr>
          <w:rStyle w:val="Hyperlink"/>
          <w:color w:val="auto"/>
          <w:spacing w:val="0"/>
          <w:u w:val="none"/>
          <w:lang w:val="ru-RU"/>
        </w:rPr>
        <w:t xml:space="preserve"> </w:t>
      </w:r>
      <w:r w:rsidRPr="00CB185F">
        <w:rPr>
          <w:rStyle w:val="Hyperlink"/>
          <w:color w:val="auto"/>
          <w:spacing w:val="0"/>
          <w:u w:val="none"/>
        </w:rPr>
        <w:t>Austria</w:t>
      </w:r>
      <w:r w:rsidRPr="00CB185F">
        <w:rPr>
          <w:rStyle w:val="Hyperlink"/>
          <w:color w:val="auto"/>
          <w:spacing w:val="0"/>
          <w:u w:val="none"/>
          <w:lang w:val="ru-RU"/>
        </w:rPr>
        <w:t xml:space="preserve"> </w:t>
      </w:r>
      <w:r w:rsidRPr="00CB185F">
        <w:rPr>
          <w:rStyle w:val="Hyperlink"/>
          <w:color w:val="auto"/>
          <w:spacing w:val="0"/>
          <w:u w:val="none"/>
        </w:rPr>
        <w:t>GmbH</w:t>
      </w:r>
    </w:p>
    <w:p w14:paraId="680493E9" w14:textId="77777777" w:rsidR="00C94A65" w:rsidRPr="00CB185F" w:rsidRDefault="00C94A65" w:rsidP="00A06C9A">
      <w:pPr>
        <w:pStyle w:val="Abbinder"/>
        <w:spacing w:after="150" w:line="276" w:lineRule="auto"/>
        <w:jc w:val="both"/>
        <w:rPr>
          <w:rStyle w:val="Hyperlink"/>
          <w:color w:val="auto"/>
          <w:u w:val="none"/>
        </w:rPr>
      </w:pPr>
      <w:r w:rsidRPr="00CB185F">
        <w:rPr>
          <w:rStyle w:val="Hyperlink"/>
          <w:color w:val="auto"/>
          <w:u w:val="none"/>
          <w:lang w:val="ru-RU"/>
        </w:rPr>
        <w:t xml:space="preserve">Группа компаний </w:t>
      </w:r>
      <w:r w:rsidRPr="00CB185F">
        <w:rPr>
          <w:rStyle w:val="Hyperlink"/>
          <w:color w:val="auto"/>
          <w:u w:val="none"/>
        </w:rPr>
        <w:t>ENGEL</w:t>
      </w:r>
      <w:r w:rsidRPr="00CB185F">
        <w:rPr>
          <w:rStyle w:val="Hyperlink"/>
          <w:color w:val="auto"/>
          <w:u w:val="none"/>
          <w:lang w:val="ru-RU"/>
        </w:rPr>
        <w:t xml:space="preserve"> является</w:t>
      </w:r>
      <w:r w:rsidR="00846E36">
        <w:rPr>
          <w:rStyle w:val="Hyperlink"/>
          <w:color w:val="auto"/>
          <w:u w:val="none"/>
          <w:lang w:val="ru-RU"/>
        </w:rPr>
        <w:t xml:space="preserve"> одним из мировых лидеров среди</w:t>
      </w:r>
      <w:r w:rsidRPr="00CB185F">
        <w:rPr>
          <w:rStyle w:val="Hyperlink"/>
          <w:color w:val="auto"/>
          <w:u w:val="none"/>
          <w:lang w:val="ru-RU"/>
        </w:rPr>
        <w:t xml:space="preserve"> поставщико</w:t>
      </w:r>
      <w:r w:rsidR="00846E36">
        <w:rPr>
          <w:rStyle w:val="Hyperlink"/>
          <w:color w:val="auto"/>
          <w:u w:val="none"/>
          <w:lang w:val="ru-RU"/>
        </w:rPr>
        <w:t>в</w:t>
      </w:r>
      <w:r w:rsidRPr="00CB185F">
        <w:rPr>
          <w:rStyle w:val="Hyperlink"/>
          <w:color w:val="auto"/>
          <w:u w:val="none"/>
          <w:lang w:val="ru-RU"/>
        </w:rPr>
        <w:t xml:space="preserve"> оборудования по переработке пластмасс методом литья под давлением для производства автокомпонентов, упаковки, медицинских, технических и прочих изделий. Предприятие предлагает широкий спектр оборудования</w:t>
      </w:r>
      <w:r w:rsidR="00846E36">
        <w:rPr>
          <w:rStyle w:val="Hyperlink"/>
          <w:color w:val="auto"/>
          <w:u w:val="none"/>
          <w:lang w:val="ru-RU"/>
        </w:rPr>
        <w:t xml:space="preserve">: </w:t>
      </w:r>
      <w:r w:rsidRPr="00CB185F">
        <w:rPr>
          <w:rStyle w:val="Hyperlink"/>
          <w:color w:val="auto"/>
          <w:u w:val="none"/>
          <w:lang w:val="ru-RU"/>
        </w:rPr>
        <w:t xml:space="preserve">термопластавтоматы для литья изделий из пластмасс, машины для переработки резины и силикона, роботы и средства автоматизации, а также разрабатывает специальные технологические решения. С момента своего основания в 1945 году ENGEL является на 100 % семейным предприятием. Это делает компанию стабильным, надежным и устойчивым в финансовом отношении партнером. </w:t>
      </w:r>
    </w:p>
    <w:p w14:paraId="12AB3B72" w14:textId="77777777" w:rsidR="00C94A65" w:rsidRPr="00CB185F" w:rsidRDefault="00C94A65" w:rsidP="00A06C9A">
      <w:pPr>
        <w:pStyle w:val="Abbinder"/>
        <w:spacing w:after="150" w:line="276" w:lineRule="auto"/>
        <w:jc w:val="both"/>
        <w:rPr>
          <w:rStyle w:val="Hyperlink"/>
          <w:color w:val="auto"/>
          <w:u w:val="none"/>
          <w:lang w:val="ru-RU"/>
        </w:rPr>
      </w:pPr>
      <w:r w:rsidRPr="00CB185F">
        <w:rPr>
          <w:rStyle w:val="Hyperlink"/>
          <w:color w:val="auto"/>
          <w:u w:val="none"/>
          <w:lang w:val="ru-RU"/>
        </w:rPr>
        <w:t xml:space="preserve">В России и Беларуси </w:t>
      </w:r>
      <w:r w:rsidRPr="00CB185F">
        <w:rPr>
          <w:rStyle w:val="Hyperlink"/>
          <w:color w:val="auto"/>
          <w:u w:val="none"/>
          <w:lang w:val="en-US"/>
        </w:rPr>
        <w:t>ENGEL</w:t>
      </w:r>
      <w:r w:rsidRPr="00CB185F">
        <w:rPr>
          <w:rStyle w:val="Hyperlink"/>
          <w:color w:val="auto"/>
          <w:u w:val="none"/>
          <w:lang w:val="ru-RU"/>
        </w:rPr>
        <w:t xml:space="preserve"> представляет дочернее предприятие ООО «ЭНГЕЛЬ», которое, помимо продаж оборудования, предлагает широкий спектр сервисных услуг. </w:t>
      </w:r>
    </w:p>
    <w:p w14:paraId="4E144A2C" w14:textId="77777777" w:rsidR="00C94A65" w:rsidRPr="00CB185F" w:rsidRDefault="00C94A65" w:rsidP="00A06C9A">
      <w:pPr>
        <w:pStyle w:val="Abbinder"/>
        <w:spacing w:after="150" w:line="276" w:lineRule="auto"/>
        <w:jc w:val="both"/>
        <w:rPr>
          <w:rStyle w:val="Hyperlink"/>
          <w:color w:val="auto"/>
          <w:u w:val="none"/>
          <w:lang w:val="ru-RU"/>
        </w:rPr>
      </w:pPr>
      <w:hyperlink r:id="rId9" w:history="1">
        <w:r w:rsidRPr="00CB185F">
          <w:rPr>
            <w:rStyle w:val="Hyperlink"/>
            <w:color w:val="auto"/>
            <w:lang w:val="en-US"/>
          </w:rPr>
          <w:t>www.engelglobal.ru</w:t>
        </w:r>
      </w:hyperlink>
    </w:p>
    <w:p w14:paraId="7B6E57F1" w14:textId="77777777" w:rsidR="00897BD6" w:rsidRPr="00CB185F" w:rsidRDefault="00897BD6" w:rsidP="00A06C9A">
      <w:pPr>
        <w:pStyle w:val="StandardWeb"/>
        <w:spacing w:before="0" w:beforeAutospacing="0" w:after="150" w:afterAutospacing="0" w:line="276" w:lineRule="auto"/>
        <w:rPr>
          <w:rFonts w:ascii="Arial" w:hAnsi="Arial" w:cs="Arial"/>
          <w:sz w:val="16"/>
          <w:szCs w:val="16"/>
        </w:rPr>
      </w:pPr>
    </w:p>
    <w:sectPr w:rsidR="00897BD6" w:rsidRPr="00CB185F" w:rsidSect="002E7909">
      <w:headerReference w:type="default" r:id="rId10"/>
      <w:footerReference w:type="default" r:id="rId11"/>
      <w:pgSz w:w="11910" w:h="16840"/>
      <w:pgMar w:top="1134" w:right="1134" w:bottom="1701" w:left="1701" w:header="2019" w:footer="1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9F7E" w14:textId="77777777" w:rsidR="00A039E1" w:rsidRDefault="00A039E1" w:rsidP="001919D5">
      <w:pPr>
        <w:spacing w:after="0" w:line="240" w:lineRule="auto"/>
      </w:pPr>
      <w:r>
        <w:separator/>
      </w:r>
    </w:p>
  </w:endnote>
  <w:endnote w:type="continuationSeparator" w:id="0">
    <w:p w14:paraId="325D1492" w14:textId="77777777" w:rsidR="00A039E1" w:rsidRDefault="00A039E1" w:rsidP="0019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55 Roman">
    <w:charset w:val="00"/>
    <w:family w:val="swiss"/>
    <w:notTrueType/>
    <w:pitch w:val="variable"/>
    <w:sig w:usb0="A00002AF" w:usb1="5000205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6D15" w14:textId="77777777" w:rsidR="001919D5" w:rsidRDefault="008A0BDC">
    <w:pPr>
      <w:spacing w:line="200" w:lineRule="exact"/>
      <w:rPr>
        <w:sz w:val="20"/>
        <w:szCs w:val="20"/>
      </w:rPr>
    </w:pPr>
    <w:r w:rsidRPr="000F4AD7">
      <w:rPr>
        <w:noProof/>
        <w:lang w:eastAsia="ru-RU"/>
      </w:rPr>
      <w:pict w14:anchorId="4F0AB93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7.8pt;margin-top:771.85pt;width:194.65pt;height:33.85pt;z-index:-2;mso-position-horizontal-relative:page;mso-position-vertical-relative:page" filled="f" stroked="f">
          <v:textbox style="mso-next-textbox:#_x0000_s1029" inset="0,0,0,0">
            <w:txbxContent>
              <w:p w14:paraId="5E0C5D16" w14:textId="77777777" w:rsidR="00071380" w:rsidRPr="007025EA" w:rsidRDefault="00071380" w:rsidP="00071380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ООО «ЭНГЕЛЬ»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тел.</w:t>
                </w:r>
                <w:r w:rsidRPr="0038452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</w:t>
                </w:r>
                <w:r w:rsidR="00D639B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+7 (495) 269-39-20 |</w:t>
                </w:r>
                <w:r w:rsidRPr="007025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факс</w:t>
                </w:r>
                <w:r w:rsidRPr="007025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+7 (495</w:t>
                </w:r>
                <w:r w:rsidR="008A0BDC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) 269-86-33</w:t>
                </w:r>
                <w:r w:rsidRPr="007025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</w:t>
                </w:r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val="de-DE" w:eastAsia="ru-RU"/>
                  </w:rPr>
                  <w:t>info</w:t>
                </w:r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val="de-DE" w:eastAsia="ru-RU"/>
                  </w:rPr>
                  <w:t>ru</w:t>
                </w:r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@</w:t>
                </w:r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val="de-DE" w:eastAsia="ru-RU"/>
                  </w:rPr>
                  <w:t>engel</w:t>
                </w:r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val="de-DE" w:eastAsia="ru-RU"/>
                  </w:rPr>
                  <w:t>at</w:t>
                </w:r>
                <w:r w:rsidR="00D639B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|</w:t>
                </w:r>
                <w:r w:rsidR="00D639B3" w:rsidRPr="007025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</w:t>
                </w:r>
                <w:hyperlink r:id="rId1" w:history="1">
                  <w:r w:rsidRPr="00071380">
                    <w:rPr>
                      <w:rStyle w:val="Hyperlink"/>
                      <w:rFonts w:ascii="Arial" w:eastAsia="Times New Roman" w:hAnsi="Arial" w:cs="Arial"/>
                      <w:color w:val="auto"/>
                      <w:sz w:val="16"/>
                      <w:szCs w:val="16"/>
                      <w:u w:val="none"/>
                      <w:lang w:val="de-DE" w:eastAsia="ru-RU"/>
                    </w:rPr>
                    <w:t>www</w:t>
                  </w:r>
                  <w:r w:rsidRPr="007025EA">
                    <w:rPr>
                      <w:rStyle w:val="Hyperlink"/>
                      <w:rFonts w:ascii="Arial" w:eastAsia="Times New Roman" w:hAnsi="Arial" w:cs="Arial"/>
                      <w:color w:val="auto"/>
                      <w:sz w:val="16"/>
                      <w:szCs w:val="16"/>
                      <w:u w:val="none"/>
                      <w:lang w:eastAsia="ru-RU"/>
                    </w:rPr>
                    <w:t>.</w:t>
                  </w:r>
                  <w:r w:rsidRPr="00071380">
                    <w:rPr>
                      <w:rStyle w:val="Hyperlink"/>
                      <w:rFonts w:ascii="Arial" w:eastAsia="Times New Roman" w:hAnsi="Arial" w:cs="Arial"/>
                      <w:color w:val="auto"/>
                      <w:sz w:val="16"/>
                      <w:szCs w:val="16"/>
                      <w:u w:val="none"/>
                      <w:lang w:val="de-DE" w:eastAsia="ru-RU"/>
                    </w:rPr>
                    <w:t>engelglobal</w:t>
                  </w:r>
                  <w:r w:rsidRPr="007025EA">
                    <w:rPr>
                      <w:rStyle w:val="Hyperlink"/>
                      <w:rFonts w:ascii="Arial" w:eastAsia="Times New Roman" w:hAnsi="Arial" w:cs="Arial"/>
                      <w:color w:val="auto"/>
                      <w:sz w:val="16"/>
                      <w:szCs w:val="16"/>
                      <w:u w:val="none"/>
                      <w:lang w:eastAsia="ru-RU"/>
                    </w:rPr>
                    <w:t>.</w:t>
                  </w:r>
                  <w:r w:rsidRPr="00071380">
                    <w:rPr>
                      <w:rStyle w:val="Hyperlink"/>
                      <w:rFonts w:ascii="Arial" w:eastAsia="Times New Roman" w:hAnsi="Arial" w:cs="Arial"/>
                      <w:color w:val="auto"/>
                      <w:sz w:val="16"/>
                      <w:szCs w:val="16"/>
                      <w:u w:val="none"/>
                      <w:lang w:val="de-DE" w:eastAsia="ru-RU"/>
                    </w:rPr>
                    <w:t>ru</w:t>
                  </w:r>
                </w:hyperlink>
              </w:p>
              <w:p w14:paraId="1B5BEE76" w14:textId="77777777" w:rsidR="00071380" w:rsidRPr="007025EA" w:rsidRDefault="00071380" w:rsidP="00071380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</w:p>
            </w:txbxContent>
          </v:textbox>
          <w10:wrap anchorx="page" anchory="page"/>
        </v:shape>
      </w:pict>
    </w:r>
    <w:r w:rsidR="00232832">
      <w:rPr>
        <w:noProof/>
      </w:rPr>
      <w:pict w14:anchorId="696FF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1031" type="#_x0000_t75" style="position:absolute;margin-left:88.85pt;margin-top:765.2pt;width:96.75pt;height:35.5pt;z-index:-4;visibility:visible;mso-position-horizontal-relative:page;mso-position-vertical-relative:page">
          <v:imagedata r:id="rId2" o:title=""/>
          <w10:wrap anchorx="page" anchory="page"/>
        </v:shape>
      </w:pict>
    </w:r>
    <w:r w:rsidR="000F4AD7" w:rsidRPr="000F4AD7">
      <w:rPr>
        <w:lang w:val="en-US"/>
      </w:rPr>
      <w:pict w14:anchorId="083F2738">
        <v:shape id="_x0000_s1025" type="#_x0000_t202" style="position:absolute;margin-left:292.95pt;margin-top:795.35pt;width:9.05pt;height:11.1pt;z-index:-3;mso-position-horizontal-relative:page;mso-position-vertical-relative:page" filled="f" stroked="f">
          <v:textbox style="mso-next-textbox:#_x0000_s1025" inset="0,0,0,0">
            <w:txbxContent>
              <w:p w14:paraId="62E141A8" w14:textId="77777777" w:rsidR="001919D5" w:rsidRPr="001A3E41" w:rsidRDefault="000F4AD7">
                <w:pPr>
                  <w:spacing w:line="206" w:lineRule="exact"/>
                  <w:ind w:left="4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1A3E41">
                  <w:rPr>
                    <w:sz w:val="14"/>
                    <w:szCs w:val="14"/>
                  </w:rPr>
                  <w:fldChar w:fldCharType="begin"/>
                </w:r>
                <w:r w:rsidR="0077360C" w:rsidRPr="001A3E41">
                  <w:rPr>
                    <w:rFonts w:ascii="Arial" w:eastAsia="Arial" w:hAnsi="Arial" w:cs="Arial"/>
                    <w:sz w:val="14"/>
                    <w:szCs w:val="14"/>
                  </w:rPr>
                  <w:instrText xml:space="preserve"> PAGE </w:instrText>
                </w:r>
                <w:r w:rsidRPr="001A3E41">
                  <w:rPr>
                    <w:sz w:val="14"/>
                    <w:szCs w:val="14"/>
                  </w:rPr>
                  <w:fldChar w:fldCharType="separate"/>
                </w:r>
                <w:r w:rsidR="00586351">
                  <w:rPr>
                    <w:rFonts w:ascii="Arial" w:eastAsia="Arial" w:hAnsi="Arial" w:cs="Arial"/>
                    <w:noProof/>
                    <w:sz w:val="14"/>
                    <w:szCs w:val="14"/>
                  </w:rPr>
                  <w:t>3</w:t>
                </w:r>
                <w:r w:rsidRPr="001A3E41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E22A" w14:textId="77777777" w:rsidR="00A039E1" w:rsidRDefault="00A039E1" w:rsidP="001919D5">
      <w:pPr>
        <w:spacing w:after="0" w:line="240" w:lineRule="auto"/>
      </w:pPr>
      <w:r>
        <w:separator/>
      </w:r>
    </w:p>
  </w:footnote>
  <w:footnote w:type="continuationSeparator" w:id="0">
    <w:p w14:paraId="7174DC5C" w14:textId="77777777" w:rsidR="00A039E1" w:rsidRDefault="00A039E1" w:rsidP="0019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25C6" w14:textId="77777777" w:rsidR="00703724" w:rsidRDefault="00703724">
    <w:pPr>
      <w:pStyle w:val="Kopfzeile"/>
    </w:pPr>
    <w:r>
      <w:rPr>
        <w:noProof/>
      </w:rPr>
      <w:pict w14:anchorId="01E526B6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32" type="#_x0000_t202" style="position:absolute;margin-left:265.65pt;margin-top:-30.45pt;width:181.5pt;height:29.75pt;z-index:4;visibility:visible;mso-width-percent:400;mso-height-percent:200;mso-wrap-distance-top:3.6pt;mso-wrap-distance-bottom:3.6pt;mso-width-percent:400;mso-height-percent:200;mso-width-relative:margin;mso-height-relative:margin" stroked="f">
          <v:textbox style="mso-next-textbox:#Надпись 2;mso-fit-shape-to-text:t">
            <w:txbxContent>
              <w:p w14:paraId="79D032EE" w14:textId="77777777" w:rsidR="00703724" w:rsidRPr="00232832" w:rsidRDefault="00703724" w:rsidP="0070372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1A171B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1A171B"/>
                    <w:sz w:val="32"/>
                  </w:rPr>
                  <w:t>пресс-</w:t>
                </w:r>
                <w:r>
                  <w:rPr>
                    <w:rFonts w:ascii="Arial Black" w:eastAsia="Times New Roman" w:hAnsi="Arial Black" w:cs="Arial"/>
                    <w:color w:val="96C03A"/>
                    <w:sz w:val="32"/>
                  </w:rPr>
                  <w:t>релиз</w:t>
                </w:r>
              </w:p>
            </w:txbxContent>
          </v:textbox>
          <w10:wrap type="square"/>
        </v:shape>
      </w:pict>
    </w:r>
  </w:p>
  <w:p w14:paraId="5521FA84" w14:textId="77777777" w:rsidR="00703724" w:rsidRDefault="007037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B7265"/>
    <w:multiLevelType w:val="hybridMultilevel"/>
    <w:tmpl w:val="BD88B4A6"/>
    <w:lvl w:ilvl="0" w:tplc="E44CFA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8B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C8B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08C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2BF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07D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C05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60A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813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08C0"/>
    <w:multiLevelType w:val="hybridMultilevel"/>
    <w:tmpl w:val="A5C2AC9C"/>
    <w:lvl w:ilvl="0" w:tplc="78F858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2A2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82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6F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4D3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84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EF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4B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28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10C"/>
    <w:multiLevelType w:val="hybridMultilevel"/>
    <w:tmpl w:val="AA922994"/>
    <w:lvl w:ilvl="0" w:tplc="884AFEE2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244D6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EAAD3E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82BC3C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C6A016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CAAF06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666D42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9489E6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08BBD2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15F6A2C"/>
    <w:multiLevelType w:val="hybridMultilevel"/>
    <w:tmpl w:val="66A4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94E7F"/>
    <w:multiLevelType w:val="hybridMultilevel"/>
    <w:tmpl w:val="557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4157"/>
    <w:multiLevelType w:val="hybridMultilevel"/>
    <w:tmpl w:val="E8ACD462"/>
    <w:lvl w:ilvl="0" w:tplc="61BE41DE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82D10C">
      <w:start w:val="66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D5672A6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C87D84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888578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103534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0E2D1C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2097AC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7076E8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F927BCC"/>
    <w:multiLevelType w:val="multilevel"/>
    <w:tmpl w:val="4BE4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8459909">
    <w:abstractNumId w:val="2"/>
  </w:num>
  <w:num w:numId="2" w16cid:durableId="2116172405">
    <w:abstractNumId w:val="5"/>
  </w:num>
  <w:num w:numId="3" w16cid:durableId="1324628739">
    <w:abstractNumId w:val="0"/>
  </w:num>
  <w:num w:numId="4" w16cid:durableId="506986994">
    <w:abstractNumId w:val="1"/>
  </w:num>
  <w:num w:numId="5" w16cid:durableId="1392148094">
    <w:abstractNumId w:val="4"/>
  </w:num>
  <w:num w:numId="6" w16cid:durableId="239364333">
    <w:abstractNumId w:val="6"/>
  </w:num>
  <w:num w:numId="7" w16cid:durableId="3992096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9D5"/>
    <w:rsid w:val="00000313"/>
    <w:rsid w:val="00000A5D"/>
    <w:rsid w:val="00005200"/>
    <w:rsid w:val="00006CF3"/>
    <w:rsid w:val="00007093"/>
    <w:rsid w:val="0000779D"/>
    <w:rsid w:val="00012573"/>
    <w:rsid w:val="0001340B"/>
    <w:rsid w:val="0001609A"/>
    <w:rsid w:val="000160B0"/>
    <w:rsid w:val="000179FA"/>
    <w:rsid w:val="000200FE"/>
    <w:rsid w:val="000253B4"/>
    <w:rsid w:val="000275E0"/>
    <w:rsid w:val="00034A02"/>
    <w:rsid w:val="000377EC"/>
    <w:rsid w:val="0004113B"/>
    <w:rsid w:val="00041C3A"/>
    <w:rsid w:val="00042B97"/>
    <w:rsid w:val="000574FA"/>
    <w:rsid w:val="0006308C"/>
    <w:rsid w:val="0006316D"/>
    <w:rsid w:val="000656B9"/>
    <w:rsid w:val="00070AE9"/>
    <w:rsid w:val="00071380"/>
    <w:rsid w:val="0007191E"/>
    <w:rsid w:val="00071B7A"/>
    <w:rsid w:val="00073EFB"/>
    <w:rsid w:val="00074053"/>
    <w:rsid w:val="00076F14"/>
    <w:rsid w:val="00077EE9"/>
    <w:rsid w:val="0008156E"/>
    <w:rsid w:val="00082552"/>
    <w:rsid w:val="00082E0B"/>
    <w:rsid w:val="00083A5D"/>
    <w:rsid w:val="000840A8"/>
    <w:rsid w:val="00084D39"/>
    <w:rsid w:val="00087D20"/>
    <w:rsid w:val="00090CD5"/>
    <w:rsid w:val="00090E77"/>
    <w:rsid w:val="00093B95"/>
    <w:rsid w:val="00095022"/>
    <w:rsid w:val="00097A1A"/>
    <w:rsid w:val="000A1229"/>
    <w:rsid w:val="000A255B"/>
    <w:rsid w:val="000A306F"/>
    <w:rsid w:val="000A3D97"/>
    <w:rsid w:val="000B05C4"/>
    <w:rsid w:val="000B0B71"/>
    <w:rsid w:val="000B1158"/>
    <w:rsid w:val="000B18D4"/>
    <w:rsid w:val="000B19CC"/>
    <w:rsid w:val="000B21D1"/>
    <w:rsid w:val="000B21DA"/>
    <w:rsid w:val="000B39A7"/>
    <w:rsid w:val="000B42E7"/>
    <w:rsid w:val="000B4DB8"/>
    <w:rsid w:val="000B5C9B"/>
    <w:rsid w:val="000B7660"/>
    <w:rsid w:val="000C0E10"/>
    <w:rsid w:val="000C15E3"/>
    <w:rsid w:val="000C17C9"/>
    <w:rsid w:val="000C26F1"/>
    <w:rsid w:val="000C430C"/>
    <w:rsid w:val="000D0A4D"/>
    <w:rsid w:val="000D5CE3"/>
    <w:rsid w:val="000E287B"/>
    <w:rsid w:val="000E66A8"/>
    <w:rsid w:val="000E695D"/>
    <w:rsid w:val="000F4AD7"/>
    <w:rsid w:val="000F5395"/>
    <w:rsid w:val="000F64EB"/>
    <w:rsid w:val="0010123B"/>
    <w:rsid w:val="00102C85"/>
    <w:rsid w:val="00104E43"/>
    <w:rsid w:val="0010533B"/>
    <w:rsid w:val="0010725E"/>
    <w:rsid w:val="0011319E"/>
    <w:rsid w:val="00113202"/>
    <w:rsid w:val="001135C0"/>
    <w:rsid w:val="00114D42"/>
    <w:rsid w:val="00120D3E"/>
    <w:rsid w:val="0012145B"/>
    <w:rsid w:val="00122EB5"/>
    <w:rsid w:val="0012361E"/>
    <w:rsid w:val="00127C0E"/>
    <w:rsid w:val="00130239"/>
    <w:rsid w:val="0013138C"/>
    <w:rsid w:val="00132E1E"/>
    <w:rsid w:val="00133D69"/>
    <w:rsid w:val="00137FBE"/>
    <w:rsid w:val="001418D9"/>
    <w:rsid w:val="00147814"/>
    <w:rsid w:val="0015031F"/>
    <w:rsid w:val="00150BA2"/>
    <w:rsid w:val="00153FCE"/>
    <w:rsid w:val="0015435E"/>
    <w:rsid w:val="00154547"/>
    <w:rsid w:val="00160477"/>
    <w:rsid w:val="00160F41"/>
    <w:rsid w:val="00165AB8"/>
    <w:rsid w:val="0016711E"/>
    <w:rsid w:val="00167ED2"/>
    <w:rsid w:val="001718AF"/>
    <w:rsid w:val="00175898"/>
    <w:rsid w:val="001775FB"/>
    <w:rsid w:val="00180769"/>
    <w:rsid w:val="0018090D"/>
    <w:rsid w:val="00190DF5"/>
    <w:rsid w:val="001919D5"/>
    <w:rsid w:val="001A174A"/>
    <w:rsid w:val="001A2E88"/>
    <w:rsid w:val="001A3E41"/>
    <w:rsid w:val="001A47AC"/>
    <w:rsid w:val="001A53BD"/>
    <w:rsid w:val="001A77DA"/>
    <w:rsid w:val="001B08EA"/>
    <w:rsid w:val="001B39B3"/>
    <w:rsid w:val="001B7716"/>
    <w:rsid w:val="001B77F4"/>
    <w:rsid w:val="001C3278"/>
    <w:rsid w:val="001C527D"/>
    <w:rsid w:val="001D2CFF"/>
    <w:rsid w:val="001D4635"/>
    <w:rsid w:val="001D4D35"/>
    <w:rsid w:val="001D6035"/>
    <w:rsid w:val="001E0B35"/>
    <w:rsid w:val="001E3C06"/>
    <w:rsid w:val="001E4EF5"/>
    <w:rsid w:val="001E5D27"/>
    <w:rsid w:val="001E7CDB"/>
    <w:rsid w:val="001E7DB1"/>
    <w:rsid w:val="001F23B9"/>
    <w:rsid w:val="001F2D13"/>
    <w:rsid w:val="001F2EAE"/>
    <w:rsid w:val="001F4570"/>
    <w:rsid w:val="001F754D"/>
    <w:rsid w:val="00200295"/>
    <w:rsid w:val="00202A7D"/>
    <w:rsid w:val="00203524"/>
    <w:rsid w:val="002035F7"/>
    <w:rsid w:val="00210410"/>
    <w:rsid w:val="00210A6C"/>
    <w:rsid w:val="002157E5"/>
    <w:rsid w:val="00215EDA"/>
    <w:rsid w:val="00217771"/>
    <w:rsid w:val="002201ED"/>
    <w:rsid w:val="0022034F"/>
    <w:rsid w:val="00224599"/>
    <w:rsid w:val="0022609A"/>
    <w:rsid w:val="00227B7D"/>
    <w:rsid w:val="00227FEE"/>
    <w:rsid w:val="002324AB"/>
    <w:rsid w:val="00232832"/>
    <w:rsid w:val="00233709"/>
    <w:rsid w:val="00236808"/>
    <w:rsid w:val="00237329"/>
    <w:rsid w:val="00240F6F"/>
    <w:rsid w:val="002451E8"/>
    <w:rsid w:val="002478E3"/>
    <w:rsid w:val="00247A64"/>
    <w:rsid w:val="0025234E"/>
    <w:rsid w:val="00255639"/>
    <w:rsid w:val="00256925"/>
    <w:rsid w:val="00261DB2"/>
    <w:rsid w:val="00262179"/>
    <w:rsid w:val="00262B5E"/>
    <w:rsid w:val="00262C2A"/>
    <w:rsid w:val="00263FA2"/>
    <w:rsid w:val="0026463D"/>
    <w:rsid w:val="0026494F"/>
    <w:rsid w:val="00266744"/>
    <w:rsid w:val="0026750F"/>
    <w:rsid w:val="00270A31"/>
    <w:rsid w:val="00271F2B"/>
    <w:rsid w:val="002733E4"/>
    <w:rsid w:val="0027519C"/>
    <w:rsid w:val="0027719A"/>
    <w:rsid w:val="00277B60"/>
    <w:rsid w:val="00283042"/>
    <w:rsid w:val="00283900"/>
    <w:rsid w:val="002849AD"/>
    <w:rsid w:val="00285999"/>
    <w:rsid w:val="00295C74"/>
    <w:rsid w:val="00296D03"/>
    <w:rsid w:val="002974CB"/>
    <w:rsid w:val="00297F86"/>
    <w:rsid w:val="002A256A"/>
    <w:rsid w:val="002A2F99"/>
    <w:rsid w:val="002A35AA"/>
    <w:rsid w:val="002A3671"/>
    <w:rsid w:val="002A3D34"/>
    <w:rsid w:val="002A50D6"/>
    <w:rsid w:val="002A6412"/>
    <w:rsid w:val="002A6934"/>
    <w:rsid w:val="002B02A9"/>
    <w:rsid w:val="002B040B"/>
    <w:rsid w:val="002B09D0"/>
    <w:rsid w:val="002B0F25"/>
    <w:rsid w:val="002B1BC9"/>
    <w:rsid w:val="002B31BF"/>
    <w:rsid w:val="002B514A"/>
    <w:rsid w:val="002B5337"/>
    <w:rsid w:val="002B5B02"/>
    <w:rsid w:val="002B7406"/>
    <w:rsid w:val="002C377E"/>
    <w:rsid w:val="002C472B"/>
    <w:rsid w:val="002C49EE"/>
    <w:rsid w:val="002C4CE1"/>
    <w:rsid w:val="002C686D"/>
    <w:rsid w:val="002D19B7"/>
    <w:rsid w:val="002D2856"/>
    <w:rsid w:val="002D355F"/>
    <w:rsid w:val="002D4C32"/>
    <w:rsid w:val="002D532A"/>
    <w:rsid w:val="002D6995"/>
    <w:rsid w:val="002D7416"/>
    <w:rsid w:val="002D74AC"/>
    <w:rsid w:val="002E11B6"/>
    <w:rsid w:val="002E2010"/>
    <w:rsid w:val="002E4AF9"/>
    <w:rsid w:val="002E5540"/>
    <w:rsid w:val="002E7909"/>
    <w:rsid w:val="002F4CA8"/>
    <w:rsid w:val="002F7CE8"/>
    <w:rsid w:val="00300A1D"/>
    <w:rsid w:val="0030412A"/>
    <w:rsid w:val="00306A40"/>
    <w:rsid w:val="00306EE9"/>
    <w:rsid w:val="00307F99"/>
    <w:rsid w:val="003168A2"/>
    <w:rsid w:val="003207FD"/>
    <w:rsid w:val="00321AA2"/>
    <w:rsid w:val="00323D52"/>
    <w:rsid w:val="00327FF2"/>
    <w:rsid w:val="00342386"/>
    <w:rsid w:val="00342AA2"/>
    <w:rsid w:val="00342B80"/>
    <w:rsid w:val="00342DAF"/>
    <w:rsid w:val="00347A29"/>
    <w:rsid w:val="0035304A"/>
    <w:rsid w:val="00355D4D"/>
    <w:rsid w:val="00357A1B"/>
    <w:rsid w:val="003663DC"/>
    <w:rsid w:val="00372E37"/>
    <w:rsid w:val="00380374"/>
    <w:rsid w:val="0038172C"/>
    <w:rsid w:val="0038452D"/>
    <w:rsid w:val="00385446"/>
    <w:rsid w:val="00392A72"/>
    <w:rsid w:val="00392F43"/>
    <w:rsid w:val="00395961"/>
    <w:rsid w:val="003A0D7A"/>
    <w:rsid w:val="003A424E"/>
    <w:rsid w:val="003A4A2D"/>
    <w:rsid w:val="003A7F23"/>
    <w:rsid w:val="003B413F"/>
    <w:rsid w:val="003C14F2"/>
    <w:rsid w:val="003C368C"/>
    <w:rsid w:val="003C7462"/>
    <w:rsid w:val="003D0B6A"/>
    <w:rsid w:val="003D1384"/>
    <w:rsid w:val="003D39C8"/>
    <w:rsid w:val="003D57CF"/>
    <w:rsid w:val="003D6E65"/>
    <w:rsid w:val="003E237C"/>
    <w:rsid w:val="003E3176"/>
    <w:rsid w:val="003E520B"/>
    <w:rsid w:val="003F4660"/>
    <w:rsid w:val="003F47DE"/>
    <w:rsid w:val="003F4D4D"/>
    <w:rsid w:val="003F51F2"/>
    <w:rsid w:val="003F7933"/>
    <w:rsid w:val="00403F00"/>
    <w:rsid w:val="00407DAA"/>
    <w:rsid w:val="0041219B"/>
    <w:rsid w:val="004131C8"/>
    <w:rsid w:val="004135A9"/>
    <w:rsid w:val="0041515A"/>
    <w:rsid w:val="00416459"/>
    <w:rsid w:val="004178A0"/>
    <w:rsid w:val="00420D86"/>
    <w:rsid w:val="00421251"/>
    <w:rsid w:val="004213E4"/>
    <w:rsid w:val="00421CA9"/>
    <w:rsid w:val="004228BD"/>
    <w:rsid w:val="00425828"/>
    <w:rsid w:val="00426742"/>
    <w:rsid w:val="00427BF8"/>
    <w:rsid w:val="00434F81"/>
    <w:rsid w:val="00434FF1"/>
    <w:rsid w:val="00441185"/>
    <w:rsid w:val="0044326E"/>
    <w:rsid w:val="00454353"/>
    <w:rsid w:val="0045517D"/>
    <w:rsid w:val="00455708"/>
    <w:rsid w:val="004559FC"/>
    <w:rsid w:val="00456C90"/>
    <w:rsid w:val="0046199E"/>
    <w:rsid w:val="0046778C"/>
    <w:rsid w:val="00473A4E"/>
    <w:rsid w:val="00474A94"/>
    <w:rsid w:val="00480F5A"/>
    <w:rsid w:val="00481440"/>
    <w:rsid w:val="00483099"/>
    <w:rsid w:val="00485E7E"/>
    <w:rsid w:val="00487687"/>
    <w:rsid w:val="00492472"/>
    <w:rsid w:val="00493547"/>
    <w:rsid w:val="00494FF3"/>
    <w:rsid w:val="004950F7"/>
    <w:rsid w:val="00496E7D"/>
    <w:rsid w:val="004A044A"/>
    <w:rsid w:val="004A336F"/>
    <w:rsid w:val="004A7166"/>
    <w:rsid w:val="004B003E"/>
    <w:rsid w:val="004B1857"/>
    <w:rsid w:val="004C1168"/>
    <w:rsid w:val="004C6E04"/>
    <w:rsid w:val="004E1E26"/>
    <w:rsid w:val="004E2623"/>
    <w:rsid w:val="004E4F5B"/>
    <w:rsid w:val="004E72AB"/>
    <w:rsid w:val="004E7753"/>
    <w:rsid w:val="004E7D89"/>
    <w:rsid w:val="004F04A8"/>
    <w:rsid w:val="004F0AB5"/>
    <w:rsid w:val="004F2FC6"/>
    <w:rsid w:val="004F354D"/>
    <w:rsid w:val="004F4104"/>
    <w:rsid w:val="004F429D"/>
    <w:rsid w:val="004F5136"/>
    <w:rsid w:val="004F5747"/>
    <w:rsid w:val="004F6C8E"/>
    <w:rsid w:val="005064C0"/>
    <w:rsid w:val="00511E8C"/>
    <w:rsid w:val="00515BE6"/>
    <w:rsid w:val="005205E8"/>
    <w:rsid w:val="00523912"/>
    <w:rsid w:val="00523A4E"/>
    <w:rsid w:val="005264A5"/>
    <w:rsid w:val="005273C6"/>
    <w:rsid w:val="00530223"/>
    <w:rsid w:val="005307DE"/>
    <w:rsid w:val="00531510"/>
    <w:rsid w:val="00531E61"/>
    <w:rsid w:val="005332B4"/>
    <w:rsid w:val="00534EA3"/>
    <w:rsid w:val="0053588A"/>
    <w:rsid w:val="00541E0B"/>
    <w:rsid w:val="005430D7"/>
    <w:rsid w:val="005443E7"/>
    <w:rsid w:val="00544685"/>
    <w:rsid w:val="005461A3"/>
    <w:rsid w:val="005513E0"/>
    <w:rsid w:val="00551E6A"/>
    <w:rsid w:val="00553E2B"/>
    <w:rsid w:val="00554FB9"/>
    <w:rsid w:val="00557395"/>
    <w:rsid w:val="00560428"/>
    <w:rsid w:val="005615C2"/>
    <w:rsid w:val="00565532"/>
    <w:rsid w:val="00565C3C"/>
    <w:rsid w:val="005663C7"/>
    <w:rsid w:val="005670D7"/>
    <w:rsid w:val="00567976"/>
    <w:rsid w:val="00572723"/>
    <w:rsid w:val="0057322A"/>
    <w:rsid w:val="00574597"/>
    <w:rsid w:val="0057551A"/>
    <w:rsid w:val="00575D86"/>
    <w:rsid w:val="005769CB"/>
    <w:rsid w:val="00577123"/>
    <w:rsid w:val="00581154"/>
    <w:rsid w:val="00586351"/>
    <w:rsid w:val="0058708E"/>
    <w:rsid w:val="00587D43"/>
    <w:rsid w:val="005901E1"/>
    <w:rsid w:val="00591839"/>
    <w:rsid w:val="00593677"/>
    <w:rsid w:val="00593DA2"/>
    <w:rsid w:val="005B179A"/>
    <w:rsid w:val="005B290C"/>
    <w:rsid w:val="005B3953"/>
    <w:rsid w:val="005B4579"/>
    <w:rsid w:val="005C18CA"/>
    <w:rsid w:val="005C1F2D"/>
    <w:rsid w:val="005C2C8A"/>
    <w:rsid w:val="005C3E43"/>
    <w:rsid w:val="005C7ADF"/>
    <w:rsid w:val="005C7D4C"/>
    <w:rsid w:val="005D1344"/>
    <w:rsid w:val="005D5C90"/>
    <w:rsid w:val="005D630F"/>
    <w:rsid w:val="005D79EA"/>
    <w:rsid w:val="005D7E6F"/>
    <w:rsid w:val="005E042E"/>
    <w:rsid w:val="005E0598"/>
    <w:rsid w:val="005E09CD"/>
    <w:rsid w:val="005E0D22"/>
    <w:rsid w:val="005E3FAC"/>
    <w:rsid w:val="005F0DE4"/>
    <w:rsid w:val="005F26A2"/>
    <w:rsid w:val="005F2AD0"/>
    <w:rsid w:val="005F3A85"/>
    <w:rsid w:val="005F5047"/>
    <w:rsid w:val="005F5DB0"/>
    <w:rsid w:val="005F65BA"/>
    <w:rsid w:val="00600A6D"/>
    <w:rsid w:val="00601764"/>
    <w:rsid w:val="00603C24"/>
    <w:rsid w:val="00604460"/>
    <w:rsid w:val="00605A19"/>
    <w:rsid w:val="00606544"/>
    <w:rsid w:val="00607B7C"/>
    <w:rsid w:val="00611954"/>
    <w:rsid w:val="00611EF1"/>
    <w:rsid w:val="00612D6D"/>
    <w:rsid w:val="0061357E"/>
    <w:rsid w:val="006145EA"/>
    <w:rsid w:val="00616FD7"/>
    <w:rsid w:val="00621D3E"/>
    <w:rsid w:val="006239FB"/>
    <w:rsid w:val="00623F85"/>
    <w:rsid w:val="0062462A"/>
    <w:rsid w:val="006249A5"/>
    <w:rsid w:val="00624F9F"/>
    <w:rsid w:val="00625C6D"/>
    <w:rsid w:val="00626342"/>
    <w:rsid w:val="00630456"/>
    <w:rsid w:val="00633230"/>
    <w:rsid w:val="00636A26"/>
    <w:rsid w:val="00636EE5"/>
    <w:rsid w:val="00643370"/>
    <w:rsid w:val="006465E4"/>
    <w:rsid w:val="0065064C"/>
    <w:rsid w:val="0065321A"/>
    <w:rsid w:val="006537A4"/>
    <w:rsid w:val="006539D6"/>
    <w:rsid w:val="0065593A"/>
    <w:rsid w:val="00661541"/>
    <w:rsid w:val="00666EED"/>
    <w:rsid w:val="00667C38"/>
    <w:rsid w:val="0067019C"/>
    <w:rsid w:val="00670B73"/>
    <w:rsid w:val="006744E0"/>
    <w:rsid w:val="00676C50"/>
    <w:rsid w:val="00677939"/>
    <w:rsid w:val="006804EA"/>
    <w:rsid w:val="006817D6"/>
    <w:rsid w:val="006820A6"/>
    <w:rsid w:val="00682983"/>
    <w:rsid w:val="00683B1B"/>
    <w:rsid w:val="00683F2D"/>
    <w:rsid w:val="0068666E"/>
    <w:rsid w:val="00687369"/>
    <w:rsid w:val="006908DE"/>
    <w:rsid w:val="00691A8E"/>
    <w:rsid w:val="006A14FD"/>
    <w:rsid w:val="006A18F8"/>
    <w:rsid w:val="006A46B2"/>
    <w:rsid w:val="006B142D"/>
    <w:rsid w:val="006B51F0"/>
    <w:rsid w:val="006B6788"/>
    <w:rsid w:val="006B6D51"/>
    <w:rsid w:val="006B6E96"/>
    <w:rsid w:val="006C26B9"/>
    <w:rsid w:val="006C2918"/>
    <w:rsid w:val="006C3EC7"/>
    <w:rsid w:val="006C4AA1"/>
    <w:rsid w:val="006C4BDA"/>
    <w:rsid w:val="006C6191"/>
    <w:rsid w:val="006C776B"/>
    <w:rsid w:val="006D0AF1"/>
    <w:rsid w:val="006D4B5D"/>
    <w:rsid w:val="006E0222"/>
    <w:rsid w:val="006E06E3"/>
    <w:rsid w:val="006E12D5"/>
    <w:rsid w:val="006E3ED6"/>
    <w:rsid w:val="006F16B0"/>
    <w:rsid w:val="006F28DD"/>
    <w:rsid w:val="006F6E87"/>
    <w:rsid w:val="007004A5"/>
    <w:rsid w:val="00700F33"/>
    <w:rsid w:val="00701BE8"/>
    <w:rsid w:val="007021E4"/>
    <w:rsid w:val="007025EA"/>
    <w:rsid w:val="00702E4D"/>
    <w:rsid w:val="00703724"/>
    <w:rsid w:val="0070788A"/>
    <w:rsid w:val="00710243"/>
    <w:rsid w:val="00710345"/>
    <w:rsid w:val="0071073E"/>
    <w:rsid w:val="00710FA1"/>
    <w:rsid w:val="00713D95"/>
    <w:rsid w:val="00723C3A"/>
    <w:rsid w:val="007245E3"/>
    <w:rsid w:val="00725532"/>
    <w:rsid w:val="007256E2"/>
    <w:rsid w:val="007268AC"/>
    <w:rsid w:val="00727729"/>
    <w:rsid w:val="007302AE"/>
    <w:rsid w:val="007312D1"/>
    <w:rsid w:val="00731829"/>
    <w:rsid w:val="00732595"/>
    <w:rsid w:val="00734E8A"/>
    <w:rsid w:val="007364AF"/>
    <w:rsid w:val="00740F98"/>
    <w:rsid w:val="00742842"/>
    <w:rsid w:val="007437A5"/>
    <w:rsid w:val="00745395"/>
    <w:rsid w:val="00746891"/>
    <w:rsid w:val="007477DA"/>
    <w:rsid w:val="00747EBB"/>
    <w:rsid w:val="007542CC"/>
    <w:rsid w:val="00755606"/>
    <w:rsid w:val="00755762"/>
    <w:rsid w:val="007566E1"/>
    <w:rsid w:val="00757C6A"/>
    <w:rsid w:val="00760A4B"/>
    <w:rsid w:val="00761A3A"/>
    <w:rsid w:val="0076453E"/>
    <w:rsid w:val="007649EE"/>
    <w:rsid w:val="00765AD9"/>
    <w:rsid w:val="00766AD6"/>
    <w:rsid w:val="00766C23"/>
    <w:rsid w:val="00767A96"/>
    <w:rsid w:val="007700AC"/>
    <w:rsid w:val="0077360C"/>
    <w:rsid w:val="00774EF1"/>
    <w:rsid w:val="0077712C"/>
    <w:rsid w:val="00781934"/>
    <w:rsid w:val="00783705"/>
    <w:rsid w:val="00783F93"/>
    <w:rsid w:val="0078643A"/>
    <w:rsid w:val="007869C2"/>
    <w:rsid w:val="007933E3"/>
    <w:rsid w:val="00795D36"/>
    <w:rsid w:val="00795E43"/>
    <w:rsid w:val="007976AA"/>
    <w:rsid w:val="007A4211"/>
    <w:rsid w:val="007B0C01"/>
    <w:rsid w:val="007B6E2E"/>
    <w:rsid w:val="007C32ED"/>
    <w:rsid w:val="007C4093"/>
    <w:rsid w:val="007C78CD"/>
    <w:rsid w:val="007C7A93"/>
    <w:rsid w:val="007D0AF1"/>
    <w:rsid w:val="007D20E5"/>
    <w:rsid w:val="007D2726"/>
    <w:rsid w:val="007D3DF5"/>
    <w:rsid w:val="007D5474"/>
    <w:rsid w:val="007D6266"/>
    <w:rsid w:val="007D6B99"/>
    <w:rsid w:val="007D73B6"/>
    <w:rsid w:val="007D7F2D"/>
    <w:rsid w:val="007E36CD"/>
    <w:rsid w:val="007E4557"/>
    <w:rsid w:val="007E7543"/>
    <w:rsid w:val="007F466A"/>
    <w:rsid w:val="007F59EB"/>
    <w:rsid w:val="007F5CFA"/>
    <w:rsid w:val="007F7278"/>
    <w:rsid w:val="008039A9"/>
    <w:rsid w:val="008044BC"/>
    <w:rsid w:val="00805BC1"/>
    <w:rsid w:val="00807D10"/>
    <w:rsid w:val="0081483B"/>
    <w:rsid w:val="00821952"/>
    <w:rsid w:val="00823A5D"/>
    <w:rsid w:val="00824A0A"/>
    <w:rsid w:val="0083157A"/>
    <w:rsid w:val="00831A3D"/>
    <w:rsid w:val="00832AEF"/>
    <w:rsid w:val="008336B4"/>
    <w:rsid w:val="00836437"/>
    <w:rsid w:val="0084287B"/>
    <w:rsid w:val="00843EDA"/>
    <w:rsid w:val="0084426C"/>
    <w:rsid w:val="00845A1A"/>
    <w:rsid w:val="00846E36"/>
    <w:rsid w:val="00851994"/>
    <w:rsid w:val="00854907"/>
    <w:rsid w:val="00854D17"/>
    <w:rsid w:val="0085541C"/>
    <w:rsid w:val="00855FAD"/>
    <w:rsid w:val="008625BB"/>
    <w:rsid w:val="00864194"/>
    <w:rsid w:val="00864268"/>
    <w:rsid w:val="00870646"/>
    <w:rsid w:val="00870952"/>
    <w:rsid w:val="00871B92"/>
    <w:rsid w:val="00873B6C"/>
    <w:rsid w:val="00875932"/>
    <w:rsid w:val="008765E7"/>
    <w:rsid w:val="00881C7D"/>
    <w:rsid w:val="00884939"/>
    <w:rsid w:val="00885059"/>
    <w:rsid w:val="00885A05"/>
    <w:rsid w:val="0088680D"/>
    <w:rsid w:val="008869B9"/>
    <w:rsid w:val="008875E6"/>
    <w:rsid w:val="00890094"/>
    <w:rsid w:val="008908F1"/>
    <w:rsid w:val="00893275"/>
    <w:rsid w:val="00894C8F"/>
    <w:rsid w:val="00897BD6"/>
    <w:rsid w:val="008A0BDC"/>
    <w:rsid w:val="008A1929"/>
    <w:rsid w:val="008A7CBE"/>
    <w:rsid w:val="008B0338"/>
    <w:rsid w:val="008B377D"/>
    <w:rsid w:val="008B4BCC"/>
    <w:rsid w:val="008B55CA"/>
    <w:rsid w:val="008B7009"/>
    <w:rsid w:val="008C0F8B"/>
    <w:rsid w:val="008C4C7F"/>
    <w:rsid w:val="008C620C"/>
    <w:rsid w:val="008D1DE2"/>
    <w:rsid w:val="008D26CB"/>
    <w:rsid w:val="008E280F"/>
    <w:rsid w:val="008E505A"/>
    <w:rsid w:val="008E51A1"/>
    <w:rsid w:val="008E57AA"/>
    <w:rsid w:val="008E79CB"/>
    <w:rsid w:val="008F0AF1"/>
    <w:rsid w:val="008F1D7F"/>
    <w:rsid w:val="008F222F"/>
    <w:rsid w:val="008F368C"/>
    <w:rsid w:val="008F4D05"/>
    <w:rsid w:val="00900274"/>
    <w:rsid w:val="00901D8B"/>
    <w:rsid w:val="00901F69"/>
    <w:rsid w:val="00904FCF"/>
    <w:rsid w:val="00910C06"/>
    <w:rsid w:val="0091155A"/>
    <w:rsid w:val="00914998"/>
    <w:rsid w:val="00916AB3"/>
    <w:rsid w:val="009208C9"/>
    <w:rsid w:val="00923502"/>
    <w:rsid w:val="009268A5"/>
    <w:rsid w:val="009269BB"/>
    <w:rsid w:val="00927FEE"/>
    <w:rsid w:val="009304D7"/>
    <w:rsid w:val="009334F2"/>
    <w:rsid w:val="009351A8"/>
    <w:rsid w:val="009403DD"/>
    <w:rsid w:val="00940F30"/>
    <w:rsid w:val="00942108"/>
    <w:rsid w:val="009523EA"/>
    <w:rsid w:val="00954A10"/>
    <w:rsid w:val="00955277"/>
    <w:rsid w:val="00956286"/>
    <w:rsid w:val="0095638B"/>
    <w:rsid w:val="0095773D"/>
    <w:rsid w:val="0096140A"/>
    <w:rsid w:val="009671BC"/>
    <w:rsid w:val="00967BB7"/>
    <w:rsid w:val="009716D2"/>
    <w:rsid w:val="009718CA"/>
    <w:rsid w:val="009727CD"/>
    <w:rsid w:val="0097300A"/>
    <w:rsid w:val="00974B0A"/>
    <w:rsid w:val="00976AC7"/>
    <w:rsid w:val="00980008"/>
    <w:rsid w:val="00980506"/>
    <w:rsid w:val="00981453"/>
    <w:rsid w:val="00982D2D"/>
    <w:rsid w:val="009836DD"/>
    <w:rsid w:val="009841B1"/>
    <w:rsid w:val="00995475"/>
    <w:rsid w:val="00995A29"/>
    <w:rsid w:val="0099707F"/>
    <w:rsid w:val="009A05F2"/>
    <w:rsid w:val="009A52AE"/>
    <w:rsid w:val="009A6E08"/>
    <w:rsid w:val="009B4CE2"/>
    <w:rsid w:val="009B6A24"/>
    <w:rsid w:val="009C1145"/>
    <w:rsid w:val="009C5267"/>
    <w:rsid w:val="009D5DA7"/>
    <w:rsid w:val="009E034C"/>
    <w:rsid w:val="009E1E24"/>
    <w:rsid w:val="009E34E2"/>
    <w:rsid w:val="009E3CE6"/>
    <w:rsid w:val="009E42D2"/>
    <w:rsid w:val="009E5D4B"/>
    <w:rsid w:val="009E75B3"/>
    <w:rsid w:val="009E7C28"/>
    <w:rsid w:val="009F13BC"/>
    <w:rsid w:val="009F56A8"/>
    <w:rsid w:val="009F5C6E"/>
    <w:rsid w:val="009F68B5"/>
    <w:rsid w:val="00A02004"/>
    <w:rsid w:val="00A039E1"/>
    <w:rsid w:val="00A06C9A"/>
    <w:rsid w:val="00A07FEC"/>
    <w:rsid w:val="00A112E6"/>
    <w:rsid w:val="00A128F0"/>
    <w:rsid w:val="00A12C0E"/>
    <w:rsid w:val="00A14A31"/>
    <w:rsid w:val="00A163F5"/>
    <w:rsid w:val="00A177E9"/>
    <w:rsid w:val="00A17DC2"/>
    <w:rsid w:val="00A20A05"/>
    <w:rsid w:val="00A21AD7"/>
    <w:rsid w:val="00A21C2D"/>
    <w:rsid w:val="00A255BB"/>
    <w:rsid w:val="00A30228"/>
    <w:rsid w:val="00A30712"/>
    <w:rsid w:val="00A31AE7"/>
    <w:rsid w:val="00A3314A"/>
    <w:rsid w:val="00A344A9"/>
    <w:rsid w:val="00A3690C"/>
    <w:rsid w:val="00A40F8C"/>
    <w:rsid w:val="00A43ACB"/>
    <w:rsid w:val="00A45930"/>
    <w:rsid w:val="00A501C5"/>
    <w:rsid w:val="00A51C45"/>
    <w:rsid w:val="00A55325"/>
    <w:rsid w:val="00A558E5"/>
    <w:rsid w:val="00A56BA8"/>
    <w:rsid w:val="00A57878"/>
    <w:rsid w:val="00A579AD"/>
    <w:rsid w:val="00A62505"/>
    <w:rsid w:val="00A6318C"/>
    <w:rsid w:val="00A666BF"/>
    <w:rsid w:val="00A66BBF"/>
    <w:rsid w:val="00A6731C"/>
    <w:rsid w:val="00A72E69"/>
    <w:rsid w:val="00A73141"/>
    <w:rsid w:val="00A750AB"/>
    <w:rsid w:val="00A759FB"/>
    <w:rsid w:val="00A77008"/>
    <w:rsid w:val="00A8062A"/>
    <w:rsid w:val="00A826B4"/>
    <w:rsid w:val="00A83F52"/>
    <w:rsid w:val="00A8468D"/>
    <w:rsid w:val="00A85D02"/>
    <w:rsid w:val="00A86C10"/>
    <w:rsid w:val="00A86C59"/>
    <w:rsid w:val="00A91127"/>
    <w:rsid w:val="00A92B2D"/>
    <w:rsid w:val="00A93290"/>
    <w:rsid w:val="00A97D82"/>
    <w:rsid w:val="00AA0BE1"/>
    <w:rsid w:val="00AA26B2"/>
    <w:rsid w:val="00AB134E"/>
    <w:rsid w:val="00AB2BAC"/>
    <w:rsid w:val="00AB3620"/>
    <w:rsid w:val="00AB398D"/>
    <w:rsid w:val="00AB3DF7"/>
    <w:rsid w:val="00AB5C9A"/>
    <w:rsid w:val="00AC0720"/>
    <w:rsid w:val="00AC1387"/>
    <w:rsid w:val="00AC6E3A"/>
    <w:rsid w:val="00AC6E51"/>
    <w:rsid w:val="00AD06C6"/>
    <w:rsid w:val="00AD30D9"/>
    <w:rsid w:val="00AD3400"/>
    <w:rsid w:val="00AD50BF"/>
    <w:rsid w:val="00AD5442"/>
    <w:rsid w:val="00AD6759"/>
    <w:rsid w:val="00AD6DB6"/>
    <w:rsid w:val="00AE014C"/>
    <w:rsid w:val="00AE25F3"/>
    <w:rsid w:val="00AE45F4"/>
    <w:rsid w:val="00AE4676"/>
    <w:rsid w:val="00AE49AD"/>
    <w:rsid w:val="00AE7151"/>
    <w:rsid w:val="00AE7C29"/>
    <w:rsid w:val="00AF1A2A"/>
    <w:rsid w:val="00AF358F"/>
    <w:rsid w:val="00AF3D2C"/>
    <w:rsid w:val="00AF70DF"/>
    <w:rsid w:val="00AF743A"/>
    <w:rsid w:val="00B03F35"/>
    <w:rsid w:val="00B062FF"/>
    <w:rsid w:val="00B0778C"/>
    <w:rsid w:val="00B079AC"/>
    <w:rsid w:val="00B10000"/>
    <w:rsid w:val="00B1023D"/>
    <w:rsid w:val="00B12FBD"/>
    <w:rsid w:val="00B140A6"/>
    <w:rsid w:val="00B1572F"/>
    <w:rsid w:val="00B1796B"/>
    <w:rsid w:val="00B21F20"/>
    <w:rsid w:val="00B227BA"/>
    <w:rsid w:val="00B3013B"/>
    <w:rsid w:val="00B33509"/>
    <w:rsid w:val="00B353FF"/>
    <w:rsid w:val="00B43C37"/>
    <w:rsid w:val="00B445F1"/>
    <w:rsid w:val="00B45201"/>
    <w:rsid w:val="00B455D7"/>
    <w:rsid w:val="00B462D7"/>
    <w:rsid w:val="00B50889"/>
    <w:rsid w:val="00B51263"/>
    <w:rsid w:val="00B526DE"/>
    <w:rsid w:val="00B56CAA"/>
    <w:rsid w:val="00B641D1"/>
    <w:rsid w:val="00B66FDE"/>
    <w:rsid w:val="00B674DA"/>
    <w:rsid w:val="00B713B5"/>
    <w:rsid w:val="00B729B2"/>
    <w:rsid w:val="00B738F2"/>
    <w:rsid w:val="00B74682"/>
    <w:rsid w:val="00B74F9B"/>
    <w:rsid w:val="00B754E0"/>
    <w:rsid w:val="00B81C96"/>
    <w:rsid w:val="00B824C7"/>
    <w:rsid w:val="00B87872"/>
    <w:rsid w:val="00B91392"/>
    <w:rsid w:val="00BA093A"/>
    <w:rsid w:val="00BA297B"/>
    <w:rsid w:val="00BA432C"/>
    <w:rsid w:val="00BA5002"/>
    <w:rsid w:val="00BA5504"/>
    <w:rsid w:val="00BA68F0"/>
    <w:rsid w:val="00BB0E16"/>
    <w:rsid w:val="00BB2AC9"/>
    <w:rsid w:val="00BB540E"/>
    <w:rsid w:val="00BB5C0A"/>
    <w:rsid w:val="00BB5C3E"/>
    <w:rsid w:val="00BB7D3D"/>
    <w:rsid w:val="00BC027A"/>
    <w:rsid w:val="00BC1794"/>
    <w:rsid w:val="00BC2793"/>
    <w:rsid w:val="00BC3EF9"/>
    <w:rsid w:val="00BC6C2D"/>
    <w:rsid w:val="00BD3461"/>
    <w:rsid w:val="00BD47DB"/>
    <w:rsid w:val="00BD5371"/>
    <w:rsid w:val="00BD53D9"/>
    <w:rsid w:val="00BD62CA"/>
    <w:rsid w:val="00BE4E57"/>
    <w:rsid w:val="00BE5808"/>
    <w:rsid w:val="00BE7218"/>
    <w:rsid w:val="00BE7A33"/>
    <w:rsid w:val="00BF134A"/>
    <w:rsid w:val="00BF3377"/>
    <w:rsid w:val="00BF3ACB"/>
    <w:rsid w:val="00BF4FD1"/>
    <w:rsid w:val="00BF72E8"/>
    <w:rsid w:val="00C00392"/>
    <w:rsid w:val="00C04A0E"/>
    <w:rsid w:val="00C069D9"/>
    <w:rsid w:val="00C07D7F"/>
    <w:rsid w:val="00C13963"/>
    <w:rsid w:val="00C1548D"/>
    <w:rsid w:val="00C17EFC"/>
    <w:rsid w:val="00C21B31"/>
    <w:rsid w:val="00C21C6D"/>
    <w:rsid w:val="00C224D6"/>
    <w:rsid w:val="00C22F30"/>
    <w:rsid w:val="00C239B5"/>
    <w:rsid w:val="00C262AC"/>
    <w:rsid w:val="00C34015"/>
    <w:rsid w:val="00C460D4"/>
    <w:rsid w:val="00C46819"/>
    <w:rsid w:val="00C46E63"/>
    <w:rsid w:val="00C51099"/>
    <w:rsid w:val="00C522BE"/>
    <w:rsid w:val="00C53994"/>
    <w:rsid w:val="00C5687B"/>
    <w:rsid w:val="00C56D33"/>
    <w:rsid w:val="00C571BE"/>
    <w:rsid w:val="00C57C1A"/>
    <w:rsid w:val="00C61156"/>
    <w:rsid w:val="00C612BD"/>
    <w:rsid w:val="00C66003"/>
    <w:rsid w:val="00C72E7C"/>
    <w:rsid w:val="00C74AA8"/>
    <w:rsid w:val="00C75497"/>
    <w:rsid w:val="00C76725"/>
    <w:rsid w:val="00C77678"/>
    <w:rsid w:val="00C84701"/>
    <w:rsid w:val="00C84A3E"/>
    <w:rsid w:val="00C8562F"/>
    <w:rsid w:val="00C859E0"/>
    <w:rsid w:val="00C909F4"/>
    <w:rsid w:val="00C90DBF"/>
    <w:rsid w:val="00C91ED7"/>
    <w:rsid w:val="00C932DF"/>
    <w:rsid w:val="00C944BC"/>
    <w:rsid w:val="00C94A65"/>
    <w:rsid w:val="00C950EE"/>
    <w:rsid w:val="00C96556"/>
    <w:rsid w:val="00C97B9F"/>
    <w:rsid w:val="00CA0C4A"/>
    <w:rsid w:val="00CA475A"/>
    <w:rsid w:val="00CA7C5C"/>
    <w:rsid w:val="00CB185F"/>
    <w:rsid w:val="00CB2125"/>
    <w:rsid w:val="00CB3107"/>
    <w:rsid w:val="00CB4340"/>
    <w:rsid w:val="00CB4F78"/>
    <w:rsid w:val="00CB6983"/>
    <w:rsid w:val="00CC2441"/>
    <w:rsid w:val="00CC2977"/>
    <w:rsid w:val="00CC41E8"/>
    <w:rsid w:val="00CC5F46"/>
    <w:rsid w:val="00CC783E"/>
    <w:rsid w:val="00CC7E0D"/>
    <w:rsid w:val="00CD025D"/>
    <w:rsid w:val="00CD2C6B"/>
    <w:rsid w:val="00CD4E9D"/>
    <w:rsid w:val="00CD5733"/>
    <w:rsid w:val="00CD7C13"/>
    <w:rsid w:val="00CE145F"/>
    <w:rsid w:val="00CE2984"/>
    <w:rsid w:val="00CE411E"/>
    <w:rsid w:val="00CE47E9"/>
    <w:rsid w:val="00CF1C6A"/>
    <w:rsid w:val="00CF239C"/>
    <w:rsid w:val="00CF2ABB"/>
    <w:rsid w:val="00CF4874"/>
    <w:rsid w:val="00CF4FB2"/>
    <w:rsid w:val="00CF58C1"/>
    <w:rsid w:val="00CF592C"/>
    <w:rsid w:val="00CF7444"/>
    <w:rsid w:val="00CF7EC8"/>
    <w:rsid w:val="00CF7FDD"/>
    <w:rsid w:val="00D01368"/>
    <w:rsid w:val="00D017D6"/>
    <w:rsid w:val="00D01FCE"/>
    <w:rsid w:val="00D0291B"/>
    <w:rsid w:val="00D03157"/>
    <w:rsid w:val="00D03DEE"/>
    <w:rsid w:val="00D21316"/>
    <w:rsid w:val="00D23BAA"/>
    <w:rsid w:val="00D2767F"/>
    <w:rsid w:val="00D27783"/>
    <w:rsid w:val="00D3371B"/>
    <w:rsid w:val="00D33B8C"/>
    <w:rsid w:val="00D35415"/>
    <w:rsid w:val="00D375F0"/>
    <w:rsid w:val="00D40B53"/>
    <w:rsid w:val="00D41767"/>
    <w:rsid w:val="00D41FC7"/>
    <w:rsid w:val="00D42A6C"/>
    <w:rsid w:val="00D449BC"/>
    <w:rsid w:val="00D46BF9"/>
    <w:rsid w:val="00D46F67"/>
    <w:rsid w:val="00D47AD3"/>
    <w:rsid w:val="00D47BAE"/>
    <w:rsid w:val="00D50547"/>
    <w:rsid w:val="00D55914"/>
    <w:rsid w:val="00D6099A"/>
    <w:rsid w:val="00D6191A"/>
    <w:rsid w:val="00D6284D"/>
    <w:rsid w:val="00D638BC"/>
    <w:rsid w:val="00D639B3"/>
    <w:rsid w:val="00D64375"/>
    <w:rsid w:val="00D6450A"/>
    <w:rsid w:val="00D64A45"/>
    <w:rsid w:val="00D65872"/>
    <w:rsid w:val="00D66836"/>
    <w:rsid w:val="00D704A6"/>
    <w:rsid w:val="00D7103B"/>
    <w:rsid w:val="00D736CA"/>
    <w:rsid w:val="00D742E0"/>
    <w:rsid w:val="00D80D8F"/>
    <w:rsid w:val="00D81CDF"/>
    <w:rsid w:val="00D860A7"/>
    <w:rsid w:val="00D87BE9"/>
    <w:rsid w:val="00D965C1"/>
    <w:rsid w:val="00DA4DB3"/>
    <w:rsid w:val="00DA6F1F"/>
    <w:rsid w:val="00DA7899"/>
    <w:rsid w:val="00DB3E81"/>
    <w:rsid w:val="00DB7028"/>
    <w:rsid w:val="00DC22C8"/>
    <w:rsid w:val="00DC5D65"/>
    <w:rsid w:val="00DC7BFF"/>
    <w:rsid w:val="00DD0574"/>
    <w:rsid w:val="00DE1321"/>
    <w:rsid w:val="00DE31CD"/>
    <w:rsid w:val="00DE55EB"/>
    <w:rsid w:val="00DE5F3F"/>
    <w:rsid w:val="00DF0630"/>
    <w:rsid w:val="00DF13C0"/>
    <w:rsid w:val="00DF317C"/>
    <w:rsid w:val="00DF3426"/>
    <w:rsid w:val="00DF3E4E"/>
    <w:rsid w:val="00E010FD"/>
    <w:rsid w:val="00E01CF3"/>
    <w:rsid w:val="00E0234A"/>
    <w:rsid w:val="00E03C94"/>
    <w:rsid w:val="00E075B0"/>
    <w:rsid w:val="00E103DF"/>
    <w:rsid w:val="00E119E0"/>
    <w:rsid w:val="00E148A4"/>
    <w:rsid w:val="00E14919"/>
    <w:rsid w:val="00E16419"/>
    <w:rsid w:val="00E1655D"/>
    <w:rsid w:val="00E20E13"/>
    <w:rsid w:val="00E23718"/>
    <w:rsid w:val="00E263F0"/>
    <w:rsid w:val="00E27161"/>
    <w:rsid w:val="00E307C4"/>
    <w:rsid w:val="00E31C8D"/>
    <w:rsid w:val="00E33579"/>
    <w:rsid w:val="00E348F1"/>
    <w:rsid w:val="00E35413"/>
    <w:rsid w:val="00E3586F"/>
    <w:rsid w:val="00E37499"/>
    <w:rsid w:val="00E379E9"/>
    <w:rsid w:val="00E4128D"/>
    <w:rsid w:val="00E429BA"/>
    <w:rsid w:val="00E46256"/>
    <w:rsid w:val="00E47345"/>
    <w:rsid w:val="00E502F6"/>
    <w:rsid w:val="00E50ECF"/>
    <w:rsid w:val="00E542A9"/>
    <w:rsid w:val="00E60CD3"/>
    <w:rsid w:val="00E63691"/>
    <w:rsid w:val="00E6495D"/>
    <w:rsid w:val="00E70E7E"/>
    <w:rsid w:val="00E738A0"/>
    <w:rsid w:val="00E74D35"/>
    <w:rsid w:val="00E8041D"/>
    <w:rsid w:val="00E81A76"/>
    <w:rsid w:val="00E82912"/>
    <w:rsid w:val="00E82F26"/>
    <w:rsid w:val="00E86B16"/>
    <w:rsid w:val="00E904F5"/>
    <w:rsid w:val="00E91201"/>
    <w:rsid w:val="00E9153C"/>
    <w:rsid w:val="00E9511A"/>
    <w:rsid w:val="00E955C9"/>
    <w:rsid w:val="00E95DEB"/>
    <w:rsid w:val="00EA7DFD"/>
    <w:rsid w:val="00EB07C7"/>
    <w:rsid w:val="00EB2344"/>
    <w:rsid w:val="00EB3CC5"/>
    <w:rsid w:val="00EB534D"/>
    <w:rsid w:val="00EB5DCD"/>
    <w:rsid w:val="00EB6A50"/>
    <w:rsid w:val="00EB7786"/>
    <w:rsid w:val="00EB7ABC"/>
    <w:rsid w:val="00EC11C5"/>
    <w:rsid w:val="00EC4F17"/>
    <w:rsid w:val="00EC73D7"/>
    <w:rsid w:val="00ED055E"/>
    <w:rsid w:val="00ED3371"/>
    <w:rsid w:val="00EE0491"/>
    <w:rsid w:val="00EE0F3C"/>
    <w:rsid w:val="00EE16CD"/>
    <w:rsid w:val="00EE4480"/>
    <w:rsid w:val="00EE6692"/>
    <w:rsid w:val="00EE7A3E"/>
    <w:rsid w:val="00EF177A"/>
    <w:rsid w:val="00EF2024"/>
    <w:rsid w:val="00EF4AD9"/>
    <w:rsid w:val="00EF4C49"/>
    <w:rsid w:val="00EF5912"/>
    <w:rsid w:val="00EF63F6"/>
    <w:rsid w:val="00EF7F6D"/>
    <w:rsid w:val="00F005AC"/>
    <w:rsid w:val="00F00C2A"/>
    <w:rsid w:val="00F00D02"/>
    <w:rsid w:val="00F01608"/>
    <w:rsid w:val="00F0591F"/>
    <w:rsid w:val="00F064E8"/>
    <w:rsid w:val="00F108E7"/>
    <w:rsid w:val="00F11C07"/>
    <w:rsid w:val="00F1225B"/>
    <w:rsid w:val="00F14B6C"/>
    <w:rsid w:val="00F20188"/>
    <w:rsid w:val="00F2059B"/>
    <w:rsid w:val="00F21BBE"/>
    <w:rsid w:val="00F24398"/>
    <w:rsid w:val="00F26017"/>
    <w:rsid w:val="00F32EA1"/>
    <w:rsid w:val="00F36FC7"/>
    <w:rsid w:val="00F37BBA"/>
    <w:rsid w:val="00F41E09"/>
    <w:rsid w:val="00F4422D"/>
    <w:rsid w:val="00F50E67"/>
    <w:rsid w:val="00F51C0C"/>
    <w:rsid w:val="00F551C9"/>
    <w:rsid w:val="00F567FB"/>
    <w:rsid w:val="00F6008A"/>
    <w:rsid w:val="00F63BC1"/>
    <w:rsid w:val="00F6677F"/>
    <w:rsid w:val="00F6789E"/>
    <w:rsid w:val="00F70E58"/>
    <w:rsid w:val="00F70EE0"/>
    <w:rsid w:val="00F711F3"/>
    <w:rsid w:val="00F74063"/>
    <w:rsid w:val="00F77DFC"/>
    <w:rsid w:val="00F848AB"/>
    <w:rsid w:val="00F84B21"/>
    <w:rsid w:val="00F84DDB"/>
    <w:rsid w:val="00F86268"/>
    <w:rsid w:val="00F8668D"/>
    <w:rsid w:val="00F96D8C"/>
    <w:rsid w:val="00F97EE5"/>
    <w:rsid w:val="00FA2641"/>
    <w:rsid w:val="00FA26FB"/>
    <w:rsid w:val="00FA2904"/>
    <w:rsid w:val="00FA4A4B"/>
    <w:rsid w:val="00FA53AB"/>
    <w:rsid w:val="00FA7D5E"/>
    <w:rsid w:val="00FB14F8"/>
    <w:rsid w:val="00FB535E"/>
    <w:rsid w:val="00FC09EB"/>
    <w:rsid w:val="00FC17F1"/>
    <w:rsid w:val="00FC2512"/>
    <w:rsid w:val="00FC31CF"/>
    <w:rsid w:val="00FC34F4"/>
    <w:rsid w:val="00FC47F3"/>
    <w:rsid w:val="00FC4E0A"/>
    <w:rsid w:val="00FD0066"/>
    <w:rsid w:val="00FD09EA"/>
    <w:rsid w:val="00FD581F"/>
    <w:rsid w:val="00FD71A1"/>
    <w:rsid w:val="00FE6FB7"/>
    <w:rsid w:val="00FF1201"/>
    <w:rsid w:val="00FF15F3"/>
    <w:rsid w:val="00FF2A20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16A03"/>
  <w15:chartTrackingRefBased/>
  <w15:docId w15:val="{526B47A2-B6D9-473B-B3C2-3D1158C1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981453"/>
    <w:pPr>
      <w:spacing w:after="200" w:line="276" w:lineRule="auto"/>
    </w:pPr>
    <w:rPr>
      <w:sz w:val="22"/>
      <w:szCs w:val="22"/>
      <w:lang w:val="ru-RU" w:eastAsia="en-US"/>
    </w:rPr>
  </w:style>
  <w:style w:type="paragraph" w:styleId="berschrift1">
    <w:name w:val="heading 1"/>
    <w:basedOn w:val="Standard"/>
    <w:link w:val="berschrift1Zchn"/>
    <w:uiPriority w:val="9"/>
    <w:qFormat/>
    <w:rsid w:val="00342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9D5"/>
    <w:pPr>
      <w:spacing w:after="200" w:line="276" w:lineRule="auto"/>
    </w:pPr>
    <w:rPr>
      <w:sz w:val="22"/>
      <w:szCs w:val="22"/>
      <w:lang w:val="ru-RU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1919D5"/>
    <w:pPr>
      <w:ind w:left="196"/>
    </w:pPr>
    <w:rPr>
      <w:rFonts w:ascii="Arial" w:eastAsia="Arial" w:hAnsi="Arial"/>
    </w:rPr>
  </w:style>
  <w:style w:type="paragraph" w:customStyle="1" w:styleId="11">
    <w:name w:val="Заголовок 11"/>
    <w:basedOn w:val="Standard"/>
    <w:uiPriority w:val="1"/>
    <w:qFormat/>
    <w:rsid w:val="001919D5"/>
    <w:pPr>
      <w:ind w:left="196"/>
      <w:outlineLvl w:val="1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34"/>
    <w:qFormat/>
    <w:rsid w:val="001919D5"/>
  </w:style>
  <w:style w:type="paragraph" w:customStyle="1" w:styleId="TableParagraph">
    <w:name w:val="Table Paragraph"/>
    <w:basedOn w:val="Standard"/>
    <w:uiPriority w:val="1"/>
    <w:rsid w:val="001919D5"/>
  </w:style>
  <w:style w:type="paragraph" w:customStyle="1" w:styleId="a">
    <w:name w:val="Чистый"/>
    <w:basedOn w:val="Standard"/>
    <w:link w:val="a0"/>
    <w:qFormat/>
    <w:rsid w:val="008E79C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Чистый Знак"/>
    <w:link w:val="a"/>
    <w:rsid w:val="008E79CB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7E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52D"/>
  </w:style>
  <w:style w:type="paragraph" w:styleId="Fuzeile">
    <w:name w:val="footer"/>
    <w:basedOn w:val="Standard"/>
    <w:link w:val="FuzeileZchn"/>
    <w:uiPriority w:val="99"/>
    <w:unhideWhenUsed/>
    <w:rsid w:val="0038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52D"/>
  </w:style>
  <w:style w:type="character" w:styleId="Hyperlink">
    <w:name w:val="Hyperlink"/>
    <w:uiPriority w:val="99"/>
    <w:unhideWhenUsed/>
    <w:rsid w:val="0038452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51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0">
    <w:name w:val="Pa0"/>
    <w:basedOn w:val="Standard"/>
    <w:next w:val="Standard"/>
    <w:uiPriority w:val="99"/>
    <w:rsid w:val="002B02A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2B02A9"/>
    <w:rPr>
      <w:color w:val="004890"/>
      <w:sz w:val="20"/>
      <w:szCs w:val="20"/>
    </w:rPr>
  </w:style>
  <w:style w:type="paragraph" w:customStyle="1" w:styleId="Abbinder">
    <w:name w:val="Abbinder"/>
    <w:basedOn w:val="Standard"/>
    <w:autoRedefine/>
    <w:uiPriority w:val="99"/>
    <w:rsid w:val="00137FBE"/>
    <w:pPr>
      <w:spacing w:after="0" w:line="240" w:lineRule="auto"/>
    </w:pPr>
    <w:rPr>
      <w:rFonts w:ascii="Arial" w:eastAsia="Times New Roman" w:hAnsi="Arial" w:cs="Arial"/>
      <w:color w:val="1A171B"/>
      <w:sz w:val="20"/>
      <w:szCs w:val="20"/>
      <w:lang w:val="de-DE"/>
    </w:rPr>
  </w:style>
  <w:style w:type="paragraph" w:customStyle="1" w:styleId="Abbinder-headline">
    <w:name w:val="Abbinder - headline"/>
    <w:basedOn w:val="Abbinder"/>
    <w:autoRedefine/>
    <w:uiPriority w:val="99"/>
    <w:rsid w:val="00137FBE"/>
    <w:pPr>
      <w:spacing w:after="60"/>
      <w:ind w:right="-226"/>
      <w:jc w:val="both"/>
    </w:pPr>
    <w:rPr>
      <w:b/>
      <w:color w:val="auto"/>
      <w:spacing w:val="-1"/>
      <w:sz w:val="24"/>
      <w:szCs w:val="24"/>
      <w:lang w:val="en-US"/>
    </w:rPr>
  </w:style>
  <w:style w:type="paragraph" w:customStyle="1" w:styleId="Default">
    <w:name w:val="Default"/>
    <w:rsid w:val="00A112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customStyle="1" w:styleId="text-green">
    <w:name w:val="text-green"/>
    <w:rsid w:val="005663C7"/>
  </w:style>
  <w:style w:type="character" w:customStyle="1" w:styleId="berschrift1Zchn">
    <w:name w:val="Überschrift 1 Zchn"/>
    <w:link w:val="berschrift1"/>
    <w:uiPriority w:val="9"/>
    <w:rsid w:val="00342DA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list-date">
    <w:name w:val="news-list-date"/>
    <w:rsid w:val="00342DAF"/>
  </w:style>
  <w:style w:type="paragraph" w:customStyle="1" w:styleId="Pa5">
    <w:name w:val="Pa5"/>
    <w:basedOn w:val="Default"/>
    <w:next w:val="Default"/>
    <w:uiPriority w:val="99"/>
    <w:rsid w:val="00A826B4"/>
    <w:pPr>
      <w:spacing w:line="341" w:lineRule="atLeast"/>
    </w:pPr>
    <w:rPr>
      <w:rFonts w:ascii="HelveticaNeueLT W1G 55 Roman" w:hAnsi="HelveticaNeueLT W1G 55 Roman" w:cs="Times New Roman"/>
      <w:color w:val="auto"/>
    </w:rPr>
  </w:style>
  <w:style w:type="character" w:customStyle="1" w:styleId="A4">
    <w:name w:val="A4"/>
    <w:uiPriority w:val="99"/>
    <w:rsid w:val="00A826B4"/>
    <w:rPr>
      <w:rFonts w:cs="HelveticaNeueLT W1G 55 Roman"/>
      <w:color w:val="000000"/>
      <w:sz w:val="32"/>
      <w:szCs w:val="32"/>
    </w:rPr>
  </w:style>
  <w:style w:type="paragraph" w:styleId="KeinLeerraum">
    <w:name w:val="No Spacing"/>
    <w:aliases w:val="Hervorgehobener Absatz"/>
    <w:basedOn w:val="Standard"/>
    <w:next w:val="Standard"/>
    <w:uiPriority w:val="1"/>
    <w:qFormat/>
    <w:rsid w:val="00541E0B"/>
    <w:pPr>
      <w:spacing w:after="120" w:line="252" w:lineRule="auto"/>
      <w:jc w:val="both"/>
    </w:pPr>
    <w:rPr>
      <w:rFonts w:ascii="Arial" w:eastAsia="Arial" w:hAnsi="Arial"/>
      <w:b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669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355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735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733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852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1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4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6535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836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359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105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548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873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199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473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699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238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23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581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715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53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141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455">
                          <w:marLeft w:val="360"/>
                          <w:marRight w:val="36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9034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706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98926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0553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592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511">
          <w:marLeft w:val="1238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80139">
          <w:marLeft w:val="1238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307">
          <w:marLeft w:val="1238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175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945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9597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elglobal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ngelglobal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BBEA-ED0F-400D-A10E-565B3791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PlasTranslate</Company>
  <LinksUpToDate>false</LinksUpToDate>
  <CharactersWithSpaces>4150</CharactersWithSpaces>
  <SharedDoc>false</SharedDoc>
  <HLinks>
    <vt:vector size="12" baseType="variant"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http://www.engelglobal.ru/</vt:lpwstr>
      </vt:variant>
      <vt:variant>
        <vt:lpwstr/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http://www.engelglobal.ru/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1</dc:creator>
  <cp:keywords/>
  <cp:lastModifiedBy>Bettina Blaschek</cp:lastModifiedBy>
  <cp:revision>2</cp:revision>
  <dcterms:created xsi:type="dcterms:W3CDTF">2022-08-29T06:06:00Z</dcterms:created>
  <dcterms:modified xsi:type="dcterms:W3CDTF">2022-08-29T06:06:00Z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2013-11-07T00:00:00Z</vt:filetime>
  </property>
</Properties>
</file>