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8493F" w14:textId="77777777" w:rsidR="00291D8A" w:rsidRPr="00291D8A" w:rsidRDefault="00291D8A" w:rsidP="00291D8A">
      <w:pPr>
        <w:spacing w:after="120"/>
        <w:rPr>
          <w:b/>
          <w:bCs/>
          <w:sz w:val="28"/>
          <w:szCs w:val="28"/>
          <w:lang w:val="de-AT"/>
        </w:rPr>
      </w:pPr>
      <w:r w:rsidRPr="00291D8A">
        <w:rPr>
          <w:sz w:val="28"/>
          <w:szCs w:val="28"/>
          <w:lang w:val="de-AT"/>
        </w:rPr>
        <w:t>Mit der vollelektrischen e-</w:t>
      </w:r>
      <w:proofErr w:type="spellStart"/>
      <w:r w:rsidRPr="00291D8A">
        <w:rPr>
          <w:sz w:val="28"/>
          <w:szCs w:val="28"/>
          <w:lang w:val="de-AT"/>
        </w:rPr>
        <w:t>mac</w:t>
      </w:r>
      <w:proofErr w:type="spellEnd"/>
      <w:r w:rsidRPr="00291D8A">
        <w:rPr>
          <w:sz w:val="28"/>
          <w:szCs w:val="28"/>
          <w:lang w:val="de-AT"/>
        </w:rPr>
        <w:t xml:space="preserve"> Rezyklate effizient verarbeiten:</w:t>
      </w:r>
      <w:r w:rsidRPr="00291D8A">
        <w:rPr>
          <w:b/>
          <w:bCs/>
          <w:sz w:val="28"/>
          <w:szCs w:val="28"/>
          <w:lang w:val="de-AT"/>
        </w:rPr>
        <w:br/>
        <w:t xml:space="preserve">ENGEL zeigt auf der K 2025 ein kompaktes </w:t>
      </w:r>
      <w:proofErr w:type="spellStart"/>
      <w:r w:rsidRPr="00291D8A">
        <w:rPr>
          <w:b/>
          <w:bCs/>
          <w:sz w:val="28"/>
          <w:szCs w:val="28"/>
          <w:lang w:val="de-AT"/>
        </w:rPr>
        <w:t>Schäumkonzept</w:t>
      </w:r>
      <w:proofErr w:type="spellEnd"/>
      <w:r w:rsidRPr="00291D8A">
        <w:rPr>
          <w:b/>
          <w:bCs/>
          <w:sz w:val="28"/>
          <w:szCs w:val="28"/>
          <w:lang w:val="de-AT"/>
        </w:rPr>
        <w:t xml:space="preserve"> mit hoher Materialeinsparung</w:t>
      </w:r>
    </w:p>
    <w:p w14:paraId="3B3ECADB" w14:textId="77777777" w:rsidR="00291D8A" w:rsidRPr="00291D8A" w:rsidRDefault="00291D8A" w:rsidP="00291D8A">
      <w:pPr>
        <w:spacing w:after="120"/>
        <w:rPr>
          <w:sz w:val="28"/>
          <w:szCs w:val="28"/>
          <w:lang w:val="de-AT"/>
        </w:rPr>
      </w:pPr>
    </w:p>
    <w:p w14:paraId="72F90CA5" w14:textId="00CA8432" w:rsidR="00291D8A" w:rsidRPr="00291D8A" w:rsidRDefault="00291D8A" w:rsidP="00291D8A">
      <w:pPr>
        <w:spacing w:after="120"/>
        <w:rPr>
          <w:b/>
          <w:bCs/>
          <w:szCs w:val="22"/>
          <w:lang w:val="de-AT"/>
        </w:rPr>
      </w:pPr>
      <w:r w:rsidRPr="00291D8A">
        <w:rPr>
          <w:i/>
          <w:iCs/>
          <w:szCs w:val="22"/>
          <w:lang w:val="de-AT"/>
        </w:rPr>
        <w:t>Schwertberg, August 2025</w:t>
      </w:r>
      <w:r w:rsidRPr="00291D8A">
        <w:rPr>
          <w:b/>
          <w:bCs/>
          <w:szCs w:val="22"/>
          <w:lang w:val="de-AT"/>
        </w:rPr>
        <w:br/>
        <w:t xml:space="preserve">Wie sich höchste Nachhaltigkeit, wirtschaftliche Produktion und platzsparende Anlagenkonzepte miteinander verbinden lassen, zeigt ENGEL auf der K 2025 mit einer </w:t>
      </w:r>
      <w:hyperlink r:id="rId8" w:history="1">
        <w:r w:rsidRPr="00291D8A">
          <w:rPr>
            <w:rStyle w:val="Hyperlink"/>
            <w:b/>
            <w:bCs/>
            <w:color w:val="auto"/>
            <w:szCs w:val="22"/>
            <w:lang w:val="de-AT"/>
          </w:rPr>
          <w:t>Fertigungslösung für geschäumte technische Bauteile</w:t>
        </w:r>
      </w:hyperlink>
      <w:r w:rsidRPr="00291D8A">
        <w:rPr>
          <w:b/>
          <w:bCs/>
          <w:color w:val="auto"/>
          <w:szCs w:val="22"/>
          <w:lang w:val="de-AT"/>
        </w:rPr>
        <w:t xml:space="preserve"> </w:t>
      </w:r>
      <w:r w:rsidRPr="00291D8A">
        <w:rPr>
          <w:b/>
          <w:bCs/>
          <w:szCs w:val="22"/>
          <w:lang w:val="de-AT"/>
        </w:rPr>
        <w:t xml:space="preserve">aus 100 Prozent Post-Consumer-Rezyklat. Im Mittelpunkt steht eine </w:t>
      </w:r>
      <w:proofErr w:type="spellStart"/>
      <w:r w:rsidRPr="00291D8A">
        <w:rPr>
          <w:b/>
          <w:bCs/>
          <w:szCs w:val="22"/>
          <w:lang w:val="de-AT"/>
        </w:rPr>
        <w:t>vollektrische</w:t>
      </w:r>
      <w:proofErr w:type="spellEnd"/>
      <w:r w:rsidRPr="00291D8A">
        <w:rPr>
          <w:b/>
          <w:bCs/>
          <w:szCs w:val="22"/>
          <w:lang w:val="de-AT"/>
        </w:rPr>
        <w:t xml:space="preserve"> e-</w:t>
      </w:r>
      <w:proofErr w:type="spellStart"/>
      <w:r w:rsidRPr="00291D8A">
        <w:rPr>
          <w:b/>
          <w:bCs/>
          <w:szCs w:val="22"/>
          <w:lang w:val="de-AT"/>
        </w:rPr>
        <w:t>mac</w:t>
      </w:r>
      <w:proofErr w:type="spellEnd"/>
      <w:r w:rsidRPr="00291D8A">
        <w:rPr>
          <w:b/>
          <w:bCs/>
          <w:szCs w:val="22"/>
          <w:lang w:val="de-AT"/>
        </w:rPr>
        <w:t xml:space="preserve"> 220 Spritzgießmaschine, die auf minimalem Raum dickwandige und stabile Kunststoffteile für die Bauindustrie fertigt, durch die viel Gewicht eingespart werden kann – energieeffizient, präzise geschäumt und vollautomatisiert.</w:t>
      </w:r>
    </w:p>
    <w:p w14:paraId="5F83DF48" w14:textId="77777777" w:rsidR="00291D8A" w:rsidRPr="00291D8A" w:rsidRDefault="00291D8A" w:rsidP="00291D8A">
      <w:pPr>
        <w:spacing w:after="120"/>
        <w:rPr>
          <w:szCs w:val="22"/>
          <w:lang w:val="de-AT"/>
        </w:rPr>
      </w:pPr>
      <w:r w:rsidRPr="00291D8A">
        <w:rPr>
          <w:szCs w:val="22"/>
          <w:lang w:val="de-AT"/>
        </w:rPr>
        <w:t>Das Herstellungsprinzip in dieser Produktionszelle von ENGEL eignet sich besonders gut für robuste Komponenten mit möglichst geringem Gewicht und einfachem Handling, beispielsweise für die Substitution von Beton bei Schächten.</w:t>
      </w:r>
    </w:p>
    <w:p w14:paraId="6119A75E" w14:textId="62A11CC6" w:rsidR="00291D8A" w:rsidRPr="00291D8A" w:rsidRDefault="00291D8A" w:rsidP="00291D8A">
      <w:pPr>
        <w:spacing w:after="120"/>
        <w:rPr>
          <w:szCs w:val="22"/>
          <w:lang w:val="de-AT"/>
        </w:rPr>
      </w:pPr>
      <w:r w:rsidRPr="00291D8A">
        <w:rPr>
          <w:szCs w:val="22"/>
          <w:lang w:val="de-AT"/>
        </w:rPr>
        <w:t xml:space="preserve">Die </w:t>
      </w:r>
      <w:hyperlink r:id="rId9" w:history="1">
        <w:r w:rsidR="002B0FBD" w:rsidRPr="008D441B">
          <w:rPr>
            <w:rStyle w:val="Hyperlink"/>
            <w:color w:val="000000" w:themeColor="text1"/>
            <w:szCs w:val="22"/>
            <w:lang w:val="de-AT"/>
          </w:rPr>
          <w:t>vollelektrische e-</w:t>
        </w:r>
        <w:proofErr w:type="spellStart"/>
        <w:r w:rsidR="002B0FBD" w:rsidRPr="008D441B">
          <w:rPr>
            <w:rStyle w:val="Hyperlink"/>
            <w:color w:val="000000" w:themeColor="text1"/>
            <w:szCs w:val="22"/>
            <w:lang w:val="de-AT"/>
          </w:rPr>
          <w:t>mac</w:t>
        </w:r>
        <w:proofErr w:type="spellEnd"/>
        <w:r w:rsidR="002B0FBD" w:rsidRPr="008D441B">
          <w:rPr>
            <w:rStyle w:val="Hyperlink"/>
            <w:color w:val="000000" w:themeColor="text1"/>
            <w:szCs w:val="22"/>
            <w:lang w:val="de-AT"/>
          </w:rPr>
          <w:t xml:space="preserve"> Spritzgießmaschine</w:t>
        </w:r>
      </w:hyperlink>
      <w:r w:rsidRPr="00291D8A">
        <w:rPr>
          <w:szCs w:val="22"/>
          <w:lang w:val="de-AT"/>
        </w:rPr>
        <w:t xml:space="preserve"> mit 2.200 kN Schließkraft nutzt die ENGEL </w:t>
      </w:r>
      <w:proofErr w:type="spellStart"/>
      <w:r w:rsidRPr="00291D8A">
        <w:rPr>
          <w:szCs w:val="22"/>
          <w:lang w:val="de-AT"/>
        </w:rPr>
        <w:t>foammelt</w:t>
      </w:r>
      <w:proofErr w:type="spellEnd"/>
      <w:r w:rsidRPr="00291D8A">
        <w:rPr>
          <w:szCs w:val="22"/>
          <w:lang w:val="de-AT"/>
        </w:rPr>
        <w:t xml:space="preserve"> Technologie, um Bauteile mit Treibmittel zu schäumen. In Verbindung mit einer speziell entwickelten Additivmischung entsteht ein homogener, feinporiger geschäumter Kern. Der Vorteil: geringeres Gewicht bei zugleich erhöhter Stabilität. Mithilfe der ENGEL Spritzgießzelle ergibt sich in der gezeigten Anwendung mit einem Schussgewicht von 538 Gramm eine Gewichtseinsparung von rund 30 %. Gleichzeitig wurde die Schlagfestigkeit des Bauteils um 10 % gesteigert.</w:t>
      </w:r>
    </w:p>
    <w:p w14:paraId="3036B5AA" w14:textId="77777777" w:rsidR="00291D8A" w:rsidRPr="00291D8A" w:rsidRDefault="00291D8A" w:rsidP="00291D8A">
      <w:pPr>
        <w:spacing w:after="120"/>
        <w:rPr>
          <w:szCs w:val="22"/>
          <w:lang w:val="de-AT"/>
        </w:rPr>
      </w:pPr>
      <w:r w:rsidRPr="00291D8A">
        <w:rPr>
          <w:szCs w:val="22"/>
          <w:lang w:val="de-AT"/>
        </w:rPr>
        <w:t xml:space="preserve">Verarbeitet wird ein Post-Consumer-Rezyklat (PCR), das aus dem Gelben Sack stammt, von </w:t>
      </w:r>
      <w:proofErr w:type="spellStart"/>
      <w:r w:rsidRPr="00291D8A">
        <w:rPr>
          <w:szCs w:val="22"/>
          <w:lang w:val="de-AT"/>
        </w:rPr>
        <w:t>PreZero</w:t>
      </w:r>
      <w:proofErr w:type="spellEnd"/>
      <w:r w:rsidRPr="00291D8A">
        <w:rPr>
          <w:szCs w:val="22"/>
          <w:lang w:val="de-AT"/>
        </w:rPr>
        <w:t xml:space="preserve"> gesammelt und von EREMA hochwertig aufbereitet wurde. Für den </w:t>
      </w:r>
      <w:proofErr w:type="spellStart"/>
      <w:r w:rsidRPr="00291D8A">
        <w:rPr>
          <w:szCs w:val="22"/>
          <w:lang w:val="de-AT"/>
        </w:rPr>
        <w:t>Schäumprozess</w:t>
      </w:r>
      <w:proofErr w:type="spellEnd"/>
      <w:r w:rsidRPr="00291D8A">
        <w:rPr>
          <w:szCs w:val="22"/>
          <w:lang w:val="de-AT"/>
        </w:rPr>
        <w:t xml:space="preserve"> kommt eine von </w:t>
      </w:r>
      <w:proofErr w:type="spellStart"/>
      <w:r w:rsidRPr="00291D8A">
        <w:rPr>
          <w:szCs w:val="22"/>
          <w:lang w:val="de-AT"/>
        </w:rPr>
        <w:t>Moxietec</w:t>
      </w:r>
      <w:proofErr w:type="spellEnd"/>
      <w:r w:rsidRPr="00291D8A">
        <w:rPr>
          <w:szCs w:val="22"/>
          <w:lang w:val="de-AT"/>
        </w:rPr>
        <w:t xml:space="preserve"> entwickelte Additiv- und Treibmittelmischung zum Einsatz, kombiniert mit dem </w:t>
      </w:r>
      <w:proofErr w:type="spellStart"/>
      <w:r w:rsidRPr="00291D8A">
        <w:rPr>
          <w:szCs w:val="22"/>
          <w:lang w:val="de-AT"/>
        </w:rPr>
        <w:t>Vistamaxx</w:t>
      </w:r>
      <w:proofErr w:type="spellEnd"/>
      <w:r w:rsidRPr="00291D8A">
        <w:rPr>
          <w:szCs w:val="22"/>
          <w:lang w:val="de-AT"/>
        </w:rPr>
        <w:t xml:space="preserve">-Additiv von ExxonMobil. Die Zugabe erfolgt über eine gravimetrische Dosierung von </w:t>
      </w:r>
      <w:proofErr w:type="spellStart"/>
      <w:r w:rsidRPr="00291D8A">
        <w:rPr>
          <w:szCs w:val="22"/>
          <w:lang w:val="de-AT"/>
        </w:rPr>
        <w:t>Movacolor</w:t>
      </w:r>
      <w:proofErr w:type="spellEnd"/>
      <w:r w:rsidRPr="00291D8A">
        <w:rPr>
          <w:szCs w:val="22"/>
          <w:lang w:val="de-AT"/>
        </w:rPr>
        <w:t xml:space="preserve">. Die </w:t>
      </w:r>
      <w:proofErr w:type="spellStart"/>
      <w:r w:rsidRPr="00291D8A">
        <w:rPr>
          <w:szCs w:val="22"/>
          <w:lang w:val="de-AT"/>
        </w:rPr>
        <w:t>Moxietec</w:t>
      </w:r>
      <w:proofErr w:type="spellEnd"/>
      <w:r w:rsidRPr="00291D8A">
        <w:rPr>
          <w:szCs w:val="22"/>
          <w:lang w:val="de-AT"/>
        </w:rPr>
        <w:t xml:space="preserve">-Formulierung erzeugt eine besonders homogene Verteilung der Schaumstruktur und ist damit speziell für dickwandige Bauteile geeignet, bei denen klassische physikalische </w:t>
      </w:r>
      <w:proofErr w:type="spellStart"/>
      <w:r w:rsidRPr="00291D8A">
        <w:rPr>
          <w:szCs w:val="22"/>
          <w:lang w:val="de-AT"/>
        </w:rPr>
        <w:t>Schäumverfahren</w:t>
      </w:r>
      <w:proofErr w:type="spellEnd"/>
      <w:r w:rsidRPr="00291D8A">
        <w:rPr>
          <w:szCs w:val="22"/>
          <w:lang w:val="de-AT"/>
        </w:rPr>
        <w:t xml:space="preserve"> an ihre Grenzen stoßen.</w:t>
      </w:r>
    </w:p>
    <w:p w14:paraId="20FA72BB" w14:textId="00EC78B1" w:rsidR="00291D8A" w:rsidRPr="00B97922" w:rsidRDefault="00291D8A" w:rsidP="00B97922">
      <w:pPr>
        <w:spacing w:after="120"/>
        <w:rPr>
          <w:i/>
          <w:iCs/>
          <w:szCs w:val="22"/>
          <w:lang w:val="de-AT"/>
        </w:rPr>
      </w:pPr>
      <w:r w:rsidRPr="00291D8A">
        <w:rPr>
          <w:szCs w:val="22"/>
          <w:lang w:val="de-AT"/>
        </w:rPr>
        <w:t xml:space="preserve">Für eine homogene Schmelze sorgt eine Standard-Mischschnecke von ENGEL, die speziell für diese Art von Anwendungen ausgelegt und auf ein homogenes Mischverhalten optimiert ist. Zudem kann die Kompressionsentlastung nach dem Dosieren vollständig entfallen, wodurch Einfallstellen Lufteinzug am Bauteil zuverlässig verhindert werden. Ermöglicht wird dies durch eine Ring-Rückstromsperre mit neu entwickelter Geometrie. Bombiert ausgeführte Flügelflächen sorgen für ein </w:t>
      </w:r>
      <w:r w:rsidRPr="00291D8A">
        <w:rPr>
          <w:szCs w:val="22"/>
          <w:lang w:val="de-AT"/>
        </w:rPr>
        <w:lastRenderedPageBreak/>
        <w:t xml:space="preserve">nochmals reproduzierbareres und - in Kombination mit der Kurzhubausführung – deutlich schnelleres Schließverhalten. </w:t>
      </w:r>
    </w:p>
    <w:p w14:paraId="4310219C" w14:textId="3AB2484A" w:rsidR="00291D8A" w:rsidRPr="00291D8A" w:rsidRDefault="00291D8A" w:rsidP="00291D8A">
      <w:pPr>
        <w:spacing w:after="120"/>
        <w:rPr>
          <w:szCs w:val="22"/>
          <w:lang w:val="de-AT"/>
        </w:rPr>
      </w:pPr>
      <w:r w:rsidRPr="00291D8A">
        <w:rPr>
          <w:szCs w:val="22"/>
          <w:lang w:val="de-AT"/>
        </w:rPr>
        <w:t xml:space="preserve">Die </w:t>
      </w:r>
      <w:proofErr w:type="spellStart"/>
      <w:r w:rsidRPr="00291D8A">
        <w:rPr>
          <w:szCs w:val="22"/>
          <w:lang w:val="de-AT"/>
        </w:rPr>
        <w:t>Plastifizierungseinheit</w:t>
      </w:r>
      <w:proofErr w:type="spellEnd"/>
      <w:r w:rsidRPr="00291D8A">
        <w:rPr>
          <w:szCs w:val="22"/>
          <w:lang w:val="de-AT"/>
        </w:rPr>
        <w:t xml:space="preserve"> dieser Anlage liefert </w:t>
      </w:r>
      <w:r w:rsidRPr="00291D8A">
        <w:rPr>
          <w:color w:val="auto"/>
          <w:szCs w:val="22"/>
          <w:lang w:val="de-AT"/>
        </w:rPr>
        <w:t xml:space="preserve">mit </w:t>
      </w:r>
      <w:hyperlink r:id="rId10" w:history="1">
        <w:proofErr w:type="spellStart"/>
        <w:r w:rsidRPr="00291D8A">
          <w:rPr>
            <w:rStyle w:val="Hyperlink"/>
            <w:color w:val="auto"/>
            <w:szCs w:val="22"/>
            <w:lang w:val="de-AT"/>
          </w:rPr>
          <w:t>iQ</w:t>
        </w:r>
        <w:proofErr w:type="spellEnd"/>
        <w:r w:rsidRPr="00291D8A">
          <w:rPr>
            <w:rStyle w:val="Hyperlink"/>
            <w:color w:val="auto"/>
            <w:szCs w:val="22"/>
            <w:lang w:val="de-AT"/>
          </w:rPr>
          <w:t xml:space="preserve"> </w:t>
        </w:r>
        <w:proofErr w:type="spellStart"/>
        <w:r w:rsidRPr="00291D8A">
          <w:rPr>
            <w:rStyle w:val="Hyperlink"/>
            <w:color w:val="auto"/>
            <w:szCs w:val="22"/>
            <w:lang w:val="de-AT"/>
          </w:rPr>
          <w:t>melt</w:t>
        </w:r>
        <w:proofErr w:type="spellEnd"/>
        <w:r w:rsidRPr="00291D8A">
          <w:rPr>
            <w:rStyle w:val="Hyperlink"/>
            <w:color w:val="auto"/>
            <w:szCs w:val="22"/>
            <w:lang w:val="de-AT"/>
          </w:rPr>
          <w:t xml:space="preserve"> </w:t>
        </w:r>
        <w:proofErr w:type="spellStart"/>
        <w:r w:rsidRPr="00291D8A">
          <w:rPr>
            <w:rStyle w:val="Hyperlink"/>
            <w:color w:val="auto"/>
            <w:szCs w:val="22"/>
            <w:lang w:val="de-AT"/>
          </w:rPr>
          <w:t>control</w:t>
        </w:r>
        <w:proofErr w:type="spellEnd"/>
      </w:hyperlink>
      <w:r w:rsidRPr="00291D8A">
        <w:rPr>
          <w:color w:val="auto"/>
          <w:szCs w:val="22"/>
          <w:lang w:val="de-AT"/>
        </w:rPr>
        <w:t xml:space="preserve"> eine </w:t>
      </w:r>
      <w:r w:rsidRPr="00291D8A">
        <w:rPr>
          <w:szCs w:val="22"/>
          <w:lang w:val="de-AT"/>
        </w:rPr>
        <w:t xml:space="preserve">optimal aufbereitete Schmelze für geschäumte Rezyklate. Das digitale Assistenzsystem </w:t>
      </w:r>
      <w:proofErr w:type="spellStart"/>
      <w:r w:rsidRPr="00291D8A">
        <w:rPr>
          <w:szCs w:val="22"/>
          <w:lang w:val="de-AT"/>
        </w:rPr>
        <w:t>iQ</w:t>
      </w:r>
      <w:proofErr w:type="spellEnd"/>
      <w:r w:rsidRPr="00291D8A">
        <w:rPr>
          <w:szCs w:val="22"/>
          <w:lang w:val="de-AT"/>
        </w:rPr>
        <w:t xml:space="preserve"> </w:t>
      </w:r>
      <w:proofErr w:type="spellStart"/>
      <w:r w:rsidRPr="00291D8A">
        <w:rPr>
          <w:szCs w:val="22"/>
          <w:lang w:val="de-AT"/>
        </w:rPr>
        <w:t>melt</w:t>
      </w:r>
      <w:proofErr w:type="spellEnd"/>
      <w:r w:rsidRPr="00291D8A">
        <w:rPr>
          <w:szCs w:val="22"/>
          <w:lang w:val="de-AT"/>
        </w:rPr>
        <w:t xml:space="preserve"> </w:t>
      </w:r>
      <w:proofErr w:type="spellStart"/>
      <w:r w:rsidRPr="00291D8A">
        <w:rPr>
          <w:szCs w:val="22"/>
          <w:lang w:val="de-AT"/>
        </w:rPr>
        <w:t>control</w:t>
      </w:r>
      <w:proofErr w:type="spellEnd"/>
      <w:r w:rsidRPr="00291D8A">
        <w:rPr>
          <w:szCs w:val="22"/>
          <w:lang w:val="de-AT"/>
        </w:rPr>
        <w:t xml:space="preserve"> analysiert den </w:t>
      </w:r>
      <w:proofErr w:type="spellStart"/>
      <w:r w:rsidRPr="00291D8A">
        <w:rPr>
          <w:szCs w:val="22"/>
          <w:lang w:val="de-AT"/>
        </w:rPr>
        <w:t>Plastifizierprozess</w:t>
      </w:r>
      <w:proofErr w:type="spellEnd"/>
      <w:r w:rsidRPr="00291D8A">
        <w:rPr>
          <w:szCs w:val="22"/>
          <w:lang w:val="de-AT"/>
        </w:rPr>
        <w:t xml:space="preserve"> während der Abmusterung und schlägt optimalen Einstellparameter für Schneckendrehzahl, Gegendruck und Dosierweg vor. Auf diese Weise unterstützt </w:t>
      </w:r>
      <w:proofErr w:type="spellStart"/>
      <w:r w:rsidRPr="00291D8A">
        <w:rPr>
          <w:szCs w:val="22"/>
          <w:lang w:val="de-AT"/>
        </w:rPr>
        <w:t>iQ</w:t>
      </w:r>
      <w:proofErr w:type="spellEnd"/>
      <w:r w:rsidRPr="00291D8A">
        <w:rPr>
          <w:szCs w:val="22"/>
          <w:lang w:val="de-AT"/>
        </w:rPr>
        <w:t xml:space="preserve"> </w:t>
      </w:r>
      <w:proofErr w:type="spellStart"/>
      <w:r w:rsidRPr="00291D8A">
        <w:rPr>
          <w:szCs w:val="22"/>
          <w:lang w:val="de-AT"/>
        </w:rPr>
        <w:t>melt</w:t>
      </w:r>
      <w:proofErr w:type="spellEnd"/>
      <w:r w:rsidRPr="00291D8A">
        <w:rPr>
          <w:szCs w:val="22"/>
          <w:lang w:val="de-AT"/>
        </w:rPr>
        <w:t xml:space="preserve"> </w:t>
      </w:r>
      <w:proofErr w:type="spellStart"/>
      <w:r w:rsidRPr="00291D8A">
        <w:rPr>
          <w:szCs w:val="22"/>
          <w:lang w:val="de-AT"/>
        </w:rPr>
        <w:t>control</w:t>
      </w:r>
      <w:proofErr w:type="spellEnd"/>
      <w:r w:rsidRPr="00291D8A">
        <w:rPr>
          <w:szCs w:val="22"/>
          <w:lang w:val="de-AT"/>
        </w:rPr>
        <w:t xml:space="preserve"> eine konstant hohe Bauteilqualität bei maximaler Materialeffizienz.</w:t>
      </w:r>
    </w:p>
    <w:p w14:paraId="5CE647EB" w14:textId="77777777" w:rsidR="00291D8A" w:rsidRPr="00291D8A" w:rsidRDefault="00291D8A" w:rsidP="00291D8A">
      <w:pPr>
        <w:spacing w:after="120"/>
        <w:rPr>
          <w:szCs w:val="22"/>
          <w:lang w:val="de-AT"/>
        </w:rPr>
      </w:pPr>
      <w:r w:rsidRPr="00291D8A">
        <w:rPr>
          <w:szCs w:val="22"/>
          <w:lang w:val="de-AT"/>
        </w:rPr>
        <w:t xml:space="preserve">Ein Kaltkanalsystem unterstützt das gewünschte </w:t>
      </w:r>
      <w:proofErr w:type="spellStart"/>
      <w:r w:rsidRPr="00291D8A">
        <w:rPr>
          <w:szCs w:val="22"/>
          <w:lang w:val="de-AT"/>
        </w:rPr>
        <w:t>Schäumverhalten</w:t>
      </w:r>
      <w:proofErr w:type="spellEnd"/>
      <w:r w:rsidRPr="00291D8A">
        <w:rPr>
          <w:szCs w:val="22"/>
          <w:lang w:val="de-AT"/>
        </w:rPr>
        <w:t xml:space="preserve"> zusätzlich. Die Zykluszeit auf der vollelektrischen ENGEL e-</w:t>
      </w:r>
      <w:proofErr w:type="spellStart"/>
      <w:r w:rsidRPr="00291D8A">
        <w:rPr>
          <w:szCs w:val="22"/>
          <w:lang w:val="de-AT"/>
        </w:rPr>
        <w:t>mac</w:t>
      </w:r>
      <w:proofErr w:type="spellEnd"/>
      <w:r w:rsidRPr="00291D8A">
        <w:rPr>
          <w:szCs w:val="22"/>
          <w:lang w:val="de-AT"/>
        </w:rPr>
        <w:t xml:space="preserve"> mit dem 2-fach-Werkzeug von </w:t>
      </w:r>
      <w:proofErr w:type="spellStart"/>
      <w:r w:rsidRPr="00291D8A">
        <w:rPr>
          <w:szCs w:val="22"/>
          <w:lang w:val="de-AT"/>
        </w:rPr>
        <w:t>Moxietec</w:t>
      </w:r>
      <w:proofErr w:type="spellEnd"/>
      <w:r w:rsidRPr="00291D8A">
        <w:rPr>
          <w:szCs w:val="22"/>
          <w:lang w:val="de-AT"/>
        </w:rPr>
        <w:t xml:space="preserve"> liegt bei rund 120 Sekunden.</w:t>
      </w:r>
    </w:p>
    <w:p w14:paraId="0961F1F1" w14:textId="7B928BDF" w:rsidR="00291D8A" w:rsidRPr="00291D8A" w:rsidRDefault="00291D8A" w:rsidP="00291D8A">
      <w:pPr>
        <w:spacing w:after="120"/>
        <w:rPr>
          <w:szCs w:val="22"/>
          <w:lang w:val="de-AT"/>
        </w:rPr>
      </w:pPr>
      <w:r w:rsidRPr="00291D8A">
        <w:rPr>
          <w:szCs w:val="22"/>
          <w:lang w:val="de-AT"/>
        </w:rPr>
        <w:t>Gerade bei dickwandigen Bauteilen wie in dieser Anwendung spielt die Werkzeugtemperierung eine entscheidende Rolle. Die neueste Generation der e-</w:t>
      </w:r>
      <w:proofErr w:type="spellStart"/>
      <w:r w:rsidRPr="00291D8A">
        <w:rPr>
          <w:szCs w:val="22"/>
          <w:lang w:val="de-AT"/>
        </w:rPr>
        <w:t>temp</w:t>
      </w:r>
      <w:proofErr w:type="spellEnd"/>
      <w:r w:rsidRPr="00291D8A">
        <w:rPr>
          <w:szCs w:val="22"/>
          <w:lang w:val="de-AT"/>
        </w:rPr>
        <w:t xml:space="preserve"> Geräte arbeitet bereits mit nur 90 °C Wassertemperatur, sodass auf eine separate </w:t>
      </w:r>
      <w:proofErr w:type="spellStart"/>
      <w:r w:rsidRPr="00291D8A">
        <w:rPr>
          <w:szCs w:val="22"/>
          <w:lang w:val="de-AT"/>
        </w:rPr>
        <w:t>Heißwasserverschlauchung</w:t>
      </w:r>
      <w:proofErr w:type="spellEnd"/>
      <w:r w:rsidRPr="00291D8A">
        <w:rPr>
          <w:szCs w:val="22"/>
          <w:lang w:val="de-AT"/>
        </w:rPr>
        <w:t xml:space="preserve"> verzichtet werden kann - das spart zusätzlich Kosten. Das digitalen Assistenzsystem </w:t>
      </w:r>
      <w:hyperlink r:id="rId11" w:history="1">
        <w:proofErr w:type="spellStart"/>
        <w:r w:rsidRPr="00291D8A">
          <w:rPr>
            <w:rStyle w:val="Hyperlink"/>
            <w:color w:val="auto"/>
            <w:szCs w:val="22"/>
            <w:lang w:val="de-AT"/>
          </w:rPr>
          <w:t>iQ</w:t>
        </w:r>
        <w:proofErr w:type="spellEnd"/>
        <w:r w:rsidRPr="00291D8A">
          <w:rPr>
            <w:rStyle w:val="Hyperlink"/>
            <w:color w:val="auto"/>
            <w:szCs w:val="22"/>
            <w:lang w:val="de-AT"/>
          </w:rPr>
          <w:t xml:space="preserve"> </w:t>
        </w:r>
        <w:proofErr w:type="spellStart"/>
        <w:r w:rsidRPr="00291D8A">
          <w:rPr>
            <w:rStyle w:val="Hyperlink"/>
            <w:color w:val="auto"/>
            <w:szCs w:val="22"/>
            <w:lang w:val="de-AT"/>
          </w:rPr>
          <w:t>flow</w:t>
        </w:r>
        <w:proofErr w:type="spellEnd"/>
        <w:r w:rsidRPr="00291D8A">
          <w:rPr>
            <w:rStyle w:val="Hyperlink"/>
            <w:color w:val="auto"/>
            <w:szCs w:val="22"/>
            <w:lang w:val="de-AT"/>
          </w:rPr>
          <w:t xml:space="preserve"> </w:t>
        </w:r>
        <w:proofErr w:type="spellStart"/>
        <w:r w:rsidRPr="00291D8A">
          <w:rPr>
            <w:rStyle w:val="Hyperlink"/>
            <w:color w:val="auto"/>
            <w:szCs w:val="22"/>
            <w:lang w:val="de-AT"/>
          </w:rPr>
          <w:t>control</w:t>
        </w:r>
        <w:proofErr w:type="spellEnd"/>
      </w:hyperlink>
      <w:r w:rsidRPr="00291D8A">
        <w:rPr>
          <w:color w:val="auto"/>
          <w:szCs w:val="22"/>
          <w:lang w:val="de-AT"/>
        </w:rPr>
        <w:t xml:space="preserve"> überwacht </w:t>
      </w:r>
      <w:r w:rsidRPr="00291D8A">
        <w:rPr>
          <w:szCs w:val="22"/>
          <w:lang w:val="de-AT"/>
        </w:rPr>
        <w:t xml:space="preserve">das </w:t>
      </w:r>
      <w:proofErr w:type="spellStart"/>
      <w:r w:rsidRPr="00291D8A">
        <w:rPr>
          <w:szCs w:val="22"/>
          <w:lang w:val="de-AT"/>
        </w:rPr>
        <w:t>Temperierverhalten</w:t>
      </w:r>
      <w:proofErr w:type="spellEnd"/>
      <w:r w:rsidRPr="00291D8A">
        <w:rPr>
          <w:szCs w:val="22"/>
          <w:lang w:val="de-AT"/>
        </w:rPr>
        <w:t xml:space="preserve"> aktiv und regelt es dynamisch. In Kombination mit den e-</w:t>
      </w:r>
      <w:proofErr w:type="spellStart"/>
      <w:r w:rsidRPr="00291D8A">
        <w:rPr>
          <w:szCs w:val="22"/>
          <w:lang w:val="de-AT"/>
        </w:rPr>
        <w:t>temp</w:t>
      </w:r>
      <w:proofErr w:type="spellEnd"/>
      <w:r w:rsidRPr="00291D8A">
        <w:rPr>
          <w:szCs w:val="22"/>
          <w:lang w:val="de-AT"/>
        </w:rPr>
        <w:t xml:space="preserve"> Geräten von ENGEL wird so sichergestellt, dass Temperaturabweichungen sofort erkannt und automatisch ausgeglichen werden. D</w:t>
      </w:r>
      <w:r w:rsidR="000677C4">
        <w:rPr>
          <w:szCs w:val="22"/>
          <w:lang w:val="de-AT"/>
        </w:rPr>
        <w:t>as</w:t>
      </w:r>
      <w:r w:rsidRPr="00291D8A">
        <w:rPr>
          <w:szCs w:val="22"/>
          <w:lang w:val="de-AT"/>
        </w:rPr>
        <w:t xml:space="preserve"> Ergebnis ist eine gleichmäßige Abkühlung des gesamten Bauteils - Verzug wird minimiert und die Maßhaltigkeit verbessert. Das System trägt wesentlich zur Prozessstabilität bei und reduziert dank optimaler Durchflussregelung den Energieverbrauch</w:t>
      </w:r>
      <w:r w:rsidR="00041979">
        <w:rPr>
          <w:szCs w:val="22"/>
          <w:lang w:val="de-AT"/>
        </w:rPr>
        <w:t xml:space="preserve">. </w:t>
      </w:r>
      <w:r w:rsidR="00041979" w:rsidRPr="00041979">
        <w:rPr>
          <w:szCs w:val="22"/>
          <w:lang w:val="de-AT"/>
        </w:rPr>
        <w:t xml:space="preserve">Hier sind Einsparungen bis 85% </w:t>
      </w:r>
      <w:r w:rsidR="00F36329">
        <w:rPr>
          <w:szCs w:val="22"/>
          <w:lang w:val="de-AT"/>
        </w:rPr>
        <w:t xml:space="preserve">in der Temperierung </w:t>
      </w:r>
      <w:r w:rsidR="00041979" w:rsidRPr="00041979">
        <w:rPr>
          <w:szCs w:val="22"/>
          <w:lang w:val="de-AT"/>
        </w:rPr>
        <w:t>möglich.</w:t>
      </w:r>
    </w:p>
    <w:p w14:paraId="0D8B6FCA" w14:textId="1AD9100F" w:rsidR="00291D8A" w:rsidRPr="00291D8A" w:rsidRDefault="00291D8A" w:rsidP="00291D8A">
      <w:pPr>
        <w:spacing w:after="120"/>
        <w:rPr>
          <w:szCs w:val="22"/>
          <w:lang w:val="de-AT"/>
        </w:rPr>
      </w:pPr>
      <w:r w:rsidRPr="00291D8A">
        <w:rPr>
          <w:szCs w:val="22"/>
          <w:lang w:val="de-AT"/>
        </w:rPr>
        <w:t xml:space="preserve">Die gesamte Produktionszelle ist kompakt ausgelegt. </w:t>
      </w:r>
      <w:r w:rsidRPr="00291D8A">
        <w:rPr>
          <w:color w:val="auto"/>
          <w:szCs w:val="22"/>
          <w:lang w:val="de-AT"/>
        </w:rPr>
        <w:t xml:space="preserve">Ein </w:t>
      </w:r>
      <w:hyperlink r:id="rId12" w:history="1">
        <w:proofErr w:type="spellStart"/>
        <w:r w:rsidRPr="00291D8A">
          <w:rPr>
            <w:rStyle w:val="Hyperlink"/>
            <w:color w:val="auto"/>
            <w:szCs w:val="22"/>
            <w:lang w:val="de-AT"/>
          </w:rPr>
          <w:t>Servo-Angusspicker</w:t>
        </w:r>
        <w:proofErr w:type="spellEnd"/>
      </w:hyperlink>
      <w:r w:rsidRPr="00291D8A">
        <w:rPr>
          <w:color w:val="auto"/>
          <w:szCs w:val="22"/>
          <w:lang w:val="de-AT"/>
        </w:rPr>
        <w:t xml:space="preserve"> entfernt den Anguss, während ein ENGEL </w:t>
      </w:r>
      <w:hyperlink r:id="rId13" w:history="1">
        <w:proofErr w:type="spellStart"/>
        <w:r w:rsidRPr="00291D8A">
          <w:rPr>
            <w:rStyle w:val="Hyperlink"/>
            <w:color w:val="auto"/>
            <w:szCs w:val="22"/>
            <w:lang w:val="de-AT"/>
          </w:rPr>
          <w:t>viper</w:t>
        </w:r>
        <w:proofErr w:type="spellEnd"/>
        <w:r w:rsidRPr="00291D8A">
          <w:rPr>
            <w:rStyle w:val="Hyperlink"/>
            <w:color w:val="auto"/>
            <w:szCs w:val="22"/>
            <w:lang w:val="de-AT"/>
          </w:rPr>
          <w:t xml:space="preserve"> 12 Linearroboter</w:t>
        </w:r>
      </w:hyperlink>
      <w:r w:rsidRPr="00291D8A">
        <w:rPr>
          <w:color w:val="auto"/>
          <w:szCs w:val="22"/>
          <w:lang w:val="de-AT"/>
        </w:rPr>
        <w:t xml:space="preserve"> das Bauteil entnimmt </w:t>
      </w:r>
      <w:r w:rsidRPr="00291D8A">
        <w:rPr>
          <w:szCs w:val="22"/>
          <w:lang w:val="de-AT"/>
        </w:rPr>
        <w:t xml:space="preserve">und auf ein Förderband ablegt – dieses ist platzsparend in das in das Schutzgitter der Maschine integriert. Die Automatisierung ist vollständig in die Steuerung der Spritzgießmaschine eingebunden und reduziert die Zykluszeiten, da </w:t>
      </w:r>
      <w:proofErr w:type="spellStart"/>
      <w:r w:rsidRPr="00291D8A">
        <w:rPr>
          <w:szCs w:val="22"/>
          <w:lang w:val="de-AT"/>
        </w:rPr>
        <w:t>iQ</w:t>
      </w:r>
      <w:proofErr w:type="spellEnd"/>
      <w:r w:rsidRPr="00291D8A">
        <w:rPr>
          <w:szCs w:val="22"/>
          <w:lang w:val="de-AT"/>
        </w:rPr>
        <w:t xml:space="preserve"> </w:t>
      </w:r>
      <w:proofErr w:type="spellStart"/>
      <w:r w:rsidRPr="00291D8A">
        <w:rPr>
          <w:szCs w:val="22"/>
          <w:lang w:val="de-AT"/>
        </w:rPr>
        <w:t>motion</w:t>
      </w:r>
      <w:proofErr w:type="spellEnd"/>
      <w:r w:rsidRPr="00291D8A">
        <w:rPr>
          <w:szCs w:val="22"/>
          <w:lang w:val="de-AT"/>
        </w:rPr>
        <w:t xml:space="preserve"> </w:t>
      </w:r>
      <w:proofErr w:type="spellStart"/>
      <w:r w:rsidRPr="00291D8A">
        <w:rPr>
          <w:szCs w:val="22"/>
          <w:lang w:val="de-AT"/>
        </w:rPr>
        <w:t>control</w:t>
      </w:r>
      <w:proofErr w:type="spellEnd"/>
      <w:r w:rsidRPr="00291D8A">
        <w:rPr>
          <w:szCs w:val="22"/>
          <w:lang w:val="de-AT"/>
        </w:rPr>
        <w:t xml:space="preserve"> die Bewegungsabläufe selbstständig optimiert. Es senkt auch gleichzeitige den Energiebedarf.</w:t>
      </w:r>
    </w:p>
    <w:p w14:paraId="394C4591" w14:textId="54139AAA" w:rsidR="00291D8A" w:rsidRPr="00291D8A" w:rsidRDefault="00291D8A" w:rsidP="00291D8A">
      <w:pPr>
        <w:spacing w:after="120"/>
        <w:rPr>
          <w:szCs w:val="22"/>
          <w:lang w:val="de-AT"/>
        </w:rPr>
      </w:pPr>
      <w:r w:rsidRPr="00291D8A">
        <w:rPr>
          <w:szCs w:val="22"/>
          <w:lang w:val="de-AT"/>
        </w:rPr>
        <w:t xml:space="preserve">ENGEL zeigt mit dieser Anwendung, wie nachhaltige Produktion, moderne </w:t>
      </w:r>
      <w:proofErr w:type="spellStart"/>
      <w:r w:rsidRPr="00291D8A">
        <w:rPr>
          <w:szCs w:val="22"/>
          <w:lang w:val="de-AT"/>
        </w:rPr>
        <w:t>Schäumtechnologie</w:t>
      </w:r>
      <w:proofErr w:type="spellEnd"/>
      <w:r w:rsidRPr="00291D8A">
        <w:rPr>
          <w:szCs w:val="22"/>
          <w:lang w:val="de-AT"/>
        </w:rPr>
        <w:t xml:space="preserve"> und ein intelligentes Zellenlayout mithilfe digitaler Assistenzsysteme wie </w:t>
      </w:r>
      <w:proofErr w:type="spellStart"/>
      <w:r w:rsidRPr="00291D8A">
        <w:rPr>
          <w:szCs w:val="22"/>
          <w:lang w:val="de-AT"/>
        </w:rPr>
        <w:t>iQ</w:t>
      </w:r>
      <w:proofErr w:type="spellEnd"/>
      <w:r w:rsidRPr="00291D8A">
        <w:rPr>
          <w:szCs w:val="22"/>
          <w:lang w:val="de-AT"/>
        </w:rPr>
        <w:t xml:space="preserve"> </w:t>
      </w:r>
      <w:proofErr w:type="spellStart"/>
      <w:r w:rsidR="008915D8">
        <w:rPr>
          <w:szCs w:val="22"/>
          <w:lang w:val="de-AT"/>
        </w:rPr>
        <w:t>flow</w:t>
      </w:r>
      <w:proofErr w:type="spellEnd"/>
      <w:r w:rsidRPr="00291D8A">
        <w:rPr>
          <w:szCs w:val="22"/>
          <w:lang w:val="de-AT"/>
        </w:rPr>
        <w:t xml:space="preserve"> </w:t>
      </w:r>
      <w:proofErr w:type="spellStart"/>
      <w:r w:rsidRPr="00291D8A">
        <w:rPr>
          <w:szCs w:val="22"/>
          <w:lang w:val="de-AT"/>
        </w:rPr>
        <w:t>control</w:t>
      </w:r>
      <w:proofErr w:type="spellEnd"/>
      <w:r w:rsidRPr="00291D8A">
        <w:rPr>
          <w:szCs w:val="22"/>
          <w:lang w:val="de-AT"/>
        </w:rPr>
        <w:t xml:space="preserve"> zu einer wirtschaftlich überzeugenden Gesamtlösung werden. Spritzgießbetriebe profitieren von einem stabilen Prozess für anspruchsvolle </w:t>
      </w:r>
      <w:proofErr w:type="spellStart"/>
      <w:r w:rsidRPr="00291D8A">
        <w:rPr>
          <w:szCs w:val="22"/>
          <w:lang w:val="de-AT"/>
        </w:rPr>
        <w:t>Rezyklatanwendungen</w:t>
      </w:r>
      <w:proofErr w:type="spellEnd"/>
      <w:r w:rsidRPr="00291D8A">
        <w:rPr>
          <w:szCs w:val="22"/>
          <w:lang w:val="de-AT"/>
        </w:rPr>
        <w:t>, der sich ohne großen Platzbedarf zuverlässig in bestehende Produktionsumgebungen integrieren lässt.</w:t>
      </w:r>
    </w:p>
    <w:p w14:paraId="79A0A04F" w14:textId="77777777" w:rsidR="000204D3" w:rsidRDefault="000204D3" w:rsidP="008E3C49">
      <w:pPr>
        <w:spacing w:after="120"/>
        <w:rPr>
          <w:sz w:val="28"/>
          <w:szCs w:val="28"/>
          <w:lang w:val="de-AT"/>
        </w:rPr>
      </w:pPr>
    </w:p>
    <w:p w14:paraId="3B8FBA3F" w14:textId="1C801B36" w:rsidR="008E3C49" w:rsidRPr="00A7179D" w:rsidRDefault="00CB55B3" w:rsidP="008E3C49">
      <w:pPr>
        <w:spacing w:after="120"/>
        <w:rPr>
          <w:b/>
          <w:bCs/>
          <w:color w:val="81B73E"/>
          <w:szCs w:val="22"/>
          <w:u w:val="single"/>
          <w:lang w:val="de-AT"/>
        </w:rPr>
      </w:pPr>
      <w:hyperlink r:id="rId14" w:history="1">
        <w:r w:rsidR="008E3C49" w:rsidRPr="00A7179D">
          <w:rPr>
            <w:rStyle w:val="Hyperlink"/>
            <w:b/>
            <w:bCs/>
            <w:color w:val="81B73E"/>
            <w:szCs w:val="22"/>
            <w:lang w:val="de-AT"/>
          </w:rPr>
          <w:t>Besuchen Sie uns auf der K 2025 in Düsseldorf, Halle 15, Stand B42 &amp; C58</w:t>
        </w:r>
      </w:hyperlink>
    </w:p>
    <w:p w14:paraId="68EAF6E5" w14:textId="419F2A6E" w:rsidR="00B8565A" w:rsidRPr="00430A89" w:rsidRDefault="00B8565A" w:rsidP="00695AE4">
      <w:pPr>
        <w:spacing w:after="120"/>
        <w:rPr>
          <w:szCs w:val="22"/>
          <w:lang w:val="de-AT"/>
        </w:rPr>
      </w:pPr>
    </w:p>
    <w:p w14:paraId="2BE406D9" w14:textId="77777777" w:rsidR="00B97922" w:rsidRDefault="00B97922" w:rsidP="00206056">
      <w:pPr>
        <w:tabs>
          <w:tab w:val="left" w:pos="8140"/>
        </w:tabs>
        <w:spacing w:after="120"/>
        <w:rPr>
          <w:szCs w:val="22"/>
          <w:lang w:val="de-AT"/>
        </w:rPr>
      </w:pPr>
    </w:p>
    <w:p w14:paraId="1062206C" w14:textId="77777777" w:rsidR="00CB55B3" w:rsidRDefault="00CB55B3" w:rsidP="00206056">
      <w:pPr>
        <w:tabs>
          <w:tab w:val="left" w:pos="8140"/>
        </w:tabs>
        <w:spacing w:after="120"/>
        <w:rPr>
          <w:szCs w:val="22"/>
          <w:lang w:val="de-AT"/>
        </w:rPr>
      </w:pPr>
    </w:p>
    <w:p w14:paraId="6F3BD680" w14:textId="77777777" w:rsidR="00CB55B3" w:rsidRDefault="00CB55B3" w:rsidP="00206056">
      <w:pPr>
        <w:tabs>
          <w:tab w:val="left" w:pos="8140"/>
        </w:tabs>
        <w:spacing w:after="120"/>
        <w:rPr>
          <w:szCs w:val="22"/>
          <w:lang w:val="de-AT"/>
        </w:rPr>
      </w:pPr>
    </w:p>
    <w:p w14:paraId="2650D478" w14:textId="1F829286" w:rsidR="00B97922" w:rsidRDefault="00B97922" w:rsidP="00206056">
      <w:pPr>
        <w:tabs>
          <w:tab w:val="left" w:pos="8140"/>
        </w:tabs>
        <w:spacing w:after="120"/>
        <w:rPr>
          <w:szCs w:val="22"/>
          <w:lang w:val="de-AT"/>
        </w:rPr>
      </w:pPr>
      <w:r>
        <w:rPr>
          <w:szCs w:val="22"/>
          <w:lang w:val="de-AT"/>
        </w:rPr>
        <w:t>Bilder:</w:t>
      </w:r>
    </w:p>
    <w:p w14:paraId="122C6F63" w14:textId="77777777" w:rsidR="00B97922" w:rsidRDefault="00B97922" w:rsidP="00B97922">
      <w:pPr>
        <w:spacing w:after="120"/>
        <w:rPr>
          <w:i/>
          <w:iCs/>
          <w:sz w:val="20"/>
          <w:lang w:val="de-AT"/>
        </w:rPr>
      </w:pPr>
      <w:r w:rsidRPr="00291D8A">
        <w:rPr>
          <w:i/>
          <w:iCs/>
          <w:sz w:val="20"/>
          <w:lang w:val="de-AT"/>
        </w:rPr>
        <w:t>Bild 1:</w:t>
      </w:r>
      <w:r w:rsidRPr="00291D8A">
        <w:rPr>
          <w:b/>
          <w:bCs/>
          <w:i/>
          <w:iCs/>
          <w:sz w:val="20"/>
          <w:lang w:val="de-AT"/>
        </w:rPr>
        <w:t xml:space="preserve"> Kompakte Lösung für ressourcenschonende Fertigung:</w:t>
      </w:r>
      <w:r w:rsidRPr="00291D8A">
        <w:rPr>
          <w:i/>
          <w:iCs/>
          <w:sz w:val="20"/>
          <w:lang w:val="de-AT"/>
        </w:rPr>
        <w:t xml:space="preserve"> Die vollelektrische ENGEL e-</w:t>
      </w:r>
      <w:proofErr w:type="spellStart"/>
      <w:r w:rsidRPr="00291D8A">
        <w:rPr>
          <w:i/>
          <w:iCs/>
          <w:sz w:val="20"/>
          <w:lang w:val="de-AT"/>
        </w:rPr>
        <w:t>mac</w:t>
      </w:r>
      <w:proofErr w:type="spellEnd"/>
      <w:r w:rsidRPr="00291D8A">
        <w:rPr>
          <w:i/>
          <w:iCs/>
          <w:sz w:val="20"/>
          <w:lang w:val="de-AT"/>
        </w:rPr>
        <w:t xml:space="preserve"> 220 verarbeitet auf der K 2025 100 % Post-Consumer-Rezyklat vollautomatisiert und präzise geschäumt auf minimalem Raum.</w:t>
      </w:r>
    </w:p>
    <w:p w14:paraId="768D4D22" w14:textId="0E6FDB87" w:rsidR="00B97922" w:rsidRPr="00B97922" w:rsidRDefault="00B97922" w:rsidP="00B97922">
      <w:pPr>
        <w:spacing w:after="120"/>
        <w:rPr>
          <w:i/>
          <w:iCs/>
          <w:sz w:val="20"/>
          <w:lang w:val="de-AT"/>
        </w:rPr>
      </w:pPr>
      <w:r w:rsidRPr="00291D8A">
        <w:rPr>
          <w:i/>
          <w:iCs/>
          <w:sz w:val="20"/>
          <w:lang w:val="de-AT"/>
        </w:rPr>
        <w:t>Bild 2:</w:t>
      </w:r>
      <w:r w:rsidRPr="00291D8A">
        <w:rPr>
          <w:b/>
          <w:bCs/>
          <w:i/>
          <w:iCs/>
          <w:sz w:val="20"/>
          <w:lang w:val="de-AT"/>
        </w:rPr>
        <w:t xml:space="preserve"> Leicht, stabil, nachhaltig: </w:t>
      </w:r>
      <w:r w:rsidRPr="00291D8A">
        <w:rPr>
          <w:i/>
          <w:iCs/>
          <w:sz w:val="20"/>
          <w:lang w:val="de-AT"/>
        </w:rPr>
        <w:t>Querschnitt durch das perfekt geschäumte Bauteil aus 100 Prozent Post-Consumer-Rezyklat überzeugt mit 30 Prozent weniger Gewicht und 10 Prozent höherer Schlagfestigkeit.</w:t>
      </w:r>
    </w:p>
    <w:p w14:paraId="76C22C5A" w14:textId="77777777" w:rsidR="00B97922" w:rsidRDefault="00B97922" w:rsidP="00206056">
      <w:pPr>
        <w:tabs>
          <w:tab w:val="left" w:pos="8140"/>
        </w:tabs>
        <w:spacing w:after="120"/>
        <w:rPr>
          <w:szCs w:val="22"/>
          <w:lang w:val="de-AT"/>
        </w:rPr>
      </w:pPr>
    </w:p>
    <w:p w14:paraId="1574BF2B" w14:textId="25D4FB87" w:rsidR="00F1496F" w:rsidRPr="00430A89" w:rsidRDefault="0091017F" w:rsidP="00206056">
      <w:pPr>
        <w:tabs>
          <w:tab w:val="left" w:pos="8140"/>
        </w:tabs>
        <w:spacing w:after="120"/>
        <w:rPr>
          <w:szCs w:val="22"/>
          <w:lang w:val="de-AT"/>
        </w:rPr>
      </w:pPr>
      <w:r w:rsidRPr="00430A89">
        <w:rPr>
          <w:szCs w:val="22"/>
          <w:lang w:val="de-AT"/>
        </w:rPr>
        <w:t>Bild</w:t>
      </w:r>
      <w:r w:rsidR="00DD7516">
        <w:rPr>
          <w:szCs w:val="22"/>
          <w:lang w:val="de-AT"/>
        </w:rPr>
        <w:t>er</w:t>
      </w:r>
      <w:r w:rsidRPr="00430A89">
        <w:rPr>
          <w:szCs w:val="22"/>
          <w:lang w:val="de-AT"/>
        </w:rPr>
        <w:t>: ENGEL</w:t>
      </w:r>
      <w:r w:rsidR="00206056" w:rsidRPr="00430A89">
        <w:rPr>
          <w:szCs w:val="22"/>
          <w:lang w:val="de-AT"/>
        </w:rPr>
        <w:tab/>
      </w:r>
    </w:p>
    <w:p w14:paraId="2A78628A" w14:textId="77777777" w:rsidR="00C52403" w:rsidRPr="00430A89" w:rsidRDefault="00C52403" w:rsidP="00695AE4">
      <w:pPr>
        <w:spacing w:after="120"/>
        <w:rPr>
          <w:szCs w:val="22"/>
          <w:lang w:val="de-AT"/>
        </w:rPr>
      </w:pPr>
    </w:p>
    <w:p w14:paraId="3FDB6EA1" w14:textId="77777777" w:rsidR="00695AE4" w:rsidRPr="00430A89" w:rsidRDefault="00695AE4" w:rsidP="00695AE4">
      <w:pPr>
        <w:spacing w:after="120"/>
        <w:rPr>
          <w:szCs w:val="22"/>
          <w:lang w:val="de-AT"/>
        </w:rPr>
      </w:pPr>
    </w:p>
    <w:p w14:paraId="1DBC4688" w14:textId="31A7A383" w:rsidR="001538E4" w:rsidRPr="00B607CB" w:rsidRDefault="001538E4" w:rsidP="00695AE4">
      <w:pPr>
        <w:spacing w:after="120"/>
        <w:rPr>
          <w:b/>
          <w:bCs/>
          <w:iCs/>
          <w:sz w:val="20"/>
          <w:lang w:val="de-AT"/>
        </w:rPr>
      </w:pPr>
      <w:r w:rsidRPr="00B607CB">
        <w:rPr>
          <w:b/>
          <w:bCs/>
          <w:iCs/>
          <w:sz w:val="20"/>
          <w:lang w:val="de-AT"/>
        </w:rPr>
        <w:t xml:space="preserve">ENGEL AUSTRIA GmbH </w:t>
      </w:r>
    </w:p>
    <w:p w14:paraId="126B9613" w14:textId="48785A2A" w:rsidR="001538E4" w:rsidRPr="00B607CB" w:rsidRDefault="001538E4" w:rsidP="00695AE4">
      <w:pPr>
        <w:spacing w:after="120"/>
        <w:rPr>
          <w:iCs/>
          <w:sz w:val="20"/>
          <w:lang w:val="de-AT"/>
        </w:rPr>
      </w:pPr>
      <w:r w:rsidRPr="00B607CB">
        <w:rPr>
          <w:iCs/>
          <w:sz w:val="20"/>
          <w:lang w:val="de-AT"/>
        </w:rPr>
        <w:t xml:space="preserve">ENGEL ist einer der weltweit führenden Hersteller von Kunststoffverarbeitungsmaschinen. Heute bietet die ENGEL Gruppe als Komplettanbieter alle Technologiebausteine für die Kunststoffverarbeitung aus einer Hand: Spritzgießmaschinen für Thermoplaste und Elastomere sowie Automation, aber auch Einzelkomponenten sind wettbewerbsfähig und erfolgreich am Markt. Mit zehn Produktionsstandorten in Europa, Nordamerika und Asien (China und Korea) sowie Niederlassungen und Vertretungen in mehr als 85 Ländern bietet ENGEL seinen Kunden weltweit die optimale Unterstützung, um mit neuen Technologien und modernsten Produktionssystemen wettbewerbsfähig und erfolgreich zu sein. </w:t>
      </w:r>
    </w:p>
    <w:p w14:paraId="074D5FF5" w14:textId="39434742" w:rsidR="00667A62" w:rsidRPr="00B607CB" w:rsidRDefault="004A7CB5" w:rsidP="00695AE4">
      <w:pPr>
        <w:spacing w:after="120"/>
        <w:rPr>
          <w:iCs/>
          <w:sz w:val="20"/>
          <w:lang w:val="de-AT"/>
        </w:rPr>
      </w:pPr>
      <w:r w:rsidRPr="00B607CB">
        <w:rPr>
          <w:iCs/>
          <w:sz w:val="20"/>
          <w:lang w:val="de-AT"/>
        </w:rPr>
        <w:br/>
      </w:r>
      <w:r w:rsidR="001538E4" w:rsidRPr="00B607CB">
        <w:rPr>
          <w:b/>
          <w:bCs/>
          <w:iCs/>
          <w:sz w:val="20"/>
          <w:lang w:val="de-AT"/>
        </w:rPr>
        <w:t xml:space="preserve">Kontakt für Journalisten: </w:t>
      </w:r>
      <w:r w:rsidR="001538E4" w:rsidRPr="00B607CB">
        <w:rPr>
          <w:b/>
          <w:bCs/>
          <w:iCs/>
          <w:sz w:val="20"/>
          <w:lang w:val="de-AT"/>
        </w:rPr>
        <w:br/>
      </w:r>
      <w:r w:rsidR="001538E4" w:rsidRPr="00B607CB">
        <w:rPr>
          <w:iCs/>
          <w:sz w:val="20"/>
          <w:lang w:val="de-AT"/>
        </w:rPr>
        <w:t>Tobias Neumann, Pressereferent, ENGEL AUSTRIA GmbH</w:t>
      </w:r>
      <w:r w:rsidR="001538E4" w:rsidRPr="00B607CB">
        <w:rPr>
          <w:b/>
          <w:bCs/>
          <w:iCs/>
          <w:sz w:val="20"/>
          <w:lang w:val="de-AT"/>
        </w:rPr>
        <w:br/>
      </w:r>
      <w:r w:rsidR="001538E4" w:rsidRPr="00B607CB">
        <w:rPr>
          <w:iCs/>
          <w:sz w:val="20"/>
          <w:lang w:val="de-AT"/>
        </w:rPr>
        <w:t>Ludwig-Engel-</w:t>
      </w:r>
      <w:proofErr w:type="spellStart"/>
      <w:r w:rsidR="001538E4" w:rsidRPr="00B607CB">
        <w:rPr>
          <w:iCs/>
          <w:sz w:val="20"/>
          <w:lang w:val="de-AT"/>
        </w:rPr>
        <w:t>Strasse</w:t>
      </w:r>
      <w:proofErr w:type="spellEnd"/>
      <w:r w:rsidR="001538E4" w:rsidRPr="00B607CB">
        <w:rPr>
          <w:iCs/>
          <w:sz w:val="20"/>
          <w:lang w:val="de-AT"/>
        </w:rPr>
        <w:t xml:space="preserve"> 1, A-4311 Schwertberg, Österreich </w:t>
      </w:r>
      <w:bookmarkStart w:id="0" w:name="_Hlk130909927"/>
      <w:r w:rsidR="001538E4" w:rsidRPr="00B607CB">
        <w:rPr>
          <w:b/>
          <w:bCs/>
          <w:iCs/>
          <w:sz w:val="20"/>
          <w:lang w:val="de-AT"/>
        </w:rPr>
        <w:br/>
      </w:r>
      <w:r w:rsidR="001538E4" w:rsidRPr="00B607CB">
        <w:rPr>
          <w:iCs/>
          <w:sz w:val="20"/>
          <w:lang w:val="de-AT"/>
        </w:rPr>
        <w:t xml:space="preserve">Tel.: +43 (0)50 6207 3807 </w:t>
      </w:r>
      <w:proofErr w:type="gramStart"/>
      <w:r w:rsidR="001538E4" w:rsidRPr="00B607CB">
        <w:rPr>
          <w:iCs/>
          <w:sz w:val="20"/>
          <w:lang w:val="de-AT"/>
        </w:rPr>
        <w:t>email</w:t>
      </w:r>
      <w:proofErr w:type="gramEnd"/>
      <w:r w:rsidR="001538E4" w:rsidRPr="00B607CB">
        <w:rPr>
          <w:iCs/>
          <w:sz w:val="20"/>
          <w:lang w:val="de-AT"/>
        </w:rPr>
        <w:t xml:space="preserve">: </w:t>
      </w:r>
      <w:hyperlink r:id="rId15" w:history="1">
        <w:r w:rsidR="001538E4" w:rsidRPr="00B607CB">
          <w:rPr>
            <w:rStyle w:val="Hyperlink"/>
            <w:iCs/>
            <w:color w:val="000000"/>
            <w:sz w:val="20"/>
            <w:lang w:val="de-AT"/>
          </w:rPr>
          <w:t>tobias.neumann@engel.at</w:t>
        </w:r>
      </w:hyperlink>
      <w:r w:rsidR="001538E4" w:rsidRPr="00B607CB">
        <w:rPr>
          <w:iCs/>
          <w:sz w:val="20"/>
          <w:lang w:val="de-AT"/>
        </w:rPr>
        <w:t xml:space="preserve"> </w:t>
      </w:r>
      <w:bookmarkEnd w:id="0"/>
    </w:p>
    <w:p w14:paraId="026451B4" w14:textId="77777777" w:rsidR="004A7CB5" w:rsidRPr="00B607CB" w:rsidRDefault="004A7CB5" w:rsidP="00695AE4">
      <w:pPr>
        <w:spacing w:after="120"/>
        <w:rPr>
          <w:b/>
          <w:bCs/>
          <w:iCs/>
          <w:sz w:val="20"/>
          <w:lang w:val="de-AT"/>
        </w:rPr>
      </w:pPr>
    </w:p>
    <w:p w14:paraId="65795133" w14:textId="627A4246" w:rsidR="00737B8C" w:rsidRDefault="001538E4" w:rsidP="00695AE4">
      <w:pPr>
        <w:spacing w:after="120"/>
        <w:rPr>
          <w:sz w:val="20"/>
          <w:lang w:val="de-AT"/>
        </w:rPr>
      </w:pPr>
      <w:r w:rsidRPr="00B607CB">
        <w:rPr>
          <w:sz w:val="20"/>
          <w:u w:val="single"/>
          <w:lang w:val="de-AT"/>
        </w:rPr>
        <w:t>Rechtlicher Hinweis:</w:t>
      </w:r>
      <w:r w:rsidRPr="00B607CB">
        <w:rPr>
          <w:sz w:val="20"/>
          <w:lang w:val="de-AT"/>
        </w:rPr>
        <w:br/>
        <w:t xml:space="preserve">Die in dieser Pressemitteilung genannten Gebrauchsnamen, Handelsnamen, Warenbezeichnungen und dgl. können auch ohne besondere Kennzeichnung Marken und als solche geschützt sein. </w:t>
      </w:r>
    </w:p>
    <w:p w14:paraId="4CE24E71" w14:textId="77777777" w:rsidR="00A7179D" w:rsidRPr="00B607CB" w:rsidRDefault="00A7179D" w:rsidP="00695AE4">
      <w:pPr>
        <w:spacing w:after="120"/>
        <w:rPr>
          <w:sz w:val="20"/>
          <w:lang w:val="de-AT"/>
        </w:rPr>
      </w:pPr>
    </w:p>
    <w:p w14:paraId="4301E790" w14:textId="6275C5DE" w:rsidR="0030527B" w:rsidRPr="00A7179D" w:rsidRDefault="00CB55B3" w:rsidP="00695AE4">
      <w:pPr>
        <w:spacing w:after="120"/>
        <w:rPr>
          <w:color w:val="81B73E"/>
          <w:szCs w:val="22"/>
          <w:lang w:val="de-AT"/>
        </w:rPr>
      </w:pPr>
      <w:hyperlink r:id="rId16" w:history="1">
        <w:r w:rsidR="00737B8C" w:rsidRPr="00A7179D">
          <w:rPr>
            <w:rStyle w:val="Hyperlink"/>
            <w:color w:val="81B73E"/>
            <w:szCs w:val="22"/>
            <w:lang w:val="de-AT"/>
          </w:rPr>
          <w:t>www.engelglobal.com</w:t>
        </w:r>
      </w:hyperlink>
    </w:p>
    <w:sectPr w:rsidR="0030527B" w:rsidRPr="00A7179D" w:rsidSect="00CB55B3">
      <w:headerReference w:type="default" r:id="rId17"/>
      <w:footerReference w:type="default" r:id="rId18"/>
      <w:pgSz w:w="11906" w:h="16838"/>
      <w:pgMar w:top="2269" w:right="707" w:bottom="1985"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4DFA" w14:textId="77777777" w:rsidR="00C75EA9" w:rsidRDefault="00C75EA9">
      <w:r>
        <w:separator/>
      </w:r>
    </w:p>
  </w:endnote>
  <w:endnote w:type="continuationSeparator" w:id="0">
    <w:p w14:paraId="52A7238C" w14:textId="77777777" w:rsidR="00C75EA9" w:rsidRDefault="00C7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84D8" w14:textId="77777777" w:rsidR="000F73E4" w:rsidRDefault="000F73E4" w:rsidP="00330AAD">
    <w:pPr>
      <w:pStyle w:val="Fuzeile"/>
      <w:jc w:val="right"/>
    </w:pPr>
  </w:p>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7658" w14:textId="77777777" w:rsidR="00C75EA9" w:rsidRDefault="00C75EA9">
      <w:r>
        <w:separator/>
      </w:r>
    </w:p>
  </w:footnote>
  <w:footnote w:type="continuationSeparator" w:id="0">
    <w:p w14:paraId="0B7C1CFA" w14:textId="77777777" w:rsidR="00C75EA9" w:rsidRDefault="00C7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77777777" w:rsidR="00330AAD" w:rsidRDefault="000A409F" w:rsidP="000A409F">
    <w:pPr>
      <w:jc w:val="right"/>
    </w:pPr>
    <w:r w:rsidRPr="000A409F">
      <w:rPr>
        <w:sz w:val="32"/>
        <w:szCs w:val="22"/>
      </w:rPr>
      <w:t>press</w:t>
    </w:r>
    <w:r w:rsidR="001538E4">
      <w:rPr>
        <w:sz w:val="32"/>
        <w:szCs w:val="22"/>
      </w:rPr>
      <w:t>e</w:t>
    </w:r>
    <w:r w:rsidRPr="000A409F">
      <w:rPr>
        <w:sz w:val="32"/>
        <w:szCs w:val="22"/>
      </w:rPr>
      <w:t xml:space="preserve"> | </w:t>
    </w:r>
    <w:proofErr w:type="spellStart"/>
    <w:r w:rsidR="001538E4" w:rsidRPr="00A7179D">
      <w:rPr>
        <w:rFonts w:ascii="Arial Black" w:hAnsi="Arial Black"/>
        <w:color w:val="81B73E"/>
        <w:sz w:val="32"/>
        <w:szCs w:val="22"/>
      </w:rPr>
      <w:t>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04D3"/>
    <w:rsid w:val="00025395"/>
    <w:rsid w:val="00025A78"/>
    <w:rsid w:val="000262B1"/>
    <w:rsid w:val="000367DB"/>
    <w:rsid w:val="00041979"/>
    <w:rsid w:val="000435EF"/>
    <w:rsid w:val="000467D4"/>
    <w:rsid w:val="00061FC8"/>
    <w:rsid w:val="00064BEF"/>
    <w:rsid w:val="000677C4"/>
    <w:rsid w:val="0008365F"/>
    <w:rsid w:val="00090455"/>
    <w:rsid w:val="00091D0C"/>
    <w:rsid w:val="00092329"/>
    <w:rsid w:val="00093FB9"/>
    <w:rsid w:val="000A2855"/>
    <w:rsid w:val="000A409F"/>
    <w:rsid w:val="000A54A9"/>
    <w:rsid w:val="000B1FEE"/>
    <w:rsid w:val="000B4A72"/>
    <w:rsid w:val="000B514D"/>
    <w:rsid w:val="000D64E1"/>
    <w:rsid w:val="000D67D0"/>
    <w:rsid w:val="000E6E1D"/>
    <w:rsid w:val="000F3478"/>
    <w:rsid w:val="000F3615"/>
    <w:rsid w:val="000F609A"/>
    <w:rsid w:val="000F6E88"/>
    <w:rsid w:val="000F73E4"/>
    <w:rsid w:val="00103203"/>
    <w:rsid w:val="00111A5F"/>
    <w:rsid w:val="00115FD5"/>
    <w:rsid w:val="0013655D"/>
    <w:rsid w:val="00150748"/>
    <w:rsid w:val="001538E4"/>
    <w:rsid w:val="00154D92"/>
    <w:rsid w:val="00162C7F"/>
    <w:rsid w:val="001646C4"/>
    <w:rsid w:val="00173426"/>
    <w:rsid w:val="001757ED"/>
    <w:rsid w:val="00176B68"/>
    <w:rsid w:val="00180410"/>
    <w:rsid w:val="00187841"/>
    <w:rsid w:val="001947D6"/>
    <w:rsid w:val="001A0ED9"/>
    <w:rsid w:val="001A429D"/>
    <w:rsid w:val="001A6570"/>
    <w:rsid w:val="001A687D"/>
    <w:rsid w:val="001C2E04"/>
    <w:rsid w:val="001C5B8A"/>
    <w:rsid w:val="001C77ED"/>
    <w:rsid w:val="001D1F4E"/>
    <w:rsid w:val="001E1F1C"/>
    <w:rsid w:val="001E25E6"/>
    <w:rsid w:val="001E4B0D"/>
    <w:rsid w:val="001E7B67"/>
    <w:rsid w:val="001F22E3"/>
    <w:rsid w:val="00200A0F"/>
    <w:rsid w:val="00206056"/>
    <w:rsid w:val="002228C0"/>
    <w:rsid w:val="00223F7A"/>
    <w:rsid w:val="00227B5E"/>
    <w:rsid w:val="002326FE"/>
    <w:rsid w:val="0023362F"/>
    <w:rsid w:val="00241B64"/>
    <w:rsid w:val="00245D0B"/>
    <w:rsid w:val="00251CD1"/>
    <w:rsid w:val="00266B45"/>
    <w:rsid w:val="00267298"/>
    <w:rsid w:val="00274F2C"/>
    <w:rsid w:val="00275321"/>
    <w:rsid w:val="00275F4C"/>
    <w:rsid w:val="00282F55"/>
    <w:rsid w:val="002834A6"/>
    <w:rsid w:val="00285E24"/>
    <w:rsid w:val="00291D8A"/>
    <w:rsid w:val="002920FE"/>
    <w:rsid w:val="002A03A5"/>
    <w:rsid w:val="002A3967"/>
    <w:rsid w:val="002B0FBD"/>
    <w:rsid w:val="002B1C7A"/>
    <w:rsid w:val="002B5771"/>
    <w:rsid w:val="002C2AB5"/>
    <w:rsid w:val="002E57A0"/>
    <w:rsid w:val="002E6A36"/>
    <w:rsid w:val="002F087C"/>
    <w:rsid w:val="002F4BD3"/>
    <w:rsid w:val="002F596D"/>
    <w:rsid w:val="003011B7"/>
    <w:rsid w:val="0030196B"/>
    <w:rsid w:val="0030292A"/>
    <w:rsid w:val="0030423E"/>
    <w:rsid w:val="0030527B"/>
    <w:rsid w:val="003071D0"/>
    <w:rsid w:val="003077D4"/>
    <w:rsid w:val="003260DF"/>
    <w:rsid w:val="003273C3"/>
    <w:rsid w:val="00330AAD"/>
    <w:rsid w:val="003524A7"/>
    <w:rsid w:val="00353819"/>
    <w:rsid w:val="00353D48"/>
    <w:rsid w:val="003540D7"/>
    <w:rsid w:val="00354800"/>
    <w:rsid w:val="003566C9"/>
    <w:rsid w:val="003707E7"/>
    <w:rsid w:val="00374742"/>
    <w:rsid w:val="00380443"/>
    <w:rsid w:val="00386BD0"/>
    <w:rsid w:val="00386D9C"/>
    <w:rsid w:val="003905A4"/>
    <w:rsid w:val="00391598"/>
    <w:rsid w:val="00391CA5"/>
    <w:rsid w:val="003942A6"/>
    <w:rsid w:val="003A1C60"/>
    <w:rsid w:val="003C2556"/>
    <w:rsid w:val="003C40A4"/>
    <w:rsid w:val="003C66D9"/>
    <w:rsid w:val="003E44D5"/>
    <w:rsid w:val="004003AB"/>
    <w:rsid w:val="00400A9A"/>
    <w:rsid w:val="00405096"/>
    <w:rsid w:val="00410D8D"/>
    <w:rsid w:val="004116E3"/>
    <w:rsid w:val="004166F3"/>
    <w:rsid w:val="0041671C"/>
    <w:rsid w:val="00430A89"/>
    <w:rsid w:val="00431C85"/>
    <w:rsid w:val="00440866"/>
    <w:rsid w:val="00450D9F"/>
    <w:rsid w:val="00451224"/>
    <w:rsid w:val="00456A23"/>
    <w:rsid w:val="00462CAC"/>
    <w:rsid w:val="0046305D"/>
    <w:rsid w:val="00470E7D"/>
    <w:rsid w:val="00474E5A"/>
    <w:rsid w:val="00475D95"/>
    <w:rsid w:val="004921E6"/>
    <w:rsid w:val="00492F7E"/>
    <w:rsid w:val="00496BCB"/>
    <w:rsid w:val="004A7CB5"/>
    <w:rsid w:val="004B1AAA"/>
    <w:rsid w:val="004C3E12"/>
    <w:rsid w:val="004D336F"/>
    <w:rsid w:val="004E32A3"/>
    <w:rsid w:val="004F1D5C"/>
    <w:rsid w:val="004F7238"/>
    <w:rsid w:val="004F7548"/>
    <w:rsid w:val="005226F9"/>
    <w:rsid w:val="00534E1B"/>
    <w:rsid w:val="005418DC"/>
    <w:rsid w:val="00543572"/>
    <w:rsid w:val="005459B9"/>
    <w:rsid w:val="00564FE8"/>
    <w:rsid w:val="00566BD6"/>
    <w:rsid w:val="005724E7"/>
    <w:rsid w:val="00574E03"/>
    <w:rsid w:val="005765BE"/>
    <w:rsid w:val="00585B22"/>
    <w:rsid w:val="005979E2"/>
    <w:rsid w:val="005A7FAC"/>
    <w:rsid w:val="005B100F"/>
    <w:rsid w:val="005B581D"/>
    <w:rsid w:val="005B6800"/>
    <w:rsid w:val="005C2ECC"/>
    <w:rsid w:val="005C4D50"/>
    <w:rsid w:val="005E66DC"/>
    <w:rsid w:val="005E7DD6"/>
    <w:rsid w:val="005F00D0"/>
    <w:rsid w:val="005F1E9C"/>
    <w:rsid w:val="00601DB7"/>
    <w:rsid w:val="00601DCD"/>
    <w:rsid w:val="00620837"/>
    <w:rsid w:val="00625812"/>
    <w:rsid w:val="00646F37"/>
    <w:rsid w:val="00654F6E"/>
    <w:rsid w:val="00657B9A"/>
    <w:rsid w:val="006620E9"/>
    <w:rsid w:val="00667846"/>
    <w:rsid w:val="00667A3E"/>
    <w:rsid w:val="00667A62"/>
    <w:rsid w:val="00675D24"/>
    <w:rsid w:val="006813B6"/>
    <w:rsid w:val="00684AF9"/>
    <w:rsid w:val="00691F7E"/>
    <w:rsid w:val="00695AE4"/>
    <w:rsid w:val="006A0E1D"/>
    <w:rsid w:val="006A4DC8"/>
    <w:rsid w:val="006B10D5"/>
    <w:rsid w:val="006D5FA8"/>
    <w:rsid w:val="006E3145"/>
    <w:rsid w:val="006E59E4"/>
    <w:rsid w:val="006F7DAD"/>
    <w:rsid w:val="00705E2A"/>
    <w:rsid w:val="00716ACF"/>
    <w:rsid w:val="00720BB7"/>
    <w:rsid w:val="00721F3E"/>
    <w:rsid w:val="00730FBF"/>
    <w:rsid w:val="00737B8C"/>
    <w:rsid w:val="00743470"/>
    <w:rsid w:val="00762756"/>
    <w:rsid w:val="00767302"/>
    <w:rsid w:val="0076781C"/>
    <w:rsid w:val="00772540"/>
    <w:rsid w:val="00775346"/>
    <w:rsid w:val="0077728B"/>
    <w:rsid w:val="00781D03"/>
    <w:rsid w:val="007830F6"/>
    <w:rsid w:val="00785202"/>
    <w:rsid w:val="007A71E3"/>
    <w:rsid w:val="007B4D14"/>
    <w:rsid w:val="007C387E"/>
    <w:rsid w:val="007D34A3"/>
    <w:rsid w:val="007E05FA"/>
    <w:rsid w:val="007E0A41"/>
    <w:rsid w:val="007E0C09"/>
    <w:rsid w:val="007E3C45"/>
    <w:rsid w:val="007E7116"/>
    <w:rsid w:val="007E7327"/>
    <w:rsid w:val="007F021A"/>
    <w:rsid w:val="007F4949"/>
    <w:rsid w:val="0080068D"/>
    <w:rsid w:val="0080148D"/>
    <w:rsid w:val="008021B9"/>
    <w:rsid w:val="00815994"/>
    <w:rsid w:val="00823730"/>
    <w:rsid w:val="00825B85"/>
    <w:rsid w:val="008370A6"/>
    <w:rsid w:val="00840364"/>
    <w:rsid w:val="00846BC7"/>
    <w:rsid w:val="00867250"/>
    <w:rsid w:val="00872BF4"/>
    <w:rsid w:val="00874FC0"/>
    <w:rsid w:val="0087542E"/>
    <w:rsid w:val="008915D8"/>
    <w:rsid w:val="0089160E"/>
    <w:rsid w:val="00894861"/>
    <w:rsid w:val="008A6B21"/>
    <w:rsid w:val="008B23C6"/>
    <w:rsid w:val="008C10C3"/>
    <w:rsid w:val="008C1C63"/>
    <w:rsid w:val="008D29E8"/>
    <w:rsid w:val="008D38E1"/>
    <w:rsid w:val="008E3C49"/>
    <w:rsid w:val="008F3B7C"/>
    <w:rsid w:val="00903B91"/>
    <w:rsid w:val="0091017F"/>
    <w:rsid w:val="00910664"/>
    <w:rsid w:val="0091536B"/>
    <w:rsid w:val="0092151F"/>
    <w:rsid w:val="00930D8A"/>
    <w:rsid w:val="0093197D"/>
    <w:rsid w:val="00933095"/>
    <w:rsid w:val="00936416"/>
    <w:rsid w:val="009418AB"/>
    <w:rsid w:val="009419AC"/>
    <w:rsid w:val="00945639"/>
    <w:rsid w:val="009460E5"/>
    <w:rsid w:val="0095052D"/>
    <w:rsid w:val="009519A9"/>
    <w:rsid w:val="00961849"/>
    <w:rsid w:val="00975CDF"/>
    <w:rsid w:val="00991153"/>
    <w:rsid w:val="009949A2"/>
    <w:rsid w:val="00997D60"/>
    <w:rsid w:val="009A0F1B"/>
    <w:rsid w:val="009C0B21"/>
    <w:rsid w:val="009C5C79"/>
    <w:rsid w:val="009C5EEB"/>
    <w:rsid w:val="009D25D2"/>
    <w:rsid w:val="009D260B"/>
    <w:rsid w:val="009D6732"/>
    <w:rsid w:val="009D7F1A"/>
    <w:rsid w:val="009E431D"/>
    <w:rsid w:val="009F03EA"/>
    <w:rsid w:val="009F13D0"/>
    <w:rsid w:val="00A021C5"/>
    <w:rsid w:val="00A03105"/>
    <w:rsid w:val="00A0482A"/>
    <w:rsid w:val="00A052CD"/>
    <w:rsid w:val="00A14373"/>
    <w:rsid w:val="00A169EC"/>
    <w:rsid w:val="00A3397D"/>
    <w:rsid w:val="00A40938"/>
    <w:rsid w:val="00A41DCC"/>
    <w:rsid w:val="00A5459A"/>
    <w:rsid w:val="00A7179D"/>
    <w:rsid w:val="00A90DD1"/>
    <w:rsid w:val="00A9659F"/>
    <w:rsid w:val="00AB1D7B"/>
    <w:rsid w:val="00AC3F7C"/>
    <w:rsid w:val="00AE2FAB"/>
    <w:rsid w:val="00AE4701"/>
    <w:rsid w:val="00AF082E"/>
    <w:rsid w:val="00AF6714"/>
    <w:rsid w:val="00B04143"/>
    <w:rsid w:val="00B061E7"/>
    <w:rsid w:val="00B110A7"/>
    <w:rsid w:val="00B116DF"/>
    <w:rsid w:val="00B11943"/>
    <w:rsid w:val="00B177DF"/>
    <w:rsid w:val="00B27579"/>
    <w:rsid w:val="00B2772E"/>
    <w:rsid w:val="00B27A4B"/>
    <w:rsid w:val="00B30517"/>
    <w:rsid w:val="00B36631"/>
    <w:rsid w:val="00B607CB"/>
    <w:rsid w:val="00B727EE"/>
    <w:rsid w:val="00B728AF"/>
    <w:rsid w:val="00B758FA"/>
    <w:rsid w:val="00B76DE3"/>
    <w:rsid w:val="00B77C24"/>
    <w:rsid w:val="00B813FE"/>
    <w:rsid w:val="00B8565A"/>
    <w:rsid w:val="00B8617E"/>
    <w:rsid w:val="00B86DAB"/>
    <w:rsid w:val="00B97922"/>
    <w:rsid w:val="00BA1184"/>
    <w:rsid w:val="00BA13C6"/>
    <w:rsid w:val="00BC6852"/>
    <w:rsid w:val="00C023E3"/>
    <w:rsid w:val="00C02511"/>
    <w:rsid w:val="00C11A1D"/>
    <w:rsid w:val="00C25A8C"/>
    <w:rsid w:val="00C2626D"/>
    <w:rsid w:val="00C3045A"/>
    <w:rsid w:val="00C331EA"/>
    <w:rsid w:val="00C4180B"/>
    <w:rsid w:val="00C454EB"/>
    <w:rsid w:val="00C52403"/>
    <w:rsid w:val="00C56C1D"/>
    <w:rsid w:val="00C636A6"/>
    <w:rsid w:val="00C75EA9"/>
    <w:rsid w:val="00C9367E"/>
    <w:rsid w:val="00C9728D"/>
    <w:rsid w:val="00CA3FCD"/>
    <w:rsid w:val="00CA5730"/>
    <w:rsid w:val="00CB3B4B"/>
    <w:rsid w:val="00CB55B3"/>
    <w:rsid w:val="00CC4754"/>
    <w:rsid w:val="00CD4C7D"/>
    <w:rsid w:val="00CE18EA"/>
    <w:rsid w:val="00CE2D93"/>
    <w:rsid w:val="00CE3FC4"/>
    <w:rsid w:val="00CE5B30"/>
    <w:rsid w:val="00D066D7"/>
    <w:rsid w:val="00D067EE"/>
    <w:rsid w:val="00D23A05"/>
    <w:rsid w:val="00D315B6"/>
    <w:rsid w:val="00D372D9"/>
    <w:rsid w:val="00D42943"/>
    <w:rsid w:val="00D43C53"/>
    <w:rsid w:val="00D65BD0"/>
    <w:rsid w:val="00D67626"/>
    <w:rsid w:val="00D7070B"/>
    <w:rsid w:val="00D70DC5"/>
    <w:rsid w:val="00D739D5"/>
    <w:rsid w:val="00D82CBA"/>
    <w:rsid w:val="00D836B4"/>
    <w:rsid w:val="00D91DDC"/>
    <w:rsid w:val="00D92814"/>
    <w:rsid w:val="00D9383B"/>
    <w:rsid w:val="00DA0C6A"/>
    <w:rsid w:val="00DA2961"/>
    <w:rsid w:val="00DA3169"/>
    <w:rsid w:val="00DB5B07"/>
    <w:rsid w:val="00DB73B9"/>
    <w:rsid w:val="00DC60C8"/>
    <w:rsid w:val="00DD2AD8"/>
    <w:rsid w:val="00DD7516"/>
    <w:rsid w:val="00DE7085"/>
    <w:rsid w:val="00DF2179"/>
    <w:rsid w:val="00DF4F83"/>
    <w:rsid w:val="00E13D4B"/>
    <w:rsid w:val="00E14E73"/>
    <w:rsid w:val="00E22B18"/>
    <w:rsid w:val="00E36457"/>
    <w:rsid w:val="00E40E45"/>
    <w:rsid w:val="00E43489"/>
    <w:rsid w:val="00E4511B"/>
    <w:rsid w:val="00E46B4D"/>
    <w:rsid w:val="00E50862"/>
    <w:rsid w:val="00E60FA8"/>
    <w:rsid w:val="00E64005"/>
    <w:rsid w:val="00E712CA"/>
    <w:rsid w:val="00E77B42"/>
    <w:rsid w:val="00E824C6"/>
    <w:rsid w:val="00E9191A"/>
    <w:rsid w:val="00E927C0"/>
    <w:rsid w:val="00E9382F"/>
    <w:rsid w:val="00EA2A42"/>
    <w:rsid w:val="00EA72A8"/>
    <w:rsid w:val="00EB11B8"/>
    <w:rsid w:val="00EB4A94"/>
    <w:rsid w:val="00EC2BC5"/>
    <w:rsid w:val="00EC583D"/>
    <w:rsid w:val="00ED0C8F"/>
    <w:rsid w:val="00ED6192"/>
    <w:rsid w:val="00ED6A83"/>
    <w:rsid w:val="00EE1A82"/>
    <w:rsid w:val="00EF1692"/>
    <w:rsid w:val="00EF3EEB"/>
    <w:rsid w:val="00F06B72"/>
    <w:rsid w:val="00F1496F"/>
    <w:rsid w:val="00F156FA"/>
    <w:rsid w:val="00F1605A"/>
    <w:rsid w:val="00F32F95"/>
    <w:rsid w:val="00F33879"/>
    <w:rsid w:val="00F35C3F"/>
    <w:rsid w:val="00F36329"/>
    <w:rsid w:val="00F36F4C"/>
    <w:rsid w:val="00F407F6"/>
    <w:rsid w:val="00F436C7"/>
    <w:rsid w:val="00F45225"/>
    <w:rsid w:val="00F53674"/>
    <w:rsid w:val="00F6379C"/>
    <w:rsid w:val="00F80FD6"/>
    <w:rsid w:val="00FA1036"/>
    <w:rsid w:val="00FA2E6A"/>
    <w:rsid w:val="00FA547E"/>
    <w:rsid w:val="00FD3251"/>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de/messen-veranstaltungen/K2025/e-mac-1565-220" TargetMode="External"/><Relationship Id="rId13" Type="http://schemas.openxmlformats.org/officeDocument/2006/relationships/hyperlink" Target="https://www.engelglobal.com/de/at/produkte/spritzguss-automation/linearrobote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engelglobal.com/de/at/produkte/spritzguss-automation/angusspicke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ngelgloba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elglobal.com/de/at/digitale-loesungen/digitale-spritzgiessfertigung/werkzeugtemperierung-spritzguss" TargetMode="External"/><Relationship Id="rId5" Type="http://schemas.openxmlformats.org/officeDocument/2006/relationships/webSettings" Target="webSettings.xml"/><Relationship Id="rId15" Type="http://schemas.openxmlformats.org/officeDocument/2006/relationships/hyperlink" Target="mailto:tobias.neumann@engel.at" TargetMode="External"/><Relationship Id="rId23" Type="http://schemas.openxmlformats.org/officeDocument/2006/relationships/customXml" Target="../customXml/item4.xml"/><Relationship Id="rId10" Type="http://schemas.openxmlformats.org/officeDocument/2006/relationships/hyperlink" Target="https://www.engelglobal.com/de/at/digitale-loesungen/abmusterung-von-spritzgiesswerkzeugen/plastifizierassiste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ngelglobal.com/de/at/produkte/spritzgiessmaschinen/kleine-spritzgiessmaschine" TargetMode="External"/><Relationship Id="rId14" Type="http://schemas.openxmlformats.org/officeDocument/2006/relationships/hyperlink" Target="https://www.engelglobal.com/de/at/messen-veranstaltungen/K2025" TargetMode="External"/><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2CB5FBAC-B31A-4488-80AA-A48DF3380708}"/>
</file>

<file path=customXml/itemProps3.xml><?xml version="1.0" encoding="utf-8"?>
<ds:datastoreItem xmlns:ds="http://schemas.openxmlformats.org/officeDocument/2006/customXml" ds:itemID="{6E8A7C4B-1509-4D05-B60C-1BC6089CDCC2}"/>
</file>

<file path=customXml/itemProps4.xml><?xml version="1.0" encoding="utf-8"?>
<ds:datastoreItem xmlns:ds="http://schemas.openxmlformats.org/officeDocument/2006/customXml" ds:itemID="{8C0D1C01-0A0F-4458-98AA-7AB2DFE5B1C6}"/>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825</Words>
  <Characters>6718</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7528</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Neumann Tobias</cp:lastModifiedBy>
  <cp:revision>5</cp:revision>
  <cp:lastPrinted>2025-07-07T14:09:00Z</cp:lastPrinted>
  <dcterms:created xsi:type="dcterms:W3CDTF">2025-07-25T06:54:00Z</dcterms:created>
  <dcterms:modified xsi:type="dcterms:W3CDTF">2025-07-25T07:14:00Z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